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7F85" w:rsidRPr="00547F85" w:rsidRDefault="00547F85" w:rsidP="00547F85">
      <w:pPr>
        <w:spacing w:after="0"/>
        <w:jc w:val="center"/>
        <w:rPr>
          <w:rFonts w:eastAsia="Times New Roman" w:cstheme="minorHAnsi"/>
          <w:b/>
          <w:bCs/>
          <w:color w:val="4D4D4D"/>
          <w:sz w:val="28"/>
          <w:szCs w:val="28"/>
          <w:shd w:val="clear" w:color="auto" w:fill="FFFFFF"/>
          <w:lang w:val="id-ID"/>
        </w:rPr>
      </w:pPr>
      <w:r w:rsidRPr="00547F85">
        <w:rPr>
          <w:rFonts w:eastAsia="Times New Roman" w:cstheme="minorHAnsi"/>
          <w:b/>
          <w:bCs/>
          <w:color w:val="4D4D4D"/>
          <w:sz w:val="28"/>
          <w:szCs w:val="28"/>
          <w:shd w:val="clear" w:color="auto" w:fill="FFFFFF"/>
          <w:lang w:val="id-ID"/>
        </w:rPr>
        <w:t>BAB 6: PENGKABELAN JARINGAN KOMPUTER</w:t>
      </w:r>
    </w:p>
    <w:p w:rsidR="00547F85" w:rsidRPr="00547F85" w:rsidRDefault="00547F85" w:rsidP="00547F85">
      <w:pPr>
        <w:spacing w:after="0"/>
        <w:jc w:val="both"/>
        <w:rPr>
          <w:rFonts w:eastAsia="Times New Roman" w:cstheme="minorHAnsi"/>
          <w:b/>
          <w:bCs/>
          <w:color w:val="4D4D4D"/>
          <w:shd w:val="clear" w:color="auto" w:fill="FFFFFF"/>
          <w:lang w:val="id-ID"/>
        </w:rPr>
      </w:pPr>
      <w:r w:rsidRPr="00547F85">
        <w:rPr>
          <w:rFonts w:eastAsia="Times New Roman" w:cstheme="minorHAnsi"/>
          <w:b/>
          <w:bCs/>
          <w:color w:val="4D4D4D"/>
          <w:shd w:val="clear" w:color="auto" w:fill="FFFFFF"/>
          <w:lang w:val="id-ID"/>
        </w:rPr>
        <w:t>PENGERTIAN</w:t>
      </w:r>
    </w:p>
    <w:p w:rsidR="00547F85" w:rsidRPr="00547F85" w:rsidRDefault="00547F85" w:rsidP="00547F85">
      <w:pPr>
        <w:spacing w:after="0"/>
        <w:jc w:val="both"/>
        <w:rPr>
          <w:rFonts w:eastAsia="Times New Roman" w:cstheme="minorHAnsi"/>
          <w:color w:val="4D4D4D"/>
          <w:shd w:val="clear" w:color="auto" w:fill="FFFFFF"/>
          <w:lang w:val="id-ID"/>
        </w:rPr>
      </w:pPr>
      <w:r w:rsidRPr="00547F85">
        <w:rPr>
          <w:rFonts w:eastAsia="Times New Roman" w:cstheme="minorHAnsi"/>
          <w:color w:val="4D4D4D"/>
          <w:shd w:val="clear" w:color="auto" w:fill="FFFFFF"/>
          <w:lang w:val="id-ID"/>
        </w:rPr>
        <w:t xml:space="preserve">Pengkabelan jaringan adalah proses penyusunan dan penggunaan kabel fisik untuk membentuk jaringan komputer. Kabel jaringan merupakan media transmisi yang menghubungkan perangkat keras seperti komputer, switch, router, dan perangkat jaringan lainnya. Dengan kabel jaringan, berbagai bentuk </w:t>
      </w:r>
      <w:r w:rsidRPr="00547F85">
        <w:rPr>
          <w:rFonts w:eastAsia="Times New Roman" w:cstheme="minorHAnsi"/>
          <w:b/>
          <w:bCs/>
          <w:color w:val="4D4D4D"/>
          <w:shd w:val="clear" w:color="auto" w:fill="FFFFFF"/>
          <w:lang w:val="id-ID"/>
        </w:rPr>
        <w:t>topologi jaringan</w:t>
      </w:r>
      <w:r w:rsidRPr="00547F85">
        <w:rPr>
          <w:rFonts w:eastAsia="Times New Roman" w:cstheme="minorHAnsi"/>
          <w:color w:val="4D4D4D"/>
          <w:shd w:val="clear" w:color="auto" w:fill="FFFFFF"/>
          <w:lang w:val="id-ID"/>
        </w:rPr>
        <w:t xml:space="preserve"> seperti bus, ring, star, mesh, dan hybrid dapat dibangun.</w:t>
      </w:r>
    </w:p>
    <w:p w:rsidR="00547F85" w:rsidRPr="00547F85" w:rsidRDefault="00547F85" w:rsidP="00547F85">
      <w:pPr>
        <w:spacing w:after="0"/>
        <w:jc w:val="both"/>
        <w:rPr>
          <w:rFonts w:eastAsia="Times New Roman" w:cstheme="minorHAnsi"/>
          <w:color w:val="4D4D4D"/>
          <w:shd w:val="clear" w:color="auto" w:fill="FFFFFF"/>
          <w:lang w:val="id-ID"/>
        </w:rPr>
      </w:pPr>
      <w:r w:rsidRPr="00547F85">
        <w:rPr>
          <w:rFonts w:eastAsia="Times New Roman" w:cstheme="minorHAnsi"/>
          <w:color w:val="4D4D4D"/>
          <w:shd w:val="clear" w:color="auto" w:fill="FFFFFF"/>
          <w:lang w:val="id-ID"/>
        </w:rPr>
        <w:pict>
          <v:rect id="_x0000_i1032" style="width:0;height:1.5pt" o:hralign="center" o:hrstd="t" o:hr="t" fillcolor="#a0a0a0" stroked="f"/>
        </w:pict>
      </w:r>
    </w:p>
    <w:p w:rsidR="00547F85" w:rsidRPr="00547F85" w:rsidRDefault="00547F85" w:rsidP="00547F85">
      <w:pPr>
        <w:spacing w:after="0"/>
        <w:jc w:val="both"/>
        <w:rPr>
          <w:rFonts w:eastAsia="Times New Roman" w:cstheme="minorHAnsi"/>
          <w:b/>
          <w:bCs/>
          <w:color w:val="4D4D4D"/>
          <w:shd w:val="clear" w:color="auto" w:fill="FFFFFF"/>
          <w:lang w:val="id-ID"/>
        </w:rPr>
      </w:pPr>
      <w:r w:rsidRPr="00547F85">
        <w:rPr>
          <w:rFonts w:eastAsia="Times New Roman" w:cstheme="minorHAnsi"/>
          <w:b/>
          <w:bCs/>
          <w:color w:val="4D4D4D"/>
          <w:shd w:val="clear" w:color="auto" w:fill="FFFFFF"/>
          <w:lang w:val="id-ID"/>
        </w:rPr>
        <w:t>JENIS-JENIS KABEL JARINGAN KOMPUTER</w:t>
      </w:r>
    </w:p>
    <w:p w:rsidR="00547F85" w:rsidRPr="00547F85" w:rsidRDefault="00547F85" w:rsidP="00547F85">
      <w:pPr>
        <w:spacing w:after="0"/>
        <w:jc w:val="both"/>
        <w:rPr>
          <w:rFonts w:eastAsia="Times New Roman" w:cstheme="minorHAnsi"/>
          <w:b/>
          <w:bCs/>
          <w:color w:val="4D4D4D"/>
          <w:shd w:val="clear" w:color="auto" w:fill="FFFFFF"/>
          <w:lang w:val="id-ID"/>
        </w:rPr>
      </w:pPr>
      <w:r w:rsidRPr="00547F85">
        <w:rPr>
          <w:rFonts w:eastAsia="Times New Roman" w:cstheme="minorHAnsi"/>
          <w:b/>
          <w:bCs/>
          <w:color w:val="4D4D4D"/>
          <w:shd w:val="clear" w:color="auto" w:fill="FFFFFF"/>
          <w:lang w:val="id-ID"/>
        </w:rPr>
        <w:t>1. Kabel Koaksial</w:t>
      </w:r>
    </w:p>
    <w:p w:rsidR="00547F85" w:rsidRPr="00547F85" w:rsidRDefault="00547F85" w:rsidP="00547F85">
      <w:pPr>
        <w:spacing w:after="0"/>
        <w:jc w:val="both"/>
        <w:rPr>
          <w:rFonts w:eastAsia="Times New Roman" w:cstheme="minorHAnsi"/>
          <w:color w:val="4D4D4D"/>
          <w:shd w:val="clear" w:color="auto" w:fill="FFFFFF"/>
          <w:lang w:val="id-ID"/>
        </w:rPr>
      </w:pPr>
      <w:r w:rsidRPr="00547F85">
        <w:rPr>
          <w:rFonts w:eastAsia="Times New Roman" w:cstheme="minorHAnsi"/>
          <w:color w:val="4D4D4D"/>
          <w:shd w:val="clear" w:color="auto" w:fill="FFFFFF"/>
          <w:lang w:val="id-ID"/>
        </w:rPr>
        <w:t xml:space="preserve">Kabel koaksial memiliki inti konduktor (biasanya tembaga), isolasi dielektrik, pelindung logam, dan lapisan luar pelindung (jacket). Kabel ini dulunya sering digunakan pada jaringan </w:t>
      </w:r>
      <w:r w:rsidRPr="00547F85">
        <w:rPr>
          <w:rFonts w:eastAsia="Times New Roman" w:cstheme="minorHAnsi"/>
          <w:b/>
          <w:bCs/>
          <w:color w:val="4D4D4D"/>
          <w:shd w:val="clear" w:color="auto" w:fill="FFFFFF"/>
          <w:lang w:val="id-ID"/>
        </w:rPr>
        <w:t>Ethernet lama (10Base2, 10Base5)</w:t>
      </w:r>
      <w:r w:rsidRPr="00547F85">
        <w:rPr>
          <w:rFonts w:eastAsia="Times New Roman" w:cstheme="minorHAnsi"/>
          <w:color w:val="4D4D4D"/>
          <w:shd w:val="clear" w:color="auto" w:fill="FFFFFF"/>
          <w:lang w:val="id-ID"/>
        </w:rPr>
        <w:t>.</w:t>
      </w:r>
    </w:p>
    <w:p w:rsidR="00547F85" w:rsidRPr="00547F85" w:rsidRDefault="00547F85" w:rsidP="00547F85">
      <w:pPr>
        <w:spacing w:after="0"/>
        <w:jc w:val="both"/>
        <w:rPr>
          <w:rFonts w:eastAsia="Times New Roman" w:cstheme="minorHAnsi"/>
          <w:b/>
          <w:bCs/>
          <w:color w:val="4D4D4D"/>
          <w:shd w:val="clear" w:color="auto" w:fill="FFFFFF"/>
          <w:lang w:val="id-ID"/>
        </w:rPr>
      </w:pPr>
      <w:r w:rsidRPr="00547F85">
        <w:rPr>
          <w:rFonts w:eastAsia="Times New Roman" w:cstheme="minorHAnsi"/>
          <w:b/>
          <w:bCs/>
          <w:color w:val="4D4D4D"/>
          <w:shd w:val="clear" w:color="auto" w:fill="FFFFFF"/>
          <w:lang w:val="id-ID"/>
        </w:rPr>
        <w:t>Struktur Kabel Koaksial:</w:t>
      </w:r>
    </w:p>
    <w:p w:rsidR="00547F85" w:rsidRPr="00547F85" w:rsidRDefault="00547F85" w:rsidP="00547F85">
      <w:pPr>
        <w:numPr>
          <w:ilvl w:val="0"/>
          <w:numId w:val="4"/>
        </w:numPr>
        <w:spacing w:after="0"/>
        <w:jc w:val="both"/>
        <w:rPr>
          <w:rFonts w:eastAsia="Times New Roman" w:cstheme="minorHAnsi"/>
          <w:color w:val="4D4D4D"/>
          <w:shd w:val="clear" w:color="auto" w:fill="FFFFFF"/>
          <w:lang w:val="id-ID"/>
        </w:rPr>
      </w:pPr>
      <w:r w:rsidRPr="00547F85">
        <w:rPr>
          <w:rFonts w:eastAsia="Times New Roman" w:cstheme="minorHAnsi"/>
          <w:b/>
          <w:bCs/>
          <w:color w:val="4D4D4D"/>
          <w:shd w:val="clear" w:color="auto" w:fill="FFFFFF"/>
          <w:lang w:val="id-ID"/>
        </w:rPr>
        <w:t>Center Conductor</w:t>
      </w:r>
      <w:r w:rsidRPr="00547F85">
        <w:rPr>
          <w:rFonts w:eastAsia="Times New Roman" w:cstheme="minorHAnsi"/>
          <w:color w:val="4D4D4D"/>
          <w:shd w:val="clear" w:color="auto" w:fill="FFFFFF"/>
          <w:lang w:val="id-ID"/>
        </w:rPr>
        <w:t>: Konduktor utama, biasanya tembaga, mengirim sinyal data.</w:t>
      </w:r>
    </w:p>
    <w:p w:rsidR="00547F85" w:rsidRPr="00547F85" w:rsidRDefault="00547F85" w:rsidP="00547F85">
      <w:pPr>
        <w:numPr>
          <w:ilvl w:val="0"/>
          <w:numId w:val="4"/>
        </w:numPr>
        <w:spacing w:after="0"/>
        <w:jc w:val="both"/>
        <w:rPr>
          <w:rFonts w:eastAsia="Times New Roman" w:cstheme="minorHAnsi"/>
          <w:color w:val="4D4D4D"/>
          <w:shd w:val="clear" w:color="auto" w:fill="FFFFFF"/>
          <w:lang w:val="id-ID"/>
        </w:rPr>
      </w:pPr>
      <w:r w:rsidRPr="00547F85">
        <w:rPr>
          <w:rFonts w:eastAsia="Times New Roman" w:cstheme="minorHAnsi"/>
          <w:b/>
          <w:bCs/>
          <w:color w:val="4D4D4D"/>
          <w:shd w:val="clear" w:color="auto" w:fill="FFFFFF"/>
          <w:lang w:val="id-ID"/>
        </w:rPr>
        <w:t>Insulating Layer</w:t>
      </w:r>
      <w:r w:rsidRPr="00547F85">
        <w:rPr>
          <w:rFonts w:eastAsia="Times New Roman" w:cstheme="minorHAnsi"/>
          <w:color w:val="4D4D4D"/>
          <w:shd w:val="clear" w:color="auto" w:fill="FFFFFF"/>
          <w:lang w:val="id-ID"/>
        </w:rPr>
        <w:t>: Isolator plastik yang mencegah hubungan langsung antara inti dan pelindung.</w:t>
      </w:r>
    </w:p>
    <w:p w:rsidR="00547F85" w:rsidRPr="00547F85" w:rsidRDefault="00547F85" w:rsidP="00547F85">
      <w:pPr>
        <w:numPr>
          <w:ilvl w:val="0"/>
          <w:numId w:val="4"/>
        </w:numPr>
        <w:spacing w:after="0"/>
        <w:jc w:val="both"/>
        <w:rPr>
          <w:rFonts w:eastAsia="Times New Roman" w:cstheme="minorHAnsi"/>
          <w:color w:val="4D4D4D"/>
          <w:shd w:val="clear" w:color="auto" w:fill="FFFFFF"/>
          <w:lang w:val="id-ID"/>
        </w:rPr>
      </w:pPr>
      <w:r w:rsidRPr="00547F85">
        <w:rPr>
          <w:rFonts w:eastAsia="Times New Roman" w:cstheme="minorHAnsi"/>
          <w:b/>
          <w:bCs/>
          <w:color w:val="4D4D4D"/>
          <w:shd w:val="clear" w:color="auto" w:fill="FFFFFF"/>
          <w:lang w:val="id-ID"/>
        </w:rPr>
        <w:t>Metallic Shield</w:t>
      </w:r>
      <w:r w:rsidRPr="00547F85">
        <w:rPr>
          <w:rFonts w:eastAsia="Times New Roman" w:cstheme="minorHAnsi"/>
          <w:color w:val="4D4D4D"/>
          <w:shd w:val="clear" w:color="auto" w:fill="FFFFFF"/>
          <w:lang w:val="id-ID"/>
        </w:rPr>
        <w:t>: Melindungi dari interferensi elektromagnetik.</w:t>
      </w:r>
    </w:p>
    <w:p w:rsidR="00547F85" w:rsidRPr="00547F85" w:rsidRDefault="00547F85" w:rsidP="00547F85">
      <w:pPr>
        <w:numPr>
          <w:ilvl w:val="0"/>
          <w:numId w:val="4"/>
        </w:numPr>
        <w:spacing w:after="0"/>
        <w:jc w:val="both"/>
        <w:rPr>
          <w:rFonts w:eastAsia="Times New Roman" w:cstheme="minorHAnsi"/>
          <w:color w:val="4D4D4D"/>
          <w:shd w:val="clear" w:color="auto" w:fill="FFFFFF"/>
          <w:lang w:val="id-ID"/>
        </w:rPr>
      </w:pPr>
      <w:r w:rsidRPr="00547F85">
        <w:rPr>
          <w:rFonts w:eastAsia="Times New Roman" w:cstheme="minorHAnsi"/>
          <w:b/>
          <w:bCs/>
          <w:color w:val="4D4D4D"/>
          <w:shd w:val="clear" w:color="auto" w:fill="FFFFFF"/>
          <w:lang w:val="id-ID"/>
        </w:rPr>
        <w:t>Outside Jacket</w:t>
      </w:r>
      <w:r w:rsidRPr="00547F85">
        <w:rPr>
          <w:rFonts w:eastAsia="Times New Roman" w:cstheme="minorHAnsi"/>
          <w:color w:val="4D4D4D"/>
          <w:shd w:val="clear" w:color="auto" w:fill="FFFFFF"/>
          <w:lang w:val="id-ID"/>
        </w:rPr>
        <w:t>: Lapisan pelindung luar terhadap kerusakan fisik.</w:t>
      </w:r>
    </w:p>
    <w:p w:rsidR="00547F85" w:rsidRPr="00547F85" w:rsidRDefault="00547F85" w:rsidP="00547F85">
      <w:pPr>
        <w:spacing w:after="0"/>
        <w:jc w:val="both"/>
        <w:rPr>
          <w:rFonts w:eastAsia="Times New Roman" w:cstheme="minorHAnsi"/>
          <w:b/>
          <w:bCs/>
          <w:color w:val="4D4D4D"/>
          <w:shd w:val="clear" w:color="auto" w:fill="FFFFFF"/>
          <w:lang w:val="id-ID"/>
        </w:rPr>
      </w:pPr>
      <w:r w:rsidRPr="00547F85">
        <w:rPr>
          <w:rFonts w:eastAsia="Times New Roman" w:cstheme="minorHAnsi"/>
          <w:b/>
          <w:bCs/>
          <w:color w:val="4D4D4D"/>
          <w:shd w:val="clear" w:color="auto" w:fill="FFFFFF"/>
          <w:lang w:val="id-ID"/>
        </w:rPr>
        <w:t>Karakteristik Kabel Koaksial:</w:t>
      </w:r>
    </w:p>
    <w:p w:rsidR="00547F85" w:rsidRPr="00547F85" w:rsidRDefault="00547F85" w:rsidP="00547F85">
      <w:pPr>
        <w:numPr>
          <w:ilvl w:val="0"/>
          <w:numId w:val="5"/>
        </w:numPr>
        <w:spacing w:after="0"/>
        <w:jc w:val="both"/>
        <w:rPr>
          <w:rFonts w:eastAsia="Times New Roman" w:cstheme="minorHAnsi"/>
          <w:color w:val="4D4D4D"/>
          <w:shd w:val="clear" w:color="auto" w:fill="FFFFFF"/>
          <w:lang w:val="id-ID"/>
        </w:rPr>
      </w:pPr>
      <w:r w:rsidRPr="00547F85">
        <w:rPr>
          <w:rFonts w:eastAsia="Times New Roman" w:cstheme="minorHAnsi"/>
          <w:color w:val="4D4D4D"/>
          <w:shd w:val="clear" w:color="auto" w:fill="FFFFFF"/>
          <w:lang w:val="id-ID"/>
        </w:rPr>
        <w:t>Kecepatan transmisi: 10–100 Mbps</w:t>
      </w:r>
    </w:p>
    <w:p w:rsidR="00547F85" w:rsidRPr="00547F85" w:rsidRDefault="00547F85" w:rsidP="00547F85">
      <w:pPr>
        <w:numPr>
          <w:ilvl w:val="0"/>
          <w:numId w:val="5"/>
        </w:numPr>
        <w:spacing w:after="0"/>
        <w:jc w:val="both"/>
        <w:rPr>
          <w:rFonts w:eastAsia="Times New Roman" w:cstheme="minorHAnsi"/>
          <w:color w:val="4D4D4D"/>
          <w:shd w:val="clear" w:color="auto" w:fill="FFFFFF"/>
          <w:lang w:val="id-ID"/>
        </w:rPr>
      </w:pPr>
      <w:r w:rsidRPr="00547F85">
        <w:rPr>
          <w:rFonts w:eastAsia="Times New Roman" w:cstheme="minorHAnsi"/>
          <w:color w:val="4D4D4D"/>
          <w:shd w:val="clear" w:color="auto" w:fill="FFFFFF"/>
          <w:lang w:val="id-ID"/>
        </w:rPr>
        <w:t>Panjang maksimal: ± 500 meter</w:t>
      </w:r>
    </w:p>
    <w:p w:rsidR="00547F85" w:rsidRPr="00547F85" w:rsidRDefault="00547F85" w:rsidP="00547F85">
      <w:pPr>
        <w:numPr>
          <w:ilvl w:val="0"/>
          <w:numId w:val="5"/>
        </w:numPr>
        <w:spacing w:after="0"/>
        <w:jc w:val="both"/>
        <w:rPr>
          <w:rFonts w:eastAsia="Times New Roman" w:cstheme="minorHAnsi"/>
          <w:color w:val="4D4D4D"/>
          <w:shd w:val="clear" w:color="auto" w:fill="FFFFFF"/>
          <w:lang w:val="id-ID"/>
        </w:rPr>
      </w:pPr>
      <w:r w:rsidRPr="00547F85">
        <w:rPr>
          <w:rFonts w:eastAsia="Times New Roman" w:cstheme="minorHAnsi"/>
          <w:color w:val="4D4D4D"/>
          <w:shd w:val="clear" w:color="auto" w:fill="FFFFFF"/>
          <w:lang w:val="id-ID"/>
        </w:rPr>
        <w:t>Biaya cukup terjangkau</w:t>
      </w:r>
    </w:p>
    <w:p w:rsidR="00547F85" w:rsidRPr="00547F85" w:rsidRDefault="00547F85" w:rsidP="00547F85">
      <w:pPr>
        <w:numPr>
          <w:ilvl w:val="0"/>
          <w:numId w:val="5"/>
        </w:numPr>
        <w:spacing w:after="0"/>
        <w:jc w:val="both"/>
        <w:rPr>
          <w:rFonts w:eastAsia="Times New Roman" w:cstheme="minorHAnsi"/>
          <w:color w:val="4D4D4D"/>
          <w:shd w:val="clear" w:color="auto" w:fill="FFFFFF"/>
          <w:lang w:val="id-ID"/>
        </w:rPr>
      </w:pPr>
      <w:r w:rsidRPr="00547F85">
        <w:rPr>
          <w:rFonts w:eastAsia="Times New Roman" w:cstheme="minorHAnsi"/>
          <w:color w:val="4D4D4D"/>
          <w:shd w:val="clear" w:color="auto" w:fill="FFFFFF"/>
          <w:lang w:val="id-ID"/>
        </w:rPr>
        <w:t xml:space="preserve">Cocok untuk topologi </w:t>
      </w:r>
      <w:r w:rsidRPr="00547F85">
        <w:rPr>
          <w:rFonts w:eastAsia="Times New Roman" w:cstheme="minorHAnsi"/>
          <w:b/>
          <w:bCs/>
          <w:color w:val="4D4D4D"/>
          <w:shd w:val="clear" w:color="auto" w:fill="FFFFFF"/>
          <w:lang w:val="id-ID"/>
        </w:rPr>
        <w:t>bus</w:t>
      </w:r>
    </w:p>
    <w:p w:rsidR="00547F85" w:rsidRDefault="00547F85" w:rsidP="00547F85">
      <w:pPr>
        <w:numPr>
          <w:ilvl w:val="0"/>
          <w:numId w:val="5"/>
        </w:numPr>
        <w:spacing w:after="0"/>
        <w:jc w:val="both"/>
        <w:rPr>
          <w:rFonts w:eastAsia="Times New Roman" w:cstheme="minorHAnsi"/>
          <w:color w:val="4D4D4D"/>
          <w:shd w:val="clear" w:color="auto" w:fill="FFFFFF"/>
          <w:lang w:val="id-ID"/>
        </w:rPr>
      </w:pPr>
      <w:r w:rsidRPr="00547F85">
        <w:rPr>
          <w:rFonts w:eastAsia="Times New Roman" w:cstheme="minorHAnsi"/>
          <w:color w:val="4D4D4D"/>
          <w:shd w:val="clear" w:color="auto" w:fill="FFFFFF"/>
          <w:lang w:val="id-ID"/>
        </w:rPr>
        <w:t>Lebih tahan interferensi dibanding twisted pair biasa</w:t>
      </w:r>
    </w:p>
    <w:p w:rsidR="00547F85" w:rsidRDefault="00547F85" w:rsidP="00547F85">
      <w:pPr>
        <w:spacing w:after="0"/>
        <w:jc w:val="both"/>
        <w:rPr>
          <w:rFonts w:eastAsia="Times New Roman" w:cstheme="minorHAnsi"/>
          <w:color w:val="4D4D4D"/>
          <w:shd w:val="clear" w:color="auto" w:fill="FFFFFF"/>
          <w:lang w:val="id-ID"/>
        </w:rPr>
      </w:pPr>
    </w:p>
    <w:p w:rsidR="00547F85" w:rsidRDefault="00547F85" w:rsidP="00547F85">
      <w:pPr>
        <w:spacing w:after="0"/>
        <w:jc w:val="both"/>
        <w:rPr>
          <w:rFonts w:eastAsia="Times New Roman" w:cstheme="minorHAnsi"/>
          <w:color w:val="4D4D4D"/>
          <w:shd w:val="clear" w:color="auto" w:fill="FFFFFF"/>
          <w:lang w:val="id-ID"/>
        </w:rPr>
      </w:pPr>
      <w:r>
        <w:rPr>
          <w:noProof/>
        </w:rPr>
        <w:drawing>
          <wp:anchor distT="0" distB="0" distL="114300" distR="114300" simplePos="0" relativeHeight="251659264" behindDoc="0" locked="0" layoutInCell="1" allowOverlap="1" wp14:anchorId="4A9B927A" wp14:editId="4D4F3BE5">
            <wp:simplePos x="0" y="0"/>
            <wp:positionH relativeFrom="column">
              <wp:posOffset>1360693</wp:posOffset>
            </wp:positionH>
            <wp:positionV relativeFrom="paragraph">
              <wp:posOffset>6761</wp:posOffset>
            </wp:positionV>
            <wp:extent cx="2425849" cy="100273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5849" cy="1002735"/>
                    </a:xfrm>
                    <a:prstGeom prst="rect">
                      <a:avLst/>
                    </a:prstGeom>
                  </pic:spPr>
                </pic:pic>
              </a:graphicData>
            </a:graphic>
            <wp14:sizeRelH relativeFrom="page">
              <wp14:pctWidth>0</wp14:pctWidth>
            </wp14:sizeRelH>
            <wp14:sizeRelV relativeFrom="page">
              <wp14:pctHeight>0</wp14:pctHeight>
            </wp14:sizeRelV>
          </wp:anchor>
        </w:drawing>
      </w:r>
    </w:p>
    <w:p w:rsidR="00547F85" w:rsidRDefault="00547F85" w:rsidP="00547F85">
      <w:pPr>
        <w:spacing w:after="0"/>
        <w:jc w:val="both"/>
        <w:rPr>
          <w:rFonts w:eastAsia="Times New Roman" w:cstheme="minorHAnsi"/>
          <w:color w:val="4D4D4D"/>
          <w:shd w:val="clear" w:color="auto" w:fill="FFFFFF"/>
          <w:lang w:val="id-ID"/>
        </w:rPr>
      </w:pPr>
    </w:p>
    <w:p w:rsidR="00547F85" w:rsidRPr="00547F85" w:rsidRDefault="00547F85" w:rsidP="00547F85">
      <w:pPr>
        <w:spacing w:after="0"/>
        <w:jc w:val="both"/>
        <w:rPr>
          <w:rFonts w:eastAsia="Times New Roman" w:cstheme="minorHAnsi"/>
          <w:color w:val="4D4D4D"/>
          <w:shd w:val="clear" w:color="auto" w:fill="FFFFFF"/>
          <w:lang w:val="id-ID"/>
        </w:rPr>
      </w:pPr>
    </w:p>
    <w:p w:rsidR="00547F85" w:rsidRDefault="00547F85" w:rsidP="00547F85">
      <w:pPr>
        <w:spacing w:after="0"/>
        <w:jc w:val="both"/>
      </w:pPr>
    </w:p>
    <w:p w:rsidR="00547F85" w:rsidRDefault="00547F85" w:rsidP="00547F85">
      <w:pPr>
        <w:spacing w:after="0"/>
        <w:jc w:val="both"/>
      </w:pPr>
    </w:p>
    <w:p w:rsidR="00547F85" w:rsidRDefault="00547F85" w:rsidP="00547F85">
      <w:pPr>
        <w:spacing w:after="0"/>
        <w:jc w:val="both"/>
      </w:pPr>
    </w:p>
    <w:p w:rsidR="00547F85" w:rsidRPr="00547F85" w:rsidRDefault="00547F85" w:rsidP="00547F85">
      <w:pPr>
        <w:spacing w:before="100" w:beforeAutospacing="1" w:after="100" w:afterAutospacing="1" w:line="240" w:lineRule="auto"/>
        <w:outlineLvl w:val="2"/>
        <w:rPr>
          <w:rFonts w:ascii="Times New Roman" w:eastAsia="Times New Roman" w:hAnsi="Times New Roman" w:cs="Times New Roman"/>
          <w:b/>
          <w:bCs/>
          <w:sz w:val="27"/>
          <w:szCs w:val="27"/>
          <w:lang w:val="id-ID" w:eastAsia="id-ID" w:bidi="hi-IN"/>
        </w:rPr>
      </w:pPr>
      <w:r w:rsidRPr="00547F85">
        <w:rPr>
          <w:rFonts w:ascii="Times New Roman" w:eastAsia="Times New Roman" w:hAnsi="Times New Roman" w:cs="Times New Roman"/>
          <w:b/>
          <w:bCs/>
          <w:sz w:val="27"/>
          <w:szCs w:val="27"/>
          <w:lang w:val="id-ID" w:eastAsia="id-ID" w:bidi="hi-IN"/>
        </w:rPr>
        <w:t>2. Kabel Twisted Pair</w:t>
      </w:r>
    </w:p>
    <w:p w:rsidR="00547F85" w:rsidRPr="00547F85" w:rsidRDefault="00547F85" w:rsidP="00547F85">
      <w:p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Merupakan kabel yang terdiri dari pasangan-pasangan kabel yang saling dipilin untuk mengurangi interferensi.</w:t>
      </w:r>
    </w:p>
    <w:p w:rsidR="00547F85" w:rsidRPr="00547F85" w:rsidRDefault="00547F85" w:rsidP="00547F85">
      <w:pPr>
        <w:spacing w:before="100" w:beforeAutospacing="1" w:after="100" w:afterAutospacing="1" w:line="240" w:lineRule="auto"/>
        <w:outlineLvl w:val="3"/>
        <w:rPr>
          <w:rFonts w:ascii="Times New Roman" w:eastAsia="Times New Roman" w:hAnsi="Times New Roman" w:cs="Times New Roman"/>
          <w:b/>
          <w:bCs/>
          <w:sz w:val="24"/>
          <w:szCs w:val="24"/>
          <w:lang w:val="id-ID" w:eastAsia="id-ID" w:bidi="hi-IN"/>
        </w:rPr>
      </w:pPr>
      <w:r w:rsidRPr="00547F85">
        <w:rPr>
          <w:rFonts w:ascii="Times New Roman" w:eastAsia="Times New Roman" w:hAnsi="Times New Roman" w:cs="Times New Roman"/>
          <w:b/>
          <w:bCs/>
          <w:sz w:val="24"/>
          <w:szCs w:val="24"/>
          <w:lang w:val="id-ID" w:eastAsia="id-ID" w:bidi="hi-IN"/>
        </w:rPr>
        <w:t>Jenis-jenis Kabel Twisted Pair:</w:t>
      </w:r>
    </w:p>
    <w:p w:rsidR="00547F85" w:rsidRPr="00547F85" w:rsidRDefault="00547F85" w:rsidP="00547F85">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b/>
          <w:bCs/>
          <w:sz w:val="24"/>
          <w:szCs w:val="24"/>
          <w:lang w:val="id-ID" w:eastAsia="id-ID" w:bidi="hi-IN"/>
        </w:rPr>
        <w:t>UTP (Unshielded Twisted Pair)</w:t>
      </w:r>
      <w:r w:rsidRPr="00547F85">
        <w:rPr>
          <w:rFonts w:ascii="Times New Roman" w:eastAsia="Times New Roman" w:hAnsi="Times New Roman" w:cs="Times New Roman"/>
          <w:sz w:val="24"/>
          <w:szCs w:val="24"/>
          <w:lang w:val="id-ID" w:eastAsia="id-ID" w:bidi="hi-IN"/>
        </w:rPr>
        <w:t>: Tanpa pelindung, murah, fleksibel, umum digunakan.</w:t>
      </w:r>
    </w:p>
    <w:p w:rsidR="00547F85" w:rsidRPr="00547F85" w:rsidRDefault="00547F85" w:rsidP="00547F85">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b/>
          <w:bCs/>
          <w:sz w:val="24"/>
          <w:szCs w:val="24"/>
          <w:lang w:val="id-ID" w:eastAsia="id-ID" w:bidi="hi-IN"/>
        </w:rPr>
        <w:t>STP (Shielded Twisted Pair)</w:t>
      </w:r>
      <w:r w:rsidRPr="00547F85">
        <w:rPr>
          <w:rFonts w:ascii="Times New Roman" w:eastAsia="Times New Roman" w:hAnsi="Times New Roman" w:cs="Times New Roman"/>
          <w:sz w:val="24"/>
          <w:szCs w:val="24"/>
          <w:lang w:val="id-ID" w:eastAsia="id-ID" w:bidi="hi-IN"/>
        </w:rPr>
        <w:t>: Memiliki pelindung, lebih tahan gangguan, namun lebih mahal.</w:t>
      </w:r>
    </w:p>
    <w:p w:rsidR="00547F85" w:rsidRDefault="00547F85" w:rsidP="00547F85">
      <w:pPr>
        <w:spacing w:before="100" w:beforeAutospacing="1" w:after="100" w:afterAutospacing="1" w:line="240" w:lineRule="auto"/>
        <w:outlineLvl w:val="3"/>
        <w:rPr>
          <w:rFonts w:ascii="Times New Roman" w:eastAsia="Times New Roman" w:hAnsi="Times New Roman" w:cs="Times New Roman"/>
          <w:b/>
          <w:bCs/>
          <w:sz w:val="24"/>
          <w:szCs w:val="24"/>
          <w:lang w:val="id-ID" w:eastAsia="id-ID" w:bidi="hi-IN"/>
        </w:rPr>
      </w:pPr>
      <w:r w:rsidRPr="00547F85">
        <w:rPr>
          <w:rFonts w:ascii="Times New Roman" w:eastAsia="Times New Roman" w:hAnsi="Times New Roman" w:cs="Times New Roman"/>
          <w:b/>
          <w:bCs/>
          <w:sz w:val="24"/>
          <w:szCs w:val="24"/>
          <w:lang w:val="id-ID" w:eastAsia="id-ID" w:bidi="hi-IN"/>
        </w:rPr>
        <w:t>Kategori Kabel UTP:</w:t>
      </w:r>
    </w:p>
    <w:p w:rsidR="00547F85" w:rsidRPr="00547F85" w:rsidRDefault="00547F85" w:rsidP="00547F85">
      <w:pPr>
        <w:spacing w:before="100" w:beforeAutospacing="1" w:after="100" w:afterAutospacing="1" w:line="240" w:lineRule="auto"/>
        <w:outlineLvl w:val="3"/>
        <w:rPr>
          <w:rFonts w:ascii="Times New Roman" w:eastAsia="Times New Roman" w:hAnsi="Times New Roman" w:cs="Times New Roman"/>
          <w:b/>
          <w:bCs/>
          <w:sz w:val="24"/>
          <w:szCs w:val="24"/>
          <w:lang w:val="id-ID" w:eastAsia="id-ID" w:bidi="hi-IN"/>
        </w:rPr>
      </w:pPr>
    </w:p>
    <w:tbl>
      <w:tblPr>
        <w:tblW w:w="9511" w:type="dxa"/>
        <w:tblCellSpacing w:w="15" w:type="dxa"/>
        <w:tblCellMar>
          <w:top w:w="15" w:type="dxa"/>
          <w:left w:w="15" w:type="dxa"/>
          <w:bottom w:w="15" w:type="dxa"/>
          <w:right w:w="15" w:type="dxa"/>
        </w:tblCellMar>
        <w:tblLook w:val="04A0" w:firstRow="1" w:lastRow="0" w:firstColumn="1" w:lastColumn="0" w:noHBand="0" w:noVBand="1"/>
      </w:tblPr>
      <w:tblGrid>
        <w:gridCol w:w="1458"/>
        <w:gridCol w:w="3361"/>
        <w:gridCol w:w="4692"/>
      </w:tblGrid>
      <w:tr w:rsidR="00547F85" w:rsidRPr="00547F85" w:rsidTr="00547F85">
        <w:trPr>
          <w:trHeight w:val="268"/>
          <w:tblHeader/>
          <w:tblCellSpacing w:w="15" w:type="dxa"/>
        </w:trPr>
        <w:tc>
          <w:tcPr>
            <w:tcW w:w="0" w:type="auto"/>
            <w:vAlign w:val="center"/>
            <w:hideMark/>
          </w:tcPr>
          <w:p w:rsidR="00547F85" w:rsidRPr="00547F85" w:rsidRDefault="00547F85" w:rsidP="00547F85">
            <w:pPr>
              <w:spacing w:after="0" w:line="240" w:lineRule="auto"/>
              <w:jc w:val="center"/>
              <w:rPr>
                <w:rFonts w:ascii="Times New Roman" w:eastAsia="Times New Roman" w:hAnsi="Times New Roman" w:cs="Times New Roman"/>
                <w:b/>
                <w:bCs/>
                <w:sz w:val="24"/>
                <w:szCs w:val="24"/>
                <w:lang w:val="id-ID" w:eastAsia="id-ID" w:bidi="hi-IN"/>
              </w:rPr>
            </w:pPr>
            <w:r w:rsidRPr="00547F85">
              <w:rPr>
                <w:rFonts w:ascii="Times New Roman" w:eastAsia="Times New Roman" w:hAnsi="Times New Roman" w:cs="Times New Roman"/>
                <w:b/>
                <w:bCs/>
                <w:sz w:val="24"/>
                <w:szCs w:val="24"/>
                <w:lang w:val="id-ID" w:eastAsia="id-ID" w:bidi="hi-IN"/>
              </w:rPr>
              <w:lastRenderedPageBreak/>
              <w:t>Kategori</w:t>
            </w:r>
          </w:p>
        </w:tc>
        <w:tc>
          <w:tcPr>
            <w:tcW w:w="0" w:type="auto"/>
            <w:vAlign w:val="center"/>
            <w:hideMark/>
          </w:tcPr>
          <w:p w:rsidR="00547F85" w:rsidRPr="00547F85" w:rsidRDefault="00547F85" w:rsidP="00547F85">
            <w:pPr>
              <w:spacing w:after="0" w:line="240" w:lineRule="auto"/>
              <w:jc w:val="center"/>
              <w:rPr>
                <w:rFonts w:ascii="Times New Roman" w:eastAsia="Times New Roman" w:hAnsi="Times New Roman" w:cs="Times New Roman"/>
                <w:b/>
                <w:bCs/>
                <w:sz w:val="24"/>
                <w:szCs w:val="24"/>
                <w:lang w:val="id-ID" w:eastAsia="id-ID" w:bidi="hi-IN"/>
              </w:rPr>
            </w:pPr>
            <w:r w:rsidRPr="00547F85">
              <w:rPr>
                <w:rFonts w:ascii="Times New Roman" w:eastAsia="Times New Roman" w:hAnsi="Times New Roman" w:cs="Times New Roman"/>
                <w:b/>
                <w:bCs/>
                <w:sz w:val="24"/>
                <w:szCs w:val="24"/>
                <w:lang w:val="id-ID" w:eastAsia="id-ID" w:bidi="hi-IN"/>
              </w:rPr>
              <w:t>Kecepatan Maksimal</w:t>
            </w:r>
          </w:p>
        </w:tc>
        <w:tc>
          <w:tcPr>
            <w:tcW w:w="0" w:type="auto"/>
            <w:vAlign w:val="center"/>
            <w:hideMark/>
          </w:tcPr>
          <w:p w:rsidR="00547F85" w:rsidRPr="00547F85" w:rsidRDefault="00547F85" w:rsidP="00547F85">
            <w:pPr>
              <w:spacing w:after="0" w:line="240" w:lineRule="auto"/>
              <w:jc w:val="center"/>
              <w:rPr>
                <w:rFonts w:ascii="Times New Roman" w:eastAsia="Times New Roman" w:hAnsi="Times New Roman" w:cs="Times New Roman"/>
                <w:b/>
                <w:bCs/>
                <w:sz w:val="24"/>
                <w:szCs w:val="24"/>
                <w:lang w:val="id-ID" w:eastAsia="id-ID" w:bidi="hi-IN"/>
              </w:rPr>
            </w:pPr>
            <w:r w:rsidRPr="00547F85">
              <w:rPr>
                <w:rFonts w:ascii="Times New Roman" w:eastAsia="Times New Roman" w:hAnsi="Times New Roman" w:cs="Times New Roman"/>
                <w:b/>
                <w:bCs/>
                <w:sz w:val="24"/>
                <w:szCs w:val="24"/>
                <w:lang w:val="id-ID" w:eastAsia="id-ID" w:bidi="hi-IN"/>
              </w:rPr>
              <w:t>Keterangan</w:t>
            </w:r>
          </w:p>
        </w:tc>
      </w:tr>
      <w:tr w:rsidR="00547F85" w:rsidRPr="00547F85" w:rsidTr="00547F85">
        <w:trPr>
          <w:trHeight w:val="268"/>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Cat 3</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10 Mbps</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Untuk jaringan telepon</w:t>
            </w:r>
          </w:p>
        </w:tc>
      </w:tr>
      <w:tr w:rsidR="00547F85" w:rsidRPr="00547F85" w:rsidTr="00547F85">
        <w:trPr>
          <w:trHeight w:val="268"/>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Cat 5</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100 Mbps</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Standar LAN</w:t>
            </w:r>
          </w:p>
        </w:tc>
      </w:tr>
      <w:tr w:rsidR="00547F85" w:rsidRPr="00547F85" w:rsidTr="00547F85">
        <w:trPr>
          <w:trHeight w:val="260"/>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Cat 5e</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1 Gbps</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Peningkatan Cat 5</w:t>
            </w:r>
          </w:p>
        </w:tc>
      </w:tr>
      <w:tr w:rsidR="00547F85" w:rsidRPr="00547F85" w:rsidTr="00547F85">
        <w:trPr>
          <w:trHeight w:val="268"/>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Cat 6</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1–10 Gbps</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Lebih baik untuk jaringan cepat</w:t>
            </w:r>
          </w:p>
        </w:tc>
      </w:tr>
      <w:tr w:rsidR="00547F85" w:rsidRPr="00547F85" w:rsidTr="00547F85">
        <w:trPr>
          <w:trHeight w:val="268"/>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Cat 6a</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10 Gbps</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Jarak lebih jauh</w:t>
            </w:r>
          </w:p>
        </w:tc>
      </w:tr>
      <w:tr w:rsidR="00547F85" w:rsidRPr="00547F85" w:rsidTr="00547F85">
        <w:trPr>
          <w:trHeight w:val="268"/>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Cat 7</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10 Gbps+</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Shielded, mahal</w:t>
            </w:r>
          </w:p>
        </w:tc>
      </w:tr>
    </w:tbl>
    <w:p w:rsidR="00547F85" w:rsidRPr="00547F85" w:rsidRDefault="00547F85" w:rsidP="00547F85">
      <w:pPr>
        <w:spacing w:before="100" w:beforeAutospacing="1" w:after="100" w:afterAutospacing="1" w:line="240" w:lineRule="auto"/>
        <w:outlineLvl w:val="3"/>
        <w:rPr>
          <w:rFonts w:ascii="Times New Roman" w:eastAsia="Times New Roman" w:hAnsi="Times New Roman" w:cs="Times New Roman"/>
          <w:b/>
          <w:bCs/>
          <w:sz w:val="24"/>
          <w:szCs w:val="24"/>
          <w:lang w:val="id-ID" w:eastAsia="id-ID" w:bidi="hi-IN"/>
        </w:rPr>
      </w:pPr>
      <w:r w:rsidRPr="00547F85">
        <w:rPr>
          <w:rFonts w:ascii="Times New Roman" w:eastAsia="Times New Roman" w:hAnsi="Times New Roman" w:cs="Times New Roman"/>
          <w:b/>
          <w:bCs/>
          <w:sz w:val="24"/>
          <w:szCs w:val="24"/>
          <w:lang w:val="id-ID" w:eastAsia="id-ID" w:bidi="hi-IN"/>
        </w:rPr>
        <w:t>Karakteristik Kabel UTP:</w:t>
      </w:r>
    </w:p>
    <w:p w:rsidR="00547F85" w:rsidRPr="00547F85" w:rsidRDefault="00547F85" w:rsidP="00547F85">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Terdiri dari 4 pasang kabel (8 kabel)</w:t>
      </w:r>
    </w:p>
    <w:p w:rsidR="00547F85" w:rsidRPr="00547F85" w:rsidRDefault="00547F85" w:rsidP="00547F85">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Menggunakan konektor RJ-45</w:t>
      </w:r>
    </w:p>
    <w:p w:rsidR="00547F85" w:rsidRPr="00547F85" w:rsidRDefault="00547F85" w:rsidP="00547F85">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Panjang maksimal: 100 meter</w:t>
      </w:r>
    </w:p>
    <w:p w:rsidR="00547F85" w:rsidRPr="00547F85" w:rsidRDefault="00547F85" w:rsidP="00547F85">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Impedansi ± 100 ohm</w:t>
      </w:r>
    </w:p>
    <w:p w:rsidR="00547F85" w:rsidRPr="00547F85" w:rsidRDefault="00547F85" w:rsidP="00547F85">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 xml:space="preserve">Digunakan dalam topologi </w:t>
      </w:r>
      <w:r w:rsidRPr="00547F85">
        <w:rPr>
          <w:rFonts w:ascii="Times New Roman" w:eastAsia="Times New Roman" w:hAnsi="Times New Roman" w:cs="Times New Roman"/>
          <w:b/>
          <w:bCs/>
          <w:sz w:val="24"/>
          <w:szCs w:val="24"/>
          <w:lang w:val="id-ID" w:eastAsia="id-ID" w:bidi="hi-IN"/>
        </w:rPr>
        <w:t>star</w:t>
      </w:r>
    </w:p>
    <w:p w:rsidR="00547F85" w:rsidRPr="00547F85" w:rsidRDefault="00547F85" w:rsidP="00547F85">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 xml:space="preserve">Kecepatan hingga </w:t>
      </w:r>
      <w:r w:rsidRPr="00547F85">
        <w:rPr>
          <w:rFonts w:ascii="Times New Roman" w:eastAsia="Times New Roman" w:hAnsi="Times New Roman" w:cs="Times New Roman"/>
          <w:b/>
          <w:bCs/>
          <w:sz w:val="24"/>
          <w:szCs w:val="24"/>
          <w:lang w:val="id-ID" w:eastAsia="id-ID" w:bidi="hi-IN"/>
        </w:rPr>
        <w:t>1000 Mbps (1 Gbps)</w:t>
      </w:r>
      <w:r w:rsidRPr="00547F85">
        <w:rPr>
          <w:rFonts w:ascii="Times New Roman" w:eastAsia="Times New Roman" w:hAnsi="Times New Roman" w:cs="Times New Roman"/>
          <w:sz w:val="24"/>
          <w:szCs w:val="24"/>
          <w:lang w:val="id-ID" w:eastAsia="id-ID" w:bidi="hi-IN"/>
        </w:rPr>
        <w:t xml:space="preserve"> atau lebih</w:t>
      </w:r>
    </w:p>
    <w:p w:rsidR="00547F85" w:rsidRPr="00547F85" w:rsidRDefault="00547F85" w:rsidP="00547F85">
      <w:pPr>
        <w:spacing w:before="100" w:beforeAutospacing="1" w:after="100" w:afterAutospacing="1" w:line="240" w:lineRule="auto"/>
        <w:outlineLvl w:val="3"/>
        <w:rPr>
          <w:rFonts w:ascii="Times New Roman" w:eastAsia="Times New Roman" w:hAnsi="Times New Roman" w:cs="Times New Roman"/>
          <w:b/>
          <w:bCs/>
          <w:sz w:val="24"/>
          <w:szCs w:val="24"/>
          <w:lang w:val="id-ID" w:eastAsia="id-ID" w:bidi="hi-IN"/>
        </w:rPr>
      </w:pPr>
      <w:r>
        <w:rPr>
          <w:noProof/>
        </w:rPr>
        <w:drawing>
          <wp:anchor distT="0" distB="0" distL="114300" distR="114300" simplePos="0" relativeHeight="251662336" behindDoc="0" locked="0" layoutInCell="1" allowOverlap="1" wp14:anchorId="531D3F34" wp14:editId="240E98F7">
            <wp:simplePos x="0" y="0"/>
            <wp:positionH relativeFrom="margin">
              <wp:align>right</wp:align>
            </wp:positionH>
            <wp:positionV relativeFrom="paragraph">
              <wp:posOffset>406325</wp:posOffset>
            </wp:positionV>
            <wp:extent cx="3625327" cy="176974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5327" cy="1769745"/>
                    </a:xfrm>
                    <a:prstGeom prst="rect">
                      <a:avLst/>
                    </a:prstGeom>
                  </pic:spPr>
                </pic:pic>
              </a:graphicData>
            </a:graphic>
            <wp14:sizeRelH relativeFrom="page">
              <wp14:pctWidth>0</wp14:pctWidth>
            </wp14:sizeRelH>
            <wp14:sizeRelV relativeFrom="page">
              <wp14:pctHeight>0</wp14:pctHeight>
            </wp14:sizeRelV>
          </wp:anchor>
        </w:drawing>
      </w:r>
      <w:r w:rsidRPr="00547F85">
        <w:rPr>
          <w:rFonts w:ascii="Times New Roman" w:eastAsia="Times New Roman" w:hAnsi="Times New Roman" w:cs="Times New Roman"/>
          <w:b/>
          <w:bCs/>
          <w:sz w:val="24"/>
          <w:szCs w:val="24"/>
          <w:lang w:val="id-ID" w:eastAsia="id-ID" w:bidi="hi-IN"/>
        </w:rPr>
        <w:t>Susunan Warna Kabel UTP (Standar T568A dan T568B):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1394"/>
        <w:gridCol w:w="1409"/>
      </w:tblGrid>
      <w:tr w:rsidR="00547F85" w:rsidRPr="00547F85" w:rsidTr="00547F85">
        <w:trPr>
          <w:tblHeader/>
          <w:tblCellSpacing w:w="15" w:type="dxa"/>
        </w:trPr>
        <w:tc>
          <w:tcPr>
            <w:tcW w:w="0" w:type="auto"/>
            <w:vAlign w:val="center"/>
            <w:hideMark/>
          </w:tcPr>
          <w:p w:rsidR="00547F85" w:rsidRPr="00547F85" w:rsidRDefault="00547F85" w:rsidP="00547F85">
            <w:pPr>
              <w:spacing w:after="0" w:line="240" w:lineRule="auto"/>
              <w:jc w:val="center"/>
              <w:rPr>
                <w:rFonts w:ascii="Times New Roman" w:eastAsia="Times New Roman" w:hAnsi="Times New Roman" w:cs="Times New Roman"/>
                <w:b/>
                <w:bCs/>
                <w:sz w:val="24"/>
                <w:szCs w:val="24"/>
                <w:lang w:val="id-ID" w:eastAsia="id-ID" w:bidi="hi-IN"/>
              </w:rPr>
            </w:pPr>
            <w:r w:rsidRPr="00547F85">
              <w:rPr>
                <w:rFonts w:ascii="Times New Roman" w:eastAsia="Times New Roman" w:hAnsi="Times New Roman" w:cs="Times New Roman"/>
                <w:b/>
                <w:bCs/>
                <w:sz w:val="24"/>
                <w:szCs w:val="24"/>
                <w:lang w:val="id-ID" w:eastAsia="id-ID" w:bidi="hi-IN"/>
              </w:rPr>
              <w:t>No</w:t>
            </w:r>
          </w:p>
        </w:tc>
        <w:tc>
          <w:tcPr>
            <w:tcW w:w="0" w:type="auto"/>
            <w:vAlign w:val="center"/>
            <w:hideMark/>
          </w:tcPr>
          <w:p w:rsidR="00547F85" w:rsidRPr="00547F85" w:rsidRDefault="00547F85" w:rsidP="00547F85">
            <w:pPr>
              <w:spacing w:after="0" w:line="240" w:lineRule="auto"/>
              <w:jc w:val="center"/>
              <w:rPr>
                <w:rFonts w:ascii="Times New Roman" w:eastAsia="Times New Roman" w:hAnsi="Times New Roman" w:cs="Times New Roman"/>
                <w:b/>
                <w:bCs/>
                <w:sz w:val="24"/>
                <w:szCs w:val="24"/>
                <w:lang w:val="id-ID" w:eastAsia="id-ID" w:bidi="hi-IN"/>
              </w:rPr>
            </w:pPr>
            <w:r w:rsidRPr="00547F85">
              <w:rPr>
                <w:rFonts w:ascii="Times New Roman" w:eastAsia="Times New Roman" w:hAnsi="Times New Roman" w:cs="Times New Roman"/>
                <w:b/>
                <w:bCs/>
                <w:sz w:val="24"/>
                <w:szCs w:val="24"/>
                <w:lang w:val="id-ID" w:eastAsia="id-ID" w:bidi="hi-IN"/>
              </w:rPr>
              <w:t>T568A</w:t>
            </w:r>
          </w:p>
        </w:tc>
        <w:tc>
          <w:tcPr>
            <w:tcW w:w="0" w:type="auto"/>
            <w:vAlign w:val="center"/>
            <w:hideMark/>
          </w:tcPr>
          <w:p w:rsidR="00547F85" w:rsidRPr="00547F85" w:rsidRDefault="00547F85" w:rsidP="00547F85">
            <w:pPr>
              <w:spacing w:after="0" w:line="240" w:lineRule="auto"/>
              <w:jc w:val="center"/>
              <w:rPr>
                <w:rFonts w:ascii="Times New Roman" w:eastAsia="Times New Roman" w:hAnsi="Times New Roman" w:cs="Times New Roman"/>
                <w:b/>
                <w:bCs/>
                <w:sz w:val="24"/>
                <w:szCs w:val="24"/>
                <w:lang w:val="id-ID" w:eastAsia="id-ID" w:bidi="hi-IN"/>
              </w:rPr>
            </w:pPr>
            <w:r w:rsidRPr="00547F85">
              <w:rPr>
                <w:rFonts w:ascii="Times New Roman" w:eastAsia="Times New Roman" w:hAnsi="Times New Roman" w:cs="Times New Roman"/>
                <w:b/>
                <w:bCs/>
                <w:sz w:val="24"/>
                <w:szCs w:val="24"/>
                <w:lang w:val="id-ID" w:eastAsia="id-ID" w:bidi="hi-IN"/>
              </w:rPr>
              <w:t>T568B</w:t>
            </w:r>
          </w:p>
        </w:tc>
      </w:tr>
      <w:tr w:rsidR="00547F85" w:rsidRPr="00547F85" w:rsidTr="00547F85">
        <w:trPr>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1</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Putih-Hijau</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Putih-Oranye</w:t>
            </w:r>
          </w:p>
        </w:tc>
      </w:tr>
      <w:tr w:rsidR="00547F85" w:rsidRPr="00547F85" w:rsidTr="00547F85">
        <w:trPr>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2</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Hijau</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Oranye</w:t>
            </w:r>
          </w:p>
        </w:tc>
      </w:tr>
      <w:tr w:rsidR="00547F85" w:rsidRPr="00547F85" w:rsidTr="00547F85">
        <w:trPr>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3</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Putih-Oranye</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Putih-Hijau</w:t>
            </w:r>
          </w:p>
        </w:tc>
      </w:tr>
      <w:tr w:rsidR="00547F85" w:rsidRPr="00547F85" w:rsidTr="00547F85">
        <w:trPr>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4</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Biru</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Biru</w:t>
            </w:r>
          </w:p>
        </w:tc>
      </w:tr>
      <w:tr w:rsidR="00547F85" w:rsidRPr="00547F85" w:rsidTr="00547F85">
        <w:trPr>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5</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Putih-Biru</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Putih-Biru</w:t>
            </w:r>
          </w:p>
        </w:tc>
      </w:tr>
      <w:tr w:rsidR="00547F85" w:rsidRPr="00547F85" w:rsidTr="00547F85">
        <w:trPr>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6</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Oranye</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Hijau</w:t>
            </w:r>
          </w:p>
        </w:tc>
      </w:tr>
      <w:tr w:rsidR="00547F85" w:rsidRPr="00547F85" w:rsidTr="00547F85">
        <w:trPr>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7</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Putih-Cokelat</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Putih-Cokelat</w:t>
            </w:r>
          </w:p>
        </w:tc>
      </w:tr>
      <w:tr w:rsidR="00547F85" w:rsidRPr="00547F85" w:rsidTr="00547F85">
        <w:trPr>
          <w:tblCellSpacing w:w="15" w:type="dxa"/>
        </w:trPr>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8</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Cokelat</w:t>
            </w:r>
          </w:p>
        </w:tc>
        <w:tc>
          <w:tcPr>
            <w:tcW w:w="0" w:type="auto"/>
            <w:vAlign w:val="center"/>
            <w:hideMark/>
          </w:tcPr>
          <w:p w:rsidR="00547F85" w:rsidRPr="00547F85" w:rsidRDefault="00547F85" w:rsidP="00547F85">
            <w:pPr>
              <w:spacing w:after="0" w:line="240" w:lineRule="auto"/>
              <w:rPr>
                <w:rFonts w:ascii="Times New Roman" w:eastAsia="Times New Roman" w:hAnsi="Times New Roman" w:cs="Times New Roman"/>
                <w:sz w:val="24"/>
                <w:szCs w:val="24"/>
                <w:lang w:val="id-ID" w:eastAsia="id-ID" w:bidi="hi-IN"/>
              </w:rPr>
            </w:pPr>
            <w:r w:rsidRPr="00547F85">
              <w:rPr>
                <w:rFonts w:ascii="Times New Roman" w:eastAsia="Times New Roman" w:hAnsi="Times New Roman" w:cs="Times New Roman"/>
                <w:sz w:val="24"/>
                <w:szCs w:val="24"/>
                <w:lang w:val="id-ID" w:eastAsia="id-ID" w:bidi="hi-IN"/>
              </w:rPr>
              <w:t>Cokelat</w:t>
            </w:r>
          </w:p>
        </w:tc>
      </w:tr>
    </w:tbl>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r>
        <w:rPr>
          <w:noProof/>
        </w:rPr>
        <w:drawing>
          <wp:anchor distT="0" distB="0" distL="114300" distR="114300" simplePos="0" relativeHeight="251660288" behindDoc="0" locked="0" layoutInCell="1" allowOverlap="1" wp14:anchorId="73B99768" wp14:editId="31F25B1B">
            <wp:simplePos x="0" y="0"/>
            <wp:positionH relativeFrom="margin">
              <wp:posOffset>2904191</wp:posOffset>
            </wp:positionH>
            <wp:positionV relativeFrom="paragraph">
              <wp:posOffset>10795</wp:posOffset>
            </wp:positionV>
            <wp:extent cx="2725731" cy="1369756"/>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5731" cy="136975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99DEB0F" wp14:editId="7A4F6687">
            <wp:simplePos x="0" y="0"/>
            <wp:positionH relativeFrom="margin">
              <wp:align>left</wp:align>
            </wp:positionH>
            <wp:positionV relativeFrom="paragraph">
              <wp:posOffset>10384</wp:posOffset>
            </wp:positionV>
            <wp:extent cx="2737821" cy="1386840"/>
            <wp:effectExtent l="0" t="0" r="571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719" cy="1387801"/>
                    </a:xfrm>
                    <a:prstGeom prst="rect">
                      <a:avLst/>
                    </a:prstGeom>
                  </pic:spPr>
                </pic:pic>
              </a:graphicData>
            </a:graphic>
            <wp14:sizeRelH relativeFrom="page">
              <wp14:pctWidth>0</wp14:pctWidth>
            </wp14:sizeRelH>
            <wp14:sizeRelV relativeFrom="page">
              <wp14:pctHeight>0</wp14:pctHeight>
            </wp14:sizeRelV>
          </wp:anchor>
        </w:drawing>
      </w:r>
    </w:p>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p>
    <w:p w:rsidR="00547F85" w:rsidRDefault="00547F85" w:rsidP="00547F85">
      <w:pPr>
        <w:spacing w:after="0"/>
        <w:jc w:val="both"/>
        <w:rPr>
          <w:rFonts w:ascii="Arial" w:hAnsi="Arial" w:cs="Arial"/>
          <w:sz w:val="18"/>
        </w:rPr>
      </w:pPr>
    </w:p>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3. Kabel Fiber Optik</w:t>
      </w:r>
    </w:p>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Kabel fiber optik mentransmisikan data dalam bentuk cahaya, bukan sinyal listrik. Karena itu, kabel ini sangat cepat dan tidak terganggu oleh gelombang elektromagnetik.</w:t>
      </w:r>
    </w:p>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Struktur Fiber Optik:</w:t>
      </w:r>
    </w:p>
    <w:p w:rsidR="00547F85" w:rsidRPr="00547F85" w:rsidRDefault="00547F85" w:rsidP="00547F85">
      <w:pPr>
        <w:numPr>
          <w:ilvl w:val="0"/>
          <w:numId w:val="8"/>
        </w:numPr>
        <w:spacing w:after="0"/>
        <w:jc w:val="both"/>
        <w:rPr>
          <w:rFonts w:ascii="Arial" w:hAnsi="Arial" w:cs="Arial"/>
          <w:sz w:val="18"/>
          <w:lang w:val="id-ID"/>
        </w:rPr>
      </w:pPr>
      <w:r w:rsidRPr="00547F85">
        <w:rPr>
          <w:rFonts w:ascii="Arial" w:hAnsi="Arial" w:cs="Arial"/>
          <w:b/>
          <w:bCs/>
          <w:sz w:val="18"/>
          <w:lang w:val="id-ID"/>
        </w:rPr>
        <w:t>Core</w:t>
      </w:r>
      <w:r w:rsidRPr="00547F85">
        <w:rPr>
          <w:rFonts w:ascii="Arial" w:hAnsi="Arial" w:cs="Arial"/>
          <w:sz w:val="18"/>
          <w:lang w:val="id-ID"/>
        </w:rPr>
        <w:t>: Jalur utama rambatan cahaya.</w:t>
      </w:r>
    </w:p>
    <w:p w:rsidR="00547F85" w:rsidRPr="00547F85" w:rsidRDefault="00547F85" w:rsidP="00547F85">
      <w:pPr>
        <w:numPr>
          <w:ilvl w:val="0"/>
          <w:numId w:val="8"/>
        </w:numPr>
        <w:spacing w:after="0"/>
        <w:jc w:val="both"/>
        <w:rPr>
          <w:rFonts w:ascii="Arial" w:hAnsi="Arial" w:cs="Arial"/>
          <w:sz w:val="18"/>
          <w:lang w:val="id-ID"/>
        </w:rPr>
      </w:pPr>
      <w:r w:rsidRPr="00547F85">
        <w:rPr>
          <w:rFonts w:ascii="Arial" w:hAnsi="Arial" w:cs="Arial"/>
          <w:b/>
          <w:bCs/>
          <w:sz w:val="18"/>
          <w:lang w:val="id-ID"/>
        </w:rPr>
        <w:t>Cladding</w:t>
      </w:r>
      <w:r w:rsidRPr="00547F85">
        <w:rPr>
          <w:rFonts w:ascii="Arial" w:hAnsi="Arial" w:cs="Arial"/>
          <w:sz w:val="18"/>
          <w:lang w:val="id-ID"/>
        </w:rPr>
        <w:t>: Menjaga cahaya tetap dalam core melalui pantulan total internal.</w:t>
      </w:r>
    </w:p>
    <w:p w:rsidR="00547F85" w:rsidRPr="00547F85" w:rsidRDefault="00547F85" w:rsidP="00547F85">
      <w:pPr>
        <w:numPr>
          <w:ilvl w:val="0"/>
          <w:numId w:val="8"/>
        </w:numPr>
        <w:spacing w:after="0"/>
        <w:jc w:val="both"/>
        <w:rPr>
          <w:rFonts w:ascii="Arial" w:hAnsi="Arial" w:cs="Arial"/>
          <w:sz w:val="18"/>
          <w:lang w:val="id-ID"/>
        </w:rPr>
      </w:pPr>
      <w:r w:rsidRPr="00547F85">
        <w:rPr>
          <w:rFonts w:ascii="Arial" w:hAnsi="Arial" w:cs="Arial"/>
          <w:b/>
          <w:bCs/>
          <w:sz w:val="18"/>
          <w:lang w:val="id-ID"/>
        </w:rPr>
        <w:t>Coating</w:t>
      </w:r>
      <w:r w:rsidRPr="00547F85">
        <w:rPr>
          <w:rFonts w:ascii="Arial" w:hAnsi="Arial" w:cs="Arial"/>
          <w:sz w:val="18"/>
          <w:lang w:val="id-ID"/>
        </w:rPr>
        <w:t>: Lapisan pelindung dari gangguan fisik.</w:t>
      </w:r>
    </w:p>
    <w:p w:rsidR="00547F85" w:rsidRPr="00547F85" w:rsidRDefault="00547F85" w:rsidP="00547F85">
      <w:pPr>
        <w:numPr>
          <w:ilvl w:val="0"/>
          <w:numId w:val="8"/>
        </w:numPr>
        <w:spacing w:after="0"/>
        <w:jc w:val="both"/>
        <w:rPr>
          <w:rFonts w:ascii="Arial" w:hAnsi="Arial" w:cs="Arial"/>
          <w:sz w:val="18"/>
          <w:lang w:val="id-ID"/>
        </w:rPr>
      </w:pPr>
      <w:r w:rsidRPr="00547F85">
        <w:rPr>
          <w:rFonts w:ascii="Arial" w:hAnsi="Arial" w:cs="Arial"/>
          <w:b/>
          <w:bCs/>
          <w:sz w:val="18"/>
          <w:lang w:val="id-ID"/>
        </w:rPr>
        <w:t>Strength Member</w:t>
      </w:r>
      <w:r w:rsidRPr="00547F85">
        <w:rPr>
          <w:rFonts w:ascii="Arial" w:hAnsi="Arial" w:cs="Arial"/>
          <w:sz w:val="18"/>
          <w:lang w:val="id-ID"/>
        </w:rPr>
        <w:t>: Memberi kekuatan dan fleksibilitas.</w:t>
      </w:r>
    </w:p>
    <w:p w:rsidR="00547F85" w:rsidRPr="00547F85" w:rsidRDefault="00547F85" w:rsidP="00547F85">
      <w:pPr>
        <w:numPr>
          <w:ilvl w:val="0"/>
          <w:numId w:val="8"/>
        </w:numPr>
        <w:spacing w:after="0"/>
        <w:jc w:val="both"/>
        <w:rPr>
          <w:rFonts w:ascii="Arial" w:hAnsi="Arial" w:cs="Arial"/>
          <w:sz w:val="18"/>
          <w:lang w:val="id-ID"/>
        </w:rPr>
      </w:pPr>
      <w:r w:rsidRPr="00547F85">
        <w:rPr>
          <w:rFonts w:ascii="Arial" w:hAnsi="Arial" w:cs="Arial"/>
          <w:b/>
          <w:bCs/>
          <w:sz w:val="18"/>
          <w:lang w:val="id-ID"/>
        </w:rPr>
        <w:t>Outer Jacket</w:t>
      </w:r>
      <w:r w:rsidRPr="00547F85">
        <w:rPr>
          <w:rFonts w:ascii="Arial" w:hAnsi="Arial" w:cs="Arial"/>
          <w:sz w:val="18"/>
          <w:lang w:val="id-ID"/>
        </w:rPr>
        <w:t>: Pelindung luar dari kondisi lingkungan.</w:t>
      </w:r>
    </w:p>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Kelebihan Fiber Optik:</w:t>
      </w:r>
    </w:p>
    <w:p w:rsidR="00547F85" w:rsidRPr="00547F85" w:rsidRDefault="00547F85" w:rsidP="00547F85">
      <w:pPr>
        <w:numPr>
          <w:ilvl w:val="0"/>
          <w:numId w:val="9"/>
        </w:numPr>
        <w:spacing w:after="0"/>
        <w:jc w:val="both"/>
        <w:rPr>
          <w:rFonts w:ascii="Arial" w:hAnsi="Arial" w:cs="Arial"/>
          <w:sz w:val="18"/>
          <w:lang w:val="id-ID"/>
        </w:rPr>
      </w:pPr>
      <w:r w:rsidRPr="00547F85">
        <w:rPr>
          <w:rFonts w:ascii="Arial" w:hAnsi="Arial" w:cs="Arial"/>
          <w:sz w:val="18"/>
          <w:lang w:val="id-ID"/>
        </w:rPr>
        <w:lastRenderedPageBreak/>
        <w:t>Kecepatan tinggi (hingga 100 Gbps)</w:t>
      </w:r>
    </w:p>
    <w:p w:rsidR="00547F85" w:rsidRPr="00547F85" w:rsidRDefault="00547F85" w:rsidP="00547F85">
      <w:pPr>
        <w:numPr>
          <w:ilvl w:val="0"/>
          <w:numId w:val="9"/>
        </w:numPr>
        <w:spacing w:after="0"/>
        <w:jc w:val="both"/>
        <w:rPr>
          <w:rFonts w:ascii="Arial" w:hAnsi="Arial" w:cs="Arial"/>
          <w:sz w:val="18"/>
          <w:lang w:val="id-ID"/>
        </w:rPr>
      </w:pPr>
      <w:r w:rsidRPr="00547F85">
        <w:rPr>
          <w:rFonts w:ascii="Arial" w:hAnsi="Arial" w:cs="Arial"/>
          <w:sz w:val="18"/>
          <w:lang w:val="id-ID"/>
        </w:rPr>
        <w:t>Tidak terpengaruh EMI (interferensi elektromagnetik)</w:t>
      </w:r>
    </w:p>
    <w:p w:rsidR="00547F85" w:rsidRPr="00547F85" w:rsidRDefault="00547F85" w:rsidP="00547F85">
      <w:pPr>
        <w:numPr>
          <w:ilvl w:val="0"/>
          <w:numId w:val="9"/>
        </w:numPr>
        <w:spacing w:after="0"/>
        <w:jc w:val="both"/>
        <w:rPr>
          <w:rFonts w:ascii="Arial" w:hAnsi="Arial" w:cs="Arial"/>
          <w:sz w:val="18"/>
          <w:lang w:val="id-ID"/>
        </w:rPr>
      </w:pPr>
      <w:r w:rsidRPr="00547F85">
        <w:rPr>
          <w:rFonts w:ascii="Arial" w:hAnsi="Arial" w:cs="Arial"/>
          <w:sz w:val="18"/>
          <w:lang w:val="id-ID"/>
        </w:rPr>
        <w:t>Jarak transmisi sangat jauh (hingga puluhan kilometer)</w:t>
      </w:r>
    </w:p>
    <w:p w:rsidR="00547F85" w:rsidRPr="00547F85" w:rsidRDefault="00547F85" w:rsidP="00547F85">
      <w:pPr>
        <w:numPr>
          <w:ilvl w:val="0"/>
          <w:numId w:val="9"/>
        </w:numPr>
        <w:spacing w:after="0"/>
        <w:jc w:val="both"/>
        <w:rPr>
          <w:rFonts w:ascii="Arial" w:hAnsi="Arial" w:cs="Arial"/>
          <w:sz w:val="18"/>
          <w:lang w:val="id-ID"/>
        </w:rPr>
      </w:pPr>
      <w:r w:rsidRPr="00547F85">
        <w:rPr>
          <w:rFonts w:ascii="Arial" w:hAnsi="Arial" w:cs="Arial"/>
          <w:sz w:val="18"/>
          <w:lang w:val="id-ID"/>
        </w:rPr>
        <w:t>Tahan terhadap air dan karat</w:t>
      </w:r>
    </w:p>
    <w:p w:rsidR="00547F85" w:rsidRPr="00547F85" w:rsidRDefault="00547F85" w:rsidP="00547F85">
      <w:pPr>
        <w:numPr>
          <w:ilvl w:val="0"/>
          <w:numId w:val="9"/>
        </w:numPr>
        <w:spacing w:after="0"/>
        <w:jc w:val="both"/>
        <w:rPr>
          <w:rFonts w:ascii="Arial" w:hAnsi="Arial" w:cs="Arial"/>
          <w:sz w:val="18"/>
          <w:lang w:val="id-ID"/>
        </w:rPr>
      </w:pPr>
      <w:r w:rsidRPr="00547F85">
        <w:rPr>
          <w:rFonts w:ascii="Arial" w:hAnsi="Arial" w:cs="Arial"/>
          <w:sz w:val="18"/>
          <w:lang w:val="id-ID"/>
        </w:rPr>
        <w:t>Ringan dan fleksibel</w:t>
      </w:r>
    </w:p>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Jenis-jenis Fiber Optik:</w:t>
      </w:r>
    </w:p>
    <w:p w:rsidR="00547F85" w:rsidRPr="00547F85" w:rsidRDefault="00547F85" w:rsidP="00547F85">
      <w:pPr>
        <w:numPr>
          <w:ilvl w:val="0"/>
          <w:numId w:val="10"/>
        </w:numPr>
        <w:spacing w:after="0"/>
        <w:jc w:val="both"/>
        <w:rPr>
          <w:rFonts w:ascii="Arial" w:hAnsi="Arial" w:cs="Arial"/>
          <w:sz w:val="18"/>
          <w:lang w:val="id-ID"/>
        </w:rPr>
      </w:pPr>
      <w:r w:rsidRPr="00547F85">
        <w:rPr>
          <w:rFonts w:ascii="Arial" w:hAnsi="Arial" w:cs="Arial"/>
          <w:b/>
          <w:bCs/>
          <w:sz w:val="18"/>
          <w:lang w:val="id-ID"/>
        </w:rPr>
        <w:t>Single Mode Fiber (SMF)</w:t>
      </w:r>
      <w:r w:rsidRPr="00547F85">
        <w:rPr>
          <w:rFonts w:ascii="Arial" w:hAnsi="Arial" w:cs="Arial"/>
          <w:sz w:val="18"/>
          <w:lang w:val="id-ID"/>
        </w:rPr>
        <w:t>: Inti kecil, untuk transmisi jarak jauh (hingga 100 km).</w:t>
      </w:r>
    </w:p>
    <w:p w:rsidR="00547F85" w:rsidRPr="00547F85" w:rsidRDefault="00547F85" w:rsidP="00547F85">
      <w:pPr>
        <w:numPr>
          <w:ilvl w:val="0"/>
          <w:numId w:val="10"/>
        </w:numPr>
        <w:spacing w:after="0"/>
        <w:jc w:val="both"/>
        <w:rPr>
          <w:rFonts w:ascii="Arial" w:hAnsi="Arial" w:cs="Arial"/>
          <w:sz w:val="18"/>
          <w:lang w:val="id-ID"/>
        </w:rPr>
      </w:pPr>
      <w:r w:rsidRPr="00547F85">
        <w:rPr>
          <w:rFonts w:ascii="Arial" w:hAnsi="Arial" w:cs="Arial"/>
          <w:b/>
          <w:bCs/>
          <w:sz w:val="18"/>
          <w:lang w:val="id-ID"/>
        </w:rPr>
        <w:t>Multi Mode Fiber (MMF)</w:t>
      </w:r>
      <w:r w:rsidRPr="00547F85">
        <w:rPr>
          <w:rFonts w:ascii="Arial" w:hAnsi="Arial" w:cs="Arial"/>
          <w:sz w:val="18"/>
          <w:lang w:val="id-ID"/>
        </w:rPr>
        <w:t>: Inti besar, digunakan untuk jarak pendek (hingga 2 km).</w:t>
      </w:r>
    </w:p>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pict>
          <v:rect id="_x0000_i1034" style="width:0;height:1.5pt" o:hralign="center" o:hrstd="t" o:hr="t" fillcolor="#a0a0a0" stroked="f"/>
        </w:pict>
      </w:r>
    </w:p>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PERBANDINGAN KABEL JARINGAN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1398"/>
        <w:gridCol w:w="1472"/>
        <w:gridCol w:w="1308"/>
        <w:gridCol w:w="2351"/>
        <w:gridCol w:w="1444"/>
      </w:tblGrid>
      <w:tr w:rsidR="00547F85" w:rsidRPr="00547F85" w:rsidTr="00547F85">
        <w:trPr>
          <w:tblHeader/>
          <w:tblCellSpacing w:w="15" w:type="dxa"/>
        </w:trPr>
        <w:tc>
          <w:tcPr>
            <w:tcW w:w="0" w:type="auto"/>
            <w:vAlign w:val="center"/>
            <w:hideMark/>
          </w:tcPr>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Jenis Kabel</w:t>
            </w:r>
          </w:p>
        </w:tc>
        <w:tc>
          <w:tcPr>
            <w:tcW w:w="0" w:type="auto"/>
            <w:vAlign w:val="center"/>
            <w:hideMark/>
          </w:tcPr>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Kecepatan</w:t>
            </w:r>
          </w:p>
        </w:tc>
        <w:tc>
          <w:tcPr>
            <w:tcW w:w="0" w:type="auto"/>
            <w:vAlign w:val="center"/>
            <w:hideMark/>
          </w:tcPr>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Jarak Maksimum</w:t>
            </w:r>
          </w:p>
        </w:tc>
        <w:tc>
          <w:tcPr>
            <w:tcW w:w="0" w:type="auto"/>
            <w:vAlign w:val="center"/>
            <w:hideMark/>
          </w:tcPr>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Biaya</w:t>
            </w:r>
          </w:p>
        </w:tc>
        <w:tc>
          <w:tcPr>
            <w:tcW w:w="0" w:type="auto"/>
            <w:vAlign w:val="center"/>
            <w:hideMark/>
          </w:tcPr>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Ketahanan Gangguan</w:t>
            </w:r>
          </w:p>
        </w:tc>
        <w:tc>
          <w:tcPr>
            <w:tcW w:w="0" w:type="auto"/>
            <w:vAlign w:val="center"/>
            <w:hideMark/>
          </w:tcPr>
          <w:p w:rsidR="00547F85" w:rsidRPr="00547F85" w:rsidRDefault="00547F85" w:rsidP="00547F85">
            <w:pPr>
              <w:spacing w:after="0"/>
              <w:jc w:val="both"/>
              <w:rPr>
                <w:rFonts w:ascii="Arial" w:hAnsi="Arial" w:cs="Arial"/>
                <w:b/>
                <w:bCs/>
                <w:sz w:val="18"/>
                <w:lang w:val="id-ID"/>
              </w:rPr>
            </w:pPr>
            <w:r w:rsidRPr="00547F85">
              <w:rPr>
                <w:rFonts w:ascii="Arial" w:hAnsi="Arial" w:cs="Arial"/>
                <w:b/>
                <w:bCs/>
                <w:sz w:val="18"/>
                <w:lang w:val="id-ID"/>
              </w:rPr>
              <w:t>Media Transmisi</w:t>
            </w:r>
          </w:p>
        </w:tc>
      </w:tr>
      <w:tr w:rsidR="00547F85" w:rsidRPr="00547F85" w:rsidTr="00547F85">
        <w:trPr>
          <w:tblCellSpacing w:w="15" w:type="dxa"/>
        </w:trPr>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Koaksial</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10–100 Mbps</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 500 meter</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Murah</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Sedang</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Elektrik</w:t>
            </w:r>
          </w:p>
        </w:tc>
      </w:tr>
      <w:tr w:rsidR="00547F85" w:rsidRPr="00547F85" w:rsidTr="00547F85">
        <w:trPr>
          <w:tblCellSpacing w:w="15" w:type="dxa"/>
        </w:trPr>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Twisted Pair</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hingga 10 Gbps</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100 meter</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Murah – sedang</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Rendah (UTP), Sedang (STP)</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Elektrik</w:t>
            </w:r>
          </w:p>
        </w:tc>
      </w:tr>
      <w:tr w:rsidR="00547F85" w:rsidRPr="00547F85" w:rsidTr="00547F85">
        <w:trPr>
          <w:tblCellSpacing w:w="15" w:type="dxa"/>
        </w:trPr>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Fiber Optik</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hingga 100 Gbps</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hingga 100 km</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Mahal</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Sangat Tinggi</w:t>
            </w:r>
          </w:p>
        </w:tc>
        <w:tc>
          <w:tcPr>
            <w:tcW w:w="0" w:type="auto"/>
            <w:vAlign w:val="center"/>
            <w:hideMark/>
          </w:tcPr>
          <w:p w:rsidR="00547F85" w:rsidRPr="00547F85" w:rsidRDefault="00547F85" w:rsidP="00547F85">
            <w:pPr>
              <w:spacing w:after="0"/>
              <w:jc w:val="both"/>
              <w:rPr>
                <w:rFonts w:ascii="Arial" w:hAnsi="Arial" w:cs="Arial"/>
                <w:sz w:val="18"/>
                <w:lang w:val="id-ID"/>
              </w:rPr>
            </w:pPr>
            <w:r w:rsidRPr="00547F85">
              <w:rPr>
                <w:rFonts w:ascii="Arial" w:hAnsi="Arial" w:cs="Arial"/>
                <w:sz w:val="18"/>
                <w:lang w:val="id-ID"/>
              </w:rPr>
              <w:t>Cahaya</w:t>
            </w:r>
          </w:p>
        </w:tc>
      </w:tr>
    </w:tbl>
    <w:p w:rsidR="00547F85" w:rsidRPr="00CB3CFF" w:rsidRDefault="00547F85" w:rsidP="00547F85">
      <w:pPr>
        <w:spacing w:after="0" w:line="240" w:lineRule="auto"/>
        <w:jc w:val="both"/>
      </w:pPr>
    </w:p>
    <w:p w:rsidR="00547F85" w:rsidRDefault="00547F85" w:rsidP="00547F85">
      <w:r>
        <w:rPr>
          <w:noProof/>
        </w:rPr>
        <w:drawing>
          <wp:anchor distT="0" distB="0" distL="114300" distR="114300" simplePos="0" relativeHeight="251663360" behindDoc="0" locked="0" layoutInCell="1" allowOverlap="1" wp14:anchorId="5F0F04DC" wp14:editId="5E3A508D">
            <wp:simplePos x="0" y="0"/>
            <wp:positionH relativeFrom="margin">
              <wp:align>left</wp:align>
            </wp:positionH>
            <wp:positionV relativeFrom="paragraph">
              <wp:posOffset>74930</wp:posOffset>
            </wp:positionV>
            <wp:extent cx="2928974" cy="1648800"/>
            <wp:effectExtent l="0" t="0" r="5080" b="8890"/>
            <wp:wrapNone/>
            <wp:docPr id="9" name="Picture 9" descr="https://www.bitmatic.co.id/website/assets/images/blog-item/macam-macam-kabel-fiber-optik-bitmatic-4455230411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tmatic.co.id/website/assets/images/blog-item/macam-macam-kabel-fiber-optik-bitmatic-445523041120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8974" cy="164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7F85" w:rsidRDefault="00547F85" w:rsidP="00547F85"/>
    <w:p w:rsidR="00547F85" w:rsidRDefault="00547F85" w:rsidP="00547F85"/>
    <w:p w:rsidR="00547F85" w:rsidRDefault="00547F85" w:rsidP="00547F85"/>
    <w:p w:rsidR="00547F85" w:rsidRDefault="00547F85" w:rsidP="00547F85"/>
    <w:p w:rsidR="00547F85" w:rsidRDefault="00547F85" w:rsidP="00547F85"/>
    <w:p w:rsidR="00547F85" w:rsidRDefault="00547F85" w:rsidP="00547F85"/>
    <w:p w:rsidR="00547F85" w:rsidRPr="00547F85" w:rsidRDefault="00547F85" w:rsidP="00547F85">
      <w:pPr>
        <w:rPr>
          <w:b/>
          <w:bCs/>
          <w:lang w:val="id-ID"/>
        </w:rPr>
      </w:pPr>
      <w:r w:rsidRPr="00547F85">
        <w:rPr>
          <w:b/>
          <w:bCs/>
          <w:lang w:val="id-ID"/>
        </w:rPr>
        <w:t>KESIMPULAN</w:t>
      </w:r>
    </w:p>
    <w:p w:rsidR="00547F85" w:rsidRPr="00547F85" w:rsidRDefault="00547F85" w:rsidP="00547F85">
      <w:pPr>
        <w:rPr>
          <w:lang w:val="id-ID"/>
        </w:rPr>
      </w:pPr>
      <w:r w:rsidRPr="00547F85">
        <w:rPr>
          <w:lang w:val="id-ID"/>
        </w:rPr>
        <w:t>Pengkabelan jaringan merupakan hal yang penting untuk memastikan konektivitas dan performa jaringan. Memilih kabel yang tepat tergantung pada kebutuhan: kecepatan, jarak, biaya, dan lingkungan. Untuk jaringan lokal di rumah atau kantor kecil, UTP sering menjadi pilihan utama. Untuk kebutuhan industri atau antar gedung, fiber optik menjadi solusi terbaik.</w:t>
      </w:r>
    </w:p>
    <w:p w:rsidR="00547F85" w:rsidRPr="00547F85" w:rsidRDefault="00547F85" w:rsidP="00547F85"/>
    <w:sectPr w:rsidR="00547F85" w:rsidRPr="00547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C0C84"/>
    <w:multiLevelType w:val="multilevel"/>
    <w:tmpl w:val="9E2A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048CB"/>
    <w:multiLevelType w:val="hybridMultilevel"/>
    <w:tmpl w:val="F41A44B0"/>
    <w:lvl w:ilvl="0" w:tplc="61FA40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21F33"/>
    <w:multiLevelType w:val="multilevel"/>
    <w:tmpl w:val="6440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64619"/>
    <w:multiLevelType w:val="multilevel"/>
    <w:tmpl w:val="D05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0473A"/>
    <w:multiLevelType w:val="hybridMultilevel"/>
    <w:tmpl w:val="7332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E1F30"/>
    <w:multiLevelType w:val="multilevel"/>
    <w:tmpl w:val="3460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65FA4"/>
    <w:multiLevelType w:val="multilevel"/>
    <w:tmpl w:val="B906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0513C"/>
    <w:multiLevelType w:val="multilevel"/>
    <w:tmpl w:val="593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47B20"/>
    <w:multiLevelType w:val="hybridMultilevel"/>
    <w:tmpl w:val="852C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44D43"/>
    <w:multiLevelType w:val="multilevel"/>
    <w:tmpl w:val="7084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127139">
    <w:abstractNumId w:val="4"/>
  </w:num>
  <w:num w:numId="2" w16cid:durableId="656686552">
    <w:abstractNumId w:val="8"/>
  </w:num>
  <w:num w:numId="3" w16cid:durableId="1411267682">
    <w:abstractNumId w:val="1"/>
  </w:num>
  <w:num w:numId="4" w16cid:durableId="400057589">
    <w:abstractNumId w:val="0"/>
  </w:num>
  <w:num w:numId="5" w16cid:durableId="1658000805">
    <w:abstractNumId w:val="7"/>
  </w:num>
  <w:num w:numId="6" w16cid:durableId="725302566">
    <w:abstractNumId w:val="3"/>
  </w:num>
  <w:num w:numId="7" w16cid:durableId="1135639190">
    <w:abstractNumId w:val="2"/>
  </w:num>
  <w:num w:numId="8" w16cid:durableId="1173835917">
    <w:abstractNumId w:val="6"/>
  </w:num>
  <w:num w:numId="9" w16cid:durableId="838469802">
    <w:abstractNumId w:val="9"/>
  </w:num>
  <w:num w:numId="10" w16cid:durableId="1352028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85"/>
    <w:rsid w:val="002C1AC1"/>
    <w:rsid w:val="00547F85"/>
    <w:rsid w:val="00D80217"/>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CB40"/>
  <w15:chartTrackingRefBased/>
  <w15:docId w15:val="{6AA39C92-55E8-4B51-A453-B4E36D81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F85"/>
    <w:rPr>
      <w:lang w:val="en-US"/>
    </w:rPr>
  </w:style>
  <w:style w:type="paragraph" w:styleId="Judul1">
    <w:name w:val="heading 1"/>
    <w:basedOn w:val="Normal"/>
    <w:next w:val="Normal"/>
    <w:link w:val="Judul1KAR"/>
    <w:uiPriority w:val="9"/>
    <w:qFormat/>
    <w:rsid w:val="00547F8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Judul2">
    <w:name w:val="heading 2"/>
    <w:basedOn w:val="Normal"/>
    <w:next w:val="Normal"/>
    <w:link w:val="Judul2KAR"/>
    <w:uiPriority w:val="9"/>
    <w:semiHidden/>
    <w:unhideWhenUsed/>
    <w:qFormat/>
    <w:rsid w:val="00547F8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Judul3">
    <w:name w:val="heading 3"/>
    <w:basedOn w:val="Normal"/>
    <w:next w:val="Normal"/>
    <w:link w:val="Judul3KAR"/>
    <w:uiPriority w:val="9"/>
    <w:semiHidden/>
    <w:unhideWhenUsed/>
    <w:qFormat/>
    <w:rsid w:val="00547F85"/>
    <w:pPr>
      <w:keepNext/>
      <w:keepLines/>
      <w:spacing w:before="160" w:after="80"/>
      <w:outlineLvl w:val="2"/>
    </w:pPr>
    <w:rPr>
      <w:rFonts w:eastAsiaTheme="majorEastAsia" w:cstheme="majorBidi"/>
      <w:color w:val="2E74B5" w:themeColor="accent1" w:themeShade="BF"/>
      <w:sz w:val="28"/>
      <w:szCs w:val="28"/>
    </w:rPr>
  </w:style>
  <w:style w:type="paragraph" w:styleId="Judul4">
    <w:name w:val="heading 4"/>
    <w:basedOn w:val="Normal"/>
    <w:next w:val="Normal"/>
    <w:link w:val="Judul4KAR"/>
    <w:uiPriority w:val="9"/>
    <w:semiHidden/>
    <w:unhideWhenUsed/>
    <w:qFormat/>
    <w:rsid w:val="00547F85"/>
    <w:pPr>
      <w:keepNext/>
      <w:keepLines/>
      <w:spacing w:before="80" w:after="40"/>
      <w:outlineLvl w:val="3"/>
    </w:pPr>
    <w:rPr>
      <w:rFonts w:eastAsiaTheme="majorEastAsia" w:cstheme="majorBidi"/>
      <w:i/>
      <w:iCs/>
      <w:color w:val="2E74B5" w:themeColor="accent1" w:themeShade="BF"/>
    </w:rPr>
  </w:style>
  <w:style w:type="paragraph" w:styleId="Judul5">
    <w:name w:val="heading 5"/>
    <w:basedOn w:val="Normal"/>
    <w:next w:val="Normal"/>
    <w:link w:val="Judul5KAR"/>
    <w:uiPriority w:val="9"/>
    <w:semiHidden/>
    <w:unhideWhenUsed/>
    <w:qFormat/>
    <w:rsid w:val="00547F85"/>
    <w:pPr>
      <w:keepNext/>
      <w:keepLines/>
      <w:spacing w:before="80" w:after="40"/>
      <w:outlineLvl w:val="4"/>
    </w:pPr>
    <w:rPr>
      <w:rFonts w:eastAsiaTheme="majorEastAsia" w:cstheme="majorBidi"/>
      <w:color w:val="2E74B5" w:themeColor="accent1" w:themeShade="BF"/>
    </w:rPr>
  </w:style>
  <w:style w:type="paragraph" w:styleId="Judul6">
    <w:name w:val="heading 6"/>
    <w:basedOn w:val="Normal"/>
    <w:next w:val="Normal"/>
    <w:link w:val="Judul6KAR"/>
    <w:uiPriority w:val="9"/>
    <w:semiHidden/>
    <w:unhideWhenUsed/>
    <w:qFormat/>
    <w:rsid w:val="00547F8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47F8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47F8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47F8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47F85"/>
    <w:rPr>
      <w:rFonts w:asciiTheme="majorHAnsi" w:eastAsiaTheme="majorEastAsia" w:hAnsiTheme="majorHAnsi" w:cstheme="majorBidi"/>
      <w:color w:val="2E74B5" w:themeColor="accent1" w:themeShade="BF"/>
      <w:sz w:val="40"/>
      <w:szCs w:val="40"/>
    </w:rPr>
  </w:style>
  <w:style w:type="character" w:customStyle="1" w:styleId="Judul2KAR">
    <w:name w:val="Judul 2 KAR"/>
    <w:basedOn w:val="FontParagrafDefault"/>
    <w:link w:val="Judul2"/>
    <w:uiPriority w:val="9"/>
    <w:semiHidden/>
    <w:rsid w:val="00547F85"/>
    <w:rPr>
      <w:rFonts w:asciiTheme="majorHAnsi" w:eastAsiaTheme="majorEastAsia" w:hAnsiTheme="majorHAnsi" w:cstheme="majorBidi"/>
      <w:color w:val="2E74B5" w:themeColor="accent1" w:themeShade="BF"/>
      <w:sz w:val="32"/>
      <w:szCs w:val="32"/>
    </w:rPr>
  </w:style>
  <w:style w:type="character" w:customStyle="1" w:styleId="Judul3KAR">
    <w:name w:val="Judul 3 KAR"/>
    <w:basedOn w:val="FontParagrafDefault"/>
    <w:link w:val="Judul3"/>
    <w:uiPriority w:val="9"/>
    <w:semiHidden/>
    <w:rsid w:val="00547F85"/>
    <w:rPr>
      <w:rFonts w:eastAsiaTheme="majorEastAsia" w:cstheme="majorBidi"/>
      <w:color w:val="2E74B5" w:themeColor="accent1" w:themeShade="BF"/>
      <w:sz w:val="28"/>
      <w:szCs w:val="28"/>
    </w:rPr>
  </w:style>
  <w:style w:type="character" w:customStyle="1" w:styleId="Judul4KAR">
    <w:name w:val="Judul 4 KAR"/>
    <w:basedOn w:val="FontParagrafDefault"/>
    <w:link w:val="Judul4"/>
    <w:uiPriority w:val="9"/>
    <w:semiHidden/>
    <w:rsid w:val="00547F85"/>
    <w:rPr>
      <w:rFonts w:eastAsiaTheme="majorEastAsia" w:cstheme="majorBidi"/>
      <w:i/>
      <w:iCs/>
      <w:color w:val="2E74B5" w:themeColor="accent1" w:themeShade="BF"/>
    </w:rPr>
  </w:style>
  <w:style w:type="character" w:customStyle="1" w:styleId="Judul5KAR">
    <w:name w:val="Judul 5 KAR"/>
    <w:basedOn w:val="FontParagrafDefault"/>
    <w:link w:val="Judul5"/>
    <w:uiPriority w:val="9"/>
    <w:semiHidden/>
    <w:rsid w:val="00547F85"/>
    <w:rPr>
      <w:rFonts w:eastAsiaTheme="majorEastAsia" w:cstheme="majorBidi"/>
      <w:color w:val="2E74B5" w:themeColor="accent1" w:themeShade="BF"/>
    </w:rPr>
  </w:style>
  <w:style w:type="character" w:customStyle="1" w:styleId="Judul6KAR">
    <w:name w:val="Judul 6 KAR"/>
    <w:basedOn w:val="FontParagrafDefault"/>
    <w:link w:val="Judul6"/>
    <w:uiPriority w:val="9"/>
    <w:semiHidden/>
    <w:rsid w:val="00547F8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47F8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47F8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47F85"/>
    <w:rPr>
      <w:rFonts w:eastAsiaTheme="majorEastAsia" w:cstheme="majorBidi"/>
      <w:color w:val="272727" w:themeColor="text1" w:themeTint="D8"/>
    </w:rPr>
  </w:style>
  <w:style w:type="paragraph" w:styleId="Judul">
    <w:name w:val="Title"/>
    <w:basedOn w:val="Normal"/>
    <w:next w:val="Normal"/>
    <w:link w:val="JudulKAR"/>
    <w:uiPriority w:val="10"/>
    <w:qFormat/>
    <w:rsid w:val="00547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547F85"/>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547F85"/>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547F85"/>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547F85"/>
    <w:pPr>
      <w:spacing w:before="160"/>
      <w:jc w:val="center"/>
    </w:pPr>
    <w:rPr>
      <w:i/>
      <w:iCs/>
      <w:color w:val="404040" w:themeColor="text1" w:themeTint="BF"/>
    </w:rPr>
  </w:style>
  <w:style w:type="character" w:customStyle="1" w:styleId="KutipanKAR">
    <w:name w:val="Kutipan KAR"/>
    <w:basedOn w:val="FontParagrafDefault"/>
    <w:link w:val="Kutipan"/>
    <w:uiPriority w:val="29"/>
    <w:rsid w:val="00547F85"/>
    <w:rPr>
      <w:i/>
      <w:iCs/>
      <w:color w:val="404040" w:themeColor="text1" w:themeTint="BF"/>
    </w:rPr>
  </w:style>
  <w:style w:type="paragraph" w:styleId="DaftarParagraf">
    <w:name w:val="List Paragraph"/>
    <w:basedOn w:val="Normal"/>
    <w:uiPriority w:val="34"/>
    <w:qFormat/>
    <w:rsid w:val="00547F85"/>
    <w:pPr>
      <w:ind w:left="720"/>
      <w:contextualSpacing/>
    </w:pPr>
  </w:style>
  <w:style w:type="character" w:styleId="PenekananKeras">
    <w:name w:val="Intense Emphasis"/>
    <w:basedOn w:val="FontParagrafDefault"/>
    <w:uiPriority w:val="21"/>
    <w:qFormat/>
    <w:rsid w:val="00547F85"/>
    <w:rPr>
      <w:i/>
      <w:iCs/>
      <w:color w:val="2E74B5" w:themeColor="accent1" w:themeShade="BF"/>
    </w:rPr>
  </w:style>
  <w:style w:type="paragraph" w:styleId="KutipanyangSering">
    <w:name w:val="Intense Quote"/>
    <w:basedOn w:val="Normal"/>
    <w:next w:val="Normal"/>
    <w:link w:val="KutipanyangSeringKAR"/>
    <w:uiPriority w:val="30"/>
    <w:qFormat/>
    <w:rsid w:val="00547F8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KutipanyangSeringKAR">
    <w:name w:val="Kutipan yang Sering KAR"/>
    <w:basedOn w:val="FontParagrafDefault"/>
    <w:link w:val="KutipanyangSering"/>
    <w:uiPriority w:val="30"/>
    <w:rsid w:val="00547F85"/>
    <w:rPr>
      <w:i/>
      <w:iCs/>
      <w:color w:val="2E74B5" w:themeColor="accent1" w:themeShade="BF"/>
    </w:rPr>
  </w:style>
  <w:style w:type="character" w:styleId="ReferensiyangSering">
    <w:name w:val="Intense Reference"/>
    <w:basedOn w:val="FontParagrafDefault"/>
    <w:uiPriority w:val="32"/>
    <w:qFormat/>
    <w:rsid w:val="00547F85"/>
    <w:rPr>
      <w:b/>
      <w:bCs/>
      <w:smallCaps/>
      <w:color w:val="2E74B5" w:themeColor="accent1" w:themeShade="BF"/>
      <w:spacing w:val="5"/>
    </w:rPr>
  </w:style>
  <w:style w:type="paragraph" w:styleId="NormalWeb">
    <w:name w:val="Normal (Web)"/>
    <w:basedOn w:val="Normal"/>
    <w:uiPriority w:val="99"/>
    <w:unhideWhenUsed/>
    <w:rsid w:val="00547F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45126">
      <w:bodyDiv w:val="1"/>
      <w:marLeft w:val="0"/>
      <w:marRight w:val="0"/>
      <w:marTop w:val="0"/>
      <w:marBottom w:val="0"/>
      <w:divBdr>
        <w:top w:val="none" w:sz="0" w:space="0" w:color="auto"/>
        <w:left w:val="none" w:sz="0" w:space="0" w:color="auto"/>
        <w:bottom w:val="none" w:sz="0" w:space="0" w:color="auto"/>
        <w:right w:val="none" w:sz="0" w:space="0" w:color="auto"/>
      </w:divBdr>
    </w:div>
    <w:div w:id="398134505">
      <w:bodyDiv w:val="1"/>
      <w:marLeft w:val="0"/>
      <w:marRight w:val="0"/>
      <w:marTop w:val="0"/>
      <w:marBottom w:val="0"/>
      <w:divBdr>
        <w:top w:val="none" w:sz="0" w:space="0" w:color="auto"/>
        <w:left w:val="none" w:sz="0" w:space="0" w:color="auto"/>
        <w:bottom w:val="none" w:sz="0" w:space="0" w:color="auto"/>
        <w:right w:val="none" w:sz="0" w:space="0" w:color="auto"/>
      </w:divBdr>
    </w:div>
    <w:div w:id="483744366">
      <w:bodyDiv w:val="1"/>
      <w:marLeft w:val="0"/>
      <w:marRight w:val="0"/>
      <w:marTop w:val="0"/>
      <w:marBottom w:val="0"/>
      <w:divBdr>
        <w:top w:val="none" w:sz="0" w:space="0" w:color="auto"/>
        <w:left w:val="none" w:sz="0" w:space="0" w:color="auto"/>
        <w:bottom w:val="none" w:sz="0" w:space="0" w:color="auto"/>
        <w:right w:val="none" w:sz="0" w:space="0" w:color="auto"/>
      </w:divBdr>
      <w:divsChild>
        <w:div w:id="1291595601">
          <w:marLeft w:val="0"/>
          <w:marRight w:val="0"/>
          <w:marTop w:val="0"/>
          <w:marBottom w:val="0"/>
          <w:divBdr>
            <w:top w:val="none" w:sz="0" w:space="0" w:color="auto"/>
            <w:left w:val="none" w:sz="0" w:space="0" w:color="auto"/>
            <w:bottom w:val="none" w:sz="0" w:space="0" w:color="auto"/>
            <w:right w:val="none" w:sz="0" w:space="0" w:color="auto"/>
          </w:divBdr>
          <w:divsChild>
            <w:div w:id="603880095">
              <w:marLeft w:val="0"/>
              <w:marRight w:val="0"/>
              <w:marTop w:val="0"/>
              <w:marBottom w:val="0"/>
              <w:divBdr>
                <w:top w:val="none" w:sz="0" w:space="0" w:color="auto"/>
                <w:left w:val="none" w:sz="0" w:space="0" w:color="auto"/>
                <w:bottom w:val="none" w:sz="0" w:space="0" w:color="auto"/>
                <w:right w:val="none" w:sz="0" w:space="0" w:color="auto"/>
              </w:divBdr>
            </w:div>
          </w:divsChild>
        </w:div>
        <w:div w:id="1473518725">
          <w:marLeft w:val="0"/>
          <w:marRight w:val="0"/>
          <w:marTop w:val="0"/>
          <w:marBottom w:val="0"/>
          <w:divBdr>
            <w:top w:val="none" w:sz="0" w:space="0" w:color="auto"/>
            <w:left w:val="none" w:sz="0" w:space="0" w:color="auto"/>
            <w:bottom w:val="none" w:sz="0" w:space="0" w:color="auto"/>
            <w:right w:val="none" w:sz="0" w:space="0" w:color="auto"/>
          </w:divBdr>
          <w:divsChild>
            <w:div w:id="11416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8674">
      <w:bodyDiv w:val="1"/>
      <w:marLeft w:val="0"/>
      <w:marRight w:val="0"/>
      <w:marTop w:val="0"/>
      <w:marBottom w:val="0"/>
      <w:divBdr>
        <w:top w:val="none" w:sz="0" w:space="0" w:color="auto"/>
        <w:left w:val="none" w:sz="0" w:space="0" w:color="auto"/>
        <w:bottom w:val="none" w:sz="0" w:space="0" w:color="auto"/>
        <w:right w:val="none" w:sz="0" w:space="0" w:color="auto"/>
      </w:divBdr>
      <w:divsChild>
        <w:div w:id="1523207278">
          <w:marLeft w:val="0"/>
          <w:marRight w:val="0"/>
          <w:marTop w:val="0"/>
          <w:marBottom w:val="0"/>
          <w:divBdr>
            <w:top w:val="none" w:sz="0" w:space="0" w:color="auto"/>
            <w:left w:val="none" w:sz="0" w:space="0" w:color="auto"/>
            <w:bottom w:val="none" w:sz="0" w:space="0" w:color="auto"/>
            <w:right w:val="none" w:sz="0" w:space="0" w:color="auto"/>
          </w:divBdr>
          <w:divsChild>
            <w:div w:id="20648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5155">
      <w:bodyDiv w:val="1"/>
      <w:marLeft w:val="0"/>
      <w:marRight w:val="0"/>
      <w:marTop w:val="0"/>
      <w:marBottom w:val="0"/>
      <w:divBdr>
        <w:top w:val="none" w:sz="0" w:space="0" w:color="auto"/>
        <w:left w:val="none" w:sz="0" w:space="0" w:color="auto"/>
        <w:bottom w:val="none" w:sz="0" w:space="0" w:color="auto"/>
        <w:right w:val="none" w:sz="0" w:space="0" w:color="auto"/>
      </w:divBdr>
      <w:divsChild>
        <w:div w:id="184562688">
          <w:marLeft w:val="0"/>
          <w:marRight w:val="0"/>
          <w:marTop w:val="0"/>
          <w:marBottom w:val="0"/>
          <w:divBdr>
            <w:top w:val="none" w:sz="0" w:space="0" w:color="auto"/>
            <w:left w:val="none" w:sz="0" w:space="0" w:color="auto"/>
            <w:bottom w:val="none" w:sz="0" w:space="0" w:color="auto"/>
            <w:right w:val="none" w:sz="0" w:space="0" w:color="auto"/>
          </w:divBdr>
          <w:divsChild>
            <w:div w:id="2035182446">
              <w:marLeft w:val="0"/>
              <w:marRight w:val="0"/>
              <w:marTop w:val="0"/>
              <w:marBottom w:val="0"/>
              <w:divBdr>
                <w:top w:val="none" w:sz="0" w:space="0" w:color="auto"/>
                <w:left w:val="none" w:sz="0" w:space="0" w:color="auto"/>
                <w:bottom w:val="none" w:sz="0" w:space="0" w:color="auto"/>
                <w:right w:val="none" w:sz="0" w:space="0" w:color="auto"/>
              </w:divBdr>
            </w:div>
          </w:divsChild>
        </w:div>
        <w:div w:id="1407804591">
          <w:marLeft w:val="0"/>
          <w:marRight w:val="0"/>
          <w:marTop w:val="0"/>
          <w:marBottom w:val="0"/>
          <w:divBdr>
            <w:top w:val="none" w:sz="0" w:space="0" w:color="auto"/>
            <w:left w:val="none" w:sz="0" w:space="0" w:color="auto"/>
            <w:bottom w:val="none" w:sz="0" w:space="0" w:color="auto"/>
            <w:right w:val="none" w:sz="0" w:space="0" w:color="auto"/>
          </w:divBdr>
          <w:divsChild>
            <w:div w:id="1598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9897">
      <w:bodyDiv w:val="1"/>
      <w:marLeft w:val="0"/>
      <w:marRight w:val="0"/>
      <w:marTop w:val="0"/>
      <w:marBottom w:val="0"/>
      <w:divBdr>
        <w:top w:val="none" w:sz="0" w:space="0" w:color="auto"/>
        <w:left w:val="none" w:sz="0" w:space="0" w:color="auto"/>
        <w:bottom w:val="none" w:sz="0" w:space="0" w:color="auto"/>
        <w:right w:val="none" w:sz="0" w:space="0" w:color="auto"/>
      </w:divBdr>
    </w:div>
    <w:div w:id="1883206225">
      <w:bodyDiv w:val="1"/>
      <w:marLeft w:val="0"/>
      <w:marRight w:val="0"/>
      <w:marTop w:val="0"/>
      <w:marBottom w:val="0"/>
      <w:divBdr>
        <w:top w:val="none" w:sz="0" w:space="0" w:color="auto"/>
        <w:left w:val="none" w:sz="0" w:space="0" w:color="auto"/>
        <w:bottom w:val="none" w:sz="0" w:space="0" w:color="auto"/>
        <w:right w:val="none" w:sz="0" w:space="0" w:color="auto"/>
      </w:divBdr>
      <w:divsChild>
        <w:div w:id="474834528">
          <w:marLeft w:val="0"/>
          <w:marRight w:val="0"/>
          <w:marTop w:val="0"/>
          <w:marBottom w:val="0"/>
          <w:divBdr>
            <w:top w:val="none" w:sz="0" w:space="0" w:color="auto"/>
            <w:left w:val="none" w:sz="0" w:space="0" w:color="auto"/>
            <w:bottom w:val="none" w:sz="0" w:space="0" w:color="auto"/>
            <w:right w:val="none" w:sz="0" w:space="0" w:color="auto"/>
          </w:divBdr>
          <w:divsChild>
            <w:div w:id="1222908607">
              <w:marLeft w:val="0"/>
              <w:marRight w:val="0"/>
              <w:marTop w:val="0"/>
              <w:marBottom w:val="0"/>
              <w:divBdr>
                <w:top w:val="none" w:sz="0" w:space="0" w:color="auto"/>
                <w:left w:val="none" w:sz="0" w:space="0" w:color="auto"/>
                <w:bottom w:val="none" w:sz="0" w:space="0" w:color="auto"/>
                <w:right w:val="none" w:sz="0" w:space="0" w:color="auto"/>
              </w:divBdr>
            </w:div>
          </w:divsChild>
        </w:div>
        <w:div w:id="287860519">
          <w:marLeft w:val="0"/>
          <w:marRight w:val="0"/>
          <w:marTop w:val="0"/>
          <w:marBottom w:val="0"/>
          <w:divBdr>
            <w:top w:val="none" w:sz="0" w:space="0" w:color="auto"/>
            <w:left w:val="none" w:sz="0" w:space="0" w:color="auto"/>
            <w:bottom w:val="none" w:sz="0" w:space="0" w:color="auto"/>
            <w:right w:val="none" w:sz="0" w:space="0" w:color="auto"/>
          </w:divBdr>
          <w:divsChild>
            <w:div w:id="1184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Kurniawanto</dc:creator>
  <cp:keywords/>
  <dc:description/>
  <cp:lastModifiedBy>Putra Kurniawanto</cp:lastModifiedBy>
  <cp:revision>1</cp:revision>
  <dcterms:created xsi:type="dcterms:W3CDTF">2025-05-11T04:21:00Z</dcterms:created>
  <dcterms:modified xsi:type="dcterms:W3CDTF">2025-05-11T04:31:00Z</dcterms:modified>
</cp:coreProperties>
</file>