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D190" w14:textId="744EDCE3" w:rsidR="007B4740" w:rsidRDefault="00987351">
      <w:pPr>
        <w:rPr>
          <w:lang w:val="es-MX"/>
        </w:rPr>
      </w:pPr>
      <w:r>
        <w:rPr>
          <w:lang w:val="es-MX"/>
        </w:rPr>
        <w:t xml:space="preserve">4.2 </w:t>
      </w:r>
      <w:r w:rsidR="00EC6AD8">
        <w:rPr>
          <w:lang w:val="es-MX"/>
        </w:rPr>
        <w:t>Análisis</w:t>
      </w:r>
      <w:r>
        <w:rPr>
          <w:lang w:val="es-MX"/>
        </w:rPr>
        <w:t xml:space="preserve"> de Resultados </w:t>
      </w:r>
    </w:p>
    <w:p w14:paraId="32A69687" w14:textId="28C4E28E" w:rsidR="00987351" w:rsidRDefault="00987351">
      <w:pPr>
        <w:rPr>
          <w:lang w:val="es-MX"/>
        </w:rPr>
      </w:pPr>
      <w:r>
        <w:rPr>
          <w:lang w:val="es-MX"/>
        </w:rPr>
        <w:t>Para el modelo SVM vs SVM con aplicación de gridsearch:</w:t>
      </w:r>
    </w:p>
    <w:p w14:paraId="2434338F" w14:textId="5F23BE76" w:rsidR="00B10B24" w:rsidRDefault="00B10B24">
      <w:pPr>
        <w:rPr>
          <w:lang w:val="es-MX"/>
        </w:rPr>
      </w:pPr>
      <w:r>
        <w:rPr>
          <w:lang w:val="es-MX"/>
        </w:rPr>
        <w:t xml:space="preserve">4.2.1 </w:t>
      </w:r>
      <w:r w:rsidR="00516047">
        <w:rPr>
          <w:lang w:val="es-MX"/>
        </w:rPr>
        <w:t>Reportes de clasificación y matrices de confusión</w:t>
      </w:r>
      <w:r>
        <w:rPr>
          <w:lang w:val="es-MX"/>
        </w:rPr>
        <w:t>:</w:t>
      </w:r>
    </w:p>
    <w:p w14:paraId="058C6832" w14:textId="5CFBD4B0" w:rsidR="00B10B24" w:rsidRDefault="00B10B24">
      <w:pPr>
        <w:rPr>
          <w:lang w:val="es-MX"/>
        </w:rPr>
      </w:pPr>
      <w:r>
        <w:rPr>
          <w:lang w:val="es-MX"/>
        </w:rPr>
        <w:t xml:space="preserve">SVM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030"/>
        <w:gridCol w:w="702"/>
        <w:gridCol w:w="1445"/>
        <w:gridCol w:w="1800"/>
      </w:tblGrid>
      <w:tr w:rsidR="00987351" w:rsidRPr="00987351" w14:paraId="586C4252" w14:textId="77777777" w:rsidTr="00987351">
        <w:trPr>
          <w:trHeight w:val="290"/>
        </w:trPr>
        <w:tc>
          <w:tcPr>
            <w:tcW w:w="328" w:type="dxa"/>
            <w:noWrap/>
            <w:hideMark/>
          </w:tcPr>
          <w:p w14:paraId="12021078" w14:textId="402FF919" w:rsidR="00987351" w:rsidRPr="00987351" w:rsidRDefault="00987351"/>
        </w:tc>
        <w:tc>
          <w:tcPr>
            <w:tcW w:w="1030" w:type="dxa"/>
            <w:noWrap/>
            <w:hideMark/>
          </w:tcPr>
          <w:p w14:paraId="743E76F9" w14:textId="216F2139" w:rsidR="00987351" w:rsidRPr="00987351" w:rsidRDefault="00EC6AD8">
            <w:r w:rsidRPr="00987351">
              <w:t>precisión</w:t>
            </w:r>
          </w:p>
        </w:tc>
        <w:tc>
          <w:tcPr>
            <w:tcW w:w="702" w:type="dxa"/>
            <w:noWrap/>
            <w:hideMark/>
          </w:tcPr>
          <w:p w14:paraId="1B67352E" w14:textId="77777777" w:rsidR="00987351" w:rsidRPr="00987351" w:rsidRDefault="00987351">
            <w:r w:rsidRPr="00987351">
              <w:t>recall</w:t>
            </w:r>
          </w:p>
        </w:tc>
        <w:tc>
          <w:tcPr>
            <w:tcW w:w="1445" w:type="dxa"/>
            <w:noWrap/>
            <w:hideMark/>
          </w:tcPr>
          <w:p w14:paraId="616FEFF7" w14:textId="77777777" w:rsidR="00987351" w:rsidRPr="00987351" w:rsidRDefault="00987351">
            <w:r w:rsidRPr="00987351">
              <w:t>f1-score</w:t>
            </w:r>
          </w:p>
        </w:tc>
        <w:tc>
          <w:tcPr>
            <w:tcW w:w="1800" w:type="dxa"/>
            <w:noWrap/>
            <w:hideMark/>
          </w:tcPr>
          <w:p w14:paraId="1E55B0CC" w14:textId="45467548" w:rsidR="00987351" w:rsidRPr="00987351" w:rsidRDefault="00987351">
            <w:r w:rsidRPr="00987351">
              <w:t>S</w:t>
            </w:r>
            <w:r w:rsidRPr="00987351">
              <w:t>upport</w:t>
            </w:r>
          </w:p>
        </w:tc>
      </w:tr>
      <w:tr w:rsidR="00987351" w:rsidRPr="00987351" w14:paraId="6D393CBB" w14:textId="77777777" w:rsidTr="00987351">
        <w:trPr>
          <w:trHeight w:val="290"/>
        </w:trPr>
        <w:tc>
          <w:tcPr>
            <w:tcW w:w="328" w:type="dxa"/>
            <w:noWrap/>
            <w:hideMark/>
          </w:tcPr>
          <w:p w14:paraId="17091B88" w14:textId="77777777" w:rsidR="00987351" w:rsidRPr="00987351" w:rsidRDefault="00987351" w:rsidP="00987351">
            <w:r w:rsidRPr="00987351">
              <w:t>1</w:t>
            </w:r>
          </w:p>
        </w:tc>
        <w:tc>
          <w:tcPr>
            <w:tcW w:w="1030" w:type="dxa"/>
            <w:noWrap/>
            <w:hideMark/>
          </w:tcPr>
          <w:p w14:paraId="5371F198" w14:textId="77777777" w:rsidR="00987351" w:rsidRPr="00987351" w:rsidRDefault="00987351" w:rsidP="00987351">
            <w:r w:rsidRPr="00987351">
              <w:t>0.96</w:t>
            </w:r>
          </w:p>
        </w:tc>
        <w:tc>
          <w:tcPr>
            <w:tcW w:w="702" w:type="dxa"/>
            <w:noWrap/>
            <w:hideMark/>
          </w:tcPr>
          <w:p w14:paraId="554E2F1B" w14:textId="77777777" w:rsidR="00987351" w:rsidRPr="00987351" w:rsidRDefault="00987351" w:rsidP="00987351">
            <w:r w:rsidRPr="00987351">
              <w:t>1</w:t>
            </w:r>
          </w:p>
        </w:tc>
        <w:tc>
          <w:tcPr>
            <w:tcW w:w="1445" w:type="dxa"/>
            <w:noWrap/>
            <w:hideMark/>
          </w:tcPr>
          <w:p w14:paraId="33720550" w14:textId="77777777" w:rsidR="00987351" w:rsidRPr="00987351" w:rsidRDefault="00987351" w:rsidP="00987351">
            <w:r w:rsidRPr="00987351">
              <w:t>0.98</w:t>
            </w:r>
          </w:p>
        </w:tc>
        <w:tc>
          <w:tcPr>
            <w:tcW w:w="1800" w:type="dxa"/>
            <w:noWrap/>
            <w:hideMark/>
          </w:tcPr>
          <w:p w14:paraId="3842941F" w14:textId="77777777" w:rsidR="00987351" w:rsidRPr="00987351" w:rsidRDefault="00987351" w:rsidP="00987351">
            <w:r w:rsidRPr="00987351">
              <w:t>496</w:t>
            </w:r>
          </w:p>
        </w:tc>
      </w:tr>
      <w:tr w:rsidR="00987351" w:rsidRPr="00987351" w14:paraId="1A2EC02D" w14:textId="77777777" w:rsidTr="00987351">
        <w:trPr>
          <w:trHeight w:val="290"/>
        </w:trPr>
        <w:tc>
          <w:tcPr>
            <w:tcW w:w="328" w:type="dxa"/>
            <w:noWrap/>
            <w:hideMark/>
          </w:tcPr>
          <w:p w14:paraId="47DBB91C" w14:textId="77777777" w:rsidR="00987351" w:rsidRPr="00987351" w:rsidRDefault="00987351" w:rsidP="00987351">
            <w:r w:rsidRPr="00987351">
              <w:t>2</w:t>
            </w:r>
          </w:p>
        </w:tc>
        <w:tc>
          <w:tcPr>
            <w:tcW w:w="1030" w:type="dxa"/>
            <w:noWrap/>
            <w:hideMark/>
          </w:tcPr>
          <w:p w14:paraId="535945A8" w14:textId="77777777" w:rsidR="00987351" w:rsidRPr="00987351" w:rsidRDefault="00987351" w:rsidP="00987351">
            <w:r w:rsidRPr="00987351">
              <w:t>0.96</w:t>
            </w:r>
          </w:p>
        </w:tc>
        <w:tc>
          <w:tcPr>
            <w:tcW w:w="702" w:type="dxa"/>
            <w:noWrap/>
            <w:hideMark/>
          </w:tcPr>
          <w:p w14:paraId="22D219BF" w14:textId="77777777" w:rsidR="00987351" w:rsidRPr="00987351" w:rsidRDefault="00987351" w:rsidP="00987351">
            <w:r w:rsidRPr="00987351">
              <w:t>0.96</w:t>
            </w:r>
          </w:p>
        </w:tc>
        <w:tc>
          <w:tcPr>
            <w:tcW w:w="1445" w:type="dxa"/>
            <w:noWrap/>
            <w:hideMark/>
          </w:tcPr>
          <w:p w14:paraId="71327473" w14:textId="77777777" w:rsidR="00987351" w:rsidRPr="00987351" w:rsidRDefault="00987351" w:rsidP="00987351">
            <w:r w:rsidRPr="00987351">
              <w:t>0.96</w:t>
            </w:r>
          </w:p>
        </w:tc>
        <w:tc>
          <w:tcPr>
            <w:tcW w:w="1800" w:type="dxa"/>
            <w:noWrap/>
            <w:hideMark/>
          </w:tcPr>
          <w:p w14:paraId="37AA453B" w14:textId="77777777" w:rsidR="00987351" w:rsidRPr="00987351" w:rsidRDefault="00987351" w:rsidP="00987351">
            <w:r w:rsidRPr="00987351">
              <w:t>471</w:t>
            </w:r>
          </w:p>
        </w:tc>
      </w:tr>
      <w:tr w:rsidR="00987351" w:rsidRPr="00987351" w14:paraId="7858BCA0" w14:textId="77777777" w:rsidTr="00987351">
        <w:trPr>
          <w:trHeight w:val="290"/>
        </w:trPr>
        <w:tc>
          <w:tcPr>
            <w:tcW w:w="328" w:type="dxa"/>
            <w:noWrap/>
            <w:hideMark/>
          </w:tcPr>
          <w:p w14:paraId="0E8F4CBA" w14:textId="77777777" w:rsidR="00987351" w:rsidRPr="00987351" w:rsidRDefault="00987351" w:rsidP="00987351">
            <w:r w:rsidRPr="00987351">
              <w:t>3</w:t>
            </w:r>
          </w:p>
        </w:tc>
        <w:tc>
          <w:tcPr>
            <w:tcW w:w="1030" w:type="dxa"/>
            <w:noWrap/>
            <w:hideMark/>
          </w:tcPr>
          <w:p w14:paraId="2A7F2EE6" w14:textId="77777777" w:rsidR="00987351" w:rsidRPr="00987351" w:rsidRDefault="00987351" w:rsidP="00987351">
            <w:r w:rsidRPr="00987351">
              <w:t>0.99</w:t>
            </w:r>
          </w:p>
        </w:tc>
        <w:tc>
          <w:tcPr>
            <w:tcW w:w="702" w:type="dxa"/>
            <w:noWrap/>
            <w:hideMark/>
          </w:tcPr>
          <w:p w14:paraId="6C36F14A" w14:textId="77777777" w:rsidR="00987351" w:rsidRPr="00987351" w:rsidRDefault="00987351" w:rsidP="00987351">
            <w:r w:rsidRPr="00987351">
              <w:t>0.95</w:t>
            </w:r>
          </w:p>
        </w:tc>
        <w:tc>
          <w:tcPr>
            <w:tcW w:w="1445" w:type="dxa"/>
            <w:noWrap/>
            <w:hideMark/>
          </w:tcPr>
          <w:p w14:paraId="12D38584" w14:textId="77777777" w:rsidR="00987351" w:rsidRPr="00987351" w:rsidRDefault="00987351" w:rsidP="00987351">
            <w:r w:rsidRPr="00987351">
              <w:t>0.97</w:t>
            </w:r>
          </w:p>
        </w:tc>
        <w:tc>
          <w:tcPr>
            <w:tcW w:w="1800" w:type="dxa"/>
            <w:noWrap/>
            <w:hideMark/>
          </w:tcPr>
          <w:p w14:paraId="57B5E681" w14:textId="77777777" w:rsidR="00987351" w:rsidRPr="00987351" w:rsidRDefault="00987351" w:rsidP="00987351">
            <w:r w:rsidRPr="00987351">
              <w:t>420</w:t>
            </w:r>
          </w:p>
        </w:tc>
      </w:tr>
      <w:tr w:rsidR="00987351" w:rsidRPr="00987351" w14:paraId="0E2C1D3F" w14:textId="77777777" w:rsidTr="00987351">
        <w:trPr>
          <w:trHeight w:val="290"/>
        </w:trPr>
        <w:tc>
          <w:tcPr>
            <w:tcW w:w="328" w:type="dxa"/>
            <w:noWrap/>
            <w:hideMark/>
          </w:tcPr>
          <w:p w14:paraId="7F493730" w14:textId="77777777" w:rsidR="00987351" w:rsidRPr="00987351" w:rsidRDefault="00987351" w:rsidP="00987351">
            <w:r w:rsidRPr="00987351">
              <w:t>4</w:t>
            </w:r>
          </w:p>
        </w:tc>
        <w:tc>
          <w:tcPr>
            <w:tcW w:w="1030" w:type="dxa"/>
            <w:noWrap/>
            <w:hideMark/>
          </w:tcPr>
          <w:p w14:paraId="36D73063" w14:textId="77777777" w:rsidR="00987351" w:rsidRPr="00987351" w:rsidRDefault="00987351" w:rsidP="00987351">
            <w:r w:rsidRPr="00987351">
              <w:t>0.96</w:t>
            </w:r>
          </w:p>
        </w:tc>
        <w:tc>
          <w:tcPr>
            <w:tcW w:w="702" w:type="dxa"/>
            <w:noWrap/>
            <w:hideMark/>
          </w:tcPr>
          <w:p w14:paraId="78681ADB" w14:textId="77777777" w:rsidR="00987351" w:rsidRPr="00987351" w:rsidRDefault="00987351" w:rsidP="00987351">
            <w:r w:rsidRPr="00987351">
              <w:t>0.88</w:t>
            </w:r>
          </w:p>
        </w:tc>
        <w:tc>
          <w:tcPr>
            <w:tcW w:w="1445" w:type="dxa"/>
            <w:noWrap/>
            <w:hideMark/>
          </w:tcPr>
          <w:p w14:paraId="4CDB3C0B" w14:textId="77777777" w:rsidR="00987351" w:rsidRPr="00987351" w:rsidRDefault="00987351" w:rsidP="00987351">
            <w:r w:rsidRPr="00987351">
              <w:t>0.92</w:t>
            </w:r>
          </w:p>
        </w:tc>
        <w:tc>
          <w:tcPr>
            <w:tcW w:w="1800" w:type="dxa"/>
            <w:noWrap/>
            <w:hideMark/>
          </w:tcPr>
          <w:p w14:paraId="119B4ED6" w14:textId="77777777" w:rsidR="00987351" w:rsidRPr="00987351" w:rsidRDefault="00987351" w:rsidP="00987351">
            <w:r w:rsidRPr="00987351">
              <w:t>491</w:t>
            </w:r>
          </w:p>
        </w:tc>
      </w:tr>
      <w:tr w:rsidR="00987351" w:rsidRPr="00987351" w14:paraId="238D34A1" w14:textId="77777777" w:rsidTr="00987351">
        <w:trPr>
          <w:trHeight w:val="290"/>
        </w:trPr>
        <w:tc>
          <w:tcPr>
            <w:tcW w:w="328" w:type="dxa"/>
            <w:noWrap/>
            <w:hideMark/>
          </w:tcPr>
          <w:p w14:paraId="4D6AA186" w14:textId="77777777" w:rsidR="00987351" w:rsidRPr="00987351" w:rsidRDefault="00987351" w:rsidP="00987351">
            <w:r w:rsidRPr="00987351">
              <w:t>5</w:t>
            </w:r>
          </w:p>
        </w:tc>
        <w:tc>
          <w:tcPr>
            <w:tcW w:w="1030" w:type="dxa"/>
            <w:noWrap/>
            <w:hideMark/>
          </w:tcPr>
          <w:p w14:paraId="0EC36EE5" w14:textId="77777777" w:rsidR="00987351" w:rsidRPr="00987351" w:rsidRDefault="00987351" w:rsidP="00987351">
            <w:r w:rsidRPr="00987351">
              <w:t>0.9</w:t>
            </w:r>
          </w:p>
        </w:tc>
        <w:tc>
          <w:tcPr>
            <w:tcW w:w="702" w:type="dxa"/>
            <w:noWrap/>
            <w:hideMark/>
          </w:tcPr>
          <w:p w14:paraId="7A81F92A" w14:textId="77777777" w:rsidR="00987351" w:rsidRPr="00987351" w:rsidRDefault="00987351" w:rsidP="00987351">
            <w:r w:rsidRPr="00987351">
              <w:t>0.97</w:t>
            </w:r>
          </w:p>
        </w:tc>
        <w:tc>
          <w:tcPr>
            <w:tcW w:w="1445" w:type="dxa"/>
            <w:noWrap/>
            <w:hideMark/>
          </w:tcPr>
          <w:p w14:paraId="6740C661" w14:textId="77777777" w:rsidR="00987351" w:rsidRPr="00987351" w:rsidRDefault="00987351" w:rsidP="00987351">
            <w:r w:rsidRPr="00987351">
              <w:t>0.93</w:t>
            </w:r>
          </w:p>
        </w:tc>
        <w:tc>
          <w:tcPr>
            <w:tcW w:w="1800" w:type="dxa"/>
            <w:noWrap/>
            <w:hideMark/>
          </w:tcPr>
          <w:p w14:paraId="3B075679" w14:textId="77777777" w:rsidR="00987351" w:rsidRPr="00987351" w:rsidRDefault="00987351" w:rsidP="00987351">
            <w:r w:rsidRPr="00987351">
              <w:t>532</w:t>
            </w:r>
          </w:p>
        </w:tc>
      </w:tr>
      <w:tr w:rsidR="00987351" w:rsidRPr="00987351" w14:paraId="4DF7A296" w14:textId="77777777" w:rsidTr="00987351">
        <w:trPr>
          <w:trHeight w:val="290"/>
        </w:trPr>
        <w:tc>
          <w:tcPr>
            <w:tcW w:w="328" w:type="dxa"/>
            <w:noWrap/>
            <w:hideMark/>
          </w:tcPr>
          <w:p w14:paraId="7B28C1B4" w14:textId="77777777" w:rsidR="00987351" w:rsidRPr="00987351" w:rsidRDefault="00987351" w:rsidP="00987351">
            <w:r w:rsidRPr="00987351">
              <w:t>6</w:t>
            </w:r>
          </w:p>
        </w:tc>
        <w:tc>
          <w:tcPr>
            <w:tcW w:w="1030" w:type="dxa"/>
            <w:noWrap/>
            <w:hideMark/>
          </w:tcPr>
          <w:p w14:paraId="659BFF97" w14:textId="77777777" w:rsidR="00987351" w:rsidRPr="00987351" w:rsidRDefault="00987351" w:rsidP="00987351">
            <w:r w:rsidRPr="00987351">
              <w:t>1</w:t>
            </w:r>
          </w:p>
        </w:tc>
        <w:tc>
          <w:tcPr>
            <w:tcW w:w="702" w:type="dxa"/>
            <w:noWrap/>
            <w:hideMark/>
          </w:tcPr>
          <w:p w14:paraId="2CA91E98" w14:textId="77777777" w:rsidR="00987351" w:rsidRPr="00987351" w:rsidRDefault="00987351" w:rsidP="00987351">
            <w:r w:rsidRPr="00987351">
              <w:t>1</w:t>
            </w:r>
          </w:p>
        </w:tc>
        <w:tc>
          <w:tcPr>
            <w:tcW w:w="1445" w:type="dxa"/>
            <w:noWrap/>
            <w:hideMark/>
          </w:tcPr>
          <w:p w14:paraId="6F0785C8" w14:textId="77777777" w:rsidR="00987351" w:rsidRPr="00987351" w:rsidRDefault="00987351" w:rsidP="00987351">
            <w:r w:rsidRPr="00987351">
              <w:t>1</w:t>
            </w:r>
          </w:p>
        </w:tc>
        <w:tc>
          <w:tcPr>
            <w:tcW w:w="1800" w:type="dxa"/>
            <w:noWrap/>
            <w:hideMark/>
          </w:tcPr>
          <w:p w14:paraId="0EA43E53" w14:textId="77777777" w:rsidR="00987351" w:rsidRPr="00987351" w:rsidRDefault="00987351" w:rsidP="00987351">
            <w:r w:rsidRPr="00987351">
              <w:t>537</w:t>
            </w:r>
          </w:p>
        </w:tc>
      </w:tr>
    </w:tbl>
    <w:p w14:paraId="463198D6" w14:textId="3BBB31B6" w:rsidR="00987351" w:rsidRDefault="00987351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20"/>
        <w:gridCol w:w="580"/>
        <w:gridCol w:w="840"/>
        <w:gridCol w:w="820"/>
        <w:gridCol w:w="551"/>
        <w:gridCol w:w="618"/>
      </w:tblGrid>
      <w:tr w:rsidR="00C77462" w:rsidRPr="00C77462" w14:paraId="4336F875" w14:textId="77777777" w:rsidTr="00516047">
        <w:trPr>
          <w:trHeight w:val="290"/>
        </w:trPr>
        <w:tc>
          <w:tcPr>
            <w:tcW w:w="200" w:type="dxa"/>
            <w:noWrap/>
            <w:hideMark/>
          </w:tcPr>
          <w:p w14:paraId="33649AF5" w14:textId="77777777" w:rsidR="00C77462" w:rsidRPr="00C77462" w:rsidRDefault="00C77462" w:rsidP="00C77462">
            <w:r w:rsidRPr="00C77462">
              <w:t>[</w:t>
            </w:r>
          </w:p>
        </w:tc>
        <w:tc>
          <w:tcPr>
            <w:tcW w:w="920" w:type="dxa"/>
            <w:noWrap/>
            <w:hideMark/>
          </w:tcPr>
          <w:p w14:paraId="35998278" w14:textId="77777777" w:rsidR="00C77462" w:rsidRPr="00C77462" w:rsidRDefault="00C77462" w:rsidP="00C77462">
            <w:r w:rsidRPr="00C77462">
              <w:t>495</w:t>
            </w:r>
          </w:p>
        </w:tc>
        <w:tc>
          <w:tcPr>
            <w:tcW w:w="580" w:type="dxa"/>
            <w:noWrap/>
            <w:hideMark/>
          </w:tcPr>
          <w:p w14:paraId="5D2F0AC9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840" w:type="dxa"/>
            <w:noWrap/>
            <w:hideMark/>
          </w:tcPr>
          <w:p w14:paraId="70BDAF03" w14:textId="77777777" w:rsidR="00C77462" w:rsidRPr="00C77462" w:rsidRDefault="00C77462" w:rsidP="00C77462">
            <w:r w:rsidRPr="00C77462">
              <w:t>1</w:t>
            </w:r>
          </w:p>
        </w:tc>
        <w:tc>
          <w:tcPr>
            <w:tcW w:w="820" w:type="dxa"/>
            <w:noWrap/>
            <w:hideMark/>
          </w:tcPr>
          <w:p w14:paraId="37EFF8CE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420" w:type="dxa"/>
            <w:noWrap/>
            <w:hideMark/>
          </w:tcPr>
          <w:p w14:paraId="0C28D446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560" w:type="dxa"/>
            <w:noWrap/>
            <w:hideMark/>
          </w:tcPr>
          <w:p w14:paraId="15644851" w14:textId="77777777" w:rsidR="00C77462" w:rsidRPr="00C77462" w:rsidRDefault="00C77462" w:rsidP="00C77462">
            <w:r w:rsidRPr="00C77462">
              <w:t>0]</w:t>
            </w:r>
          </w:p>
        </w:tc>
      </w:tr>
      <w:tr w:rsidR="00C77462" w:rsidRPr="00C77462" w14:paraId="061A194C" w14:textId="77777777" w:rsidTr="00516047">
        <w:trPr>
          <w:trHeight w:val="290"/>
        </w:trPr>
        <w:tc>
          <w:tcPr>
            <w:tcW w:w="200" w:type="dxa"/>
            <w:noWrap/>
            <w:hideMark/>
          </w:tcPr>
          <w:p w14:paraId="2EE680B7" w14:textId="77777777" w:rsidR="00C77462" w:rsidRPr="00C77462" w:rsidRDefault="00C77462" w:rsidP="00C77462">
            <w:r w:rsidRPr="00C77462">
              <w:t>[</w:t>
            </w:r>
          </w:p>
        </w:tc>
        <w:tc>
          <w:tcPr>
            <w:tcW w:w="920" w:type="dxa"/>
            <w:noWrap/>
            <w:hideMark/>
          </w:tcPr>
          <w:p w14:paraId="5BE4A8A6" w14:textId="77777777" w:rsidR="00C77462" w:rsidRPr="00C77462" w:rsidRDefault="00C77462" w:rsidP="00C77462">
            <w:r w:rsidRPr="00C77462">
              <w:t>16</w:t>
            </w:r>
          </w:p>
        </w:tc>
        <w:tc>
          <w:tcPr>
            <w:tcW w:w="580" w:type="dxa"/>
            <w:noWrap/>
            <w:hideMark/>
          </w:tcPr>
          <w:p w14:paraId="6E26BCAC" w14:textId="77777777" w:rsidR="00C77462" w:rsidRPr="00C77462" w:rsidRDefault="00C77462" w:rsidP="00C77462">
            <w:r w:rsidRPr="00C77462">
              <w:t>453</w:t>
            </w:r>
          </w:p>
        </w:tc>
        <w:tc>
          <w:tcPr>
            <w:tcW w:w="840" w:type="dxa"/>
            <w:noWrap/>
            <w:hideMark/>
          </w:tcPr>
          <w:p w14:paraId="5F21008D" w14:textId="77777777" w:rsidR="00C77462" w:rsidRPr="00C77462" w:rsidRDefault="00C77462" w:rsidP="00C77462">
            <w:r w:rsidRPr="00C77462">
              <w:t>2</w:t>
            </w:r>
          </w:p>
        </w:tc>
        <w:tc>
          <w:tcPr>
            <w:tcW w:w="820" w:type="dxa"/>
            <w:noWrap/>
            <w:hideMark/>
          </w:tcPr>
          <w:p w14:paraId="101F1AFC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420" w:type="dxa"/>
            <w:noWrap/>
            <w:hideMark/>
          </w:tcPr>
          <w:p w14:paraId="145AEF65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560" w:type="dxa"/>
            <w:noWrap/>
            <w:hideMark/>
          </w:tcPr>
          <w:p w14:paraId="7F9EB1DB" w14:textId="77777777" w:rsidR="00C77462" w:rsidRPr="00C77462" w:rsidRDefault="00C77462" w:rsidP="00C77462">
            <w:r w:rsidRPr="00C77462">
              <w:t>0]</w:t>
            </w:r>
          </w:p>
        </w:tc>
      </w:tr>
      <w:tr w:rsidR="00C77462" w:rsidRPr="00C77462" w14:paraId="40D977AA" w14:textId="77777777" w:rsidTr="00516047">
        <w:trPr>
          <w:trHeight w:val="290"/>
        </w:trPr>
        <w:tc>
          <w:tcPr>
            <w:tcW w:w="200" w:type="dxa"/>
            <w:noWrap/>
            <w:hideMark/>
          </w:tcPr>
          <w:p w14:paraId="32491A1A" w14:textId="77777777" w:rsidR="00C77462" w:rsidRPr="00C77462" w:rsidRDefault="00C77462" w:rsidP="00C77462">
            <w:r w:rsidRPr="00C77462">
              <w:t>[</w:t>
            </w:r>
          </w:p>
        </w:tc>
        <w:tc>
          <w:tcPr>
            <w:tcW w:w="920" w:type="dxa"/>
            <w:noWrap/>
            <w:hideMark/>
          </w:tcPr>
          <w:p w14:paraId="397B38B4" w14:textId="77777777" w:rsidR="00C77462" w:rsidRPr="00C77462" w:rsidRDefault="00C77462" w:rsidP="00C77462">
            <w:r w:rsidRPr="00C77462">
              <w:t>6</w:t>
            </w:r>
          </w:p>
        </w:tc>
        <w:tc>
          <w:tcPr>
            <w:tcW w:w="580" w:type="dxa"/>
            <w:noWrap/>
            <w:hideMark/>
          </w:tcPr>
          <w:p w14:paraId="473B2263" w14:textId="77777777" w:rsidR="00C77462" w:rsidRPr="00C77462" w:rsidRDefault="00C77462" w:rsidP="00C77462">
            <w:r w:rsidRPr="00C77462">
              <w:t>15</w:t>
            </w:r>
          </w:p>
        </w:tc>
        <w:tc>
          <w:tcPr>
            <w:tcW w:w="840" w:type="dxa"/>
            <w:noWrap/>
            <w:hideMark/>
          </w:tcPr>
          <w:p w14:paraId="42A3175E" w14:textId="77777777" w:rsidR="00C77462" w:rsidRPr="00C77462" w:rsidRDefault="00C77462" w:rsidP="00C77462">
            <w:r w:rsidRPr="00C77462">
              <w:t>399</w:t>
            </w:r>
          </w:p>
        </w:tc>
        <w:tc>
          <w:tcPr>
            <w:tcW w:w="820" w:type="dxa"/>
            <w:noWrap/>
            <w:hideMark/>
          </w:tcPr>
          <w:p w14:paraId="05C43E1B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420" w:type="dxa"/>
            <w:noWrap/>
            <w:hideMark/>
          </w:tcPr>
          <w:p w14:paraId="548F33D3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560" w:type="dxa"/>
            <w:noWrap/>
            <w:hideMark/>
          </w:tcPr>
          <w:p w14:paraId="14C41154" w14:textId="77777777" w:rsidR="00C77462" w:rsidRPr="00C77462" w:rsidRDefault="00C77462" w:rsidP="00C77462">
            <w:r w:rsidRPr="00C77462">
              <w:t>0]</w:t>
            </w:r>
          </w:p>
        </w:tc>
      </w:tr>
      <w:tr w:rsidR="00C77462" w:rsidRPr="00C77462" w14:paraId="22C12F50" w14:textId="77777777" w:rsidTr="00516047">
        <w:trPr>
          <w:trHeight w:val="290"/>
        </w:trPr>
        <w:tc>
          <w:tcPr>
            <w:tcW w:w="200" w:type="dxa"/>
            <w:noWrap/>
            <w:hideMark/>
          </w:tcPr>
          <w:p w14:paraId="71D09EC7" w14:textId="77777777" w:rsidR="00C77462" w:rsidRPr="00C77462" w:rsidRDefault="00C77462" w:rsidP="00C77462">
            <w:r w:rsidRPr="00C77462">
              <w:t>[</w:t>
            </w:r>
          </w:p>
        </w:tc>
        <w:tc>
          <w:tcPr>
            <w:tcW w:w="920" w:type="dxa"/>
            <w:noWrap/>
            <w:hideMark/>
          </w:tcPr>
          <w:p w14:paraId="6B683951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580" w:type="dxa"/>
            <w:noWrap/>
            <w:hideMark/>
          </w:tcPr>
          <w:p w14:paraId="186BD08A" w14:textId="77777777" w:rsidR="00C77462" w:rsidRPr="00C77462" w:rsidRDefault="00C77462" w:rsidP="00C77462">
            <w:r w:rsidRPr="00C77462">
              <w:t>2</w:t>
            </w:r>
          </w:p>
        </w:tc>
        <w:tc>
          <w:tcPr>
            <w:tcW w:w="840" w:type="dxa"/>
            <w:noWrap/>
            <w:hideMark/>
          </w:tcPr>
          <w:p w14:paraId="7B2BF833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820" w:type="dxa"/>
            <w:noWrap/>
            <w:hideMark/>
          </w:tcPr>
          <w:p w14:paraId="60DDB3F6" w14:textId="77777777" w:rsidR="00C77462" w:rsidRPr="00C77462" w:rsidRDefault="00C77462" w:rsidP="00C77462">
            <w:r w:rsidRPr="00C77462">
              <w:t>434</w:t>
            </w:r>
          </w:p>
        </w:tc>
        <w:tc>
          <w:tcPr>
            <w:tcW w:w="420" w:type="dxa"/>
            <w:noWrap/>
            <w:hideMark/>
          </w:tcPr>
          <w:p w14:paraId="344DD2E3" w14:textId="77777777" w:rsidR="00C77462" w:rsidRPr="00C77462" w:rsidRDefault="00C77462" w:rsidP="00C77462">
            <w:r w:rsidRPr="00C77462">
              <w:t>55</w:t>
            </w:r>
          </w:p>
        </w:tc>
        <w:tc>
          <w:tcPr>
            <w:tcW w:w="560" w:type="dxa"/>
            <w:noWrap/>
            <w:hideMark/>
          </w:tcPr>
          <w:p w14:paraId="28A0253C" w14:textId="77777777" w:rsidR="00C77462" w:rsidRPr="00C77462" w:rsidRDefault="00C77462" w:rsidP="00C77462">
            <w:r w:rsidRPr="00C77462">
              <w:t>0]</w:t>
            </w:r>
          </w:p>
        </w:tc>
      </w:tr>
      <w:tr w:rsidR="00C77462" w:rsidRPr="00C77462" w14:paraId="31E69345" w14:textId="77777777" w:rsidTr="00516047">
        <w:trPr>
          <w:trHeight w:val="290"/>
        </w:trPr>
        <w:tc>
          <w:tcPr>
            <w:tcW w:w="200" w:type="dxa"/>
            <w:noWrap/>
            <w:hideMark/>
          </w:tcPr>
          <w:p w14:paraId="6840D299" w14:textId="77777777" w:rsidR="00C77462" w:rsidRPr="00C77462" w:rsidRDefault="00C77462" w:rsidP="00C77462">
            <w:r w:rsidRPr="00C77462">
              <w:t>[</w:t>
            </w:r>
          </w:p>
        </w:tc>
        <w:tc>
          <w:tcPr>
            <w:tcW w:w="920" w:type="dxa"/>
            <w:noWrap/>
            <w:hideMark/>
          </w:tcPr>
          <w:p w14:paraId="19DC1CD0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580" w:type="dxa"/>
            <w:noWrap/>
            <w:hideMark/>
          </w:tcPr>
          <w:p w14:paraId="2C4A1A40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840" w:type="dxa"/>
            <w:noWrap/>
            <w:hideMark/>
          </w:tcPr>
          <w:p w14:paraId="31DDD60D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820" w:type="dxa"/>
            <w:noWrap/>
            <w:hideMark/>
          </w:tcPr>
          <w:p w14:paraId="26699188" w14:textId="77777777" w:rsidR="00C77462" w:rsidRPr="00C77462" w:rsidRDefault="00C77462" w:rsidP="00C77462">
            <w:r w:rsidRPr="00C77462">
              <w:t>18</w:t>
            </w:r>
          </w:p>
        </w:tc>
        <w:tc>
          <w:tcPr>
            <w:tcW w:w="420" w:type="dxa"/>
            <w:noWrap/>
            <w:hideMark/>
          </w:tcPr>
          <w:p w14:paraId="3B00DBF5" w14:textId="77777777" w:rsidR="00C77462" w:rsidRPr="00C77462" w:rsidRDefault="00C77462" w:rsidP="00C77462">
            <w:r w:rsidRPr="00C77462">
              <w:t>514</w:t>
            </w:r>
          </w:p>
        </w:tc>
        <w:tc>
          <w:tcPr>
            <w:tcW w:w="560" w:type="dxa"/>
            <w:noWrap/>
            <w:hideMark/>
          </w:tcPr>
          <w:p w14:paraId="2B031FC5" w14:textId="77777777" w:rsidR="00C77462" w:rsidRPr="00C77462" w:rsidRDefault="00C77462" w:rsidP="00C77462">
            <w:r w:rsidRPr="00C77462">
              <w:t>0]</w:t>
            </w:r>
          </w:p>
        </w:tc>
      </w:tr>
      <w:tr w:rsidR="00C77462" w:rsidRPr="00C77462" w14:paraId="0D006EF3" w14:textId="77777777" w:rsidTr="00516047">
        <w:trPr>
          <w:trHeight w:val="290"/>
        </w:trPr>
        <w:tc>
          <w:tcPr>
            <w:tcW w:w="200" w:type="dxa"/>
            <w:noWrap/>
            <w:hideMark/>
          </w:tcPr>
          <w:p w14:paraId="75AC9B93" w14:textId="77777777" w:rsidR="00C77462" w:rsidRPr="00C77462" w:rsidRDefault="00C77462" w:rsidP="00C77462">
            <w:r w:rsidRPr="00C77462">
              <w:t>[</w:t>
            </w:r>
          </w:p>
        </w:tc>
        <w:tc>
          <w:tcPr>
            <w:tcW w:w="920" w:type="dxa"/>
            <w:noWrap/>
            <w:hideMark/>
          </w:tcPr>
          <w:p w14:paraId="79D94A9D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580" w:type="dxa"/>
            <w:noWrap/>
            <w:hideMark/>
          </w:tcPr>
          <w:p w14:paraId="20105EC0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840" w:type="dxa"/>
            <w:noWrap/>
            <w:hideMark/>
          </w:tcPr>
          <w:p w14:paraId="2F0FAD04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820" w:type="dxa"/>
            <w:noWrap/>
            <w:hideMark/>
          </w:tcPr>
          <w:p w14:paraId="076D2DF3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420" w:type="dxa"/>
            <w:noWrap/>
            <w:hideMark/>
          </w:tcPr>
          <w:p w14:paraId="02887F4D" w14:textId="77777777" w:rsidR="00C77462" w:rsidRPr="00C77462" w:rsidRDefault="00C77462" w:rsidP="00C77462">
            <w:r w:rsidRPr="00C77462">
              <w:t>0</w:t>
            </w:r>
          </w:p>
        </w:tc>
        <w:tc>
          <w:tcPr>
            <w:tcW w:w="560" w:type="dxa"/>
            <w:noWrap/>
            <w:hideMark/>
          </w:tcPr>
          <w:p w14:paraId="49884D0B" w14:textId="77777777" w:rsidR="00C77462" w:rsidRPr="00C77462" w:rsidRDefault="00C77462" w:rsidP="00C77462">
            <w:r w:rsidRPr="00C77462">
              <w:t>537]</w:t>
            </w:r>
          </w:p>
        </w:tc>
      </w:tr>
    </w:tbl>
    <w:p w14:paraId="176ED5F5" w14:textId="77777777" w:rsidR="00C77462" w:rsidRDefault="00C77462">
      <w:pPr>
        <w:rPr>
          <w:lang w:val="es-MX"/>
        </w:rPr>
      </w:pPr>
    </w:p>
    <w:p w14:paraId="64518AA3" w14:textId="722063E6" w:rsidR="00B10B24" w:rsidRDefault="00B10B24">
      <w:pPr>
        <w:rPr>
          <w:lang w:val="es-MX"/>
        </w:rPr>
      </w:pPr>
      <w:r>
        <w:rPr>
          <w:lang w:val="es-MX"/>
        </w:rPr>
        <w:t xml:space="preserve">SVM CON GRIDSEARCH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030"/>
        <w:gridCol w:w="702"/>
        <w:gridCol w:w="1085"/>
        <w:gridCol w:w="2160"/>
      </w:tblGrid>
      <w:tr w:rsidR="00B10B24" w:rsidRPr="00B10B24" w14:paraId="6115CDF3" w14:textId="77777777" w:rsidTr="00B10B24">
        <w:trPr>
          <w:trHeight w:val="290"/>
        </w:trPr>
        <w:tc>
          <w:tcPr>
            <w:tcW w:w="328" w:type="dxa"/>
            <w:noWrap/>
            <w:hideMark/>
          </w:tcPr>
          <w:p w14:paraId="1DEB4FB6" w14:textId="77777777" w:rsidR="00B10B24" w:rsidRPr="00B10B24" w:rsidRDefault="00B10B24"/>
        </w:tc>
        <w:tc>
          <w:tcPr>
            <w:tcW w:w="1030" w:type="dxa"/>
            <w:noWrap/>
            <w:hideMark/>
          </w:tcPr>
          <w:p w14:paraId="675DC83D" w14:textId="042465AC" w:rsidR="00B10B24" w:rsidRPr="00B10B24" w:rsidRDefault="00EC6AD8">
            <w:r w:rsidRPr="00B10B24">
              <w:t>precisión</w:t>
            </w:r>
          </w:p>
        </w:tc>
        <w:tc>
          <w:tcPr>
            <w:tcW w:w="702" w:type="dxa"/>
            <w:noWrap/>
            <w:hideMark/>
          </w:tcPr>
          <w:p w14:paraId="13D7C52C" w14:textId="77777777" w:rsidR="00B10B24" w:rsidRPr="00B10B24" w:rsidRDefault="00B10B24">
            <w:r w:rsidRPr="00B10B24">
              <w:t>recall</w:t>
            </w:r>
          </w:p>
        </w:tc>
        <w:tc>
          <w:tcPr>
            <w:tcW w:w="1085" w:type="dxa"/>
            <w:noWrap/>
            <w:hideMark/>
          </w:tcPr>
          <w:p w14:paraId="57B3E9DF" w14:textId="77777777" w:rsidR="00B10B24" w:rsidRPr="00B10B24" w:rsidRDefault="00B10B24">
            <w:r w:rsidRPr="00B10B24">
              <w:t>f1-score</w:t>
            </w:r>
          </w:p>
        </w:tc>
        <w:tc>
          <w:tcPr>
            <w:tcW w:w="2160" w:type="dxa"/>
            <w:noWrap/>
            <w:hideMark/>
          </w:tcPr>
          <w:p w14:paraId="2C1FF564" w14:textId="77777777" w:rsidR="00B10B24" w:rsidRPr="00B10B24" w:rsidRDefault="00B10B24">
            <w:r w:rsidRPr="00B10B24">
              <w:t>support</w:t>
            </w:r>
          </w:p>
        </w:tc>
      </w:tr>
      <w:tr w:rsidR="00B10B24" w:rsidRPr="00B10B24" w14:paraId="34A31D10" w14:textId="77777777" w:rsidTr="00B10B24">
        <w:trPr>
          <w:trHeight w:val="290"/>
        </w:trPr>
        <w:tc>
          <w:tcPr>
            <w:tcW w:w="328" w:type="dxa"/>
            <w:noWrap/>
            <w:hideMark/>
          </w:tcPr>
          <w:p w14:paraId="761911C6" w14:textId="77777777" w:rsidR="00B10B24" w:rsidRPr="00B10B24" w:rsidRDefault="00B10B24" w:rsidP="00B10B24">
            <w:r w:rsidRPr="00B10B24">
              <w:t>1</w:t>
            </w:r>
          </w:p>
        </w:tc>
        <w:tc>
          <w:tcPr>
            <w:tcW w:w="1030" w:type="dxa"/>
            <w:noWrap/>
            <w:hideMark/>
          </w:tcPr>
          <w:p w14:paraId="3ACBDC81" w14:textId="77777777" w:rsidR="00B10B24" w:rsidRPr="00B10B24" w:rsidRDefault="00B10B24" w:rsidP="00B10B24">
            <w:r w:rsidRPr="00B10B24">
              <w:t>0.96</w:t>
            </w:r>
          </w:p>
        </w:tc>
        <w:tc>
          <w:tcPr>
            <w:tcW w:w="702" w:type="dxa"/>
            <w:noWrap/>
            <w:hideMark/>
          </w:tcPr>
          <w:p w14:paraId="39D71934" w14:textId="77777777" w:rsidR="00B10B24" w:rsidRPr="00B10B24" w:rsidRDefault="00B10B24" w:rsidP="00B10B24">
            <w:r w:rsidRPr="00B10B24">
              <w:t>1</w:t>
            </w:r>
          </w:p>
        </w:tc>
        <w:tc>
          <w:tcPr>
            <w:tcW w:w="1085" w:type="dxa"/>
            <w:noWrap/>
            <w:hideMark/>
          </w:tcPr>
          <w:p w14:paraId="0BEEBFA7" w14:textId="77777777" w:rsidR="00B10B24" w:rsidRPr="00B10B24" w:rsidRDefault="00B10B24" w:rsidP="00B10B24">
            <w:r w:rsidRPr="00B10B24">
              <w:t>0.98</w:t>
            </w:r>
          </w:p>
        </w:tc>
        <w:tc>
          <w:tcPr>
            <w:tcW w:w="2160" w:type="dxa"/>
            <w:noWrap/>
            <w:hideMark/>
          </w:tcPr>
          <w:p w14:paraId="613B2263" w14:textId="77777777" w:rsidR="00B10B24" w:rsidRPr="00B10B24" w:rsidRDefault="00B10B24" w:rsidP="00B10B24">
            <w:r w:rsidRPr="00B10B24">
              <w:t>496</w:t>
            </w:r>
          </w:p>
        </w:tc>
      </w:tr>
      <w:tr w:rsidR="00B10B24" w:rsidRPr="00B10B24" w14:paraId="1E29E577" w14:textId="77777777" w:rsidTr="00B10B24">
        <w:trPr>
          <w:trHeight w:val="290"/>
        </w:trPr>
        <w:tc>
          <w:tcPr>
            <w:tcW w:w="328" w:type="dxa"/>
            <w:noWrap/>
            <w:hideMark/>
          </w:tcPr>
          <w:p w14:paraId="709EB445" w14:textId="77777777" w:rsidR="00B10B24" w:rsidRPr="00B10B24" w:rsidRDefault="00B10B24" w:rsidP="00B10B24">
            <w:r w:rsidRPr="00B10B24">
              <w:t>2</w:t>
            </w:r>
          </w:p>
        </w:tc>
        <w:tc>
          <w:tcPr>
            <w:tcW w:w="1030" w:type="dxa"/>
            <w:noWrap/>
            <w:hideMark/>
          </w:tcPr>
          <w:p w14:paraId="1376A385" w14:textId="77777777" w:rsidR="00B10B24" w:rsidRPr="00B10B24" w:rsidRDefault="00B10B24" w:rsidP="00B10B24">
            <w:r w:rsidRPr="00B10B24">
              <w:t>0.96</w:t>
            </w:r>
          </w:p>
        </w:tc>
        <w:tc>
          <w:tcPr>
            <w:tcW w:w="702" w:type="dxa"/>
            <w:noWrap/>
            <w:hideMark/>
          </w:tcPr>
          <w:p w14:paraId="496BE0E2" w14:textId="77777777" w:rsidR="00B10B24" w:rsidRPr="00B10B24" w:rsidRDefault="00B10B24" w:rsidP="00B10B24">
            <w:r w:rsidRPr="00B10B24">
              <w:t>0.96</w:t>
            </w:r>
          </w:p>
        </w:tc>
        <w:tc>
          <w:tcPr>
            <w:tcW w:w="1085" w:type="dxa"/>
            <w:noWrap/>
            <w:hideMark/>
          </w:tcPr>
          <w:p w14:paraId="4A9F2773" w14:textId="77777777" w:rsidR="00B10B24" w:rsidRPr="00B10B24" w:rsidRDefault="00B10B24" w:rsidP="00B10B24">
            <w:r w:rsidRPr="00B10B24">
              <w:t>0.96</w:t>
            </w:r>
          </w:p>
        </w:tc>
        <w:tc>
          <w:tcPr>
            <w:tcW w:w="2160" w:type="dxa"/>
            <w:noWrap/>
            <w:hideMark/>
          </w:tcPr>
          <w:p w14:paraId="56B94F73" w14:textId="77777777" w:rsidR="00B10B24" w:rsidRPr="00B10B24" w:rsidRDefault="00B10B24" w:rsidP="00B10B24">
            <w:r w:rsidRPr="00B10B24">
              <w:t>471</w:t>
            </w:r>
          </w:p>
        </w:tc>
      </w:tr>
      <w:tr w:rsidR="00B10B24" w:rsidRPr="00B10B24" w14:paraId="3B796508" w14:textId="77777777" w:rsidTr="00B10B24">
        <w:trPr>
          <w:trHeight w:val="290"/>
        </w:trPr>
        <w:tc>
          <w:tcPr>
            <w:tcW w:w="328" w:type="dxa"/>
            <w:noWrap/>
            <w:hideMark/>
          </w:tcPr>
          <w:p w14:paraId="4854D548" w14:textId="77777777" w:rsidR="00B10B24" w:rsidRPr="00B10B24" w:rsidRDefault="00B10B24" w:rsidP="00B10B24">
            <w:r w:rsidRPr="00B10B24">
              <w:t>3</w:t>
            </w:r>
          </w:p>
        </w:tc>
        <w:tc>
          <w:tcPr>
            <w:tcW w:w="1030" w:type="dxa"/>
            <w:noWrap/>
            <w:hideMark/>
          </w:tcPr>
          <w:p w14:paraId="7986F6D5" w14:textId="77777777" w:rsidR="00B10B24" w:rsidRPr="00B10B24" w:rsidRDefault="00B10B24" w:rsidP="00B10B24">
            <w:r w:rsidRPr="00B10B24">
              <w:t>0.99</w:t>
            </w:r>
          </w:p>
        </w:tc>
        <w:tc>
          <w:tcPr>
            <w:tcW w:w="702" w:type="dxa"/>
            <w:noWrap/>
            <w:hideMark/>
          </w:tcPr>
          <w:p w14:paraId="49B834C0" w14:textId="77777777" w:rsidR="00B10B24" w:rsidRPr="00B10B24" w:rsidRDefault="00B10B24" w:rsidP="00B10B24">
            <w:r w:rsidRPr="00B10B24">
              <w:t>0.95</w:t>
            </w:r>
          </w:p>
        </w:tc>
        <w:tc>
          <w:tcPr>
            <w:tcW w:w="1085" w:type="dxa"/>
            <w:noWrap/>
            <w:hideMark/>
          </w:tcPr>
          <w:p w14:paraId="3ACC8ED4" w14:textId="77777777" w:rsidR="00B10B24" w:rsidRPr="00B10B24" w:rsidRDefault="00B10B24" w:rsidP="00B10B24">
            <w:r w:rsidRPr="00B10B24">
              <w:t>0.97</w:t>
            </w:r>
          </w:p>
        </w:tc>
        <w:tc>
          <w:tcPr>
            <w:tcW w:w="2160" w:type="dxa"/>
            <w:noWrap/>
            <w:hideMark/>
          </w:tcPr>
          <w:p w14:paraId="54903621" w14:textId="77777777" w:rsidR="00B10B24" w:rsidRPr="00B10B24" w:rsidRDefault="00B10B24" w:rsidP="00B10B24">
            <w:r w:rsidRPr="00B10B24">
              <w:t>420</w:t>
            </w:r>
          </w:p>
        </w:tc>
      </w:tr>
      <w:tr w:rsidR="00B10B24" w:rsidRPr="00B10B24" w14:paraId="469E9410" w14:textId="77777777" w:rsidTr="00B10B24">
        <w:trPr>
          <w:trHeight w:val="290"/>
        </w:trPr>
        <w:tc>
          <w:tcPr>
            <w:tcW w:w="328" w:type="dxa"/>
            <w:noWrap/>
            <w:hideMark/>
          </w:tcPr>
          <w:p w14:paraId="3B25C3F7" w14:textId="77777777" w:rsidR="00B10B24" w:rsidRPr="00B10B24" w:rsidRDefault="00B10B24" w:rsidP="00B10B24">
            <w:r w:rsidRPr="00B10B24">
              <w:t>4</w:t>
            </w:r>
          </w:p>
        </w:tc>
        <w:tc>
          <w:tcPr>
            <w:tcW w:w="1030" w:type="dxa"/>
            <w:noWrap/>
            <w:hideMark/>
          </w:tcPr>
          <w:p w14:paraId="32DBAF53" w14:textId="77777777" w:rsidR="00B10B24" w:rsidRPr="00B10B24" w:rsidRDefault="00B10B24" w:rsidP="00B10B24">
            <w:r w:rsidRPr="00B10B24">
              <w:t>0.96</w:t>
            </w:r>
          </w:p>
        </w:tc>
        <w:tc>
          <w:tcPr>
            <w:tcW w:w="702" w:type="dxa"/>
            <w:noWrap/>
            <w:hideMark/>
          </w:tcPr>
          <w:p w14:paraId="30E1DFC4" w14:textId="77777777" w:rsidR="00B10B24" w:rsidRPr="00B10B24" w:rsidRDefault="00B10B24" w:rsidP="00B10B24">
            <w:r w:rsidRPr="00B10B24">
              <w:t>0.89</w:t>
            </w:r>
          </w:p>
        </w:tc>
        <w:tc>
          <w:tcPr>
            <w:tcW w:w="1085" w:type="dxa"/>
            <w:noWrap/>
            <w:hideMark/>
          </w:tcPr>
          <w:p w14:paraId="64522929" w14:textId="77777777" w:rsidR="00B10B24" w:rsidRPr="00B10B24" w:rsidRDefault="00B10B24" w:rsidP="00B10B24">
            <w:r w:rsidRPr="00B10B24">
              <w:t>0.92</w:t>
            </w:r>
          </w:p>
        </w:tc>
        <w:tc>
          <w:tcPr>
            <w:tcW w:w="2160" w:type="dxa"/>
            <w:noWrap/>
            <w:hideMark/>
          </w:tcPr>
          <w:p w14:paraId="3F01E442" w14:textId="77777777" w:rsidR="00B10B24" w:rsidRPr="00B10B24" w:rsidRDefault="00B10B24" w:rsidP="00B10B24">
            <w:r w:rsidRPr="00B10B24">
              <w:t>491</w:t>
            </w:r>
          </w:p>
        </w:tc>
      </w:tr>
      <w:tr w:rsidR="00B10B24" w:rsidRPr="00B10B24" w14:paraId="21CF7A2A" w14:textId="77777777" w:rsidTr="00B10B24">
        <w:trPr>
          <w:trHeight w:val="290"/>
        </w:trPr>
        <w:tc>
          <w:tcPr>
            <w:tcW w:w="328" w:type="dxa"/>
            <w:noWrap/>
            <w:hideMark/>
          </w:tcPr>
          <w:p w14:paraId="4CA30CB8" w14:textId="77777777" w:rsidR="00B10B24" w:rsidRPr="00B10B24" w:rsidRDefault="00B10B24" w:rsidP="00B10B24">
            <w:r w:rsidRPr="00B10B24">
              <w:t>5</w:t>
            </w:r>
          </w:p>
        </w:tc>
        <w:tc>
          <w:tcPr>
            <w:tcW w:w="1030" w:type="dxa"/>
            <w:noWrap/>
            <w:hideMark/>
          </w:tcPr>
          <w:p w14:paraId="262BBFB1" w14:textId="77777777" w:rsidR="00B10B24" w:rsidRPr="00B10B24" w:rsidRDefault="00B10B24" w:rsidP="00B10B24">
            <w:r w:rsidRPr="00B10B24">
              <w:t>0.91</w:t>
            </w:r>
          </w:p>
        </w:tc>
        <w:tc>
          <w:tcPr>
            <w:tcW w:w="702" w:type="dxa"/>
            <w:noWrap/>
            <w:hideMark/>
          </w:tcPr>
          <w:p w14:paraId="7765C2C3" w14:textId="77777777" w:rsidR="00B10B24" w:rsidRPr="00B10B24" w:rsidRDefault="00B10B24" w:rsidP="00B10B24">
            <w:r w:rsidRPr="00B10B24">
              <w:t>0.97</w:t>
            </w:r>
          </w:p>
        </w:tc>
        <w:tc>
          <w:tcPr>
            <w:tcW w:w="1085" w:type="dxa"/>
            <w:noWrap/>
            <w:hideMark/>
          </w:tcPr>
          <w:p w14:paraId="15EDAE66" w14:textId="77777777" w:rsidR="00B10B24" w:rsidRPr="00B10B24" w:rsidRDefault="00B10B24" w:rsidP="00B10B24">
            <w:r w:rsidRPr="00B10B24">
              <w:t>0.94</w:t>
            </w:r>
          </w:p>
        </w:tc>
        <w:tc>
          <w:tcPr>
            <w:tcW w:w="2160" w:type="dxa"/>
            <w:noWrap/>
            <w:hideMark/>
          </w:tcPr>
          <w:p w14:paraId="5A4846C3" w14:textId="77777777" w:rsidR="00B10B24" w:rsidRPr="00B10B24" w:rsidRDefault="00B10B24" w:rsidP="00B10B24">
            <w:r w:rsidRPr="00B10B24">
              <w:t>532</w:t>
            </w:r>
          </w:p>
        </w:tc>
      </w:tr>
      <w:tr w:rsidR="00B10B24" w:rsidRPr="00B10B24" w14:paraId="41B5E7F3" w14:textId="77777777" w:rsidTr="00B10B24">
        <w:trPr>
          <w:trHeight w:val="290"/>
        </w:trPr>
        <w:tc>
          <w:tcPr>
            <w:tcW w:w="328" w:type="dxa"/>
            <w:noWrap/>
            <w:hideMark/>
          </w:tcPr>
          <w:p w14:paraId="2F8E5023" w14:textId="77777777" w:rsidR="00B10B24" w:rsidRPr="00B10B24" w:rsidRDefault="00B10B24" w:rsidP="00B10B24">
            <w:r w:rsidRPr="00B10B24">
              <w:t>6</w:t>
            </w:r>
          </w:p>
        </w:tc>
        <w:tc>
          <w:tcPr>
            <w:tcW w:w="1030" w:type="dxa"/>
            <w:noWrap/>
            <w:hideMark/>
          </w:tcPr>
          <w:p w14:paraId="01A50F02" w14:textId="77777777" w:rsidR="00B10B24" w:rsidRPr="00B10B24" w:rsidRDefault="00B10B24" w:rsidP="00B10B24">
            <w:r w:rsidRPr="00B10B24">
              <w:t>1</w:t>
            </w:r>
          </w:p>
        </w:tc>
        <w:tc>
          <w:tcPr>
            <w:tcW w:w="702" w:type="dxa"/>
            <w:noWrap/>
            <w:hideMark/>
          </w:tcPr>
          <w:p w14:paraId="343D6D5C" w14:textId="77777777" w:rsidR="00B10B24" w:rsidRPr="00B10B24" w:rsidRDefault="00B10B24" w:rsidP="00B10B24">
            <w:r w:rsidRPr="00B10B24">
              <w:t>1</w:t>
            </w:r>
          </w:p>
        </w:tc>
        <w:tc>
          <w:tcPr>
            <w:tcW w:w="1085" w:type="dxa"/>
            <w:noWrap/>
            <w:hideMark/>
          </w:tcPr>
          <w:p w14:paraId="33992DA7" w14:textId="77777777" w:rsidR="00B10B24" w:rsidRPr="00B10B24" w:rsidRDefault="00B10B24" w:rsidP="00B10B24">
            <w:r w:rsidRPr="00B10B24">
              <w:t>1</w:t>
            </w:r>
          </w:p>
        </w:tc>
        <w:tc>
          <w:tcPr>
            <w:tcW w:w="2160" w:type="dxa"/>
            <w:noWrap/>
            <w:hideMark/>
          </w:tcPr>
          <w:p w14:paraId="16792CBC" w14:textId="77777777" w:rsidR="00B10B24" w:rsidRPr="00B10B24" w:rsidRDefault="00B10B24" w:rsidP="00B10B24">
            <w:r w:rsidRPr="00B10B24">
              <w:t>537</w:t>
            </w:r>
          </w:p>
        </w:tc>
      </w:tr>
    </w:tbl>
    <w:p w14:paraId="5FA5597A" w14:textId="5F64CB97" w:rsidR="00B10B24" w:rsidRDefault="00B10B2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20"/>
        <w:gridCol w:w="580"/>
        <w:gridCol w:w="840"/>
        <w:gridCol w:w="820"/>
        <w:gridCol w:w="551"/>
        <w:gridCol w:w="618"/>
      </w:tblGrid>
      <w:tr w:rsidR="00516047" w:rsidRPr="00516047" w14:paraId="06EA13DC" w14:textId="77777777" w:rsidTr="00516047">
        <w:trPr>
          <w:trHeight w:val="290"/>
        </w:trPr>
        <w:tc>
          <w:tcPr>
            <w:tcW w:w="200" w:type="dxa"/>
            <w:noWrap/>
            <w:hideMark/>
          </w:tcPr>
          <w:p w14:paraId="60102B4E" w14:textId="77777777" w:rsidR="00516047" w:rsidRPr="00516047" w:rsidRDefault="00516047" w:rsidP="00516047">
            <w:r w:rsidRPr="00516047">
              <w:t>[</w:t>
            </w:r>
          </w:p>
        </w:tc>
        <w:tc>
          <w:tcPr>
            <w:tcW w:w="920" w:type="dxa"/>
            <w:noWrap/>
            <w:hideMark/>
          </w:tcPr>
          <w:p w14:paraId="675A4379" w14:textId="77777777" w:rsidR="00516047" w:rsidRPr="00516047" w:rsidRDefault="00516047" w:rsidP="00516047">
            <w:r w:rsidRPr="00516047">
              <w:t>495</w:t>
            </w:r>
          </w:p>
        </w:tc>
        <w:tc>
          <w:tcPr>
            <w:tcW w:w="580" w:type="dxa"/>
            <w:noWrap/>
            <w:hideMark/>
          </w:tcPr>
          <w:p w14:paraId="0CDB67A1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840" w:type="dxa"/>
            <w:noWrap/>
            <w:hideMark/>
          </w:tcPr>
          <w:p w14:paraId="582349D4" w14:textId="77777777" w:rsidR="00516047" w:rsidRPr="00516047" w:rsidRDefault="00516047" w:rsidP="00516047">
            <w:r w:rsidRPr="00516047">
              <w:t>1</w:t>
            </w:r>
          </w:p>
        </w:tc>
        <w:tc>
          <w:tcPr>
            <w:tcW w:w="820" w:type="dxa"/>
            <w:noWrap/>
            <w:hideMark/>
          </w:tcPr>
          <w:p w14:paraId="5CD428A6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420" w:type="dxa"/>
            <w:noWrap/>
            <w:hideMark/>
          </w:tcPr>
          <w:p w14:paraId="522851F4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560" w:type="dxa"/>
            <w:noWrap/>
            <w:hideMark/>
          </w:tcPr>
          <w:p w14:paraId="6FDCDBD3" w14:textId="77777777" w:rsidR="00516047" w:rsidRPr="00516047" w:rsidRDefault="00516047" w:rsidP="00516047">
            <w:r w:rsidRPr="00516047">
              <w:t>0]</w:t>
            </w:r>
          </w:p>
        </w:tc>
      </w:tr>
      <w:tr w:rsidR="00516047" w:rsidRPr="00516047" w14:paraId="4E39E74F" w14:textId="77777777" w:rsidTr="00516047">
        <w:trPr>
          <w:trHeight w:val="290"/>
        </w:trPr>
        <w:tc>
          <w:tcPr>
            <w:tcW w:w="200" w:type="dxa"/>
            <w:noWrap/>
            <w:hideMark/>
          </w:tcPr>
          <w:p w14:paraId="5D08891B" w14:textId="77777777" w:rsidR="00516047" w:rsidRPr="00516047" w:rsidRDefault="00516047" w:rsidP="00516047">
            <w:r w:rsidRPr="00516047">
              <w:t>[</w:t>
            </w:r>
          </w:p>
        </w:tc>
        <w:tc>
          <w:tcPr>
            <w:tcW w:w="920" w:type="dxa"/>
            <w:noWrap/>
            <w:hideMark/>
          </w:tcPr>
          <w:p w14:paraId="2B80B4C4" w14:textId="77777777" w:rsidR="00516047" w:rsidRPr="00516047" w:rsidRDefault="00516047" w:rsidP="00516047">
            <w:r w:rsidRPr="00516047">
              <w:t>16</w:t>
            </w:r>
          </w:p>
        </w:tc>
        <w:tc>
          <w:tcPr>
            <w:tcW w:w="580" w:type="dxa"/>
            <w:noWrap/>
            <w:hideMark/>
          </w:tcPr>
          <w:p w14:paraId="03A38286" w14:textId="77777777" w:rsidR="00516047" w:rsidRPr="00516047" w:rsidRDefault="00516047" w:rsidP="00516047">
            <w:r w:rsidRPr="00516047">
              <w:t>453</w:t>
            </w:r>
          </w:p>
        </w:tc>
        <w:tc>
          <w:tcPr>
            <w:tcW w:w="840" w:type="dxa"/>
            <w:noWrap/>
            <w:hideMark/>
          </w:tcPr>
          <w:p w14:paraId="32D2EE73" w14:textId="77777777" w:rsidR="00516047" w:rsidRPr="00516047" w:rsidRDefault="00516047" w:rsidP="00516047">
            <w:r w:rsidRPr="00516047">
              <w:t>2</w:t>
            </w:r>
          </w:p>
        </w:tc>
        <w:tc>
          <w:tcPr>
            <w:tcW w:w="820" w:type="dxa"/>
            <w:noWrap/>
            <w:hideMark/>
          </w:tcPr>
          <w:p w14:paraId="61128C37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420" w:type="dxa"/>
            <w:noWrap/>
            <w:hideMark/>
          </w:tcPr>
          <w:p w14:paraId="1F99FD0A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560" w:type="dxa"/>
            <w:noWrap/>
            <w:hideMark/>
          </w:tcPr>
          <w:p w14:paraId="718D210D" w14:textId="77777777" w:rsidR="00516047" w:rsidRPr="00516047" w:rsidRDefault="00516047" w:rsidP="00516047">
            <w:r w:rsidRPr="00516047">
              <w:t>0]</w:t>
            </w:r>
          </w:p>
        </w:tc>
      </w:tr>
      <w:tr w:rsidR="00516047" w:rsidRPr="00516047" w14:paraId="6C056228" w14:textId="77777777" w:rsidTr="00516047">
        <w:trPr>
          <w:trHeight w:val="290"/>
        </w:trPr>
        <w:tc>
          <w:tcPr>
            <w:tcW w:w="200" w:type="dxa"/>
            <w:noWrap/>
            <w:hideMark/>
          </w:tcPr>
          <w:p w14:paraId="1E6B97A5" w14:textId="77777777" w:rsidR="00516047" w:rsidRPr="00516047" w:rsidRDefault="00516047" w:rsidP="00516047">
            <w:r w:rsidRPr="00516047">
              <w:t>[</w:t>
            </w:r>
          </w:p>
        </w:tc>
        <w:tc>
          <w:tcPr>
            <w:tcW w:w="920" w:type="dxa"/>
            <w:noWrap/>
            <w:hideMark/>
          </w:tcPr>
          <w:p w14:paraId="20A55588" w14:textId="77777777" w:rsidR="00516047" w:rsidRPr="00516047" w:rsidRDefault="00516047" w:rsidP="00516047">
            <w:r w:rsidRPr="00516047">
              <w:t>6</w:t>
            </w:r>
          </w:p>
        </w:tc>
        <w:tc>
          <w:tcPr>
            <w:tcW w:w="580" w:type="dxa"/>
            <w:noWrap/>
            <w:hideMark/>
          </w:tcPr>
          <w:p w14:paraId="01CF0BEA" w14:textId="77777777" w:rsidR="00516047" w:rsidRPr="00516047" w:rsidRDefault="00516047" w:rsidP="00516047">
            <w:r w:rsidRPr="00516047">
              <w:t>15</w:t>
            </w:r>
          </w:p>
        </w:tc>
        <w:tc>
          <w:tcPr>
            <w:tcW w:w="840" w:type="dxa"/>
            <w:noWrap/>
            <w:hideMark/>
          </w:tcPr>
          <w:p w14:paraId="7F08CAC0" w14:textId="77777777" w:rsidR="00516047" w:rsidRPr="00516047" w:rsidRDefault="00516047" w:rsidP="00516047">
            <w:r w:rsidRPr="00516047">
              <w:t>399</w:t>
            </w:r>
          </w:p>
        </w:tc>
        <w:tc>
          <w:tcPr>
            <w:tcW w:w="820" w:type="dxa"/>
            <w:noWrap/>
            <w:hideMark/>
          </w:tcPr>
          <w:p w14:paraId="0F57112E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420" w:type="dxa"/>
            <w:noWrap/>
            <w:hideMark/>
          </w:tcPr>
          <w:p w14:paraId="1A3ACBA2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560" w:type="dxa"/>
            <w:noWrap/>
            <w:hideMark/>
          </w:tcPr>
          <w:p w14:paraId="5CA2C8FC" w14:textId="77777777" w:rsidR="00516047" w:rsidRPr="00516047" w:rsidRDefault="00516047" w:rsidP="00516047">
            <w:r w:rsidRPr="00516047">
              <w:t>0]</w:t>
            </w:r>
          </w:p>
        </w:tc>
      </w:tr>
      <w:tr w:rsidR="00516047" w:rsidRPr="00516047" w14:paraId="6DD4225C" w14:textId="77777777" w:rsidTr="00516047">
        <w:trPr>
          <w:trHeight w:val="290"/>
        </w:trPr>
        <w:tc>
          <w:tcPr>
            <w:tcW w:w="200" w:type="dxa"/>
            <w:noWrap/>
            <w:hideMark/>
          </w:tcPr>
          <w:p w14:paraId="259386FA" w14:textId="77777777" w:rsidR="00516047" w:rsidRPr="00516047" w:rsidRDefault="00516047" w:rsidP="00516047">
            <w:r w:rsidRPr="00516047">
              <w:t>[</w:t>
            </w:r>
          </w:p>
        </w:tc>
        <w:tc>
          <w:tcPr>
            <w:tcW w:w="920" w:type="dxa"/>
            <w:noWrap/>
            <w:hideMark/>
          </w:tcPr>
          <w:p w14:paraId="27ADF4C5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580" w:type="dxa"/>
            <w:noWrap/>
            <w:hideMark/>
          </w:tcPr>
          <w:p w14:paraId="5793FC23" w14:textId="77777777" w:rsidR="00516047" w:rsidRPr="00516047" w:rsidRDefault="00516047" w:rsidP="00516047">
            <w:r w:rsidRPr="00516047">
              <w:t>2</w:t>
            </w:r>
          </w:p>
        </w:tc>
        <w:tc>
          <w:tcPr>
            <w:tcW w:w="840" w:type="dxa"/>
            <w:noWrap/>
            <w:hideMark/>
          </w:tcPr>
          <w:p w14:paraId="633CAAFF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820" w:type="dxa"/>
            <w:noWrap/>
            <w:hideMark/>
          </w:tcPr>
          <w:p w14:paraId="2978E223" w14:textId="77777777" w:rsidR="00516047" w:rsidRPr="00516047" w:rsidRDefault="00516047" w:rsidP="00516047">
            <w:r w:rsidRPr="00516047">
              <w:t>436</w:t>
            </w:r>
          </w:p>
        </w:tc>
        <w:tc>
          <w:tcPr>
            <w:tcW w:w="420" w:type="dxa"/>
            <w:noWrap/>
            <w:hideMark/>
          </w:tcPr>
          <w:p w14:paraId="1D8828F7" w14:textId="77777777" w:rsidR="00516047" w:rsidRPr="00516047" w:rsidRDefault="00516047" w:rsidP="00516047">
            <w:r w:rsidRPr="00516047">
              <w:t>53</w:t>
            </w:r>
          </w:p>
        </w:tc>
        <w:tc>
          <w:tcPr>
            <w:tcW w:w="560" w:type="dxa"/>
            <w:noWrap/>
            <w:hideMark/>
          </w:tcPr>
          <w:p w14:paraId="0B9853D1" w14:textId="77777777" w:rsidR="00516047" w:rsidRPr="00516047" w:rsidRDefault="00516047" w:rsidP="00516047">
            <w:r w:rsidRPr="00516047">
              <w:t>0]</w:t>
            </w:r>
          </w:p>
        </w:tc>
      </w:tr>
      <w:tr w:rsidR="00516047" w:rsidRPr="00516047" w14:paraId="7D1F339A" w14:textId="77777777" w:rsidTr="00516047">
        <w:trPr>
          <w:trHeight w:val="290"/>
        </w:trPr>
        <w:tc>
          <w:tcPr>
            <w:tcW w:w="200" w:type="dxa"/>
            <w:noWrap/>
            <w:hideMark/>
          </w:tcPr>
          <w:p w14:paraId="7E370E6A" w14:textId="77777777" w:rsidR="00516047" w:rsidRPr="00516047" w:rsidRDefault="00516047" w:rsidP="00516047">
            <w:r w:rsidRPr="00516047">
              <w:t>[</w:t>
            </w:r>
          </w:p>
        </w:tc>
        <w:tc>
          <w:tcPr>
            <w:tcW w:w="920" w:type="dxa"/>
            <w:noWrap/>
            <w:hideMark/>
          </w:tcPr>
          <w:p w14:paraId="21310766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580" w:type="dxa"/>
            <w:noWrap/>
            <w:hideMark/>
          </w:tcPr>
          <w:p w14:paraId="70F59683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840" w:type="dxa"/>
            <w:noWrap/>
            <w:hideMark/>
          </w:tcPr>
          <w:p w14:paraId="189C2437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820" w:type="dxa"/>
            <w:noWrap/>
            <w:hideMark/>
          </w:tcPr>
          <w:p w14:paraId="392618F0" w14:textId="77777777" w:rsidR="00516047" w:rsidRPr="00516047" w:rsidRDefault="00516047" w:rsidP="00516047">
            <w:r w:rsidRPr="00516047">
              <w:t>18</w:t>
            </w:r>
          </w:p>
        </w:tc>
        <w:tc>
          <w:tcPr>
            <w:tcW w:w="420" w:type="dxa"/>
            <w:noWrap/>
            <w:hideMark/>
          </w:tcPr>
          <w:p w14:paraId="0597898E" w14:textId="77777777" w:rsidR="00516047" w:rsidRPr="00516047" w:rsidRDefault="00516047" w:rsidP="00516047">
            <w:r w:rsidRPr="00516047">
              <w:t>514</w:t>
            </w:r>
          </w:p>
        </w:tc>
        <w:tc>
          <w:tcPr>
            <w:tcW w:w="560" w:type="dxa"/>
            <w:noWrap/>
            <w:hideMark/>
          </w:tcPr>
          <w:p w14:paraId="2184C250" w14:textId="77777777" w:rsidR="00516047" w:rsidRPr="00516047" w:rsidRDefault="00516047" w:rsidP="00516047">
            <w:r w:rsidRPr="00516047">
              <w:t>0]</w:t>
            </w:r>
          </w:p>
        </w:tc>
      </w:tr>
      <w:tr w:rsidR="00516047" w:rsidRPr="00516047" w14:paraId="6980530D" w14:textId="77777777" w:rsidTr="00516047">
        <w:trPr>
          <w:trHeight w:val="290"/>
        </w:trPr>
        <w:tc>
          <w:tcPr>
            <w:tcW w:w="200" w:type="dxa"/>
            <w:noWrap/>
            <w:hideMark/>
          </w:tcPr>
          <w:p w14:paraId="310B9228" w14:textId="77777777" w:rsidR="00516047" w:rsidRPr="00516047" w:rsidRDefault="00516047" w:rsidP="00516047">
            <w:r w:rsidRPr="00516047">
              <w:t>[</w:t>
            </w:r>
          </w:p>
        </w:tc>
        <w:tc>
          <w:tcPr>
            <w:tcW w:w="920" w:type="dxa"/>
            <w:noWrap/>
            <w:hideMark/>
          </w:tcPr>
          <w:p w14:paraId="23F2E213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580" w:type="dxa"/>
            <w:noWrap/>
            <w:hideMark/>
          </w:tcPr>
          <w:p w14:paraId="37D7A8B4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840" w:type="dxa"/>
            <w:noWrap/>
            <w:hideMark/>
          </w:tcPr>
          <w:p w14:paraId="676FC4E6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820" w:type="dxa"/>
            <w:noWrap/>
            <w:hideMark/>
          </w:tcPr>
          <w:p w14:paraId="45E19EA5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420" w:type="dxa"/>
            <w:noWrap/>
            <w:hideMark/>
          </w:tcPr>
          <w:p w14:paraId="7B8FF9C7" w14:textId="77777777" w:rsidR="00516047" w:rsidRPr="00516047" w:rsidRDefault="00516047" w:rsidP="00516047">
            <w:r w:rsidRPr="00516047">
              <w:t>0</w:t>
            </w:r>
          </w:p>
        </w:tc>
        <w:tc>
          <w:tcPr>
            <w:tcW w:w="560" w:type="dxa"/>
            <w:noWrap/>
            <w:hideMark/>
          </w:tcPr>
          <w:p w14:paraId="5D6E3F54" w14:textId="77777777" w:rsidR="00516047" w:rsidRPr="00516047" w:rsidRDefault="00516047" w:rsidP="00516047">
            <w:r w:rsidRPr="00516047">
              <w:t>537]</w:t>
            </w:r>
          </w:p>
        </w:tc>
      </w:tr>
    </w:tbl>
    <w:p w14:paraId="38E342C3" w14:textId="77777777" w:rsidR="00516047" w:rsidRDefault="00516047">
      <w:pPr>
        <w:rPr>
          <w:lang w:val="es-MX"/>
        </w:rPr>
      </w:pPr>
    </w:p>
    <w:p w14:paraId="50F6DFC6" w14:textId="2AF38CD7" w:rsidR="00987351" w:rsidRDefault="00987351" w:rsidP="009873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Hablando </w:t>
      </w:r>
      <w:r w:rsidR="00C964AE">
        <w:rPr>
          <w:lang w:val="es-MX"/>
        </w:rPr>
        <w:t xml:space="preserve">de los reportes de clasificación se tiene que los mejores resultados se dan en la categoría 6 que es Laying (tendido), donde en ambos casos se tuvo una precisión y recall del 100% que implica que el modelo clasificó todos los eventos de esta categoría sin error, lo que sugiere un sobreajuste en la misma. Sin embargo, como </w:t>
      </w:r>
      <w:r w:rsidR="00EC6AD8">
        <w:rPr>
          <w:lang w:val="es-MX"/>
        </w:rPr>
        <w:t>en</w:t>
      </w:r>
      <w:r w:rsidR="00C964AE">
        <w:rPr>
          <w:lang w:val="es-MX"/>
        </w:rPr>
        <w:t xml:space="preserve"> </w:t>
      </w:r>
      <w:r w:rsidR="00EC6AD8">
        <w:rPr>
          <w:lang w:val="es-MX"/>
        </w:rPr>
        <w:t>las</w:t>
      </w:r>
      <w:r w:rsidR="00C964AE">
        <w:rPr>
          <w:lang w:val="es-MX"/>
        </w:rPr>
        <w:t xml:space="preserve"> otras categorías no hay </w:t>
      </w:r>
      <w:r w:rsidR="00EC6AD8">
        <w:rPr>
          <w:lang w:val="es-MX"/>
        </w:rPr>
        <w:t>coincidencia absoluta</w:t>
      </w:r>
      <w:r w:rsidR="00C964AE">
        <w:rPr>
          <w:lang w:val="es-MX"/>
        </w:rPr>
        <w:t xml:space="preserve"> en la evaluación de las mismas, tomamos el modelo como válido. </w:t>
      </w:r>
    </w:p>
    <w:p w14:paraId="333CF5BF" w14:textId="2E9D6949" w:rsidR="00C964AE" w:rsidRDefault="00C964AE" w:rsidP="009873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En la categoría 1 </w:t>
      </w:r>
      <w:r w:rsidR="00EC6AD8">
        <w:rPr>
          <w:lang w:val="es-MX"/>
        </w:rPr>
        <w:t>también</w:t>
      </w:r>
      <w:r>
        <w:rPr>
          <w:lang w:val="es-MX"/>
        </w:rPr>
        <w:t xml:space="preserve"> tenemos un recall de 100% pero una precisión menor a uno lo que indica que todos los eventos de esta categoría los clasificamos correctamente , sin </w:t>
      </w:r>
      <w:r w:rsidR="00EC6AD8">
        <w:rPr>
          <w:lang w:val="es-MX"/>
        </w:rPr>
        <w:t>embargo,</w:t>
      </w:r>
      <w:r>
        <w:rPr>
          <w:lang w:val="es-MX"/>
        </w:rPr>
        <w:t xml:space="preserve"> alguno(s) de otra categoría los clasificamos en esta en algún </w:t>
      </w:r>
      <w:r w:rsidR="00EC6AD8">
        <w:rPr>
          <w:lang w:val="es-MX"/>
        </w:rPr>
        <w:t>momento,</w:t>
      </w:r>
      <w:r>
        <w:rPr>
          <w:lang w:val="es-MX"/>
        </w:rPr>
        <w:t xml:space="preserve"> pero sin alarmas ya que la precisión es 0.96.</w:t>
      </w:r>
    </w:p>
    <w:p w14:paraId="040D2BB8" w14:textId="1AE37387" w:rsidR="00C964AE" w:rsidRDefault="003F4BB5" w:rsidP="009873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categoría que </w:t>
      </w:r>
      <w:r w:rsidR="00EC6AD8">
        <w:rPr>
          <w:lang w:val="es-MX"/>
        </w:rPr>
        <w:t>más</w:t>
      </w:r>
      <w:r>
        <w:rPr>
          <w:lang w:val="es-MX"/>
        </w:rPr>
        <w:t xml:space="preserve"> ha presentado errores en clasificarse es la 4 (siting – sentado), </w:t>
      </w:r>
      <w:r w:rsidR="00C77462">
        <w:rPr>
          <w:lang w:val="es-MX"/>
        </w:rPr>
        <w:t>confundiéndose</w:t>
      </w:r>
      <w:r>
        <w:rPr>
          <w:lang w:val="es-MX"/>
        </w:rPr>
        <w:t xml:space="preserve"> </w:t>
      </w:r>
      <w:r w:rsidR="00EC6AD8">
        <w:rPr>
          <w:lang w:val="es-MX"/>
        </w:rPr>
        <w:t>sobre todo</w:t>
      </w:r>
      <w:r>
        <w:rPr>
          <w:lang w:val="es-MX"/>
        </w:rPr>
        <w:t xml:space="preserve"> con la categoría standing</w:t>
      </w:r>
      <w:r w:rsidR="00C77462">
        <w:rPr>
          <w:lang w:val="es-MX"/>
        </w:rPr>
        <w:t xml:space="preserve">,  el 0.04% vienen a ser los falsos </w:t>
      </w:r>
      <w:r w:rsidR="006B110F">
        <w:rPr>
          <w:lang w:val="es-MX"/>
        </w:rPr>
        <w:t>positivos</w:t>
      </w:r>
      <w:r w:rsidR="00C77462">
        <w:rPr>
          <w:lang w:val="es-MX"/>
        </w:rPr>
        <w:t xml:space="preserve"> para esta categoría</w:t>
      </w:r>
      <w:r w:rsidR="006B110F">
        <w:rPr>
          <w:lang w:val="es-MX"/>
        </w:rPr>
        <w:t xml:space="preserve"> en cuanto a accuracy y, en cuanto al recall 11%  de las muestras no han sido clasificadas convirtiéndose en falsos negativos para esa categoría. </w:t>
      </w:r>
      <w:r>
        <w:rPr>
          <w:lang w:val="es-MX"/>
        </w:rPr>
        <w:t xml:space="preserve"> </w:t>
      </w:r>
    </w:p>
    <w:p w14:paraId="7B2C6A43" w14:textId="2EC222AC" w:rsidR="003F4BB5" w:rsidRDefault="00C77462" w:rsidP="009873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Todas las categorías logran un buen </w:t>
      </w:r>
      <w:r w:rsidR="00EC6AD8">
        <w:rPr>
          <w:lang w:val="es-MX"/>
        </w:rPr>
        <w:t>número</w:t>
      </w:r>
      <w:r>
        <w:rPr>
          <w:lang w:val="es-MX"/>
        </w:rPr>
        <w:t xml:space="preserve"> de elementos acertados , se nota equilibrado  el modelo en este aspecto. </w:t>
      </w:r>
    </w:p>
    <w:p w14:paraId="09E594FF" w14:textId="6FDD79B2" w:rsidR="00C77462" w:rsidRDefault="00C77462" w:rsidP="009873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Hablando de costo computacional, SVM aplicando gridsearch va a ser mas alto en ese </w:t>
      </w:r>
      <w:r w:rsidR="00EC6AD8">
        <w:rPr>
          <w:lang w:val="es-MX"/>
        </w:rPr>
        <w:t>aspecto,</w:t>
      </w:r>
      <w:r>
        <w:rPr>
          <w:lang w:val="es-MX"/>
        </w:rPr>
        <w:t xml:space="preserve"> pero es porque en cada combinación de hiperparametros el mismo tomara su tiempo en evaluar el modelo en su accuracy y pérdida. </w:t>
      </w:r>
      <w:r w:rsidR="00EC6AD8">
        <w:rPr>
          <w:lang w:val="es-MX"/>
        </w:rPr>
        <w:t>Así</w:t>
      </w:r>
      <w:r>
        <w:rPr>
          <w:lang w:val="es-MX"/>
        </w:rPr>
        <w:t xml:space="preserve"> que es incomparable este aspecto, todo depende de la malla de parámetros que seteamos que a su vez deriva en la cantidad de combinaciones posibles de los mismos para tener que ser evaluadas. </w:t>
      </w:r>
    </w:p>
    <w:p w14:paraId="7C70172C" w14:textId="00711D53" w:rsidR="003F4BB5" w:rsidRDefault="00516047" w:rsidP="009873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los resultados finales, la ganancia con la aplicación de Gridsearch ha resultado mínima, pero es una mejora al final, se </w:t>
      </w:r>
      <w:r w:rsidR="00EC6AD8">
        <w:rPr>
          <w:lang w:val="es-MX"/>
        </w:rPr>
        <w:t>recuperan</w:t>
      </w:r>
      <w:r>
        <w:rPr>
          <w:lang w:val="es-MX"/>
        </w:rPr>
        <w:t xml:space="preserve"> algunos datos de los falsos negativos de algunas categorías. </w:t>
      </w:r>
    </w:p>
    <w:p w14:paraId="1DE5ACDB" w14:textId="525293AC" w:rsidR="001A316D" w:rsidRDefault="001A316D" w:rsidP="001A316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precisión general de 0.96 denota un modelado consistente en su rendimiento, cabe mencionar que el valor es muy bueno como resultado del modelo. </w:t>
      </w:r>
    </w:p>
    <w:p w14:paraId="44F80A3F" w14:textId="0E7EA4D7" w:rsidR="001A316D" w:rsidRDefault="00C61825" w:rsidP="001A316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Hablando de la matriz de confusión, la de SVM con gridsearch, se tienen 22 falsos positivos que el modelo predijo como clase 1 pero son 16 de clase 2 y 6 de clase 3. Así, se tienen 17 falsos positivos en la clase 2 , 3 falsos positivos en clase 3, 18 en clase 4 y 53 en clase 5. </w:t>
      </w:r>
    </w:p>
    <w:p w14:paraId="52FCA1E6" w14:textId="667A3F4D" w:rsidR="006B110F" w:rsidRDefault="00C61825" w:rsidP="00EC6AD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falsos negativos</w:t>
      </w:r>
      <w:r w:rsidR="00EC6AD8">
        <w:rPr>
          <w:lang w:val="es-MX"/>
        </w:rPr>
        <w:t xml:space="preserve"> en clase 1</w:t>
      </w:r>
      <w:r>
        <w:rPr>
          <w:lang w:val="es-MX"/>
        </w:rPr>
        <w:t xml:space="preserve"> son 1 que el modelo clasifico </w:t>
      </w:r>
      <w:r w:rsidR="00EC6AD8">
        <w:rPr>
          <w:lang w:val="es-MX"/>
        </w:rPr>
        <w:t xml:space="preserve">como clase 3 y es en realidad clase 1, 18 en clase 2, 21 en clase 3, 55 en clase 4 y 18 en clase 5. </w:t>
      </w:r>
    </w:p>
    <w:p w14:paraId="7ADB672D" w14:textId="5E0BBF9D" w:rsidR="00EC6AD8" w:rsidRPr="00EC6AD8" w:rsidRDefault="00EC6AD8" w:rsidP="00EC6AD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parte mas comprometida , se puede decir, es las confusiones que el modelo esta dando entre la clase 4  y 5. </w:t>
      </w:r>
    </w:p>
    <w:sectPr w:rsidR="00EC6AD8" w:rsidRPr="00EC6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5FEA"/>
    <w:multiLevelType w:val="hybridMultilevel"/>
    <w:tmpl w:val="8DF69ECA"/>
    <w:lvl w:ilvl="0" w:tplc="01FA19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51"/>
    <w:rsid w:val="001A316D"/>
    <w:rsid w:val="003F4BB5"/>
    <w:rsid w:val="00516047"/>
    <w:rsid w:val="006B110F"/>
    <w:rsid w:val="007B4740"/>
    <w:rsid w:val="00987351"/>
    <w:rsid w:val="00B10B24"/>
    <w:rsid w:val="00C61825"/>
    <w:rsid w:val="00C77462"/>
    <w:rsid w:val="00C964AE"/>
    <w:rsid w:val="00EC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3A64"/>
  <w15:chartTrackingRefBased/>
  <w15:docId w15:val="{889DA7CC-6237-4D7D-8ACB-C1CBBCA6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Veintimilla</dc:creator>
  <cp:keywords/>
  <dc:description/>
  <cp:lastModifiedBy>Richard Veintimilla</cp:lastModifiedBy>
  <cp:revision>1</cp:revision>
  <dcterms:created xsi:type="dcterms:W3CDTF">2025-07-07T03:49:00Z</dcterms:created>
  <dcterms:modified xsi:type="dcterms:W3CDTF">2025-07-07T05:30:00Z</dcterms:modified>
</cp:coreProperties>
</file>