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1F9" w:rsidRPr="00B511F9" w:rsidRDefault="00B511F9" w:rsidP="00B5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11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Introdução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Controle de Estoque e Escala de Repositores para Supermercados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composto por uma API desenvolvida em Node.js com Express, um front-</w:t>
      </w:r>
      <w:proofErr w:type="spellStart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construído em Vite.js e uma aplicação mobile em </w:t>
      </w:r>
      <w:proofErr w:type="spellStart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Expo.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2024), a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de gôndola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soluções tecnológicas têm se mostrado essenciais para reduzir perdas e otimizar a operação. O uso de sistemas inteligentes já demonstrou resultados expressivos: o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Supermercado </w:t>
      </w:r>
      <w:proofErr w:type="spellStart"/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Carone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exemplo, obteve uma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78% nas perdas por validade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adotar uma solução automatizada de gestão integrada (ASSOCIAÇÃO BRASILEIRA DAS EMPRESAS DE SOFTWARE, 2023). Outros casos, como o do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Supermercado Guanabara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, demonstram que a automação e a integração de dados podem reduzir divergências de preços e melhorar o desempenho financeiro em mais de 30% (ABES, 2023).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relevância do presente projeto reside justamente em oferecer uma solução acessível e adaptada à realidade de pequenos e médios supermercados, permitindo o acompanhamento de atividades e reposições em tempo real, tanto por meio do sistema web quanto pelo aplicativo mobile. Além disso, a adoção de tecnologias modernas e amplamente utilizadas no mercado — como Node.js, </w:t>
      </w:r>
      <w:proofErr w:type="spellStart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Vite.js — torna o sistema escalável, seguro e com bom desempenho, alinhando-se às boas práticas de engenharia de software.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Portanto, o sistema proposto neste trabalho busca atender a uma necessidade real do mercado, oferecendo uma ferramenta capaz de </w:t>
      </w:r>
      <w:r w:rsidRPr="00B511F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as escalas de trabalho, otimizar a reposição de produtos e fornecer informações precisas para a tomada de decisão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Com isso, espera-se contribuir não apenas para a eficiência operacional dos 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supermercados, mas também para a formação técnica dos desenvolvedores envolvidos, ao aplicar conhecimentos integrados de diversas disciplinas do curso técnico em Desenvolvimento de Sistemas.</w:t>
      </w:r>
    </w:p>
    <w:p w:rsidR="00B511F9" w:rsidRPr="00B511F9" w:rsidRDefault="00B511F9" w:rsidP="00B5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511F9" w:rsidRPr="00B511F9" w:rsidRDefault="00B511F9" w:rsidP="00B5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511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Referências (formato ABNT)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ASSOCIAÇÃO BRASILEIRA DAS EMPRESAS DE SOFTWARE (ABES). </w:t>
      </w:r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Supermercado </w:t>
      </w:r>
      <w:proofErr w:type="spellStart"/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Carone</w:t>
      </w:r>
      <w:proofErr w:type="spellEnd"/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reduz perdas por validade em 78% e amplia vendas com apoio de solução TOTVS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2023. Disponível em: </w:t>
      </w:r>
      <w:hyperlink r:id="rId4" w:tgtFrame="_new" w:history="1">
        <w:r w:rsidRPr="00B51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https://abes.org.br/supermercado-carone-reduz-perdas-por-validade-em-78-e-amplia-vendas-com-apoio-de-solucao-totvs/</w:t>
        </w:r>
      </w:hyperlink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22 out. 2025.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ASSOCIAÇÃO BRASILEIRA DAS EMPRESAS DE SOFTWARE (ABES). </w:t>
      </w:r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Supermercado Guanabara reduz perdas financeiras com divergência de preços em mais de 30% com tecnologia da TOTVS e GS1 Brasil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2023. Disponível em: </w:t>
      </w:r>
      <w:hyperlink r:id="rId5" w:tgtFrame="_new" w:history="1">
        <w:r w:rsidRPr="00B51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https://abes.org.br/supermercado-guanabara-reduz-perdas-financeiras-com-divergencia-de-precos-em-mais-de-30-com-tecnologia-da-totvs-e-gs1-brasil/</w:t>
        </w:r>
      </w:hyperlink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22 out. 2025.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CONFEDERAÇÃO NACIONAL DE DIRIGENTES LOJISTAS (CNDL). </w:t>
      </w:r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Gôndolas vazias, perigo à vista: especialista alerta para causas da ruptura no varejo e aponta soluções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2024. Disponível em: </w:t>
      </w:r>
      <w:hyperlink r:id="rId6" w:tgtFrame="_new" w:history="1">
        <w:r w:rsidRPr="00B51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https://cndl.org.br/varejosa/gondolas-vazia-perigo-a-vista-especialista-alerta-para-causas-da-ruptura-no-varejo-e-aponta-solucoes/</w:t>
        </w:r>
      </w:hyperlink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22 out. 2025.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SILVA, Maria Eduarda. </w:t>
      </w:r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Sistema inteligente de localização de produtos em supermercados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Centro Paula Souza, 2025. Disponível em: </w:t>
      </w:r>
      <w:hyperlink r:id="rId7" w:tgtFrame="_new" w:history="1">
        <w:r w:rsidRPr="00B51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https://ric.cps.sp.gov.br/bitstream/123456789/35379/1/ds_2025_1_maria_eduarda_da_silva_sistema_inteligente_de_localiza%C3%A7%C3%A3o_de_produtos_em_supermercados.pdf</w:t>
        </w:r>
      </w:hyperlink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22 out. 2025.</w:t>
      </w:r>
    </w:p>
    <w:p w:rsidR="00B511F9" w:rsidRPr="00B511F9" w:rsidRDefault="00B511F9" w:rsidP="00B5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PEREIRA, Giovanna Pires de Oliveira. </w:t>
      </w:r>
      <w:r w:rsidRPr="00B511F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Logística do layout de supermercado: estratégias de aplicação</w:t>
      </w:r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Centro Paula Souza, 2024. Disponível em: </w:t>
      </w:r>
      <w:hyperlink r:id="rId8" w:tgtFrame="_new" w:history="1">
        <w:r w:rsidRPr="00B511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https://ric-cps.eastus2.cloudapp.azure.com/bitstream/123456789/32867/1/Logistica_2024_giovanna_pires_de_oliveira_pereira_logistica_do_layout_de_supermercado_estrategias_de_aplica%C3%A7%C3%A3o.pdf</w:t>
        </w:r>
      </w:hyperlink>
      <w:r w:rsidRPr="00B511F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22 out. 2025.</w:t>
      </w:r>
    </w:p>
    <w:p w:rsidR="00B511F9" w:rsidRDefault="00B511F9">
      <w:bookmarkStart w:id="0" w:name="_GoBack"/>
      <w:bookmarkEnd w:id="0"/>
    </w:p>
    <w:sectPr w:rsidR="00B51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F9"/>
    <w:rsid w:val="00B5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7666B8-AA08-4019-8C13-77B86895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5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51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11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511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511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511F9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B511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c-cps.eastus2.cloudapp.azure.com/bitstream/123456789/32867/1/Logistica_2024_giovanna_pires_de_oliveira_pereira_logistica_do_layout_de_supermercado_estrategias_de_aplica%C3%A7%C3%A3o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ic.cps.sp.gov.br/bitstream/123456789/35379/1/ds_2025_1_maria_eduarda_da_silva_sistema_inteligente_de_localiza%C3%A7%C3%A3o_de_produtos_em_supermercados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ndl.org.br/varejosa/gondolas-vazia-perigo-a-vista-especialista-alerta-para-causas-da-ruptura-no-varejo-e-aponta-solucoes/" TargetMode="External"/><Relationship Id="rId5" Type="http://schemas.openxmlformats.org/officeDocument/2006/relationships/hyperlink" Target="https://abes.org.br/supermercado-guanabara-reduz-perdas-financeiras-com-divergencia-de-precos-em-mais-de-30-com-tecnologia-da-totvs-e-gs1-brasil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bes.org.br/supermercado-carone-reduz-perdas-por-validade-em-78-e-amplia-vendas-com-apoio-de-solucao-totv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RICARDO MUSSI</dc:creator>
  <cp:keywords/>
  <dc:description/>
  <cp:lastModifiedBy>PAULO RICARDO MUSSI</cp:lastModifiedBy>
  <cp:revision>1</cp:revision>
  <dcterms:created xsi:type="dcterms:W3CDTF">2025-10-23T01:00:00Z</dcterms:created>
  <dcterms:modified xsi:type="dcterms:W3CDTF">2025-10-23T01:00:00Z</dcterms:modified>
</cp:coreProperties>
</file>