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F1C95" w14:textId="38CA3FC3" w:rsidR="00233BEE" w:rsidRPr="00F60CC0" w:rsidRDefault="00010A56" w:rsidP="00F60CC0">
      <w:pPr>
        <w:jc w:val="center"/>
        <w:rPr>
          <w:b/>
          <w:bCs/>
          <w:sz w:val="56"/>
          <w:szCs w:val="56"/>
          <w:lang w:val="en-PK"/>
        </w:rPr>
      </w:pPr>
      <w:r w:rsidRPr="00010A56">
        <w:rPr>
          <w:b/>
          <w:bCs/>
          <w:sz w:val="72"/>
          <w:szCs w:val="72"/>
        </w:rPr>
        <w:t>Personality-Driven Experiences: ML Classification Case Study</w:t>
      </w:r>
      <w:r w:rsidR="00F60CC0">
        <w:rPr>
          <w:b/>
          <w:bCs/>
          <w:sz w:val="56"/>
          <w:szCs w:val="56"/>
          <w:lang w:val="en-PK"/>
        </w:rPr>
        <w:t xml:space="preserve"> </w:t>
      </w:r>
    </w:p>
    <w:p w14:paraId="77820744" w14:textId="6FF7C7CF" w:rsidR="00233BEE" w:rsidRDefault="00D738C2" w:rsidP="00233BEE">
      <w:pPr>
        <w:rPr>
          <w:b/>
          <w:bCs/>
          <w:lang w:val="en-PK"/>
        </w:rPr>
      </w:pPr>
      <w:r>
        <w:rPr>
          <w:b/>
          <w:bCs/>
          <w:lang w:val="en-PK"/>
        </w:rPr>
        <w:t xml:space="preserve"> </w:t>
      </w:r>
      <w:r w:rsidR="00914303">
        <w:rPr>
          <w:b/>
          <w:bCs/>
          <w:noProof/>
          <w:lang w:val="en-PK"/>
        </w:rPr>
        <w:drawing>
          <wp:inline distT="0" distB="0" distL="0" distR="0" wp14:anchorId="23B005AF" wp14:editId="4780DFBF">
            <wp:extent cx="2545080" cy="2545080"/>
            <wp:effectExtent l="0" t="0" r="7620" b="7620"/>
            <wp:docPr id="16014165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6516" name="Picture 16014165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5080" cy="2545080"/>
                    </a:xfrm>
                    <a:prstGeom prst="rect">
                      <a:avLst/>
                    </a:prstGeom>
                  </pic:spPr>
                </pic:pic>
              </a:graphicData>
            </a:graphic>
          </wp:inline>
        </w:drawing>
      </w:r>
      <w:r w:rsidR="00914303">
        <w:rPr>
          <w:b/>
          <w:bCs/>
          <w:noProof/>
          <w:lang w:val="en-PK"/>
        </w:rPr>
        <w:drawing>
          <wp:inline distT="0" distB="0" distL="0" distR="0" wp14:anchorId="0FB9385A" wp14:editId="49B1DD3A">
            <wp:extent cx="2960370" cy="2429811"/>
            <wp:effectExtent l="0" t="0" r="0" b="8890"/>
            <wp:docPr id="621642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4264" name="Picture 621642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5287" cy="2442055"/>
                    </a:xfrm>
                    <a:prstGeom prst="rect">
                      <a:avLst/>
                    </a:prstGeom>
                  </pic:spPr>
                </pic:pic>
              </a:graphicData>
            </a:graphic>
          </wp:inline>
        </w:drawing>
      </w:r>
    </w:p>
    <w:p w14:paraId="6FDF11F5" w14:textId="77777777" w:rsidR="00233BEE" w:rsidRDefault="00233BEE" w:rsidP="00233BEE">
      <w:pPr>
        <w:rPr>
          <w:b/>
          <w:bCs/>
          <w:lang w:val="en-PK"/>
        </w:rPr>
      </w:pPr>
    </w:p>
    <w:p w14:paraId="117E3CE6" w14:textId="37273844" w:rsidR="00233BEE" w:rsidRDefault="00914303" w:rsidP="00914303">
      <w:pPr>
        <w:jc w:val="center"/>
        <w:rPr>
          <w:b/>
          <w:bCs/>
          <w:sz w:val="72"/>
          <w:szCs w:val="72"/>
          <w:lang w:val="en-PK"/>
        </w:rPr>
      </w:pPr>
      <w:r>
        <w:rPr>
          <w:b/>
          <w:bCs/>
          <w:sz w:val="72"/>
          <w:szCs w:val="72"/>
          <w:lang w:val="en-PK"/>
        </w:rPr>
        <w:t>JUNAID</w:t>
      </w:r>
    </w:p>
    <w:p w14:paraId="6616C991" w14:textId="53B3517B" w:rsidR="00914303" w:rsidRDefault="00914303" w:rsidP="00914303">
      <w:pPr>
        <w:jc w:val="center"/>
        <w:rPr>
          <w:b/>
          <w:bCs/>
          <w:sz w:val="72"/>
          <w:szCs w:val="72"/>
          <w:lang w:val="en-PK"/>
        </w:rPr>
      </w:pPr>
      <w:r>
        <w:rPr>
          <w:b/>
          <w:bCs/>
          <w:sz w:val="72"/>
          <w:szCs w:val="72"/>
          <w:lang w:val="en-PK"/>
        </w:rPr>
        <w:t>DATA SCIENCE &amp; A.I.</w:t>
      </w:r>
    </w:p>
    <w:p w14:paraId="23192F1D" w14:textId="69F8A309" w:rsidR="00914303" w:rsidRDefault="00914303" w:rsidP="00914303">
      <w:pPr>
        <w:jc w:val="center"/>
        <w:rPr>
          <w:b/>
          <w:bCs/>
          <w:sz w:val="72"/>
          <w:szCs w:val="72"/>
          <w:lang w:val="en-PK"/>
        </w:rPr>
      </w:pPr>
      <w:r>
        <w:rPr>
          <w:b/>
          <w:bCs/>
          <w:sz w:val="72"/>
          <w:szCs w:val="72"/>
          <w:lang w:val="en-PK"/>
        </w:rPr>
        <w:t>COHORT 11</w:t>
      </w:r>
    </w:p>
    <w:p w14:paraId="41931011" w14:textId="0FF64D41" w:rsidR="00914303" w:rsidRPr="00914303" w:rsidRDefault="00914303" w:rsidP="00914303">
      <w:pPr>
        <w:jc w:val="center"/>
        <w:rPr>
          <w:b/>
          <w:bCs/>
          <w:sz w:val="96"/>
          <w:szCs w:val="96"/>
          <w:lang w:val="en-PK"/>
        </w:rPr>
      </w:pPr>
      <w:proofErr w:type="spellStart"/>
      <w:r>
        <w:rPr>
          <w:sz w:val="96"/>
          <w:szCs w:val="96"/>
          <w:lang w:val="en-PK"/>
        </w:rPr>
        <w:t>a</w:t>
      </w:r>
      <w:r w:rsidRPr="00914303">
        <w:rPr>
          <w:sz w:val="96"/>
          <w:szCs w:val="96"/>
          <w:lang w:val="en-PK"/>
        </w:rPr>
        <w:t>tom</w:t>
      </w:r>
      <w:r w:rsidRPr="00914303">
        <w:rPr>
          <w:b/>
          <w:bCs/>
          <w:sz w:val="96"/>
          <w:szCs w:val="96"/>
          <w:lang w:val="en-PK"/>
        </w:rPr>
        <w:t>camp</w:t>
      </w:r>
      <w:proofErr w:type="spellEnd"/>
    </w:p>
    <w:p w14:paraId="18A90C7F" w14:textId="77777777" w:rsidR="00914303" w:rsidRDefault="00914303" w:rsidP="00914303">
      <w:pPr>
        <w:pStyle w:val="ListParagraph"/>
        <w:rPr>
          <w:b/>
          <w:bCs/>
          <w:lang w:val="en-PK"/>
        </w:rPr>
      </w:pPr>
    </w:p>
    <w:p w14:paraId="4C149BE9" w14:textId="77777777" w:rsidR="00914303" w:rsidRDefault="00914303" w:rsidP="00914303">
      <w:pPr>
        <w:pStyle w:val="ListParagraph"/>
        <w:rPr>
          <w:b/>
          <w:bCs/>
          <w:lang w:val="en-PK"/>
        </w:rPr>
      </w:pPr>
    </w:p>
    <w:p w14:paraId="27111FB3" w14:textId="76FE6657" w:rsidR="00F82695" w:rsidRPr="00F82695" w:rsidRDefault="00F82695" w:rsidP="00914303">
      <w:pPr>
        <w:pStyle w:val="ListParagraph"/>
        <w:rPr>
          <w:b/>
          <w:bCs/>
          <w:lang w:val="en-PK"/>
        </w:rPr>
      </w:pPr>
      <w:r w:rsidRPr="00F82695">
        <w:rPr>
          <w:b/>
          <w:bCs/>
          <w:lang w:val="en-PK"/>
        </w:rPr>
        <w:lastRenderedPageBreak/>
        <w:t>Table of Contents</w:t>
      </w:r>
    </w:p>
    <w:p w14:paraId="56F9D724" w14:textId="45A6885B" w:rsidR="00F82695" w:rsidRPr="00F82695" w:rsidRDefault="00F82695" w:rsidP="00F82695">
      <w:pPr>
        <w:pStyle w:val="ListParagraph"/>
        <w:numPr>
          <w:ilvl w:val="0"/>
          <w:numId w:val="12"/>
        </w:numPr>
        <w:rPr>
          <w:b/>
          <w:bCs/>
          <w:lang w:val="en-PK"/>
        </w:rPr>
      </w:pPr>
      <w:r>
        <w:rPr>
          <w:b/>
          <w:bCs/>
          <w:lang w:val="en-PK"/>
        </w:rPr>
        <w:t xml:space="preserve">1. </w:t>
      </w:r>
      <w:r w:rsidRPr="00F82695">
        <w:rPr>
          <w:b/>
          <w:bCs/>
          <w:lang w:val="en-PK"/>
        </w:rPr>
        <w:t>Introduction</w:t>
      </w:r>
      <w:r w:rsidR="00C3571C">
        <w:rPr>
          <w:b/>
          <w:bCs/>
          <w:lang w:val="en-PK"/>
        </w:rPr>
        <w:t>..............................................</w:t>
      </w:r>
      <w:r w:rsidR="00010A56">
        <w:rPr>
          <w:b/>
          <w:bCs/>
          <w:lang w:val="en-PK"/>
        </w:rPr>
        <w:t>.........................................</w:t>
      </w:r>
      <w:r w:rsidR="00C3571C">
        <w:rPr>
          <w:b/>
          <w:bCs/>
          <w:lang w:val="en-PK"/>
        </w:rPr>
        <w:t>....</w:t>
      </w:r>
      <w:r w:rsidR="00010A56">
        <w:rPr>
          <w:b/>
          <w:bCs/>
          <w:lang w:val="en-PK"/>
        </w:rPr>
        <w:t>3</w:t>
      </w:r>
    </w:p>
    <w:p w14:paraId="4C064842" w14:textId="738FAFE0" w:rsidR="00F82695" w:rsidRPr="00F82695" w:rsidRDefault="00F82695" w:rsidP="00F82695">
      <w:pPr>
        <w:pStyle w:val="ListParagraph"/>
        <w:numPr>
          <w:ilvl w:val="0"/>
          <w:numId w:val="12"/>
        </w:numPr>
        <w:rPr>
          <w:lang w:val="en-PK"/>
        </w:rPr>
      </w:pPr>
      <w:r w:rsidRPr="00F82695">
        <w:rPr>
          <w:lang w:val="en-PK"/>
        </w:rPr>
        <w:t>1.1. Project Overview</w:t>
      </w:r>
    </w:p>
    <w:p w14:paraId="280EF806" w14:textId="25CA68FE" w:rsidR="00F82695" w:rsidRPr="00F82695" w:rsidRDefault="00F82695" w:rsidP="00F82695">
      <w:pPr>
        <w:pStyle w:val="ListParagraph"/>
        <w:numPr>
          <w:ilvl w:val="0"/>
          <w:numId w:val="12"/>
        </w:numPr>
        <w:rPr>
          <w:b/>
          <w:bCs/>
          <w:lang w:val="en-PK"/>
        </w:rPr>
      </w:pPr>
      <w:r>
        <w:rPr>
          <w:b/>
          <w:bCs/>
          <w:lang w:val="en-PK"/>
        </w:rPr>
        <w:t xml:space="preserve">2. </w:t>
      </w:r>
      <w:r w:rsidRPr="00F82695">
        <w:rPr>
          <w:b/>
          <w:bCs/>
          <w:lang w:val="en-PK"/>
        </w:rPr>
        <w:t>Data Understanding and Preprocessing</w:t>
      </w:r>
      <w:r w:rsidR="00010A56">
        <w:rPr>
          <w:b/>
          <w:bCs/>
          <w:lang w:val="en-PK"/>
        </w:rPr>
        <w:t>...................................................4</w:t>
      </w:r>
    </w:p>
    <w:p w14:paraId="614DD52B" w14:textId="41DF5E98" w:rsidR="00F82695" w:rsidRPr="00F82695" w:rsidRDefault="00F82695" w:rsidP="00F82695">
      <w:pPr>
        <w:pStyle w:val="ListParagraph"/>
        <w:numPr>
          <w:ilvl w:val="0"/>
          <w:numId w:val="12"/>
        </w:numPr>
        <w:rPr>
          <w:lang w:val="en-PK"/>
        </w:rPr>
      </w:pPr>
      <w:r w:rsidRPr="00F82695">
        <w:rPr>
          <w:lang w:val="en-PK"/>
        </w:rPr>
        <w:t>2.1. Data Description</w:t>
      </w:r>
    </w:p>
    <w:p w14:paraId="01F7CE68" w14:textId="3679ECE2" w:rsidR="00F82695" w:rsidRPr="00F82695" w:rsidRDefault="00F82695" w:rsidP="00F82695">
      <w:pPr>
        <w:pStyle w:val="ListParagraph"/>
        <w:numPr>
          <w:ilvl w:val="0"/>
          <w:numId w:val="12"/>
        </w:numPr>
        <w:rPr>
          <w:lang w:val="en-PK"/>
        </w:rPr>
      </w:pPr>
      <w:r w:rsidRPr="00F82695">
        <w:rPr>
          <w:lang w:val="en-PK"/>
        </w:rPr>
        <w:t>2.2. Class Balance Check (Binary Variables)</w:t>
      </w:r>
    </w:p>
    <w:p w14:paraId="1AB621F5" w14:textId="4415AF82" w:rsidR="00F82695" w:rsidRPr="00F82695" w:rsidRDefault="00F82695" w:rsidP="00F82695">
      <w:pPr>
        <w:pStyle w:val="ListParagraph"/>
        <w:numPr>
          <w:ilvl w:val="0"/>
          <w:numId w:val="12"/>
        </w:numPr>
        <w:rPr>
          <w:lang w:val="en-PK"/>
        </w:rPr>
      </w:pPr>
      <w:r w:rsidRPr="00F82695">
        <w:rPr>
          <w:lang w:val="en-PK"/>
        </w:rPr>
        <w:t>2.3. Categorical Variables</w:t>
      </w:r>
    </w:p>
    <w:p w14:paraId="584173FE" w14:textId="3D64A4B7" w:rsidR="00F82695" w:rsidRPr="00F82695" w:rsidRDefault="00F82695" w:rsidP="00F82695">
      <w:pPr>
        <w:pStyle w:val="ListParagraph"/>
        <w:numPr>
          <w:ilvl w:val="0"/>
          <w:numId w:val="12"/>
        </w:numPr>
        <w:rPr>
          <w:lang w:val="en-PK"/>
        </w:rPr>
      </w:pPr>
      <w:r w:rsidRPr="00F82695">
        <w:rPr>
          <w:lang w:val="en-PK"/>
        </w:rPr>
        <w:t>2.4. Numerical Variables</w:t>
      </w:r>
    </w:p>
    <w:p w14:paraId="620BCCC2" w14:textId="5C25DB5C" w:rsidR="00F82695" w:rsidRPr="00F82695" w:rsidRDefault="00F82695" w:rsidP="00F82695">
      <w:pPr>
        <w:pStyle w:val="ListParagraph"/>
        <w:numPr>
          <w:ilvl w:val="0"/>
          <w:numId w:val="12"/>
        </w:numPr>
        <w:rPr>
          <w:lang w:val="en-PK"/>
        </w:rPr>
      </w:pPr>
      <w:r w:rsidRPr="00F82695">
        <w:rPr>
          <w:lang w:val="en-PK"/>
        </w:rPr>
        <w:t>2.5. Missing Values</w:t>
      </w:r>
    </w:p>
    <w:p w14:paraId="79BB277C" w14:textId="5E29BEBB" w:rsidR="00F82695" w:rsidRPr="00F82695" w:rsidRDefault="00F82695" w:rsidP="00F82695">
      <w:pPr>
        <w:pStyle w:val="ListParagraph"/>
        <w:numPr>
          <w:ilvl w:val="0"/>
          <w:numId w:val="12"/>
        </w:numPr>
        <w:rPr>
          <w:lang w:val="en-PK"/>
        </w:rPr>
      </w:pPr>
      <w:r w:rsidRPr="00F82695">
        <w:rPr>
          <w:lang w:val="en-PK"/>
        </w:rPr>
        <w:t>2.6. Imputation Strategy</w:t>
      </w:r>
    </w:p>
    <w:p w14:paraId="1BE6A74D" w14:textId="4154E463" w:rsidR="00F82695" w:rsidRPr="00F82695" w:rsidRDefault="00F82695" w:rsidP="00F82695">
      <w:pPr>
        <w:pStyle w:val="ListParagraph"/>
        <w:numPr>
          <w:ilvl w:val="0"/>
          <w:numId w:val="12"/>
        </w:numPr>
        <w:rPr>
          <w:lang w:val="en-PK"/>
        </w:rPr>
      </w:pPr>
      <w:r w:rsidRPr="00F82695">
        <w:rPr>
          <w:lang w:val="en-PK"/>
        </w:rPr>
        <w:t>2.7. Duplicates</w:t>
      </w:r>
    </w:p>
    <w:p w14:paraId="581EC146" w14:textId="72A37258" w:rsidR="00F82695" w:rsidRPr="00F82695" w:rsidRDefault="00F82695" w:rsidP="00F82695">
      <w:pPr>
        <w:pStyle w:val="ListParagraph"/>
        <w:numPr>
          <w:ilvl w:val="0"/>
          <w:numId w:val="12"/>
        </w:numPr>
        <w:rPr>
          <w:lang w:val="en-PK"/>
        </w:rPr>
      </w:pPr>
      <w:r w:rsidRPr="00F82695">
        <w:rPr>
          <w:lang w:val="en-PK"/>
        </w:rPr>
        <w:t>2.8. Outliers (Boxplot)</w:t>
      </w:r>
    </w:p>
    <w:p w14:paraId="2EE97D43" w14:textId="0027CFB0" w:rsidR="00F82695" w:rsidRPr="00F82695" w:rsidRDefault="00F82695" w:rsidP="00F82695">
      <w:pPr>
        <w:pStyle w:val="ListParagraph"/>
        <w:numPr>
          <w:ilvl w:val="0"/>
          <w:numId w:val="12"/>
        </w:numPr>
        <w:rPr>
          <w:b/>
          <w:bCs/>
          <w:lang w:val="en-PK"/>
        </w:rPr>
      </w:pPr>
      <w:r>
        <w:rPr>
          <w:b/>
          <w:bCs/>
          <w:lang w:val="en-PK"/>
        </w:rPr>
        <w:t xml:space="preserve">3. </w:t>
      </w:r>
      <w:r w:rsidRPr="00F82695">
        <w:rPr>
          <w:b/>
          <w:bCs/>
          <w:lang w:val="en-PK"/>
        </w:rPr>
        <w:t>Hypothesis Testing and Feature Analysis</w:t>
      </w:r>
      <w:r w:rsidR="00010A56">
        <w:rPr>
          <w:b/>
          <w:bCs/>
          <w:lang w:val="en-PK"/>
        </w:rPr>
        <w:t>...............................................10</w:t>
      </w:r>
    </w:p>
    <w:p w14:paraId="4E773D38" w14:textId="5EB9FC3F" w:rsidR="00F82695" w:rsidRPr="00F82695" w:rsidRDefault="00F82695" w:rsidP="00F82695">
      <w:pPr>
        <w:pStyle w:val="ListParagraph"/>
        <w:numPr>
          <w:ilvl w:val="0"/>
          <w:numId w:val="12"/>
        </w:numPr>
        <w:rPr>
          <w:lang w:val="en-PK"/>
        </w:rPr>
      </w:pPr>
      <w:r w:rsidRPr="00F82695">
        <w:rPr>
          <w:lang w:val="en-PK"/>
        </w:rPr>
        <w:t>3.1. Overview of Hypothesis Testing</w:t>
      </w:r>
    </w:p>
    <w:p w14:paraId="4F746AEE" w14:textId="128DC50E" w:rsidR="00F82695" w:rsidRPr="00F82695" w:rsidRDefault="00F82695" w:rsidP="00F82695">
      <w:pPr>
        <w:pStyle w:val="ListParagraph"/>
        <w:numPr>
          <w:ilvl w:val="0"/>
          <w:numId w:val="12"/>
        </w:numPr>
        <w:rPr>
          <w:lang w:val="en-PK"/>
        </w:rPr>
      </w:pPr>
      <w:r w:rsidRPr="00F82695">
        <w:rPr>
          <w:lang w:val="en-PK"/>
        </w:rPr>
        <w:t>3.2. Shapiro-Wilk Test (Normality)</w:t>
      </w:r>
    </w:p>
    <w:p w14:paraId="40370148" w14:textId="18FE0F95" w:rsidR="00F82695" w:rsidRPr="00F82695" w:rsidRDefault="00F82695" w:rsidP="00F82695">
      <w:pPr>
        <w:pStyle w:val="ListParagraph"/>
        <w:numPr>
          <w:ilvl w:val="0"/>
          <w:numId w:val="12"/>
        </w:numPr>
        <w:rPr>
          <w:lang w:val="en-PK"/>
        </w:rPr>
      </w:pPr>
      <w:r w:rsidRPr="00F82695">
        <w:rPr>
          <w:lang w:val="en-PK"/>
        </w:rPr>
        <w:t>3.3. Levene's Test (Equality of Variances)</w:t>
      </w:r>
    </w:p>
    <w:p w14:paraId="1938F250" w14:textId="5FE83806" w:rsidR="00F82695" w:rsidRPr="00F82695" w:rsidRDefault="00F82695" w:rsidP="00F82695">
      <w:pPr>
        <w:pStyle w:val="ListParagraph"/>
        <w:numPr>
          <w:ilvl w:val="0"/>
          <w:numId w:val="12"/>
        </w:numPr>
        <w:rPr>
          <w:lang w:val="en-PK"/>
        </w:rPr>
      </w:pPr>
      <w:r w:rsidRPr="00F82695">
        <w:rPr>
          <w:lang w:val="en-PK"/>
        </w:rPr>
        <w:t>3.4. Non-Parametric Hypothesis Testing (Introduction)</w:t>
      </w:r>
    </w:p>
    <w:p w14:paraId="38B4A1A8" w14:textId="2684F8CD" w:rsidR="00F82695" w:rsidRPr="00F82695" w:rsidRDefault="00F82695" w:rsidP="00F82695">
      <w:pPr>
        <w:pStyle w:val="ListParagraph"/>
        <w:numPr>
          <w:ilvl w:val="0"/>
          <w:numId w:val="12"/>
        </w:numPr>
        <w:rPr>
          <w:lang w:val="en-PK"/>
        </w:rPr>
      </w:pPr>
      <w:r w:rsidRPr="00F82695">
        <w:rPr>
          <w:lang w:val="en-PK"/>
        </w:rPr>
        <w:t>3.5. Mann-Whitney U Test</w:t>
      </w:r>
    </w:p>
    <w:p w14:paraId="04AA8586" w14:textId="23D4FA2E" w:rsidR="00F82695" w:rsidRPr="00F82695" w:rsidRDefault="00F82695" w:rsidP="00F82695">
      <w:pPr>
        <w:pStyle w:val="ListParagraph"/>
        <w:numPr>
          <w:ilvl w:val="0"/>
          <w:numId w:val="12"/>
        </w:numPr>
        <w:rPr>
          <w:lang w:val="en-PK"/>
        </w:rPr>
      </w:pPr>
      <w:r w:rsidRPr="00F82695">
        <w:rPr>
          <w:lang w:val="en-PK"/>
        </w:rPr>
        <w:t>3.6. Chi-Squared Test</w:t>
      </w:r>
    </w:p>
    <w:p w14:paraId="1CD110D7" w14:textId="344D1C69" w:rsidR="00F82695" w:rsidRPr="00F82695" w:rsidRDefault="00F82695" w:rsidP="00F82695">
      <w:pPr>
        <w:pStyle w:val="ListParagraph"/>
        <w:numPr>
          <w:ilvl w:val="0"/>
          <w:numId w:val="12"/>
        </w:numPr>
        <w:rPr>
          <w:lang w:val="en-PK"/>
        </w:rPr>
      </w:pPr>
      <w:r w:rsidRPr="00F82695">
        <w:rPr>
          <w:lang w:val="en-PK"/>
        </w:rPr>
        <w:t>3.7. One-Hot Encoding</w:t>
      </w:r>
    </w:p>
    <w:p w14:paraId="1B7FD390" w14:textId="3BB3B809" w:rsidR="00F82695" w:rsidRPr="00F82695" w:rsidRDefault="00F82695" w:rsidP="00F82695">
      <w:pPr>
        <w:pStyle w:val="ListParagraph"/>
        <w:numPr>
          <w:ilvl w:val="0"/>
          <w:numId w:val="12"/>
        </w:numPr>
        <w:rPr>
          <w:lang w:val="en-PK"/>
        </w:rPr>
      </w:pPr>
      <w:r w:rsidRPr="00F82695">
        <w:rPr>
          <w:lang w:val="en-PK"/>
        </w:rPr>
        <w:t>3.8. Correlation Heat-Map</w:t>
      </w:r>
    </w:p>
    <w:p w14:paraId="11E3EB6B" w14:textId="6CA0E2A8" w:rsidR="00F82695" w:rsidRPr="00F82695" w:rsidRDefault="00F82695" w:rsidP="00F82695">
      <w:pPr>
        <w:pStyle w:val="ListParagraph"/>
        <w:numPr>
          <w:ilvl w:val="0"/>
          <w:numId w:val="12"/>
        </w:numPr>
        <w:rPr>
          <w:lang w:val="en-PK"/>
        </w:rPr>
      </w:pPr>
      <w:r w:rsidRPr="00F82695">
        <w:rPr>
          <w:lang w:val="en-PK"/>
        </w:rPr>
        <w:t>3.9. Feature Engineering</w:t>
      </w:r>
    </w:p>
    <w:p w14:paraId="6FCB32DF" w14:textId="5DC82C70" w:rsidR="00F82695" w:rsidRPr="00F82695" w:rsidRDefault="00F82695" w:rsidP="00F82695">
      <w:pPr>
        <w:pStyle w:val="ListParagraph"/>
        <w:numPr>
          <w:ilvl w:val="0"/>
          <w:numId w:val="12"/>
        </w:numPr>
        <w:rPr>
          <w:lang w:val="en-PK"/>
        </w:rPr>
      </w:pPr>
      <w:r w:rsidRPr="00F82695">
        <w:rPr>
          <w:lang w:val="en-PK"/>
        </w:rPr>
        <w:t>3.10. Feature Selection</w:t>
      </w:r>
    </w:p>
    <w:p w14:paraId="76429C6B" w14:textId="09C64A4A" w:rsidR="00F82695" w:rsidRPr="00F82695" w:rsidRDefault="00F82695" w:rsidP="00F82695">
      <w:pPr>
        <w:pStyle w:val="ListParagraph"/>
        <w:numPr>
          <w:ilvl w:val="0"/>
          <w:numId w:val="12"/>
        </w:numPr>
        <w:rPr>
          <w:lang w:val="en-PK"/>
        </w:rPr>
      </w:pPr>
      <w:r w:rsidRPr="00F82695">
        <w:rPr>
          <w:lang w:val="en-PK"/>
        </w:rPr>
        <w:t>3.11. Multicollinearity: Variance Inflation Factor (VIF)</w:t>
      </w:r>
    </w:p>
    <w:p w14:paraId="7477AC01" w14:textId="09BCD0C7" w:rsidR="00F82695" w:rsidRPr="00F82695" w:rsidRDefault="00F82695" w:rsidP="00F82695">
      <w:pPr>
        <w:pStyle w:val="ListParagraph"/>
        <w:numPr>
          <w:ilvl w:val="0"/>
          <w:numId w:val="12"/>
        </w:numPr>
        <w:rPr>
          <w:b/>
          <w:bCs/>
          <w:lang w:val="en-PK"/>
        </w:rPr>
      </w:pPr>
      <w:r>
        <w:rPr>
          <w:b/>
          <w:bCs/>
          <w:lang w:val="en-PK"/>
        </w:rPr>
        <w:t xml:space="preserve">4. </w:t>
      </w:r>
      <w:r w:rsidRPr="00F82695">
        <w:rPr>
          <w:b/>
          <w:bCs/>
          <w:lang w:val="en-PK"/>
        </w:rPr>
        <w:t>Model Evaluation</w:t>
      </w:r>
      <w:r w:rsidR="00010A56">
        <w:rPr>
          <w:b/>
          <w:bCs/>
          <w:lang w:val="en-PK"/>
        </w:rPr>
        <w:t>..................................................................................16</w:t>
      </w:r>
    </w:p>
    <w:p w14:paraId="2E0E9B60" w14:textId="4BC07E20" w:rsidR="00F82695" w:rsidRPr="00F82695" w:rsidRDefault="00F82695" w:rsidP="00F82695">
      <w:pPr>
        <w:pStyle w:val="ListParagraph"/>
        <w:numPr>
          <w:ilvl w:val="0"/>
          <w:numId w:val="12"/>
        </w:numPr>
        <w:rPr>
          <w:lang w:val="en-PK"/>
        </w:rPr>
      </w:pPr>
      <w:r w:rsidRPr="00F82695">
        <w:rPr>
          <w:lang w:val="en-PK"/>
        </w:rPr>
        <w:t>4.1. Baseline Classifiers</w:t>
      </w:r>
    </w:p>
    <w:p w14:paraId="016B72D8" w14:textId="49C298E7" w:rsidR="00F82695" w:rsidRPr="00F82695" w:rsidRDefault="00F82695" w:rsidP="00F82695">
      <w:pPr>
        <w:pStyle w:val="ListParagraph"/>
        <w:numPr>
          <w:ilvl w:val="0"/>
          <w:numId w:val="12"/>
        </w:numPr>
        <w:rPr>
          <w:lang w:val="en-PK"/>
        </w:rPr>
      </w:pPr>
      <w:r w:rsidRPr="00F82695">
        <w:rPr>
          <w:lang w:val="en-PK"/>
        </w:rPr>
        <w:t>4.1.1. Decision Tree</w:t>
      </w:r>
    </w:p>
    <w:p w14:paraId="12216817" w14:textId="45036290" w:rsidR="00F82695" w:rsidRPr="00F82695" w:rsidRDefault="00F82695" w:rsidP="00F82695">
      <w:pPr>
        <w:pStyle w:val="ListParagraph"/>
        <w:numPr>
          <w:ilvl w:val="0"/>
          <w:numId w:val="12"/>
        </w:numPr>
        <w:rPr>
          <w:lang w:val="en-PK"/>
        </w:rPr>
      </w:pPr>
      <w:r w:rsidRPr="00F82695">
        <w:rPr>
          <w:lang w:val="en-PK"/>
        </w:rPr>
        <w:t xml:space="preserve">4.1.2. K-Nearest </w:t>
      </w:r>
      <w:proofErr w:type="spellStart"/>
      <w:r w:rsidRPr="00F82695">
        <w:rPr>
          <w:lang w:val="en-PK"/>
        </w:rPr>
        <w:t>Neighbors</w:t>
      </w:r>
      <w:proofErr w:type="spellEnd"/>
      <w:r w:rsidRPr="00F82695">
        <w:rPr>
          <w:lang w:val="en-PK"/>
        </w:rPr>
        <w:t xml:space="preserve"> (KNN)</w:t>
      </w:r>
    </w:p>
    <w:p w14:paraId="26A306DC" w14:textId="4023D495" w:rsidR="00F82695" w:rsidRPr="00F82695" w:rsidRDefault="00F82695" w:rsidP="00F82695">
      <w:pPr>
        <w:pStyle w:val="ListParagraph"/>
        <w:numPr>
          <w:ilvl w:val="0"/>
          <w:numId w:val="12"/>
        </w:numPr>
        <w:rPr>
          <w:lang w:val="en-PK"/>
        </w:rPr>
      </w:pPr>
      <w:r w:rsidRPr="00F82695">
        <w:rPr>
          <w:lang w:val="en-PK"/>
        </w:rPr>
        <w:t>4.1.3. Logistic Regression</w:t>
      </w:r>
    </w:p>
    <w:p w14:paraId="574AF65B" w14:textId="30733591" w:rsidR="00F82695" w:rsidRPr="00F82695" w:rsidRDefault="00F82695" w:rsidP="00F82695">
      <w:pPr>
        <w:pStyle w:val="ListParagraph"/>
        <w:numPr>
          <w:ilvl w:val="0"/>
          <w:numId w:val="12"/>
        </w:numPr>
        <w:rPr>
          <w:lang w:val="en-PK"/>
        </w:rPr>
      </w:pPr>
      <w:r w:rsidRPr="00F82695">
        <w:rPr>
          <w:lang w:val="en-PK"/>
        </w:rPr>
        <w:t>4.1.4. Random Forest</w:t>
      </w:r>
    </w:p>
    <w:p w14:paraId="71D9EDBD" w14:textId="2BAA7AE8" w:rsidR="00F82695" w:rsidRPr="00F82695" w:rsidRDefault="00F82695" w:rsidP="00F82695">
      <w:pPr>
        <w:pStyle w:val="ListParagraph"/>
        <w:numPr>
          <w:ilvl w:val="0"/>
          <w:numId w:val="12"/>
        </w:numPr>
        <w:rPr>
          <w:lang w:val="en-PK"/>
        </w:rPr>
      </w:pPr>
      <w:r w:rsidRPr="00F82695">
        <w:rPr>
          <w:lang w:val="en-PK"/>
        </w:rPr>
        <w:t>4.2. Results (Before Tuning)</w:t>
      </w:r>
    </w:p>
    <w:p w14:paraId="50826ABD" w14:textId="0895BF42" w:rsidR="00F82695" w:rsidRPr="00F82695" w:rsidRDefault="00F82695" w:rsidP="00F82695">
      <w:pPr>
        <w:pStyle w:val="ListParagraph"/>
        <w:numPr>
          <w:ilvl w:val="0"/>
          <w:numId w:val="12"/>
        </w:numPr>
        <w:rPr>
          <w:lang w:val="en-PK"/>
        </w:rPr>
      </w:pPr>
      <w:r w:rsidRPr="00F82695">
        <w:rPr>
          <w:lang w:val="en-PK"/>
        </w:rPr>
        <w:t>4.3. Feature Importance</w:t>
      </w:r>
    </w:p>
    <w:p w14:paraId="3645B0E6" w14:textId="7D37525C" w:rsidR="00F82695" w:rsidRPr="00F82695" w:rsidRDefault="00F82695" w:rsidP="00F82695">
      <w:pPr>
        <w:pStyle w:val="ListParagraph"/>
        <w:numPr>
          <w:ilvl w:val="0"/>
          <w:numId w:val="12"/>
        </w:numPr>
        <w:rPr>
          <w:lang w:val="en-PK"/>
        </w:rPr>
      </w:pPr>
      <w:r w:rsidRPr="00F82695">
        <w:rPr>
          <w:lang w:val="en-PK"/>
        </w:rPr>
        <w:t>4.4. Hyperparameter Tuning (</w:t>
      </w:r>
      <w:proofErr w:type="spellStart"/>
      <w:r w:rsidRPr="00F82695">
        <w:rPr>
          <w:lang w:val="en-PK"/>
        </w:rPr>
        <w:t>GridSearchCV</w:t>
      </w:r>
      <w:proofErr w:type="spellEnd"/>
      <w:r w:rsidRPr="00F82695">
        <w:rPr>
          <w:lang w:val="en-PK"/>
        </w:rPr>
        <w:t>)</w:t>
      </w:r>
    </w:p>
    <w:p w14:paraId="2AA03209" w14:textId="42BB3093" w:rsidR="00F82695" w:rsidRPr="00F82695" w:rsidRDefault="00F82695" w:rsidP="00F82695">
      <w:pPr>
        <w:pStyle w:val="ListParagraph"/>
        <w:numPr>
          <w:ilvl w:val="0"/>
          <w:numId w:val="12"/>
        </w:numPr>
        <w:rPr>
          <w:lang w:val="en-PK"/>
        </w:rPr>
      </w:pPr>
      <w:r w:rsidRPr="00F82695">
        <w:rPr>
          <w:lang w:val="en-PK"/>
        </w:rPr>
        <w:t>4.5. Best Parameters</w:t>
      </w:r>
    </w:p>
    <w:p w14:paraId="5EAC4BE0" w14:textId="12832CE1" w:rsidR="00F82695" w:rsidRPr="00F82695" w:rsidRDefault="00F82695" w:rsidP="00F82695">
      <w:pPr>
        <w:pStyle w:val="ListParagraph"/>
        <w:numPr>
          <w:ilvl w:val="0"/>
          <w:numId w:val="12"/>
        </w:numPr>
        <w:rPr>
          <w:lang w:val="en-PK"/>
        </w:rPr>
      </w:pPr>
      <w:r w:rsidRPr="00F82695">
        <w:rPr>
          <w:lang w:val="en-PK"/>
        </w:rPr>
        <w:t>4.6. Results (After Tuning)</w:t>
      </w:r>
    </w:p>
    <w:p w14:paraId="12E7AA97" w14:textId="6DD31C61" w:rsidR="00F82695" w:rsidRPr="00F82695" w:rsidRDefault="00F82695" w:rsidP="00F82695">
      <w:pPr>
        <w:pStyle w:val="ListParagraph"/>
        <w:numPr>
          <w:ilvl w:val="0"/>
          <w:numId w:val="12"/>
        </w:numPr>
        <w:rPr>
          <w:lang w:val="en-PK"/>
        </w:rPr>
      </w:pPr>
      <w:r w:rsidRPr="00F82695">
        <w:rPr>
          <w:lang w:val="en-PK"/>
        </w:rPr>
        <w:t>4.7. Model Performance Comparison</w:t>
      </w:r>
    </w:p>
    <w:p w14:paraId="1255B503" w14:textId="705140F6" w:rsidR="00F82695" w:rsidRDefault="00F82695" w:rsidP="00233BEE">
      <w:pPr>
        <w:pStyle w:val="ListParagraph"/>
        <w:numPr>
          <w:ilvl w:val="0"/>
          <w:numId w:val="12"/>
        </w:numPr>
        <w:rPr>
          <w:lang w:val="en-PK"/>
        </w:rPr>
      </w:pPr>
      <w:r w:rsidRPr="00F82695">
        <w:rPr>
          <w:lang w:val="en-PK"/>
        </w:rPr>
        <w:t>4.8. ROC Curve</w:t>
      </w:r>
    </w:p>
    <w:p w14:paraId="4C6FFA83" w14:textId="77777777" w:rsidR="00914303" w:rsidRPr="00914303" w:rsidRDefault="00914303" w:rsidP="00914303">
      <w:pPr>
        <w:pStyle w:val="ListParagraph"/>
        <w:rPr>
          <w:lang w:val="en-PK"/>
        </w:rPr>
      </w:pPr>
    </w:p>
    <w:p w14:paraId="1E81891E" w14:textId="6D19D037" w:rsidR="00233BEE" w:rsidRDefault="00233BEE" w:rsidP="00233BEE">
      <w:pPr>
        <w:rPr>
          <w:b/>
          <w:bCs/>
          <w:lang w:val="en-PK"/>
        </w:rPr>
      </w:pPr>
      <w:r w:rsidRPr="00233BEE">
        <w:rPr>
          <w:b/>
          <w:bCs/>
          <w:sz w:val="40"/>
          <w:szCs w:val="40"/>
          <w:lang w:val="en-PK"/>
        </w:rPr>
        <w:lastRenderedPageBreak/>
        <w:t>Introduction</w:t>
      </w:r>
    </w:p>
    <w:p w14:paraId="2E8EB902" w14:textId="1584B0DB" w:rsidR="00233BEE" w:rsidRPr="00233BEE" w:rsidRDefault="00233BEE" w:rsidP="00233BEE">
      <w:pPr>
        <w:rPr>
          <w:b/>
          <w:bCs/>
          <w:lang w:val="en-PK"/>
        </w:rPr>
      </w:pPr>
      <w:r w:rsidRPr="00233BEE">
        <w:rPr>
          <w:b/>
          <w:bCs/>
          <w:lang w:val="en-PK"/>
        </w:rPr>
        <w:t xml:space="preserve"> Powering Hyper-Personalized Experiences with Personality Inference</w:t>
      </w:r>
    </w:p>
    <w:p w14:paraId="345C471C" w14:textId="77777777" w:rsidR="00233BEE" w:rsidRPr="00233BEE" w:rsidRDefault="00233BEE" w:rsidP="00233BEE">
      <w:pPr>
        <w:rPr>
          <w:lang w:val="en-PK"/>
        </w:rPr>
      </w:pPr>
      <w:r w:rsidRPr="00233BEE">
        <w:rPr>
          <w:lang w:val="en-PK"/>
        </w:rPr>
        <w:t xml:space="preserve">ConnectSphere, a growing social-wellness platform, is launching "Personality-Driven Experiences." This feature aims to </w:t>
      </w:r>
      <w:r w:rsidRPr="00233BEE">
        <w:rPr>
          <w:b/>
          <w:bCs/>
          <w:lang w:val="en-PK"/>
        </w:rPr>
        <w:t>personalize user interactions</w:t>
      </w:r>
      <w:r w:rsidRPr="00233BEE">
        <w:rPr>
          <w:lang w:val="en-PK"/>
        </w:rPr>
        <w:t xml:space="preserve"> by inferring whether a user is an </w:t>
      </w:r>
      <w:r w:rsidRPr="00233BEE">
        <w:rPr>
          <w:b/>
          <w:bCs/>
          <w:lang w:val="en-PK"/>
        </w:rPr>
        <w:t>Introvert or Extrovert</w:t>
      </w:r>
      <w:r w:rsidRPr="00233BEE">
        <w:rPr>
          <w:lang w:val="en-PK"/>
        </w:rPr>
        <w:t xml:space="preserve"> based solely on their in-app behavior. This shift will revolutionize engagement by tailoring activity suggestions, in-app challenges, and social nudges.</w:t>
      </w:r>
    </w:p>
    <w:p w14:paraId="5320DEA7" w14:textId="77777777" w:rsidR="00233BEE" w:rsidRPr="00233BEE" w:rsidRDefault="00233BEE" w:rsidP="00233BEE">
      <w:pPr>
        <w:rPr>
          <w:lang w:val="en-PK"/>
        </w:rPr>
      </w:pPr>
      <w:r w:rsidRPr="00233BEE">
        <w:rPr>
          <w:lang w:val="en-PK"/>
        </w:rPr>
        <w:t xml:space="preserve">The core business problem is to build a robust classifier that accurately infers personality from user behavior, without explicit quizzes. This capability is vital for boosting </w:t>
      </w:r>
      <w:r w:rsidRPr="00233BEE">
        <w:rPr>
          <w:b/>
          <w:bCs/>
          <w:lang w:val="en-PK"/>
        </w:rPr>
        <w:t>engagement, improving retention</w:t>
      </w:r>
      <w:r w:rsidRPr="00233BEE">
        <w:rPr>
          <w:lang w:val="en-PK"/>
        </w:rPr>
        <w:t xml:space="preserve">, and driving </w:t>
      </w:r>
      <w:r w:rsidRPr="00233BEE">
        <w:rPr>
          <w:b/>
          <w:bCs/>
          <w:lang w:val="en-PK"/>
        </w:rPr>
        <w:t>premium upsells</w:t>
      </w:r>
      <w:r w:rsidRPr="00233BEE">
        <w:rPr>
          <w:lang w:val="en-PK"/>
        </w:rPr>
        <w:t xml:space="preserve"> through hyper-personalized recommendations.</w:t>
      </w:r>
    </w:p>
    <w:p w14:paraId="2F0A9292" w14:textId="77777777" w:rsidR="00233BEE" w:rsidRPr="00233BEE" w:rsidRDefault="00233BEE" w:rsidP="00233BEE">
      <w:pPr>
        <w:rPr>
          <w:lang w:val="en-PK"/>
        </w:rPr>
      </w:pPr>
      <w:r w:rsidRPr="00233BEE">
        <w:rPr>
          <w:lang w:val="en-PK"/>
        </w:rPr>
        <w:t>Challenges include the absence of direct personality data, potential data sparsity, the need for real-time inference, and ensuring a measurable impact on key metrics like click-through rates and premium conversions.</w:t>
      </w:r>
    </w:p>
    <w:p w14:paraId="43A5C614" w14:textId="77777777" w:rsidR="00233BEE" w:rsidRDefault="00233BEE" w:rsidP="00233BEE">
      <w:pPr>
        <w:rPr>
          <w:lang w:val="en-PK"/>
        </w:rPr>
      </w:pPr>
      <w:r w:rsidRPr="00233BEE">
        <w:rPr>
          <w:lang w:val="en-PK"/>
        </w:rPr>
        <w:t xml:space="preserve">This report details the project objective: to </w:t>
      </w:r>
      <w:r w:rsidRPr="00233BEE">
        <w:rPr>
          <w:b/>
          <w:bCs/>
          <w:lang w:val="en-PK"/>
        </w:rPr>
        <w:t>build and validate a machine learning classification model</w:t>
      </w:r>
      <w:r w:rsidRPr="00233BEE">
        <w:rPr>
          <w:lang w:val="en-PK"/>
        </w:rPr>
        <w:t xml:space="preserve"> for user personality (Introvert vs. Extrovert) using behavioral data. This model will power an </w:t>
      </w:r>
      <w:r w:rsidRPr="00233BEE">
        <w:rPr>
          <w:b/>
          <w:bCs/>
          <w:lang w:val="en-PK"/>
        </w:rPr>
        <w:t>Activity Suggestion Engine</w:t>
      </w:r>
      <w:r w:rsidRPr="00233BEE">
        <w:rPr>
          <w:lang w:val="en-PK"/>
        </w:rPr>
        <w:t xml:space="preserve"> (low-intensity for introverts, group events for extroverts) and </w:t>
      </w:r>
      <w:r w:rsidRPr="00233BEE">
        <w:rPr>
          <w:b/>
          <w:bCs/>
          <w:lang w:val="en-PK"/>
        </w:rPr>
        <w:t>Engagement Nudges</w:t>
      </w:r>
      <w:r w:rsidRPr="00233BEE">
        <w:rPr>
          <w:lang w:val="en-PK"/>
        </w:rPr>
        <w:t xml:space="preserve"> (e.g., outdoor activity prompts for introverted, low-activity users). Subsequent sections will cover dataset preprocessing, modeling tasks, and performance evaluation.</w:t>
      </w:r>
    </w:p>
    <w:p w14:paraId="4D4EF0A3" w14:textId="77777777" w:rsidR="00233BEE" w:rsidRDefault="00233BEE" w:rsidP="00233BEE">
      <w:pPr>
        <w:rPr>
          <w:b/>
          <w:bCs/>
          <w:sz w:val="40"/>
          <w:szCs w:val="40"/>
          <w:lang w:val="en-PK"/>
        </w:rPr>
      </w:pPr>
    </w:p>
    <w:p w14:paraId="0C1CF0F1" w14:textId="77777777" w:rsidR="00233BEE" w:rsidRDefault="00233BEE" w:rsidP="00233BEE">
      <w:pPr>
        <w:rPr>
          <w:b/>
          <w:bCs/>
          <w:sz w:val="40"/>
          <w:szCs w:val="40"/>
          <w:lang w:val="en-PK"/>
        </w:rPr>
      </w:pPr>
    </w:p>
    <w:p w14:paraId="28F4EF85" w14:textId="77777777" w:rsidR="00233BEE" w:rsidRDefault="00233BEE" w:rsidP="00233BEE">
      <w:pPr>
        <w:rPr>
          <w:b/>
          <w:bCs/>
          <w:sz w:val="40"/>
          <w:szCs w:val="40"/>
          <w:lang w:val="en-PK"/>
        </w:rPr>
      </w:pPr>
    </w:p>
    <w:p w14:paraId="209688E8" w14:textId="77777777" w:rsidR="00233BEE" w:rsidRDefault="00233BEE" w:rsidP="00233BEE">
      <w:pPr>
        <w:rPr>
          <w:b/>
          <w:bCs/>
          <w:sz w:val="40"/>
          <w:szCs w:val="40"/>
          <w:lang w:val="en-PK"/>
        </w:rPr>
      </w:pPr>
    </w:p>
    <w:p w14:paraId="37ED042D" w14:textId="77777777" w:rsidR="00233BEE" w:rsidRDefault="00233BEE" w:rsidP="00233BEE">
      <w:pPr>
        <w:rPr>
          <w:b/>
          <w:bCs/>
          <w:sz w:val="40"/>
          <w:szCs w:val="40"/>
          <w:lang w:val="en-PK"/>
        </w:rPr>
      </w:pPr>
    </w:p>
    <w:p w14:paraId="38085F0E" w14:textId="77777777" w:rsidR="00233BEE" w:rsidRDefault="00233BEE" w:rsidP="00233BEE">
      <w:pPr>
        <w:rPr>
          <w:b/>
          <w:bCs/>
          <w:sz w:val="40"/>
          <w:szCs w:val="40"/>
          <w:lang w:val="en-PK"/>
        </w:rPr>
      </w:pPr>
    </w:p>
    <w:p w14:paraId="327F9675" w14:textId="77777777" w:rsidR="00233BEE" w:rsidRDefault="00233BEE" w:rsidP="00233BEE">
      <w:pPr>
        <w:rPr>
          <w:b/>
          <w:bCs/>
          <w:sz w:val="40"/>
          <w:szCs w:val="40"/>
          <w:lang w:val="en-PK"/>
        </w:rPr>
      </w:pPr>
    </w:p>
    <w:p w14:paraId="359DEF8D" w14:textId="77777777" w:rsidR="00233BEE" w:rsidRDefault="00233BEE" w:rsidP="00233BEE">
      <w:pPr>
        <w:rPr>
          <w:b/>
          <w:bCs/>
          <w:sz w:val="40"/>
          <w:szCs w:val="40"/>
          <w:lang w:val="en-PK"/>
        </w:rPr>
      </w:pPr>
    </w:p>
    <w:p w14:paraId="56C1D932" w14:textId="63BBC5BE" w:rsidR="00233BEE" w:rsidRPr="00233BEE" w:rsidRDefault="00233BEE" w:rsidP="00233BEE">
      <w:pPr>
        <w:rPr>
          <w:b/>
          <w:bCs/>
          <w:sz w:val="40"/>
          <w:szCs w:val="40"/>
          <w:lang w:val="en-PK"/>
        </w:rPr>
      </w:pPr>
      <w:r w:rsidRPr="00233BEE">
        <w:rPr>
          <w:b/>
          <w:bCs/>
          <w:sz w:val="40"/>
          <w:szCs w:val="40"/>
          <w:lang w:val="en-PK"/>
        </w:rPr>
        <w:lastRenderedPageBreak/>
        <w:t>Data Description</w:t>
      </w:r>
    </w:p>
    <w:p w14:paraId="7F6317E6" w14:textId="689D3685" w:rsidR="00E82FF3" w:rsidRDefault="00233BEE">
      <w:r>
        <w:rPr>
          <w:noProof/>
        </w:rPr>
        <w:drawing>
          <wp:inline distT="0" distB="0" distL="0" distR="0" wp14:anchorId="72417331" wp14:editId="7CDEC3CD">
            <wp:extent cx="5731510" cy="2229485"/>
            <wp:effectExtent l="0" t="0" r="2540" b="0"/>
            <wp:docPr id="48150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00288" name="Picture 4815002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29485"/>
                    </a:xfrm>
                    <a:prstGeom prst="rect">
                      <a:avLst/>
                    </a:prstGeom>
                  </pic:spPr>
                </pic:pic>
              </a:graphicData>
            </a:graphic>
          </wp:inline>
        </w:drawing>
      </w:r>
    </w:p>
    <w:p w14:paraId="32EF17F1" w14:textId="77777777" w:rsidR="00233BEE" w:rsidRDefault="00233BEE" w:rsidP="00233BEE">
      <w:pPr>
        <w:rPr>
          <w:b/>
          <w:bCs/>
          <w:lang w:val="en-PK"/>
        </w:rPr>
      </w:pPr>
    </w:p>
    <w:p w14:paraId="19EBD0A9" w14:textId="77777777" w:rsidR="00233BEE" w:rsidRPr="00233BEE" w:rsidRDefault="00233BEE" w:rsidP="00233BEE">
      <w:pPr>
        <w:rPr>
          <w:lang w:val="en-PK"/>
        </w:rPr>
      </w:pPr>
      <w:r w:rsidRPr="00233BEE">
        <w:rPr>
          <w:lang w:val="en-PK"/>
        </w:rPr>
        <w:t>The raw dataset will include the following key features, collected daily for each user:</w:t>
      </w:r>
    </w:p>
    <w:p w14:paraId="06B0924E" w14:textId="77777777" w:rsidR="00233BEE" w:rsidRPr="00233BEE" w:rsidRDefault="00233BEE" w:rsidP="00233BEE">
      <w:pPr>
        <w:numPr>
          <w:ilvl w:val="0"/>
          <w:numId w:val="1"/>
        </w:numPr>
        <w:rPr>
          <w:lang w:val="en-PK"/>
        </w:rPr>
      </w:pPr>
      <w:r w:rsidRPr="00233BEE">
        <w:rPr>
          <w:b/>
          <w:bCs/>
          <w:lang w:val="en-PK"/>
        </w:rPr>
        <w:t>Time_spent_Alone (hours/day):</w:t>
      </w:r>
      <w:r w:rsidRPr="00233BEE">
        <w:rPr>
          <w:lang w:val="en-PK"/>
        </w:rPr>
        <w:t xml:space="preserve"> Represents the number of hours a user spends in solitary activities within the app.</w:t>
      </w:r>
    </w:p>
    <w:p w14:paraId="3EE96293" w14:textId="77777777" w:rsidR="00233BEE" w:rsidRPr="00233BEE" w:rsidRDefault="00233BEE" w:rsidP="00233BEE">
      <w:pPr>
        <w:numPr>
          <w:ilvl w:val="0"/>
          <w:numId w:val="1"/>
        </w:numPr>
        <w:rPr>
          <w:lang w:val="en-PK"/>
        </w:rPr>
      </w:pPr>
      <w:r w:rsidRPr="00233BEE">
        <w:rPr>
          <w:b/>
          <w:bCs/>
          <w:lang w:val="en-PK"/>
        </w:rPr>
        <w:t>Comfort_Level_with_new_situations (fear_stage: Yes/No):</w:t>
      </w:r>
      <w:r w:rsidRPr="00233BEE">
        <w:rPr>
          <w:lang w:val="en-PK"/>
        </w:rPr>
        <w:t xml:space="preserve"> Indicates a user's comfort level when encountering new situations or features within the platform. 'Yes' suggests discomfort/fear, while 'No' suggests comfort.</w:t>
      </w:r>
    </w:p>
    <w:p w14:paraId="1A7769A3" w14:textId="77777777" w:rsidR="00233BEE" w:rsidRPr="00233BEE" w:rsidRDefault="00233BEE" w:rsidP="00233BEE">
      <w:pPr>
        <w:numPr>
          <w:ilvl w:val="0"/>
          <w:numId w:val="1"/>
        </w:numPr>
        <w:rPr>
          <w:lang w:val="en-PK"/>
        </w:rPr>
      </w:pPr>
      <w:r w:rsidRPr="00233BEE">
        <w:rPr>
          <w:b/>
          <w:bCs/>
          <w:lang w:val="en-PK"/>
        </w:rPr>
        <w:t>Weekly_Social_Events_Attended:</w:t>
      </w:r>
      <w:r w:rsidRPr="00233BEE">
        <w:rPr>
          <w:lang w:val="en-PK"/>
        </w:rPr>
        <w:t xml:space="preserve"> The cumulative number of social events a user attends within a week.</w:t>
      </w:r>
    </w:p>
    <w:p w14:paraId="721C4996" w14:textId="77777777" w:rsidR="00233BEE" w:rsidRPr="00233BEE" w:rsidRDefault="00233BEE" w:rsidP="00233BEE">
      <w:pPr>
        <w:numPr>
          <w:ilvl w:val="0"/>
          <w:numId w:val="1"/>
        </w:numPr>
        <w:rPr>
          <w:lang w:val="en-PK"/>
        </w:rPr>
      </w:pPr>
      <w:r w:rsidRPr="00233BEE">
        <w:rPr>
          <w:b/>
          <w:bCs/>
          <w:lang w:val="en-PK"/>
        </w:rPr>
        <w:t>Days_Going_Outdoors:</w:t>
      </w:r>
      <w:r w:rsidRPr="00233BEE">
        <w:rPr>
          <w:lang w:val="en-PK"/>
        </w:rPr>
        <w:t xml:space="preserve"> The number of days a user reports going outdoors within a week.</w:t>
      </w:r>
    </w:p>
    <w:p w14:paraId="423FE23F" w14:textId="77777777" w:rsidR="00233BEE" w:rsidRPr="00233BEE" w:rsidRDefault="00233BEE" w:rsidP="00233BEE">
      <w:pPr>
        <w:numPr>
          <w:ilvl w:val="0"/>
          <w:numId w:val="1"/>
        </w:numPr>
        <w:rPr>
          <w:lang w:val="en-PK"/>
        </w:rPr>
      </w:pPr>
      <w:r w:rsidRPr="00233BEE">
        <w:rPr>
          <w:b/>
          <w:bCs/>
          <w:lang w:val="en-PK"/>
        </w:rPr>
        <w:t>Energy_After_Socializing (drained: Yes/No):</w:t>
      </w:r>
      <w:r w:rsidRPr="00233BEE">
        <w:rPr>
          <w:lang w:val="en-PK"/>
        </w:rPr>
        <w:t xml:space="preserve"> Reflects a user's energy levels post-socialization. 'Yes' indicates feeling drained, while 'No' indicates feeling energized or neutral.</w:t>
      </w:r>
    </w:p>
    <w:p w14:paraId="27D77450" w14:textId="77777777" w:rsidR="00233BEE" w:rsidRPr="00233BEE" w:rsidRDefault="00233BEE" w:rsidP="00233BEE">
      <w:pPr>
        <w:numPr>
          <w:ilvl w:val="0"/>
          <w:numId w:val="1"/>
        </w:numPr>
        <w:rPr>
          <w:lang w:val="en-PK"/>
        </w:rPr>
      </w:pPr>
      <w:r w:rsidRPr="00233BEE">
        <w:rPr>
          <w:b/>
          <w:bCs/>
          <w:lang w:val="en-PK"/>
        </w:rPr>
        <w:t>Size_of_Close-Friend_Circle:</w:t>
      </w:r>
      <w:r w:rsidRPr="00233BEE">
        <w:rPr>
          <w:lang w:val="en-PK"/>
        </w:rPr>
        <w:t xml:space="preserve"> The reported or inferred size of a user's close-friend circle within the platform.</w:t>
      </w:r>
    </w:p>
    <w:p w14:paraId="0F95EA58" w14:textId="77777777" w:rsidR="00233BEE" w:rsidRPr="00233BEE" w:rsidRDefault="00233BEE" w:rsidP="00233BEE">
      <w:pPr>
        <w:numPr>
          <w:ilvl w:val="0"/>
          <w:numId w:val="1"/>
        </w:numPr>
        <w:rPr>
          <w:lang w:val="en-PK"/>
        </w:rPr>
      </w:pPr>
      <w:r w:rsidRPr="00233BEE">
        <w:rPr>
          <w:b/>
          <w:bCs/>
          <w:lang w:val="en-PK"/>
        </w:rPr>
        <w:t>Weekly_Social-Media_Posts:</w:t>
      </w:r>
      <w:r w:rsidRPr="00233BEE">
        <w:rPr>
          <w:lang w:val="en-PK"/>
        </w:rPr>
        <w:t xml:space="preserve"> The total number of social media posts made by a user on the platform per week.</w:t>
      </w:r>
    </w:p>
    <w:p w14:paraId="054BFE2D" w14:textId="77777777" w:rsidR="00233BEE" w:rsidRDefault="00233BEE" w:rsidP="00233BEE">
      <w:pPr>
        <w:numPr>
          <w:ilvl w:val="0"/>
          <w:numId w:val="1"/>
        </w:numPr>
        <w:rPr>
          <w:lang w:val="en-PK"/>
        </w:rPr>
      </w:pPr>
      <w:r w:rsidRPr="00233BEE">
        <w:rPr>
          <w:b/>
          <w:bCs/>
          <w:lang w:val="en-PK"/>
        </w:rPr>
        <w:t>Personality (Target Variable):</w:t>
      </w:r>
      <w:r w:rsidRPr="00233BEE">
        <w:rPr>
          <w:lang w:val="en-PK"/>
        </w:rPr>
        <w:t xml:space="preserve"> The inferred personality type, categorized as 'Introvert' or 'Extrovert'. This is the target variable for our classification model.</w:t>
      </w:r>
    </w:p>
    <w:p w14:paraId="4A6C5F1E" w14:textId="77777777" w:rsidR="00914303" w:rsidRDefault="00914303" w:rsidP="00C552CD">
      <w:pPr>
        <w:rPr>
          <w:b/>
          <w:bCs/>
          <w:sz w:val="40"/>
          <w:szCs w:val="40"/>
        </w:rPr>
      </w:pPr>
    </w:p>
    <w:p w14:paraId="38AE37C9" w14:textId="17C3B7BC" w:rsidR="00C552CD" w:rsidRDefault="00C552CD" w:rsidP="00C552CD">
      <w:pPr>
        <w:rPr>
          <w:b/>
          <w:bCs/>
          <w:sz w:val="40"/>
          <w:szCs w:val="40"/>
        </w:rPr>
      </w:pPr>
      <w:r w:rsidRPr="00C552CD">
        <w:rPr>
          <w:b/>
          <w:bCs/>
          <w:sz w:val="40"/>
          <w:szCs w:val="40"/>
        </w:rPr>
        <w:lastRenderedPageBreak/>
        <w:t>Class Balance Check</w:t>
      </w:r>
    </w:p>
    <w:p w14:paraId="0D403F63" w14:textId="3C12836A" w:rsidR="00392629" w:rsidRPr="00392629" w:rsidRDefault="00E772A3" w:rsidP="00C552CD">
      <w:pPr>
        <w:rPr>
          <w:b/>
          <w:bCs/>
          <w:sz w:val="28"/>
          <w:szCs w:val="28"/>
        </w:rPr>
      </w:pPr>
      <w:r>
        <w:rPr>
          <w:b/>
          <w:bCs/>
          <w:sz w:val="28"/>
          <w:szCs w:val="28"/>
        </w:rPr>
        <w:t>Categorical</w:t>
      </w:r>
    </w:p>
    <w:p w14:paraId="710272B1" w14:textId="6A3F3B98" w:rsidR="00C552CD" w:rsidRDefault="00C552CD" w:rsidP="00233BEE">
      <w:pPr>
        <w:ind w:left="720"/>
        <w:rPr>
          <w:b/>
          <w:bCs/>
        </w:rPr>
      </w:pPr>
      <w:r>
        <w:rPr>
          <w:b/>
          <w:bCs/>
          <w:noProof/>
        </w:rPr>
        <w:drawing>
          <wp:inline distT="0" distB="0" distL="0" distR="0" wp14:anchorId="16DE324E" wp14:editId="34EB29D7">
            <wp:extent cx="5731510" cy="2781935"/>
            <wp:effectExtent l="0" t="0" r="2540" b="0"/>
            <wp:docPr id="420375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75351" name="Picture 4203753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7FB0F69D" w14:textId="77777777" w:rsidR="00C552CD" w:rsidRDefault="00C552CD" w:rsidP="00C552CD">
      <w:pPr>
        <w:ind w:left="720"/>
        <w:rPr>
          <w:b/>
          <w:bCs/>
        </w:rPr>
      </w:pPr>
    </w:p>
    <w:p w14:paraId="6332C470" w14:textId="74B5DC6A" w:rsidR="00233BEE" w:rsidRPr="00233BEE" w:rsidRDefault="00C552CD" w:rsidP="00C552CD">
      <w:pPr>
        <w:rPr>
          <w:lang w:val="en-PK"/>
        </w:rPr>
      </w:pPr>
      <w:r w:rsidRPr="00C552CD">
        <w:t>An initial check was performed on the binary variables, including 'Comfort_Level_with_new_situations', 'Energy_After_Socializing', and the target variable 'Personality'. The distribution of classes for these features appears relatively balanced, indicating no significant skew that would necessitate advanced handling like oversampling or undersampling at this stage. For instance, 'Comfort_Level_with_new_situations' has approximately 1417 'No' entries and 1410 'Yes' entries, 'Energy_After_Socializing' has 1441 'No' and 1407 'Yes', and 'Personality' shows 1491 'Extrovert' and 1409 'Introvert' instances.</w:t>
      </w:r>
    </w:p>
    <w:p w14:paraId="489BA70F" w14:textId="77777777" w:rsidR="00E772A3" w:rsidRDefault="00E772A3" w:rsidP="00C552CD">
      <w:pPr>
        <w:rPr>
          <w:b/>
          <w:bCs/>
          <w:sz w:val="40"/>
          <w:szCs w:val="40"/>
          <w:lang w:val="en-PK"/>
        </w:rPr>
      </w:pPr>
    </w:p>
    <w:p w14:paraId="329D1EA0" w14:textId="77777777" w:rsidR="00E772A3" w:rsidRDefault="00E772A3" w:rsidP="00C552CD">
      <w:pPr>
        <w:rPr>
          <w:b/>
          <w:bCs/>
          <w:sz w:val="40"/>
          <w:szCs w:val="40"/>
          <w:lang w:val="en-PK"/>
        </w:rPr>
      </w:pPr>
    </w:p>
    <w:p w14:paraId="0670625E" w14:textId="77777777" w:rsidR="00340AE1" w:rsidRDefault="00340AE1" w:rsidP="00C552CD">
      <w:pPr>
        <w:rPr>
          <w:b/>
          <w:bCs/>
          <w:sz w:val="40"/>
          <w:szCs w:val="40"/>
          <w:lang w:val="en-PK"/>
        </w:rPr>
      </w:pPr>
    </w:p>
    <w:p w14:paraId="152CA1B1" w14:textId="77777777" w:rsidR="00340AE1" w:rsidRDefault="00340AE1" w:rsidP="00C552CD">
      <w:pPr>
        <w:rPr>
          <w:b/>
          <w:bCs/>
          <w:sz w:val="40"/>
          <w:szCs w:val="40"/>
          <w:lang w:val="en-PK"/>
        </w:rPr>
      </w:pPr>
    </w:p>
    <w:p w14:paraId="7F9661A1" w14:textId="77777777" w:rsidR="00340AE1" w:rsidRDefault="00340AE1" w:rsidP="00C552CD">
      <w:pPr>
        <w:rPr>
          <w:b/>
          <w:bCs/>
          <w:sz w:val="40"/>
          <w:szCs w:val="40"/>
          <w:lang w:val="en-PK"/>
        </w:rPr>
      </w:pPr>
    </w:p>
    <w:p w14:paraId="5799FDFE" w14:textId="77777777" w:rsidR="00914303" w:rsidRDefault="00914303" w:rsidP="00C552CD">
      <w:pPr>
        <w:rPr>
          <w:b/>
          <w:bCs/>
          <w:sz w:val="40"/>
          <w:szCs w:val="40"/>
          <w:lang w:val="en-PK"/>
        </w:rPr>
      </w:pPr>
    </w:p>
    <w:p w14:paraId="3DE70849" w14:textId="3A89E81A" w:rsidR="00C552CD" w:rsidRPr="003B69F1" w:rsidRDefault="003B69F1" w:rsidP="00C552CD">
      <w:pPr>
        <w:rPr>
          <w:b/>
          <w:bCs/>
          <w:lang w:val="en-PK"/>
        </w:rPr>
      </w:pPr>
      <w:r w:rsidRPr="003B69F1">
        <w:rPr>
          <w:b/>
          <w:bCs/>
          <w:sz w:val="40"/>
          <w:szCs w:val="40"/>
          <w:lang w:val="en-PK"/>
        </w:rPr>
        <w:lastRenderedPageBreak/>
        <w:t>N</w:t>
      </w:r>
      <w:r w:rsidR="00C552CD" w:rsidRPr="00C552CD">
        <w:rPr>
          <w:b/>
          <w:bCs/>
          <w:sz w:val="40"/>
          <w:szCs w:val="40"/>
          <w:lang w:val="en-PK"/>
        </w:rPr>
        <w:t xml:space="preserve">umerical </w:t>
      </w:r>
      <w:r w:rsidRPr="003B69F1">
        <w:rPr>
          <w:b/>
          <w:bCs/>
          <w:sz w:val="40"/>
          <w:szCs w:val="40"/>
          <w:lang w:val="en-PK"/>
        </w:rPr>
        <w:t>V</w:t>
      </w:r>
      <w:r w:rsidR="00C552CD" w:rsidRPr="00C552CD">
        <w:rPr>
          <w:b/>
          <w:bCs/>
          <w:sz w:val="40"/>
          <w:szCs w:val="40"/>
          <w:lang w:val="en-PK"/>
        </w:rPr>
        <w:t>ariables</w:t>
      </w:r>
    </w:p>
    <w:p w14:paraId="436C4D1E" w14:textId="5DE5B49F" w:rsidR="00C552CD" w:rsidRPr="00C552CD" w:rsidRDefault="00C552CD" w:rsidP="00C552CD">
      <w:pPr>
        <w:rPr>
          <w:lang w:val="en-PK"/>
        </w:rPr>
      </w:pPr>
      <w:r>
        <w:rPr>
          <w:noProof/>
          <w:lang w:val="en-PK"/>
        </w:rPr>
        <w:drawing>
          <wp:inline distT="0" distB="0" distL="0" distR="0" wp14:anchorId="504F16FF" wp14:editId="4E7335FE">
            <wp:extent cx="5731510" cy="3808095"/>
            <wp:effectExtent l="0" t="0" r="2540" b="1905"/>
            <wp:docPr id="1374146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46120" name="Picture 1374146120"/>
                    <pic:cNvPicPr/>
                  </pic:nvPicPr>
                  <pic:blipFill>
                    <a:blip r:embed="rId11">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14:paraId="6335A060" w14:textId="77777777" w:rsidR="00C552CD" w:rsidRPr="00C552CD" w:rsidRDefault="00C552CD" w:rsidP="00C552CD">
      <w:pPr>
        <w:numPr>
          <w:ilvl w:val="0"/>
          <w:numId w:val="2"/>
        </w:numPr>
        <w:rPr>
          <w:lang w:val="en-PK"/>
        </w:rPr>
      </w:pPr>
      <w:r w:rsidRPr="00C552CD">
        <w:rPr>
          <w:b/>
          <w:bCs/>
          <w:lang w:val="en-PK"/>
        </w:rPr>
        <w:t>Time_spent_Alone:</w:t>
      </w:r>
      <w:r w:rsidRPr="00C552CD">
        <w:rPr>
          <w:lang w:val="en-PK"/>
        </w:rPr>
        <w:t xml:space="preserve"> The distribution shows a higher frequency for lower values (0-2 hours), with a gradual decrease as time spent alone increases, suggesting that most users spend less time alone within the app. This feature exhibits a </w:t>
      </w:r>
      <w:r w:rsidRPr="00C552CD">
        <w:rPr>
          <w:b/>
          <w:bCs/>
          <w:lang w:val="en-PK"/>
        </w:rPr>
        <w:t>right-skewed</w:t>
      </w:r>
      <w:r w:rsidRPr="00C552CD">
        <w:rPr>
          <w:lang w:val="en-PK"/>
        </w:rPr>
        <w:t xml:space="preserve"> distribution.</w:t>
      </w:r>
    </w:p>
    <w:p w14:paraId="1B566422" w14:textId="77777777" w:rsidR="00C552CD" w:rsidRPr="00C552CD" w:rsidRDefault="00C552CD" w:rsidP="00C552CD">
      <w:pPr>
        <w:numPr>
          <w:ilvl w:val="0"/>
          <w:numId w:val="2"/>
        </w:numPr>
        <w:rPr>
          <w:lang w:val="en-PK"/>
        </w:rPr>
      </w:pPr>
      <w:r w:rsidRPr="00C552CD">
        <w:rPr>
          <w:b/>
          <w:bCs/>
          <w:lang w:val="en-PK"/>
        </w:rPr>
        <w:t>Weekly_Social_Events_Attended:</w:t>
      </w:r>
      <w:r w:rsidRPr="00C552CD">
        <w:rPr>
          <w:lang w:val="en-PK"/>
        </w:rPr>
        <w:t xml:space="preserve"> This feature also displays a higher frequency for lower values, with frequencies declining significantly for higher event attendance numbers. This indicates a </w:t>
      </w:r>
      <w:r w:rsidRPr="00C552CD">
        <w:rPr>
          <w:b/>
          <w:bCs/>
          <w:lang w:val="en-PK"/>
        </w:rPr>
        <w:t>right-skewed</w:t>
      </w:r>
      <w:r w:rsidRPr="00C552CD">
        <w:rPr>
          <w:lang w:val="en-PK"/>
        </w:rPr>
        <w:t xml:space="preserve"> distribution.</w:t>
      </w:r>
    </w:p>
    <w:p w14:paraId="5C4C3D59" w14:textId="77777777" w:rsidR="00C552CD" w:rsidRPr="00C552CD" w:rsidRDefault="00C552CD" w:rsidP="00C552CD">
      <w:pPr>
        <w:numPr>
          <w:ilvl w:val="0"/>
          <w:numId w:val="2"/>
        </w:numPr>
        <w:rPr>
          <w:lang w:val="en-PK"/>
        </w:rPr>
      </w:pPr>
      <w:r w:rsidRPr="00C552CD">
        <w:rPr>
          <w:b/>
          <w:bCs/>
          <w:lang w:val="en-PK"/>
        </w:rPr>
        <w:t>Days_Going_Outdoors:</w:t>
      </w:r>
      <w:r w:rsidRPr="00C552CD">
        <w:rPr>
          <w:lang w:val="en-PK"/>
        </w:rPr>
        <w:t xml:space="preserve"> Similar to social events, the distribution is </w:t>
      </w:r>
      <w:r w:rsidRPr="00C552CD">
        <w:rPr>
          <w:b/>
          <w:bCs/>
          <w:lang w:val="en-PK"/>
        </w:rPr>
        <w:t>right-skewed</w:t>
      </w:r>
      <w:r w:rsidRPr="00C552CD">
        <w:rPr>
          <w:lang w:val="en-PK"/>
        </w:rPr>
        <w:t>, indicating that many users report going outdoors for fewer days per week, with a sharp drop-off for more frequent outdoor activities.</w:t>
      </w:r>
    </w:p>
    <w:p w14:paraId="73DA66BB" w14:textId="77777777" w:rsidR="00C552CD" w:rsidRPr="00C552CD" w:rsidRDefault="00C552CD" w:rsidP="00C552CD">
      <w:pPr>
        <w:numPr>
          <w:ilvl w:val="0"/>
          <w:numId w:val="2"/>
        </w:numPr>
        <w:rPr>
          <w:lang w:val="en-PK"/>
        </w:rPr>
      </w:pPr>
      <w:r w:rsidRPr="00C552CD">
        <w:rPr>
          <w:b/>
          <w:bCs/>
          <w:lang w:val="en-PK"/>
        </w:rPr>
        <w:t>Size_of_Close-Friend_Circle:</w:t>
      </w:r>
      <w:r w:rsidRPr="00C552CD">
        <w:rPr>
          <w:lang w:val="en-PK"/>
        </w:rPr>
        <w:t xml:space="preserve"> This distribution appears somewhat multimodal or spread out, with noticeable peaks at lower to mid-range friend circle sizes (e.g., around 0-2.5 and 5-7.5), and then tapering off for larger circles. While not as strongly skewed as the others, it tends towards a </w:t>
      </w:r>
      <w:r w:rsidRPr="00C552CD">
        <w:rPr>
          <w:b/>
          <w:bCs/>
          <w:lang w:val="en-PK"/>
        </w:rPr>
        <w:t>positive skew</w:t>
      </w:r>
      <w:r w:rsidRPr="00C552CD">
        <w:rPr>
          <w:lang w:val="en-PK"/>
        </w:rPr>
        <w:t>.</w:t>
      </w:r>
    </w:p>
    <w:p w14:paraId="1CA40740" w14:textId="77777777" w:rsidR="00C552CD" w:rsidRPr="00C552CD" w:rsidRDefault="00C552CD" w:rsidP="00C552CD">
      <w:pPr>
        <w:numPr>
          <w:ilvl w:val="0"/>
          <w:numId w:val="2"/>
        </w:numPr>
        <w:rPr>
          <w:lang w:val="en-PK"/>
        </w:rPr>
      </w:pPr>
      <w:r w:rsidRPr="00C552CD">
        <w:rPr>
          <w:b/>
          <w:bCs/>
          <w:lang w:val="en-PK"/>
        </w:rPr>
        <w:t>Weekly_Social-Media_Posts:</w:t>
      </w:r>
      <w:r w:rsidRPr="00C552CD">
        <w:rPr>
          <w:lang w:val="en-PK"/>
        </w:rPr>
        <w:t xml:space="preserve"> This feature is heavily right-skewed, with a very high frequency of users making few to no social media posts. The number of posts drops sharply as the frequency of posting increases, indicating a </w:t>
      </w:r>
      <w:r w:rsidRPr="00C552CD">
        <w:rPr>
          <w:b/>
          <w:bCs/>
          <w:lang w:val="en-PK"/>
        </w:rPr>
        <w:t>strong right-skewness</w:t>
      </w:r>
      <w:r w:rsidRPr="00C552CD">
        <w:rPr>
          <w:lang w:val="en-PK"/>
        </w:rPr>
        <w:t>.</w:t>
      </w:r>
    </w:p>
    <w:p w14:paraId="5BB6EAB4" w14:textId="77777777" w:rsidR="00C552CD" w:rsidRPr="00C552CD" w:rsidRDefault="00C552CD" w:rsidP="00C552CD">
      <w:pPr>
        <w:rPr>
          <w:lang w:val="en-PK"/>
        </w:rPr>
      </w:pPr>
      <w:r w:rsidRPr="00C552CD">
        <w:rPr>
          <w:lang w:val="en-PK"/>
        </w:rPr>
        <w:lastRenderedPageBreak/>
        <w:t>These distributions provide insights into user behavior patterns and will inform potential transformations (e.g., logarithmic transformation for heavily skewed features) during feature engineering to improve model performance.</w:t>
      </w:r>
    </w:p>
    <w:p w14:paraId="103D683B" w14:textId="77777777" w:rsidR="00A426DB" w:rsidRDefault="00A426DB" w:rsidP="00C552CD">
      <w:pPr>
        <w:rPr>
          <w:b/>
          <w:bCs/>
          <w:sz w:val="40"/>
          <w:szCs w:val="40"/>
        </w:rPr>
      </w:pPr>
    </w:p>
    <w:p w14:paraId="18F9A4A0" w14:textId="21C15097" w:rsidR="00233BEE" w:rsidRDefault="00C429E0" w:rsidP="00C552CD">
      <w:pPr>
        <w:rPr>
          <w:b/>
          <w:bCs/>
          <w:sz w:val="40"/>
          <w:szCs w:val="40"/>
        </w:rPr>
      </w:pPr>
      <w:r w:rsidRPr="00C429E0">
        <w:rPr>
          <w:b/>
          <w:bCs/>
          <w:sz w:val="40"/>
          <w:szCs w:val="40"/>
        </w:rPr>
        <w:t xml:space="preserve">Missing </w:t>
      </w:r>
      <w:r>
        <w:rPr>
          <w:b/>
          <w:bCs/>
          <w:sz w:val="40"/>
          <w:szCs w:val="40"/>
        </w:rPr>
        <w:t>V</w:t>
      </w:r>
      <w:r w:rsidRPr="00C429E0">
        <w:rPr>
          <w:b/>
          <w:bCs/>
          <w:sz w:val="40"/>
          <w:szCs w:val="40"/>
        </w:rPr>
        <w:t>alues</w:t>
      </w:r>
    </w:p>
    <w:p w14:paraId="408792B0" w14:textId="7A77F6D3" w:rsidR="00C429E0" w:rsidRDefault="00C429E0" w:rsidP="00C552CD">
      <w:pPr>
        <w:rPr>
          <w:b/>
          <w:bCs/>
          <w:sz w:val="40"/>
          <w:szCs w:val="40"/>
        </w:rPr>
      </w:pPr>
      <w:r>
        <w:rPr>
          <w:b/>
          <w:bCs/>
          <w:noProof/>
          <w:sz w:val="40"/>
          <w:szCs w:val="40"/>
        </w:rPr>
        <w:drawing>
          <wp:inline distT="0" distB="0" distL="0" distR="0" wp14:anchorId="6744EB9E" wp14:editId="1F6B7674">
            <wp:extent cx="5731510" cy="2256790"/>
            <wp:effectExtent l="0" t="0" r="2540" b="0"/>
            <wp:docPr id="1494212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2758" name="Picture 14942127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inline>
        </w:drawing>
      </w:r>
    </w:p>
    <w:p w14:paraId="338293BC" w14:textId="77777777" w:rsidR="00C429E0" w:rsidRPr="00C429E0" w:rsidRDefault="00C429E0" w:rsidP="00C429E0">
      <w:pPr>
        <w:numPr>
          <w:ilvl w:val="0"/>
          <w:numId w:val="3"/>
        </w:numPr>
        <w:rPr>
          <w:lang w:val="en-PK"/>
        </w:rPr>
      </w:pPr>
      <w:r w:rsidRPr="00C429E0">
        <w:rPr>
          <w:lang w:val="en-PK"/>
        </w:rPr>
        <w:t>Time_spent_Alone: 63 missing values</w:t>
      </w:r>
    </w:p>
    <w:p w14:paraId="336A5EC0" w14:textId="77777777" w:rsidR="00C429E0" w:rsidRPr="00C429E0" w:rsidRDefault="00C429E0" w:rsidP="00C429E0">
      <w:pPr>
        <w:numPr>
          <w:ilvl w:val="0"/>
          <w:numId w:val="3"/>
        </w:numPr>
        <w:rPr>
          <w:lang w:val="en-PK"/>
        </w:rPr>
      </w:pPr>
      <w:r w:rsidRPr="00C429E0">
        <w:rPr>
          <w:lang w:val="en-PK"/>
        </w:rPr>
        <w:t>Comfort_Level_with_new_situations: 73 missing values</w:t>
      </w:r>
    </w:p>
    <w:p w14:paraId="12C1C238" w14:textId="77777777" w:rsidR="00C429E0" w:rsidRPr="00C429E0" w:rsidRDefault="00C429E0" w:rsidP="00C429E0">
      <w:pPr>
        <w:numPr>
          <w:ilvl w:val="0"/>
          <w:numId w:val="3"/>
        </w:numPr>
        <w:rPr>
          <w:lang w:val="en-PK"/>
        </w:rPr>
      </w:pPr>
      <w:r w:rsidRPr="00C429E0">
        <w:rPr>
          <w:lang w:val="en-PK"/>
        </w:rPr>
        <w:t>Weekly_Social_Events_Attended: 62 missing values</w:t>
      </w:r>
    </w:p>
    <w:p w14:paraId="2E44A959" w14:textId="77777777" w:rsidR="00C429E0" w:rsidRPr="00C429E0" w:rsidRDefault="00C429E0" w:rsidP="00C429E0">
      <w:pPr>
        <w:numPr>
          <w:ilvl w:val="0"/>
          <w:numId w:val="3"/>
        </w:numPr>
        <w:rPr>
          <w:lang w:val="en-PK"/>
        </w:rPr>
      </w:pPr>
      <w:r w:rsidRPr="00C429E0">
        <w:rPr>
          <w:lang w:val="en-PK"/>
        </w:rPr>
        <w:t>Days_Going_Outdoors: 66 missing values</w:t>
      </w:r>
    </w:p>
    <w:p w14:paraId="1B218E5B" w14:textId="77777777" w:rsidR="00C429E0" w:rsidRPr="00C429E0" w:rsidRDefault="00C429E0" w:rsidP="00C429E0">
      <w:pPr>
        <w:numPr>
          <w:ilvl w:val="0"/>
          <w:numId w:val="3"/>
        </w:numPr>
        <w:rPr>
          <w:lang w:val="en-PK"/>
        </w:rPr>
      </w:pPr>
      <w:r w:rsidRPr="00C429E0">
        <w:rPr>
          <w:lang w:val="en-PK"/>
        </w:rPr>
        <w:t>Energy_After_Socializing: 52 missing values</w:t>
      </w:r>
    </w:p>
    <w:p w14:paraId="715EF66C" w14:textId="77777777" w:rsidR="00C429E0" w:rsidRPr="00C429E0" w:rsidRDefault="00C429E0" w:rsidP="00C429E0">
      <w:pPr>
        <w:numPr>
          <w:ilvl w:val="0"/>
          <w:numId w:val="3"/>
        </w:numPr>
        <w:rPr>
          <w:lang w:val="en-PK"/>
        </w:rPr>
      </w:pPr>
      <w:r w:rsidRPr="00C429E0">
        <w:rPr>
          <w:lang w:val="en-PK"/>
        </w:rPr>
        <w:t>Friends_circle_size: 77 missing values</w:t>
      </w:r>
    </w:p>
    <w:p w14:paraId="6320845E" w14:textId="77777777" w:rsidR="00C429E0" w:rsidRPr="00C429E0" w:rsidRDefault="00C429E0" w:rsidP="00C429E0">
      <w:pPr>
        <w:numPr>
          <w:ilvl w:val="0"/>
          <w:numId w:val="3"/>
        </w:numPr>
        <w:rPr>
          <w:lang w:val="en-PK"/>
        </w:rPr>
      </w:pPr>
      <w:r w:rsidRPr="00C429E0">
        <w:rPr>
          <w:lang w:val="en-PK"/>
        </w:rPr>
        <w:t>Post_frequency: 65 missing values</w:t>
      </w:r>
    </w:p>
    <w:p w14:paraId="71830328" w14:textId="77777777" w:rsidR="00C429E0" w:rsidRDefault="00C429E0" w:rsidP="00C429E0">
      <w:pPr>
        <w:numPr>
          <w:ilvl w:val="0"/>
          <w:numId w:val="3"/>
        </w:numPr>
        <w:rPr>
          <w:lang w:val="en-PK"/>
        </w:rPr>
      </w:pPr>
      <w:r w:rsidRPr="00C429E0">
        <w:rPr>
          <w:lang w:val="en-PK"/>
        </w:rPr>
        <w:t>Personality: 0 missing values (target variable is complete)</w:t>
      </w:r>
    </w:p>
    <w:p w14:paraId="2619AD92" w14:textId="0EB1C2C7" w:rsidR="00C429E0" w:rsidRPr="00C429E0" w:rsidRDefault="00C429E0" w:rsidP="00C429E0">
      <w:pPr>
        <w:rPr>
          <w:lang w:val="en-PK"/>
        </w:rPr>
      </w:pPr>
      <w:r>
        <w:rPr>
          <w:noProof/>
          <w:lang w:val="en-PK"/>
        </w:rPr>
        <w:drawing>
          <wp:inline distT="0" distB="0" distL="0" distR="0" wp14:anchorId="548A090F" wp14:editId="188E1FED">
            <wp:extent cx="5731510" cy="577215"/>
            <wp:effectExtent l="0" t="0" r="2540" b="0"/>
            <wp:docPr id="925866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66957" name="Picture 9258669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7215"/>
                    </a:xfrm>
                    <a:prstGeom prst="rect">
                      <a:avLst/>
                    </a:prstGeom>
                  </pic:spPr>
                </pic:pic>
              </a:graphicData>
            </a:graphic>
          </wp:inline>
        </w:drawing>
      </w:r>
    </w:p>
    <w:p w14:paraId="045D345A" w14:textId="77777777" w:rsidR="00C3571C" w:rsidRDefault="00C429E0" w:rsidP="00C429E0">
      <w:pPr>
        <w:rPr>
          <w:lang w:val="en-PK"/>
        </w:rPr>
      </w:pPr>
      <w:r w:rsidRPr="00C429E0">
        <w:rPr>
          <w:lang w:val="en-PK"/>
        </w:rPr>
        <w:t>These missing values will need to be addressed through an appropriate imputation strategy during the preprocessing phase to ensure model robustness.</w:t>
      </w:r>
    </w:p>
    <w:p w14:paraId="08860583" w14:textId="0E5C4203" w:rsidR="00C429E0" w:rsidRDefault="00A426DB" w:rsidP="00C429E0">
      <w:pPr>
        <w:rPr>
          <w:lang w:val="en-PK"/>
        </w:rPr>
      </w:pPr>
      <w:r w:rsidRPr="005F7CAB">
        <w:rPr>
          <w:b/>
          <w:bCs/>
          <w:sz w:val="40"/>
          <w:szCs w:val="40"/>
        </w:rPr>
        <w:lastRenderedPageBreak/>
        <w:t>Imputation Strategy</w:t>
      </w:r>
      <w:r>
        <w:rPr>
          <w:noProof/>
          <w:lang w:val="en-PK"/>
        </w:rPr>
        <w:drawing>
          <wp:inline distT="0" distB="0" distL="0" distR="0" wp14:anchorId="3538555B" wp14:editId="76845830">
            <wp:extent cx="5731510" cy="850900"/>
            <wp:effectExtent l="0" t="0" r="2540" b="6350"/>
            <wp:docPr id="1742189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89141" name="Picture 17421891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p>
    <w:p w14:paraId="76D5C0A0" w14:textId="23070B03" w:rsidR="00A426DB" w:rsidRPr="00A426DB" w:rsidRDefault="00A426DB" w:rsidP="00A426DB">
      <w:pPr>
        <w:rPr>
          <w:lang w:val="en-PK"/>
        </w:rPr>
      </w:pPr>
      <w:r>
        <w:rPr>
          <w:b/>
          <w:bCs/>
          <w:lang w:val="en-PK"/>
        </w:rPr>
        <w:t>C</w:t>
      </w:r>
      <w:r w:rsidRPr="00A426DB">
        <w:rPr>
          <w:b/>
          <w:bCs/>
          <w:lang w:val="en-PK"/>
        </w:rPr>
        <w:t>ategorical variables</w:t>
      </w:r>
      <w:r w:rsidRPr="00A426DB">
        <w:rPr>
          <w:lang w:val="en-PK"/>
        </w:rPr>
        <w:t xml:space="preserve"> (e.g., 'Comfort_Level_with_new_situations', 'Energy_After_Socializing'), missing values will be imputed using the </w:t>
      </w:r>
      <w:r w:rsidRPr="00A426DB">
        <w:rPr>
          <w:b/>
          <w:bCs/>
          <w:lang w:val="en-PK"/>
        </w:rPr>
        <w:t>mode</w:t>
      </w:r>
      <w:r w:rsidRPr="00A426DB">
        <w:rPr>
          <w:lang w:val="en-PK"/>
        </w:rPr>
        <w:t xml:space="preserve"> (most frequent value) of their respective columns.</w:t>
      </w:r>
    </w:p>
    <w:p w14:paraId="014BACFF" w14:textId="7A4E1D27" w:rsidR="00A426DB" w:rsidRDefault="00A426DB" w:rsidP="00A426DB">
      <w:pPr>
        <w:rPr>
          <w:lang w:val="en-PK"/>
        </w:rPr>
      </w:pPr>
      <w:r>
        <w:rPr>
          <w:b/>
          <w:bCs/>
          <w:lang w:val="en-PK"/>
        </w:rPr>
        <w:t>N</w:t>
      </w:r>
      <w:r w:rsidRPr="00A426DB">
        <w:rPr>
          <w:b/>
          <w:bCs/>
          <w:lang w:val="en-PK"/>
        </w:rPr>
        <w:t>umerical variables</w:t>
      </w:r>
      <w:r w:rsidRPr="00A426DB">
        <w:rPr>
          <w:lang w:val="en-PK"/>
        </w:rPr>
        <w:t xml:space="preserve"> (e.g., 'Time_spent_Alone', 'Weekly_Social_Events_Attended', 'Days_Going_Outdoors', 'Friends_circle_size', 'Post_frequency'), given that many exhibit skewed distributions, missing values will be imputed using the </w:t>
      </w:r>
      <w:r w:rsidRPr="00A426DB">
        <w:rPr>
          <w:b/>
          <w:bCs/>
          <w:lang w:val="en-PK"/>
        </w:rPr>
        <w:t>median</w:t>
      </w:r>
      <w:r w:rsidRPr="00A426DB">
        <w:rPr>
          <w:lang w:val="en-PK"/>
        </w:rPr>
        <w:t xml:space="preserve"> of their respective columns. The median is chosen over the mean as it is less sensitive to outliers and skewness, providing a more robust imputation for these features.</w:t>
      </w:r>
    </w:p>
    <w:p w14:paraId="53D396ED" w14:textId="7AA120E2" w:rsidR="00A426DB" w:rsidRDefault="00A426DB" w:rsidP="00A426DB">
      <w:pPr>
        <w:rPr>
          <w:b/>
          <w:bCs/>
          <w:sz w:val="40"/>
          <w:szCs w:val="40"/>
          <w:lang w:val="en-PK"/>
        </w:rPr>
      </w:pPr>
      <w:r w:rsidRPr="00A426DB">
        <w:rPr>
          <w:b/>
          <w:bCs/>
          <w:sz w:val="40"/>
          <w:szCs w:val="40"/>
          <w:lang w:val="en-PK"/>
        </w:rPr>
        <w:t>Duplicates</w:t>
      </w:r>
    </w:p>
    <w:p w14:paraId="64A87DE4" w14:textId="27A4F0EE" w:rsidR="00A426DB" w:rsidRPr="00A426DB" w:rsidRDefault="00A426DB" w:rsidP="00A426DB">
      <w:pPr>
        <w:rPr>
          <w:b/>
          <w:bCs/>
          <w:sz w:val="40"/>
          <w:szCs w:val="40"/>
          <w:lang w:val="en-PK"/>
        </w:rPr>
      </w:pPr>
      <w:r>
        <w:rPr>
          <w:b/>
          <w:bCs/>
          <w:noProof/>
          <w:sz w:val="40"/>
          <w:szCs w:val="40"/>
          <w:lang w:val="en-PK"/>
        </w:rPr>
        <w:drawing>
          <wp:inline distT="0" distB="0" distL="0" distR="0" wp14:anchorId="7DBBA144" wp14:editId="16A94337">
            <wp:extent cx="5731510" cy="930275"/>
            <wp:effectExtent l="0" t="0" r="2540" b="3175"/>
            <wp:docPr id="1630076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76865" name="Picture 16300768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30275"/>
                    </a:xfrm>
                    <a:prstGeom prst="rect">
                      <a:avLst/>
                    </a:prstGeom>
                  </pic:spPr>
                </pic:pic>
              </a:graphicData>
            </a:graphic>
          </wp:inline>
        </w:drawing>
      </w:r>
    </w:p>
    <w:p w14:paraId="17F2BB24" w14:textId="6F3BFD9A" w:rsidR="00C429E0" w:rsidRDefault="00A426DB" w:rsidP="00C429E0">
      <w:pPr>
        <w:rPr>
          <w:lang w:val="en-PK"/>
        </w:rPr>
      </w:pPr>
      <w:r>
        <w:rPr>
          <w:lang w:val="en-PK"/>
        </w:rPr>
        <w:t>Dropping duplicate records.</w:t>
      </w:r>
    </w:p>
    <w:p w14:paraId="31AF1796" w14:textId="77777777" w:rsidR="00F60CC0" w:rsidRDefault="00F60CC0" w:rsidP="00C429E0">
      <w:pPr>
        <w:rPr>
          <w:b/>
          <w:bCs/>
          <w:sz w:val="40"/>
          <w:szCs w:val="40"/>
          <w:lang w:val="en-PK"/>
        </w:rPr>
      </w:pPr>
    </w:p>
    <w:p w14:paraId="215D29C6" w14:textId="77777777" w:rsidR="00F60CC0" w:rsidRDefault="00F60CC0" w:rsidP="00C429E0">
      <w:pPr>
        <w:rPr>
          <w:b/>
          <w:bCs/>
          <w:sz w:val="40"/>
          <w:szCs w:val="40"/>
          <w:lang w:val="en-PK"/>
        </w:rPr>
      </w:pPr>
    </w:p>
    <w:p w14:paraId="564CA133" w14:textId="77777777" w:rsidR="00F60CC0" w:rsidRDefault="00F60CC0" w:rsidP="00C429E0">
      <w:pPr>
        <w:rPr>
          <w:b/>
          <w:bCs/>
          <w:sz w:val="40"/>
          <w:szCs w:val="40"/>
          <w:lang w:val="en-PK"/>
        </w:rPr>
      </w:pPr>
    </w:p>
    <w:p w14:paraId="71536ACA" w14:textId="77777777" w:rsidR="00F60CC0" w:rsidRDefault="00F60CC0" w:rsidP="00C429E0">
      <w:pPr>
        <w:rPr>
          <w:b/>
          <w:bCs/>
          <w:sz w:val="40"/>
          <w:szCs w:val="40"/>
          <w:lang w:val="en-PK"/>
        </w:rPr>
      </w:pPr>
    </w:p>
    <w:p w14:paraId="0BD6B772" w14:textId="77777777" w:rsidR="00F60CC0" w:rsidRDefault="00F60CC0" w:rsidP="00C429E0">
      <w:pPr>
        <w:rPr>
          <w:b/>
          <w:bCs/>
          <w:sz w:val="40"/>
          <w:szCs w:val="40"/>
          <w:lang w:val="en-PK"/>
        </w:rPr>
      </w:pPr>
    </w:p>
    <w:p w14:paraId="3D04D51C" w14:textId="77777777" w:rsidR="00F60CC0" w:rsidRDefault="00F60CC0" w:rsidP="00C429E0">
      <w:pPr>
        <w:rPr>
          <w:b/>
          <w:bCs/>
          <w:sz w:val="40"/>
          <w:szCs w:val="40"/>
          <w:lang w:val="en-PK"/>
        </w:rPr>
      </w:pPr>
    </w:p>
    <w:p w14:paraId="5B9A4EB4" w14:textId="77777777" w:rsidR="00F60CC0" w:rsidRDefault="00F60CC0" w:rsidP="00C429E0">
      <w:pPr>
        <w:rPr>
          <w:b/>
          <w:bCs/>
          <w:sz w:val="40"/>
          <w:szCs w:val="40"/>
          <w:lang w:val="en-PK"/>
        </w:rPr>
      </w:pPr>
    </w:p>
    <w:p w14:paraId="6BF889F7" w14:textId="77777777" w:rsidR="00F60CC0" w:rsidRDefault="00F60CC0" w:rsidP="00C429E0">
      <w:pPr>
        <w:rPr>
          <w:b/>
          <w:bCs/>
          <w:sz w:val="40"/>
          <w:szCs w:val="40"/>
          <w:lang w:val="en-PK"/>
        </w:rPr>
      </w:pPr>
    </w:p>
    <w:p w14:paraId="356D081A" w14:textId="49CA2BA1" w:rsidR="00A426DB" w:rsidRPr="00C429E0" w:rsidRDefault="00A426DB" w:rsidP="00C429E0">
      <w:pPr>
        <w:rPr>
          <w:b/>
          <w:bCs/>
          <w:sz w:val="40"/>
          <w:szCs w:val="40"/>
          <w:lang w:val="en-PK"/>
        </w:rPr>
      </w:pPr>
      <w:r>
        <w:rPr>
          <w:b/>
          <w:bCs/>
          <w:sz w:val="40"/>
          <w:szCs w:val="40"/>
          <w:lang w:val="en-PK"/>
        </w:rPr>
        <w:lastRenderedPageBreak/>
        <w:t xml:space="preserve">Outliers </w:t>
      </w:r>
    </w:p>
    <w:p w14:paraId="0977B02A" w14:textId="38BB37A3" w:rsidR="00C429E0" w:rsidRDefault="00A426DB" w:rsidP="00C552CD">
      <w:pPr>
        <w:rPr>
          <w:b/>
          <w:bCs/>
          <w:sz w:val="40"/>
          <w:szCs w:val="40"/>
        </w:rPr>
      </w:pPr>
      <w:r>
        <w:rPr>
          <w:b/>
          <w:bCs/>
          <w:noProof/>
          <w:sz w:val="40"/>
          <w:szCs w:val="40"/>
        </w:rPr>
        <w:drawing>
          <wp:inline distT="0" distB="0" distL="0" distR="0" wp14:anchorId="3AFEF631" wp14:editId="40364416">
            <wp:extent cx="5731510" cy="3804285"/>
            <wp:effectExtent l="0" t="0" r="2540" b="5715"/>
            <wp:docPr id="1116660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60474" name="Picture 11166604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04285"/>
                    </a:xfrm>
                    <a:prstGeom prst="rect">
                      <a:avLst/>
                    </a:prstGeom>
                  </pic:spPr>
                </pic:pic>
              </a:graphicData>
            </a:graphic>
          </wp:inline>
        </w:drawing>
      </w:r>
    </w:p>
    <w:p w14:paraId="2C4F6AE4" w14:textId="48EA9AC4" w:rsidR="00A426DB" w:rsidRDefault="00A426DB" w:rsidP="00C552CD">
      <w:pPr>
        <w:rPr>
          <w:sz w:val="28"/>
          <w:szCs w:val="28"/>
        </w:rPr>
      </w:pPr>
      <w:r w:rsidRPr="00A426DB">
        <w:rPr>
          <w:sz w:val="28"/>
          <w:szCs w:val="28"/>
        </w:rPr>
        <w:t xml:space="preserve">a visual inspection of box plots for the numerical features ('Time_spent_Alone', 'Social_event_attendance', 'Going_outside', 'Friends_circle_size', and 'Post_frequency') indicates </w:t>
      </w:r>
      <w:r w:rsidRPr="00A426DB">
        <w:rPr>
          <w:b/>
          <w:bCs/>
          <w:sz w:val="28"/>
          <w:szCs w:val="28"/>
        </w:rPr>
        <w:t>no significant outliers</w:t>
      </w:r>
      <w:r w:rsidRPr="00A426DB">
        <w:rPr>
          <w:sz w:val="28"/>
          <w:szCs w:val="28"/>
        </w:rPr>
        <w:t xml:space="preserve"> were detected. The data points appear to fall within the typical range, suggesting that no specific outlier treatment beyond median imputation for missing values will be required for these features</w:t>
      </w:r>
      <w:r>
        <w:rPr>
          <w:sz w:val="28"/>
          <w:szCs w:val="28"/>
        </w:rPr>
        <w:t>.</w:t>
      </w:r>
    </w:p>
    <w:p w14:paraId="36AC0FBD" w14:textId="77777777" w:rsidR="00340AE1" w:rsidRDefault="00340AE1" w:rsidP="00C552CD">
      <w:pPr>
        <w:rPr>
          <w:b/>
          <w:bCs/>
          <w:sz w:val="40"/>
          <w:szCs w:val="40"/>
        </w:rPr>
      </w:pPr>
    </w:p>
    <w:p w14:paraId="37554AE0" w14:textId="77777777" w:rsidR="00340AE1" w:rsidRDefault="00340AE1" w:rsidP="00C552CD">
      <w:pPr>
        <w:rPr>
          <w:b/>
          <w:bCs/>
          <w:sz w:val="40"/>
          <w:szCs w:val="40"/>
        </w:rPr>
      </w:pPr>
    </w:p>
    <w:p w14:paraId="7E3C41DA" w14:textId="77777777" w:rsidR="00340AE1" w:rsidRDefault="00340AE1" w:rsidP="00C552CD">
      <w:pPr>
        <w:rPr>
          <w:b/>
          <w:bCs/>
          <w:sz w:val="40"/>
          <w:szCs w:val="40"/>
        </w:rPr>
      </w:pPr>
    </w:p>
    <w:p w14:paraId="57F45EBC" w14:textId="77777777" w:rsidR="00340AE1" w:rsidRDefault="00340AE1" w:rsidP="00C552CD">
      <w:pPr>
        <w:rPr>
          <w:b/>
          <w:bCs/>
          <w:sz w:val="40"/>
          <w:szCs w:val="40"/>
        </w:rPr>
      </w:pPr>
    </w:p>
    <w:p w14:paraId="2C4613B0" w14:textId="77777777" w:rsidR="00340AE1" w:rsidRDefault="00340AE1" w:rsidP="00C552CD">
      <w:pPr>
        <w:rPr>
          <w:b/>
          <w:bCs/>
          <w:sz w:val="40"/>
          <w:szCs w:val="40"/>
        </w:rPr>
      </w:pPr>
    </w:p>
    <w:p w14:paraId="73E14702" w14:textId="77777777" w:rsidR="00340AE1" w:rsidRDefault="00340AE1" w:rsidP="00C552CD">
      <w:pPr>
        <w:rPr>
          <w:b/>
          <w:bCs/>
          <w:sz w:val="40"/>
          <w:szCs w:val="40"/>
        </w:rPr>
      </w:pPr>
    </w:p>
    <w:p w14:paraId="32B99E90" w14:textId="176E0C79" w:rsidR="004548D6" w:rsidRDefault="004548D6" w:rsidP="00C552CD">
      <w:pPr>
        <w:rPr>
          <w:b/>
          <w:bCs/>
          <w:sz w:val="40"/>
          <w:szCs w:val="40"/>
        </w:rPr>
      </w:pPr>
      <w:r>
        <w:rPr>
          <w:b/>
          <w:bCs/>
          <w:sz w:val="40"/>
          <w:szCs w:val="40"/>
        </w:rPr>
        <w:lastRenderedPageBreak/>
        <w:t>Hypothesis Testing</w:t>
      </w:r>
    </w:p>
    <w:p w14:paraId="29753D48" w14:textId="5A911C86" w:rsidR="004548D6" w:rsidRPr="004548D6" w:rsidRDefault="004548D6" w:rsidP="00C552CD">
      <w:pPr>
        <w:rPr>
          <w:b/>
          <w:bCs/>
          <w:sz w:val="40"/>
          <w:szCs w:val="40"/>
        </w:rPr>
      </w:pPr>
      <w:r w:rsidRPr="004548D6">
        <w:rPr>
          <w:b/>
          <w:bCs/>
          <w:sz w:val="28"/>
          <w:szCs w:val="28"/>
        </w:rPr>
        <w:t>Shapiro-Wilk</w:t>
      </w:r>
    </w:p>
    <w:p w14:paraId="7DD62B5F" w14:textId="7CA86692" w:rsidR="004548D6" w:rsidRDefault="004548D6" w:rsidP="00C552CD">
      <w:pPr>
        <w:rPr>
          <w:b/>
          <w:bCs/>
          <w:sz w:val="40"/>
          <w:szCs w:val="40"/>
        </w:rPr>
      </w:pPr>
      <w:r>
        <w:rPr>
          <w:b/>
          <w:bCs/>
          <w:noProof/>
          <w:sz w:val="40"/>
          <w:szCs w:val="40"/>
        </w:rPr>
        <w:drawing>
          <wp:inline distT="0" distB="0" distL="0" distR="0" wp14:anchorId="6373F7DB" wp14:editId="049BDC25">
            <wp:extent cx="5731510" cy="1687195"/>
            <wp:effectExtent l="0" t="0" r="2540" b="8255"/>
            <wp:docPr id="15980224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22449" name="Picture 15980224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87195"/>
                    </a:xfrm>
                    <a:prstGeom prst="rect">
                      <a:avLst/>
                    </a:prstGeom>
                  </pic:spPr>
                </pic:pic>
              </a:graphicData>
            </a:graphic>
          </wp:inline>
        </w:drawing>
      </w:r>
    </w:p>
    <w:p w14:paraId="5DF84190" w14:textId="2EFCFE29" w:rsidR="004548D6" w:rsidRDefault="004548D6" w:rsidP="00C552CD">
      <w:pPr>
        <w:rPr>
          <w:sz w:val="28"/>
          <w:szCs w:val="28"/>
        </w:rPr>
      </w:pPr>
      <w:r w:rsidRPr="004548D6">
        <w:rPr>
          <w:sz w:val="28"/>
          <w:szCs w:val="28"/>
        </w:rPr>
        <w:t xml:space="preserve">the normality of these numerical features, a Shapiro-Wilk test was conducted. The results, indicated by extremely small p-values (e.g., 1.598×10−36 for Time_spent_Alone, 2.982×10−31 for Social_event_attendance, etc.), confirm that all numerical features are not normally distributed (p&lt;0.05). </w:t>
      </w:r>
    </w:p>
    <w:p w14:paraId="3C732E52" w14:textId="29C4D8BB" w:rsidR="002E07DF" w:rsidRDefault="002E07DF" w:rsidP="00C552CD">
      <w:pPr>
        <w:rPr>
          <w:sz w:val="28"/>
          <w:szCs w:val="28"/>
        </w:rPr>
      </w:pPr>
      <w:r w:rsidRPr="002E07DF">
        <w:rPr>
          <w:b/>
          <w:bCs/>
          <w:sz w:val="28"/>
          <w:szCs w:val="28"/>
          <w:lang w:val="en-PK"/>
        </w:rPr>
        <w:t>Levene's test</w:t>
      </w:r>
    </w:p>
    <w:p w14:paraId="712ECEFE" w14:textId="2C1BA7F0" w:rsidR="002E07DF" w:rsidRDefault="002E07DF" w:rsidP="00C552CD">
      <w:pPr>
        <w:rPr>
          <w:sz w:val="28"/>
          <w:szCs w:val="28"/>
        </w:rPr>
      </w:pPr>
      <w:r>
        <w:rPr>
          <w:noProof/>
          <w:sz w:val="28"/>
          <w:szCs w:val="28"/>
        </w:rPr>
        <w:drawing>
          <wp:inline distT="0" distB="0" distL="0" distR="0" wp14:anchorId="3C0669AB" wp14:editId="4833F5E2">
            <wp:extent cx="5731510" cy="2395220"/>
            <wp:effectExtent l="0" t="0" r="2540" b="5080"/>
            <wp:docPr id="13341744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74411" name="Picture 13341744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14:paraId="7E6A6BA9" w14:textId="5BA46E91" w:rsidR="002E07DF" w:rsidRPr="002E07DF" w:rsidRDefault="002E07DF" w:rsidP="002E07DF">
      <w:pPr>
        <w:rPr>
          <w:sz w:val="28"/>
          <w:szCs w:val="28"/>
          <w:lang w:val="en-PK"/>
        </w:rPr>
      </w:pPr>
      <w:r w:rsidRPr="002E07DF">
        <w:rPr>
          <w:b/>
          <w:bCs/>
          <w:sz w:val="28"/>
          <w:szCs w:val="28"/>
          <w:lang w:val="en-PK"/>
        </w:rPr>
        <w:t>Levene's test</w:t>
      </w:r>
      <w:r w:rsidRPr="002E07DF">
        <w:rPr>
          <w:sz w:val="28"/>
          <w:szCs w:val="28"/>
          <w:lang w:val="en-PK"/>
        </w:rPr>
        <w:t xml:space="preserve"> was performed to check for equality of variances between the 'Extrovert' and 'Introvert' groups for each numerical feature. The results show that for all numerical features (e.g., Time_spent_Alone, Social_event_attendance, Going_outside, Friends_circle_size, Post_frequency), the p-values are extremely small (p&lt;0.05), indicating </w:t>
      </w:r>
      <w:r w:rsidRPr="002E07DF">
        <w:rPr>
          <w:b/>
          <w:bCs/>
          <w:sz w:val="28"/>
          <w:szCs w:val="28"/>
          <w:lang w:val="en-PK"/>
        </w:rPr>
        <w:t>unequal variances</w:t>
      </w:r>
      <w:r w:rsidRPr="002E07DF">
        <w:rPr>
          <w:sz w:val="28"/>
          <w:szCs w:val="28"/>
          <w:lang w:val="en-PK"/>
        </w:rPr>
        <w:t xml:space="preserve"> between the groups.</w:t>
      </w:r>
    </w:p>
    <w:p w14:paraId="53B12928" w14:textId="77777777" w:rsidR="002E07DF" w:rsidRDefault="002E07DF" w:rsidP="002E07DF">
      <w:pPr>
        <w:rPr>
          <w:sz w:val="28"/>
          <w:szCs w:val="28"/>
          <w:lang w:val="en-PK"/>
        </w:rPr>
      </w:pPr>
      <w:r w:rsidRPr="002E07DF">
        <w:rPr>
          <w:sz w:val="28"/>
          <w:szCs w:val="28"/>
          <w:lang w:val="en-PK"/>
        </w:rPr>
        <w:lastRenderedPageBreak/>
        <w:t xml:space="preserve">Given that the numerical features are neither normally distributed nor exhibit equal variances, parametric hypothesis tests like the standard t-test or ANOVA are not suitable. Therefore, </w:t>
      </w:r>
      <w:r w:rsidRPr="002E07DF">
        <w:rPr>
          <w:b/>
          <w:bCs/>
          <w:sz w:val="28"/>
          <w:szCs w:val="28"/>
          <w:lang w:val="en-PK"/>
        </w:rPr>
        <w:t>non-parametric hypothesis testing</w:t>
      </w:r>
      <w:r w:rsidRPr="002E07DF">
        <w:rPr>
          <w:sz w:val="28"/>
          <w:szCs w:val="28"/>
          <w:lang w:val="en-PK"/>
        </w:rPr>
        <w:t xml:space="preserve"> methods will be employed if comparative statistical analysis between personality groups is required for these features.</w:t>
      </w:r>
    </w:p>
    <w:p w14:paraId="661AC276" w14:textId="466C0247" w:rsidR="002E07DF" w:rsidRDefault="002E07DF" w:rsidP="002E07DF">
      <w:pPr>
        <w:rPr>
          <w:b/>
          <w:bCs/>
          <w:sz w:val="40"/>
          <w:szCs w:val="40"/>
        </w:rPr>
      </w:pPr>
      <w:r>
        <w:rPr>
          <w:b/>
          <w:bCs/>
          <w:sz w:val="40"/>
          <w:szCs w:val="40"/>
        </w:rPr>
        <w:t>Non-Parametric Hypothesis Testing</w:t>
      </w:r>
    </w:p>
    <w:p w14:paraId="47BD93BC" w14:textId="3ADB0933" w:rsidR="004548D6" w:rsidRDefault="002E07DF" w:rsidP="00C552CD">
      <w:pPr>
        <w:rPr>
          <w:b/>
          <w:bCs/>
          <w:sz w:val="28"/>
          <w:szCs w:val="28"/>
        </w:rPr>
      </w:pPr>
      <w:r w:rsidRPr="002E07DF">
        <w:rPr>
          <w:b/>
          <w:bCs/>
          <w:sz w:val="28"/>
          <w:szCs w:val="28"/>
        </w:rPr>
        <w:t>Mann-Whitney U Test</w:t>
      </w:r>
    </w:p>
    <w:p w14:paraId="4A32667F" w14:textId="4104A764" w:rsidR="002E07DF" w:rsidRDefault="002E07DF" w:rsidP="00C552CD">
      <w:pPr>
        <w:rPr>
          <w:b/>
          <w:bCs/>
          <w:sz w:val="28"/>
          <w:szCs w:val="28"/>
        </w:rPr>
      </w:pPr>
      <w:r>
        <w:rPr>
          <w:b/>
          <w:bCs/>
          <w:noProof/>
          <w:sz w:val="28"/>
          <w:szCs w:val="28"/>
        </w:rPr>
        <w:drawing>
          <wp:inline distT="0" distB="0" distL="0" distR="0" wp14:anchorId="6A967C38" wp14:editId="47E5712F">
            <wp:extent cx="5731510" cy="1783080"/>
            <wp:effectExtent l="0" t="0" r="2540" b="7620"/>
            <wp:docPr id="788339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3943" name="Picture 788339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inline>
        </w:drawing>
      </w:r>
    </w:p>
    <w:p w14:paraId="0F529444" w14:textId="77777777" w:rsidR="002E07DF" w:rsidRPr="002E07DF" w:rsidRDefault="002E07DF" w:rsidP="002E07DF">
      <w:pPr>
        <w:rPr>
          <w:sz w:val="28"/>
          <w:szCs w:val="28"/>
          <w:lang w:val="en-PK"/>
        </w:rPr>
      </w:pPr>
      <w:r w:rsidRPr="002E07DF">
        <w:rPr>
          <w:sz w:val="28"/>
          <w:szCs w:val="28"/>
          <w:lang w:val="en-PK"/>
        </w:rPr>
        <w:t>the Mann-Whitney U Test was performed to compare the distributions of numerical features between the 'Extrovert' and 'Introvert' personality groups. The results are as follows:</w:t>
      </w:r>
    </w:p>
    <w:p w14:paraId="2D8FD713" w14:textId="1557AF64" w:rsidR="002E07DF" w:rsidRDefault="002E07DF" w:rsidP="002E07DF">
      <w:pPr>
        <w:rPr>
          <w:sz w:val="28"/>
          <w:szCs w:val="28"/>
          <w:lang w:val="en-PK"/>
        </w:rPr>
      </w:pPr>
      <w:r w:rsidRPr="002E07DF">
        <w:rPr>
          <w:sz w:val="28"/>
          <w:szCs w:val="28"/>
          <w:lang w:val="en-PK"/>
        </w:rPr>
        <w:t>Feature P-value Interpretation</w:t>
      </w:r>
      <w:r w:rsidR="00A45E97">
        <w:rPr>
          <w:sz w:val="28"/>
          <w:szCs w:val="28"/>
          <w:lang w:val="en-PK"/>
        </w:rPr>
        <w:t>:</w:t>
      </w:r>
    </w:p>
    <w:p w14:paraId="59692BB8" w14:textId="113AE9B7" w:rsidR="00C47DCA" w:rsidRPr="00A45E97" w:rsidRDefault="002E07DF" w:rsidP="00A45E97">
      <w:pPr>
        <w:pStyle w:val="ListParagraph"/>
        <w:numPr>
          <w:ilvl w:val="0"/>
          <w:numId w:val="8"/>
        </w:numPr>
        <w:rPr>
          <w:sz w:val="28"/>
          <w:szCs w:val="28"/>
          <w:lang w:val="en-PK"/>
        </w:rPr>
      </w:pPr>
      <w:proofErr w:type="spellStart"/>
      <w:r w:rsidRPr="00A45E97">
        <w:rPr>
          <w:sz w:val="28"/>
          <w:szCs w:val="28"/>
          <w:lang w:val="en-PK"/>
        </w:rPr>
        <w:t>Time_spent_Alone</w:t>
      </w:r>
      <w:proofErr w:type="spellEnd"/>
      <w:r w:rsidRPr="00A45E97">
        <w:rPr>
          <w:sz w:val="28"/>
          <w:szCs w:val="28"/>
          <w:lang w:val="en-PK"/>
        </w:rPr>
        <w:t xml:space="preserve"> 8.73e-267 Significantly different Social_event_attendance 6.30e-270 Significantly different</w:t>
      </w:r>
    </w:p>
    <w:p w14:paraId="223F02DD" w14:textId="32BF0F21" w:rsidR="002E07DF" w:rsidRPr="00A45E97" w:rsidRDefault="002E07DF" w:rsidP="00A45E97">
      <w:pPr>
        <w:pStyle w:val="ListParagraph"/>
        <w:numPr>
          <w:ilvl w:val="0"/>
          <w:numId w:val="8"/>
        </w:numPr>
        <w:rPr>
          <w:rFonts w:ascii="Segoe UI Emoji" w:hAnsi="Segoe UI Emoji" w:cs="Segoe UI Emoji"/>
          <w:sz w:val="28"/>
          <w:szCs w:val="28"/>
          <w:lang w:val="en-PK"/>
        </w:rPr>
      </w:pPr>
      <w:r w:rsidRPr="00A45E97">
        <w:rPr>
          <w:sz w:val="28"/>
          <w:szCs w:val="28"/>
          <w:lang w:val="en-PK"/>
        </w:rPr>
        <w:t>Going_outside 2.75e-268</w:t>
      </w:r>
      <w:r w:rsidR="00C47DCA" w:rsidRPr="00A45E97">
        <w:rPr>
          <w:sz w:val="28"/>
          <w:szCs w:val="28"/>
          <w:lang w:val="en-PK"/>
        </w:rPr>
        <w:t xml:space="preserve"> </w:t>
      </w:r>
      <w:r w:rsidRPr="00A45E97">
        <w:rPr>
          <w:sz w:val="28"/>
          <w:szCs w:val="28"/>
          <w:lang w:val="en-PK"/>
        </w:rPr>
        <w:t>Significantly different</w:t>
      </w:r>
    </w:p>
    <w:p w14:paraId="32D24673" w14:textId="03D1EFCF" w:rsidR="002E07DF" w:rsidRPr="00A45E97" w:rsidRDefault="002E07DF" w:rsidP="00A45E97">
      <w:pPr>
        <w:pStyle w:val="ListParagraph"/>
        <w:numPr>
          <w:ilvl w:val="0"/>
          <w:numId w:val="8"/>
        </w:numPr>
        <w:rPr>
          <w:sz w:val="28"/>
          <w:szCs w:val="28"/>
          <w:lang w:val="en-PK"/>
        </w:rPr>
      </w:pPr>
      <w:proofErr w:type="spellStart"/>
      <w:r w:rsidRPr="00A45E97">
        <w:rPr>
          <w:sz w:val="28"/>
          <w:szCs w:val="28"/>
          <w:lang w:val="en-PK"/>
        </w:rPr>
        <w:t>Friends_circle_size</w:t>
      </w:r>
      <w:proofErr w:type="spellEnd"/>
      <w:r w:rsidRPr="00A45E97">
        <w:rPr>
          <w:sz w:val="28"/>
          <w:szCs w:val="28"/>
          <w:lang w:val="en-PK"/>
        </w:rPr>
        <w:t xml:space="preserve"> 1.22e-252 Significantly different </w:t>
      </w:r>
    </w:p>
    <w:p w14:paraId="12B73C68" w14:textId="117F789A" w:rsidR="002E07DF" w:rsidRPr="00A45E97" w:rsidRDefault="002E07DF" w:rsidP="00A45E97">
      <w:pPr>
        <w:pStyle w:val="ListParagraph"/>
        <w:numPr>
          <w:ilvl w:val="0"/>
          <w:numId w:val="8"/>
        </w:numPr>
        <w:rPr>
          <w:sz w:val="28"/>
          <w:szCs w:val="28"/>
          <w:lang w:val="en-PK"/>
        </w:rPr>
      </w:pPr>
      <w:r w:rsidRPr="00A45E97">
        <w:rPr>
          <w:sz w:val="28"/>
          <w:szCs w:val="28"/>
          <w:lang w:val="en-PK"/>
        </w:rPr>
        <w:t>Post_frequency 6.49e-</w:t>
      </w:r>
      <w:proofErr w:type="gramStart"/>
      <w:r w:rsidRPr="00A45E97">
        <w:rPr>
          <w:sz w:val="28"/>
          <w:szCs w:val="28"/>
          <w:lang w:val="en-PK"/>
        </w:rPr>
        <w:t>275  Significantly</w:t>
      </w:r>
      <w:proofErr w:type="gramEnd"/>
      <w:r w:rsidRPr="00A45E97">
        <w:rPr>
          <w:sz w:val="28"/>
          <w:szCs w:val="28"/>
          <w:lang w:val="en-PK"/>
        </w:rPr>
        <w:t xml:space="preserve"> different</w:t>
      </w:r>
    </w:p>
    <w:p w14:paraId="1A9525BE" w14:textId="5246F48B" w:rsidR="002E07DF" w:rsidRPr="002E07DF" w:rsidRDefault="002E07DF" w:rsidP="002E07DF">
      <w:pPr>
        <w:rPr>
          <w:sz w:val="28"/>
          <w:szCs w:val="28"/>
          <w:lang w:val="en-PK"/>
        </w:rPr>
      </w:pPr>
      <w:r w:rsidRPr="002E07DF">
        <w:rPr>
          <w:sz w:val="28"/>
          <w:szCs w:val="28"/>
          <w:lang w:val="en-PK"/>
        </w:rPr>
        <w:t>Interpretation: All your p-values are extremely small → way below 0.05. This tells you:</w:t>
      </w:r>
    </w:p>
    <w:p w14:paraId="66D5BA32" w14:textId="77777777" w:rsidR="002E07DF" w:rsidRDefault="002E07DF" w:rsidP="002E07DF">
      <w:pPr>
        <w:rPr>
          <w:sz w:val="28"/>
          <w:szCs w:val="28"/>
          <w:lang w:val="en-PK"/>
        </w:rPr>
      </w:pPr>
      <w:r w:rsidRPr="002E07DF">
        <w:rPr>
          <w:sz w:val="28"/>
          <w:szCs w:val="28"/>
          <w:lang w:val="en-PK"/>
        </w:rPr>
        <w:t>These numerical features are strongly associated with Personality. That means: Extroverts and Introverts differ significantly across these variables.</w:t>
      </w:r>
    </w:p>
    <w:p w14:paraId="389C7411" w14:textId="77777777" w:rsidR="00C47DCA" w:rsidRDefault="00C47DCA" w:rsidP="002E07DF">
      <w:pPr>
        <w:rPr>
          <w:sz w:val="28"/>
          <w:szCs w:val="28"/>
          <w:lang w:val="en-PK"/>
        </w:rPr>
      </w:pPr>
    </w:p>
    <w:p w14:paraId="37AC5F7D" w14:textId="77777777" w:rsidR="00C47DCA" w:rsidRDefault="00C47DCA" w:rsidP="002E07DF">
      <w:pPr>
        <w:rPr>
          <w:sz w:val="28"/>
          <w:szCs w:val="28"/>
          <w:lang w:val="en-PK"/>
        </w:rPr>
      </w:pPr>
    </w:p>
    <w:p w14:paraId="5DCA5EDB" w14:textId="77777777" w:rsidR="00C3571C" w:rsidRDefault="00C3571C" w:rsidP="002E07DF">
      <w:pPr>
        <w:rPr>
          <w:sz w:val="28"/>
          <w:szCs w:val="28"/>
          <w:lang w:val="en-PK"/>
        </w:rPr>
      </w:pPr>
    </w:p>
    <w:p w14:paraId="1E3B8DFC" w14:textId="06AE0A36" w:rsidR="00C47DCA" w:rsidRDefault="00C47DCA" w:rsidP="002E07DF">
      <w:pPr>
        <w:rPr>
          <w:sz w:val="28"/>
          <w:szCs w:val="28"/>
          <w:lang w:val="en-PK"/>
        </w:rPr>
      </w:pPr>
      <w:r w:rsidRPr="00C47DCA">
        <w:rPr>
          <w:b/>
          <w:bCs/>
          <w:sz w:val="28"/>
          <w:szCs w:val="28"/>
          <w:lang w:val="en-PK"/>
        </w:rPr>
        <w:lastRenderedPageBreak/>
        <w:t>Chi-</w:t>
      </w:r>
      <w:r>
        <w:rPr>
          <w:b/>
          <w:bCs/>
          <w:sz w:val="28"/>
          <w:szCs w:val="28"/>
          <w:lang w:val="en-PK"/>
        </w:rPr>
        <w:t>S</w:t>
      </w:r>
      <w:r w:rsidRPr="00C47DCA">
        <w:rPr>
          <w:b/>
          <w:bCs/>
          <w:sz w:val="28"/>
          <w:szCs w:val="28"/>
          <w:lang w:val="en-PK"/>
        </w:rPr>
        <w:t>quared test</w:t>
      </w:r>
    </w:p>
    <w:p w14:paraId="7D9EFA71" w14:textId="6A060CB0" w:rsidR="00C47DCA" w:rsidRPr="002E07DF" w:rsidRDefault="00C47DCA" w:rsidP="002E07DF">
      <w:pPr>
        <w:rPr>
          <w:sz w:val="28"/>
          <w:szCs w:val="28"/>
          <w:lang w:val="en-PK"/>
        </w:rPr>
      </w:pPr>
      <w:r>
        <w:rPr>
          <w:noProof/>
          <w:sz w:val="28"/>
          <w:szCs w:val="28"/>
          <w:lang w:val="en-PK"/>
        </w:rPr>
        <w:drawing>
          <wp:inline distT="0" distB="0" distL="0" distR="0" wp14:anchorId="0521BD1E" wp14:editId="42C2480E">
            <wp:extent cx="5731510" cy="2574290"/>
            <wp:effectExtent l="0" t="0" r="2540" b="0"/>
            <wp:docPr id="4572084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8460" name="Picture 4572084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14:paraId="1EA92299" w14:textId="77777777" w:rsidR="00C47DCA" w:rsidRPr="00C47DCA" w:rsidRDefault="00C47DCA" w:rsidP="00C47DCA">
      <w:pPr>
        <w:rPr>
          <w:sz w:val="28"/>
          <w:szCs w:val="28"/>
          <w:lang w:val="en-PK"/>
        </w:rPr>
      </w:pPr>
      <w:r w:rsidRPr="00C47DCA">
        <w:rPr>
          <w:sz w:val="28"/>
          <w:szCs w:val="28"/>
          <w:lang w:val="en-PK"/>
        </w:rPr>
        <w:t xml:space="preserve">Finally, for the </w:t>
      </w:r>
      <w:r w:rsidRPr="00C47DCA">
        <w:rPr>
          <w:b/>
          <w:bCs/>
          <w:sz w:val="28"/>
          <w:szCs w:val="28"/>
          <w:lang w:val="en-PK"/>
        </w:rPr>
        <w:t>categorical variables</w:t>
      </w:r>
      <w:r w:rsidRPr="00C47DCA">
        <w:rPr>
          <w:sz w:val="28"/>
          <w:szCs w:val="28"/>
          <w:lang w:val="en-PK"/>
        </w:rPr>
        <w:t xml:space="preserve">, a </w:t>
      </w:r>
      <w:r w:rsidRPr="00C47DCA">
        <w:rPr>
          <w:b/>
          <w:bCs/>
          <w:sz w:val="28"/>
          <w:szCs w:val="28"/>
          <w:lang w:val="en-PK"/>
        </w:rPr>
        <w:t>Chi-squared test of independence</w:t>
      </w:r>
      <w:r w:rsidRPr="00C47DCA">
        <w:rPr>
          <w:sz w:val="28"/>
          <w:szCs w:val="28"/>
          <w:lang w:val="en-PK"/>
        </w:rPr>
        <w:t xml:space="preserve"> was performed to assess their association with the 'Personality' target variable. The results are as follows:</w:t>
      </w:r>
    </w:p>
    <w:p w14:paraId="59A0FB95" w14:textId="77777777" w:rsidR="00C47DCA" w:rsidRPr="00C47DCA" w:rsidRDefault="00C47DCA" w:rsidP="00C47DCA">
      <w:pPr>
        <w:numPr>
          <w:ilvl w:val="0"/>
          <w:numId w:val="4"/>
        </w:numPr>
        <w:rPr>
          <w:sz w:val="28"/>
          <w:szCs w:val="28"/>
          <w:lang w:val="en-PK"/>
        </w:rPr>
      </w:pPr>
      <w:r w:rsidRPr="00C47DCA">
        <w:rPr>
          <w:b/>
          <w:bCs/>
          <w:sz w:val="28"/>
          <w:szCs w:val="28"/>
          <w:lang w:val="en-PK"/>
        </w:rPr>
        <w:t>Stage_fear vs. Personality:</w:t>
      </w:r>
      <w:r w:rsidRPr="00C47DCA">
        <w:rPr>
          <w:sz w:val="28"/>
          <w:szCs w:val="28"/>
          <w:lang w:val="en-PK"/>
        </w:rPr>
        <w:t xml:space="preserve"> P-value = 0.0</w:t>
      </w:r>
    </w:p>
    <w:p w14:paraId="0FE05F38" w14:textId="77777777" w:rsidR="00C47DCA" w:rsidRPr="00C47DCA" w:rsidRDefault="00C47DCA" w:rsidP="00C47DCA">
      <w:pPr>
        <w:numPr>
          <w:ilvl w:val="0"/>
          <w:numId w:val="4"/>
        </w:numPr>
        <w:rPr>
          <w:sz w:val="28"/>
          <w:szCs w:val="28"/>
          <w:lang w:val="en-PK"/>
        </w:rPr>
      </w:pPr>
      <w:r w:rsidRPr="00C47DCA">
        <w:rPr>
          <w:b/>
          <w:bCs/>
          <w:sz w:val="28"/>
          <w:szCs w:val="28"/>
          <w:lang w:val="en-PK"/>
        </w:rPr>
        <w:t>Drained_after_socializing vs. Personality:</w:t>
      </w:r>
      <w:r w:rsidRPr="00C47DCA">
        <w:rPr>
          <w:sz w:val="28"/>
          <w:szCs w:val="28"/>
          <w:lang w:val="en-PK"/>
        </w:rPr>
        <w:t xml:space="preserve"> P-value = 0.0</w:t>
      </w:r>
    </w:p>
    <w:p w14:paraId="2DB1A3E3" w14:textId="77777777" w:rsidR="00C47DCA" w:rsidRDefault="00C47DCA" w:rsidP="00C47DCA">
      <w:pPr>
        <w:rPr>
          <w:sz w:val="28"/>
          <w:szCs w:val="28"/>
          <w:lang w:val="en-PK"/>
        </w:rPr>
      </w:pPr>
      <w:r w:rsidRPr="00C47DCA">
        <w:rPr>
          <w:sz w:val="28"/>
          <w:szCs w:val="28"/>
          <w:lang w:val="en-PK"/>
        </w:rPr>
        <w:t xml:space="preserve">These p-values of 0.0 indicate a </w:t>
      </w:r>
      <w:r w:rsidRPr="00C47DCA">
        <w:rPr>
          <w:b/>
          <w:bCs/>
          <w:sz w:val="28"/>
          <w:szCs w:val="28"/>
          <w:lang w:val="en-PK"/>
        </w:rPr>
        <w:t>highly significant association</w:t>
      </w:r>
      <w:r w:rsidRPr="00C47DCA">
        <w:rPr>
          <w:sz w:val="28"/>
          <w:szCs w:val="28"/>
          <w:lang w:val="en-PK"/>
        </w:rPr>
        <w:t xml:space="preserve"> between both 'Stage_fear' and 'Drained_after_socializing' and the 'Personality' type. This means that an individual's comfort level with new situations and their energy levels after socializing are strongly dependent on whether they are an Introvert or an Extrovert, making these features highly relevant for personality classification.</w:t>
      </w:r>
    </w:p>
    <w:p w14:paraId="59C53814" w14:textId="473A223A" w:rsidR="00C47DCA" w:rsidRDefault="00C47DCA" w:rsidP="00C47DCA">
      <w:pPr>
        <w:rPr>
          <w:b/>
          <w:bCs/>
          <w:sz w:val="40"/>
          <w:szCs w:val="40"/>
          <w:lang w:val="en-PK"/>
        </w:rPr>
      </w:pPr>
      <w:r>
        <w:rPr>
          <w:b/>
          <w:bCs/>
          <w:sz w:val="40"/>
          <w:szCs w:val="40"/>
          <w:lang w:val="en-PK"/>
        </w:rPr>
        <w:t>One-Hot Encoding</w:t>
      </w:r>
    </w:p>
    <w:p w14:paraId="13E04033" w14:textId="64D281FE" w:rsidR="00C47DCA" w:rsidRPr="00C47DCA" w:rsidRDefault="00C47DCA" w:rsidP="00C47DCA">
      <w:pPr>
        <w:rPr>
          <w:b/>
          <w:bCs/>
          <w:sz w:val="40"/>
          <w:szCs w:val="40"/>
          <w:lang w:val="en-PK"/>
        </w:rPr>
      </w:pPr>
      <w:r>
        <w:rPr>
          <w:b/>
          <w:bCs/>
          <w:noProof/>
          <w:sz w:val="40"/>
          <w:szCs w:val="40"/>
          <w:lang w:val="en-PK"/>
        </w:rPr>
        <w:drawing>
          <wp:inline distT="0" distB="0" distL="0" distR="0" wp14:anchorId="7AD1E3BB" wp14:editId="2FC8BB32">
            <wp:extent cx="5731510" cy="1013460"/>
            <wp:effectExtent l="0" t="0" r="2540" b="0"/>
            <wp:docPr id="2004995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9544" name="Picture 2004995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013460"/>
                    </a:xfrm>
                    <a:prstGeom prst="rect">
                      <a:avLst/>
                    </a:prstGeom>
                  </pic:spPr>
                </pic:pic>
              </a:graphicData>
            </a:graphic>
          </wp:inline>
        </w:drawing>
      </w:r>
    </w:p>
    <w:p w14:paraId="70F4557D" w14:textId="77777777" w:rsidR="00C3571C" w:rsidRDefault="00C3571C" w:rsidP="00C552CD">
      <w:pPr>
        <w:rPr>
          <w:b/>
          <w:bCs/>
          <w:sz w:val="40"/>
          <w:szCs w:val="40"/>
        </w:rPr>
      </w:pPr>
    </w:p>
    <w:p w14:paraId="281C2F56" w14:textId="77777777" w:rsidR="00C3571C" w:rsidRDefault="00C3571C" w:rsidP="00C552CD">
      <w:pPr>
        <w:rPr>
          <w:b/>
          <w:bCs/>
          <w:sz w:val="40"/>
          <w:szCs w:val="40"/>
        </w:rPr>
      </w:pPr>
    </w:p>
    <w:p w14:paraId="5EEF5C27" w14:textId="6880968B" w:rsidR="002E07DF" w:rsidRDefault="00C47DCA" w:rsidP="00C552CD">
      <w:pPr>
        <w:rPr>
          <w:b/>
          <w:bCs/>
          <w:sz w:val="40"/>
          <w:szCs w:val="40"/>
        </w:rPr>
      </w:pPr>
      <w:r>
        <w:rPr>
          <w:b/>
          <w:bCs/>
          <w:sz w:val="40"/>
          <w:szCs w:val="40"/>
        </w:rPr>
        <w:lastRenderedPageBreak/>
        <w:t>Correlation Heat-Map</w:t>
      </w:r>
    </w:p>
    <w:p w14:paraId="33550F44" w14:textId="288792CA" w:rsidR="00417F5F" w:rsidRDefault="00417F5F" w:rsidP="00C552CD">
      <w:pPr>
        <w:rPr>
          <w:b/>
          <w:bCs/>
          <w:sz w:val="40"/>
          <w:szCs w:val="40"/>
        </w:rPr>
      </w:pPr>
      <w:r>
        <w:rPr>
          <w:b/>
          <w:bCs/>
          <w:noProof/>
          <w:sz w:val="40"/>
          <w:szCs w:val="40"/>
        </w:rPr>
        <w:drawing>
          <wp:inline distT="0" distB="0" distL="0" distR="0" wp14:anchorId="74172912" wp14:editId="4731367F">
            <wp:extent cx="5731510" cy="4249420"/>
            <wp:effectExtent l="0" t="0" r="2540" b="0"/>
            <wp:docPr id="19616811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81103" name="Picture 1961681103"/>
                    <pic:cNvPicPr/>
                  </pic:nvPicPr>
                  <pic:blipFill>
                    <a:blip r:embed="rId22">
                      <a:extLst>
                        <a:ext uri="{28A0092B-C50C-407E-A947-70E740481C1C}">
                          <a14:useLocalDpi xmlns:a14="http://schemas.microsoft.com/office/drawing/2010/main" val="0"/>
                        </a:ext>
                      </a:extLst>
                    </a:blip>
                    <a:stretch>
                      <a:fillRect/>
                    </a:stretch>
                  </pic:blipFill>
                  <pic:spPr>
                    <a:xfrm>
                      <a:off x="0" y="0"/>
                      <a:ext cx="5731510" cy="4249420"/>
                    </a:xfrm>
                    <a:prstGeom prst="rect">
                      <a:avLst/>
                    </a:prstGeom>
                  </pic:spPr>
                </pic:pic>
              </a:graphicData>
            </a:graphic>
          </wp:inline>
        </w:drawing>
      </w:r>
    </w:p>
    <w:p w14:paraId="3407DE81" w14:textId="4A7801A8" w:rsidR="00417F5F" w:rsidRDefault="00417F5F" w:rsidP="00C552CD">
      <w:pPr>
        <w:rPr>
          <w:b/>
          <w:bCs/>
          <w:sz w:val="40"/>
          <w:szCs w:val="40"/>
        </w:rPr>
      </w:pPr>
      <w:r>
        <w:rPr>
          <w:b/>
          <w:bCs/>
          <w:sz w:val="40"/>
          <w:szCs w:val="40"/>
        </w:rPr>
        <w:t>Feature Engineering</w:t>
      </w:r>
    </w:p>
    <w:p w14:paraId="7279421F" w14:textId="6800A230" w:rsidR="00417F5F" w:rsidRDefault="00A45E97" w:rsidP="00C552CD">
      <w:pPr>
        <w:rPr>
          <w:b/>
          <w:bCs/>
          <w:sz w:val="40"/>
          <w:szCs w:val="40"/>
        </w:rPr>
      </w:pPr>
      <w:r>
        <w:rPr>
          <w:b/>
          <w:bCs/>
          <w:noProof/>
          <w:sz w:val="40"/>
          <w:szCs w:val="40"/>
        </w:rPr>
        <w:drawing>
          <wp:inline distT="0" distB="0" distL="0" distR="0" wp14:anchorId="7B5AEE57" wp14:editId="12137BE3">
            <wp:extent cx="5731510" cy="1572260"/>
            <wp:effectExtent l="0" t="0" r="2540" b="8890"/>
            <wp:docPr id="20621655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5564" name="Picture 20621655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572260"/>
                    </a:xfrm>
                    <a:prstGeom prst="rect">
                      <a:avLst/>
                    </a:prstGeom>
                  </pic:spPr>
                </pic:pic>
              </a:graphicData>
            </a:graphic>
          </wp:inline>
        </w:drawing>
      </w:r>
    </w:p>
    <w:p w14:paraId="1F8FBD7F" w14:textId="28DDA1C0" w:rsidR="00417F5F" w:rsidRPr="00417F5F" w:rsidRDefault="00A45E97" w:rsidP="00417F5F">
      <w:pPr>
        <w:rPr>
          <w:sz w:val="28"/>
          <w:szCs w:val="28"/>
          <w:lang w:val="en-PK"/>
        </w:rPr>
      </w:pPr>
      <w:r>
        <w:rPr>
          <w:sz w:val="28"/>
          <w:szCs w:val="28"/>
          <w:lang w:val="en-PK"/>
        </w:rPr>
        <w:t>The F</w:t>
      </w:r>
      <w:r w:rsidR="00417F5F" w:rsidRPr="00417F5F">
        <w:rPr>
          <w:sz w:val="28"/>
          <w:szCs w:val="28"/>
          <w:lang w:val="en-PK"/>
        </w:rPr>
        <w:t xml:space="preserve">eature engineering </w:t>
      </w:r>
      <w:proofErr w:type="gramStart"/>
      <w:r w:rsidR="00417F5F" w:rsidRPr="00417F5F">
        <w:rPr>
          <w:sz w:val="28"/>
          <w:szCs w:val="28"/>
          <w:lang w:val="en-PK"/>
        </w:rPr>
        <w:t>will  be</w:t>
      </w:r>
      <w:proofErr w:type="gramEnd"/>
      <w:r w:rsidR="00417F5F" w:rsidRPr="00417F5F">
        <w:rPr>
          <w:sz w:val="28"/>
          <w:szCs w:val="28"/>
          <w:lang w:val="en-PK"/>
        </w:rPr>
        <w:t xml:space="preserve"> performed to potentially enhance model performance and capture more complex relationships within the data.</w:t>
      </w:r>
    </w:p>
    <w:p w14:paraId="03807636" w14:textId="77777777" w:rsidR="00010A56" w:rsidRDefault="00010A56" w:rsidP="00417F5F">
      <w:pPr>
        <w:rPr>
          <w:sz w:val="28"/>
          <w:szCs w:val="28"/>
          <w:lang w:val="en-PK"/>
        </w:rPr>
      </w:pPr>
    </w:p>
    <w:p w14:paraId="27FD17EE" w14:textId="77777777" w:rsidR="00010A56" w:rsidRDefault="00010A56" w:rsidP="00417F5F">
      <w:pPr>
        <w:rPr>
          <w:sz w:val="28"/>
          <w:szCs w:val="28"/>
          <w:lang w:val="en-PK"/>
        </w:rPr>
      </w:pPr>
    </w:p>
    <w:p w14:paraId="12B59BB0" w14:textId="77777777" w:rsidR="00010A56" w:rsidRDefault="00010A56" w:rsidP="00417F5F">
      <w:pPr>
        <w:rPr>
          <w:sz w:val="28"/>
          <w:szCs w:val="28"/>
          <w:lang w:val="en-PK"/>
        </w:rPr>
      </w:pPr>
    </w:p>
    <w:p w14:paraId="68657E76" w14:textId="338BBBEF" w:rsidR="00417F5F" w:rsidRPr="00417F5F" w:rsidRDefault="00417F5F" w:rsidP="00417F5F">
      <w:pPr>
        <w:rPr>
          <w:sz w:val="28"/>
          <w:szCs w:val="28"/>
          <w:lang w:val="en-PK"/>
        </w:rPr>
      </w:pPr>
      <w:r w:rsidRPr="00417F5F">
        <w:rPr>
          <w:sz w:val="28"/>
          <w:szCs w:val="28"/>
          <w:lang w:val="en-PK"/>
        </w:rPr>
        <w:lastRenderedPageBreak/>
        <w:t>The following new features will be engineered:</w:t>
      </w:r>
    </w:p>
    <w:p w14:paraId="18B16018" w14:textId="77777777" w:rsidR="00417F5F" w:rsidRPr="00417F5F" w:rsidRDefault="00417F5F" w:rsidP="00417F5F">
      <w:pPr>
        <w:numPr>
          <w:ilvl w:val="0"/>
          <w:numId w:val="5"/>
        </w:numPr>
        <w:rPr>
          <w:sz w:val="28"/>
          <w:szCs w:val="28"/>
          <w:lang w:val="en-PK"/>
        </w:rPr>
      </w:pPr>
      <w:r w:rsidRPr="00417F5F">
        <w:rPr>
          <w:sz w:val="28"/>
          <w:szCs w:val="28"/>
          <w:lang w:val="en-PK"/>
        </w:rPr>
        <w:t>Polynomial Features:</w:t>
      </w:r>
    </w:p>
    <w:p w14:paraId="67C0296C" w14:textId="77777777" w:rsidR="00417F5F" w:rsidRPr="00417F5F" w:rsidRDefault="00417F5F" w:rsidP="00417F5F">
      <w:pPr>
        <w:numPr>
          <w:ilvl w:val="1"/>
          <w:numId w:val="5"/>
        </w:numPr>
        <w:rPr>
          <w:sz w:val="28"/>
          <w:szCs w:val="28"/>
          <w:lang w:val="en-PK"/>
        </w:rPr>
      </w:pPr>
      <w:r w:rsidRPr="00417F5F">
        <w:rPr>
          <w:sz w:val="28"/>
          <w:szCs w:val="28"/>
          <w:lang w:val="en-PK"/>
        </w:rPr>
        <w:t>Post_frequency_log: A logarithmic transformation (np.log1p) of 'Post_frequency' to handle its strong right-skewness and potentially linearize its relationship with the target.</w:t>
      </w:r>
    </w:p>
    <w:p w14:paraId="5201F09F" w14:textId="77777777" w:rsidR="00417F5F" w:rsidRPr="00417F5F" w:rsidRDefault="00417F5F" w:rsidP="00417F5F">
      <w:pPr>
        <w:numPr>
          <w:ilvl w:val="1"/>
          <w:numId w:val="5"/>
        </w:numPr>
        <w:rPr>
          <w:sz w:val="28"/>
          <w:szCs w:val="28"/>
          <w:lang w:val="en-PK"/>
        </w:rPr>
      </w:pPr>
      <w:r w:rsidRPr="00417F5F">
        <w:rPr>
          <w:sz w:val="28"/>
          <w:szCs w:val="28"/>
          <w:lang w:val="en-PK"/>
        </w:rPr>
        <w:t>Time_Spent_Alone_Squared: A squared term of 'Time_spent_Alone' to capture non-linear relationships.</w:t>
      </w:r>
    </w:p>
    <w:p w14:paraId="2F78DC2E" w14:textId="77777777" w:rsidR="00417F5F" w:rsidRPr="00417F5F" w:rsidRDefault="00417F5F" w:rsidP="00417F5F">
      <w:pPr>
        <w:numPr>
          <w:ilvl w:val="1"/>
          <w:numId w:val="5"/>
        </w:numPr>
        <w:rPr>
          <w:sz w:val="28"/>
          <w:szCs w:val="28"/>
          <w:lang w:val="en-PK"/>
        </w:rPr>
      </w:pPr>
      <w:r w:rsidRPr="00417F5F">
        <w:rPr>
          <w:sz w:val="28"/>
          <w:szCs w:val="28"/>
          <w:lang w:val="en-PK"/>
        </w:rPr>
        <w:t>Post_Frequency_Cubed: A cubed term of 'Post_frequency' for further non-linear capture.</w:t>
      </w:r>
    </w:p>
    <w:p w14:paraId="4AA39113" w14:textId="77777777" w:rsidR="00417F5F" w:rsidRPr="00417F5F" w:rsidRDefault="00417F5F" w:rsidP="00417F5F">
      <w:pPr>
        <w:numPr>
          <w:ilvl w:val="0"/>
          <w:numId w:val="5"/>
        </w:numPr>
        <w:rPr>
          <w:sz w:val="28"/>
          <w:szCs w:val="28"/>
          <w:lang w:val="en-PK"/>
        </w:rPr>
      </w:pPr>
      <w:r w:rsidRPr="00417F5F">
        <w:rPr>
          <w:sz w:val="28"/>
          <w:szCs w:val="28"/>
          <w:lang w:val="en-PK"/>
        </w:rPr>
        <w:t>Interaction Terms:</w:t>
      </w:r>
    </w:p>
    <w:p w14:paraId="000160DF" w14:textId="77777777" w:rsidR="00417F5F" w:rsidRPr="00417F5F" w:rsidRDefault="00417F5F" w:rsidP="00417F5F">
      <w:pPr>
        <w:numPr>
          <w:ilvl w:val="1"/>
          <w:numId w:val="5"/>
        </w:numPr>
        <w:rPr>
          <w:sz w:val="28"/>
          <w:szCs w:val="28"/>
          <w:lang w:val="en-PK"/>
        </w:rPr>
      </w:pPr>
      <w:r w:rsidRPr="00417F5F">
        <w:rPr>
          <w:sz w:val="28"/>
          <w:szCs w:val="28"/>
          <w:lang w:val="en-PK"/>
        </w:rPr>
        <w:t>Social_Alone_Interaction: An interaction term calculated as Social_event_attendance * Time_spent_Alone. This feature aims to capture how the balance between social engagement and time spent alone might influence personality.</w:t>
      </w:r>
    </w:p>
    <w:p w14:paraId="4FEDEBC1" w14:textId="77777777" w:rsidR="00417F5F" w:rsidRPr="00417F5F" w:rsidRDefault="00417F5F" w:rsidP="00417F5F">
      <w:pPr>
        <w:numPr>
          <w:ilvl w:val="1"/>
          <w:numId w:val="5"/>
        </w:numPr>
        <w:rPr>
          <w:sz w:val="28"/>
          <w:szCs w:val="28"/>
          <w:lang w:val="en-PK"/>
        </w:rPr>
      </w:pPr>
      <w:r w:rsidRPr="00417F5F">
        <w:rPr>
          <w:sz w:val="28"/>
          <w:szCs w:val="28"/>
          <w:lang w:val="en-PK"/>
        </w:rPr>
        <w:t>GoingOut_Friends_Interaction: An interaction term calculated as Going_outside * Friends_circle_size. This could reveal combined effects of outdoor activity and social network size.</w:t>
      </w:r>
    </w:p>
    <w:p w14:paraId="757A3369" w14:textId="77777777" w:rsidR="00417F5F" w:rsidRPr="00417F5F" w:rsidRDefault="00417F5F" w:rsidP="00417F5F">
      <w:pPr>
        <w:numPr>
          <w:ilvl w:val="1"/>
          <w:numId w:val="5"/>
        </w:numPr>
        <w:rPr>
          <w:sz w:val="28"/>
          <w:szCs w:val="28"/>
          <w:lang w:val="en-PK"/>
        </w:rPr>
      </w:pPr>
      <w:r w:rsidRPr="00417F5F">
        <w:rPr>
          <w:sz w:val="28"/>
          <w:szCs w:val="28"/>
          <w:lang w:val="en-PK"/>
        </w:rPr>
        <w:t>Social_energy_gap: A difference term calculated as Friends_circle_size - Time_spent_Alone. This might represent a "social energy balance" or preference.</w:t>
      </w:r>
    </w:p>
    <w:p w14:paraId="6C134B36" w14:textId="77777777" w:rsidR="00417F5F" w:rsidRPr="00417F5F" w:rsidRDefault="00417F5F" w:rsidP="00417F5F">
      <w:pPr>
        <w:numPr>
          <w:ilvl w:val="1"/>
          <w:numId w:val="5"/>
        </w:numPr>
        <w:rPr>
          <w:sz w:val="28"/>
          <w:szCs w:val="28"/>
          <w:lang w:val="en-PK"/>
        </w:rPr>
      </w:pPr>
      <w:r w:rsidRPr="00417F5F">
        <w:rPr>
          <w:sz w:val="28"/>
          <w:szCs w:val="28"/>
          <w:lang w:val="en-PK"/>
        </w:rPr>
        <w:t>Activity_level: A sum of Social_event_attendance + Going_outside. This simple aggregate feature aims to provide a general measure of a user's overall activity.</w:t>
      </w:r>
    </w:p>
    <w:p w14:paraId="3B39516D" w14:textId="77777777" w:rsidR="00417F5F" w:rsidRPr="00417F5F" w:rsidRDefault="00417F5F" w:rsidP="00417F5F">
      <w:pPr>
        <w:rPr>
          <w:sz w:val="28"/>
          <w:szCs w:val="28"/>
          <w:lang w:val="en-PK"/>
        </w:rPr>
      </w:pPr>
      <w:r w:rsidRPr="00417F5F">
        <w:rPr>
          <w:sz w:val="28"/>
          <w:szCs w:val="28"/>
          <w:lang w:val="en-PK"/>
        </w:rPr>
        <w:t>These engineered features are expected to provide richer insights into user behavior and improve the predictive power of the personality classification model.</w:t>
      </w:r>
    </w:p>
    <w:p w14:paraId="1DD96607" w14:textId="77777777" w:rsidR="00C3571C" w:rsidRDefault="00C3571C" w:rsidP="00417F5F">
      <w:pPr>
        <w:rPr>
          <w:b/>
          <w:bCs/>
          <w:sz w:val="40"/>
          <w:szCs w:val="40"/>
          <w:lang w:val="en-PK"/>
        </w:rPr>
      </w:pPr>
    </w:p>
    <w:p w14:paraId="321FE066" w14:textId="77777777" w:rsidR="00010A56" w:rsidRDefault="00010A56" w:rsidP="00417F5F">
      <w:pPr>
        <w:rPr>
          <w:b/>
          <w:bCs/>
          <w:sz w:val="40"/>
          <w:szCs w:val="40"/>
          <w:lang w:val="en-PK"/>
        </w:rPr>
      </w:pPr>
    </w:p>
    <w:p w14:paraId="37615E70" w14:textId="5C227CF0" w:rsidR="00417F5F" w:rsidRPr="00417F5F" w:rsidRDefault="00417F5F" w:rsidP="00417F5F">
      <w:pPr>
        <w:rPr>
          <w:b/>
          <w:bCs/>
          <w:sz w:val="40"/>
          <w:szCs w:val="40"/>
          <w:lang w:val="en-PK"/>
        </w:rPr>
      </w:pPr>
      <w:r w:rsidRPr="00417F5F">
        <w:rPr>
          <w:b/>
          <w:bCs/>
          <w:sz w:val="40"/>
          <w:szCs w:val="40"/>
          <w:lang w:val="en-PK"/>
        </w:rPr>
        <w:lastRenderedPageBreak/>
        <w:t>Feature Selection</w:t>
      </w:r>
    </w:p>
    <w:p w14:paraId="2D70AF21" w14:textId="77777777" w:rsidR="00417F5F" w:rsidRDefault="00417F5F" w:rsidP="00417F5F">
      <w:pPr>
        <w:rPr>
          <w:sz w:val="28"/>
          <w:szCs w:val="28"/>
          <w:lang w:val="en-PK"/>
        </w:rPr>
      </w:pPr>
      <w:r w:rsidRPr="00417F5F">
        <w:rPr>
          <w:sz w:val="28"/>
          <w:szCs w:val="28"/>
          <w:lang w:val="en-PK"/>
        </w:rPr>
        <w:t>After the creation of new features, their individual predictive power and association with the target variable were evaluated using correlation analysis. The absolute correlation of each feature with Personality_Introvert</w:t>
      </w:r>
    </w:p>
    <w:p w14:paraId="3FD6C30C" w14:textId="471F5982" w:rsidR="00334ED6" w:rsidRPr="00417F5F" w:rsidRDefault="00334ED6" w:rsidP="00417F5F">
      <w:pPr>
        <w:rPr>
          <w:sz w:val="28"/>
          <w:szCs w:val="28"/>
          <w:lang w:val="en-PK"/>
        </w:rPr>
      </w:pPr>
      <w:r>
        <w:rPr>
          <w:noProof/>
          <w:sz w:val="28"/>
          <w:szCs w:val="28"/>
          <w:lang w:val="en-PK"/>
        </w:rPr>
        <w:drawing>
          <wp:inline distT="0" distB="0" distL="0" distR="0" wp14:anchorId="18B9B41C" wp14:editId="15BE856A">
            <wp:extent cx="5731510" cy="2349500"/>
            <wp:effectExtent l="0" t="0" r="2540" b="0"/>
            <wp:docPr id="16401089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8990" name="Picture 16401089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49500"/>
                    </a:xfrm>
                    <a:prstGeom prst="rect">
                      <a:avLst/>
                    </a:prstGeom>
                  </pic:spPr>
                </pic:pic>
              </a:graphicData>
            </a:graphic>
          </wp:inline>
        </w:drawing>
      </w:r>
    </w:p>
    <w:p w14:paraId="0E3ABFC1" w14:textId="4BDDECC2" w:rsidR="00417F5F" w:rsidRDefault="00334ED6" w:rsidP="00C552CD">
      <w:pPr>
        <w:rPr>
          <w:sz w:val="28"/>
          <w:szCs w:val="28"/>
        </w:rPr>
      </w:pPr>
      <w:r w:rsidRPr="00334ED6">
        <w:rPr>
          <w:sz w:val="28"/>
          <w:szCs w:val="28"/>
        </w:rPr>
        <w:t xml:space="preserve">Based on this analysis, the Social_Alone_Interaction feature exhibits a very low correlation (0.026945) with the target variable, indicating negligible predictive power. Consequently, this feature will be </w:t>
      </w:r>
      <w:r w:rsidRPr="00334ED6">
        <w:rPr>
          <w:b/>
          <w:bCs/>
          <w:sz w:val="28"/>
          <w:szCs w:val="28"/>
        </w:rPr>
        <w:t>dropped</w:t>
      </w:r>
      <w:r w:rsidRPr="00334ED6">
        <w:rPr>
          <w:sz w:val="28"/>
          <w:szCs w:val="28"/>
        </w:rPr>
        <w:t xml:space="preserve"> from the dataset prior to model training to avoid introducing noise and potentially improve model efficiency without sacrificing performance.</w:t>
      </w:r>
    </w:p>
    <w:p w14:paraId="4817EE5B" w14:textId="55036793" w:rsidR="00DB44C9" w:rsidRDefault="00DB44C9" w:rsidP="00C552CD">
      <w:pPr>
        <w:rPr>
          <w:b/>
          <w:bCs/>
          <w:sz w:val="40"/>
          <w:szCs w:val="40"/>
        </w:rPr>
      </w:pPr>
      <w:r>
        <w:rPr>
          <w:b/>
          <w:bCs/>
          <w:sz w:val="40"/>
          <w:szCs w:val="40"/>
        </w:rPr>
        <w:t>Multicollinearity</w:t>
      </w:r>
    </w:p>
    <w:p w14:paraId="3505312B" w14:textId="656006A9" w:rsidR="00DB44C9" w:rsidRDefault="00DB44C9" w:rsidP="00C552CD">
      <w:pPr>
        <w:rPr>
          <w:b/>
          <w:bCs/>
          <w:sz w:val="28"/>
          <w:szCs w:val="28"/>
        </w:rPr>
      </w:pPr>
      <w:r>
        <w:rPr>
          <w:b/>
          <w:bCs/>
          <w:sz w:val="28"/>
          <w:szCs w:val="28"/>
        </w:rPr>
        <w:t>Variance Inflation Factor (VIF)</w:t>
      </w:r>
    </w:p>
    <w:p w14:paraId="1B3B0A0A" w14:textId="74116E5D" w:rsidR="00DB44C9" w:rsidRDefault="00DB44C9" w:rsidP="00C552CD">
      <w:pPr>
        <w:rPr>
          <w:sz w:val="28"/>
          <w:szCs w:val="28"/>
        </w:rPr>
      </w:pPr>
      <w:r w:rsidRPr="00DB44C9">
        <w:rPr>
          <w:sz w:val="28"/>
          <w:szCs w:val="28"/>
        </w:rPr>
        <w:t>The Variance Inflation Factor (VIF) is a measure used in regression analysis to assess the severity of multicollinearity (correlation between predictor variables) in a multiple linear regression model.</w:t>
      </w:r>
    </w:p>
    <w:p w14:paraId="7C7E2DEC" w14:textId="2314645A" w:rsidR="00DB44C9" w:rsidRDefault="00DB44C9" w:rsidP="00C552CD">
      <w:pPr>
        <w:rPr>
          <w:sz w:val="28"/>
          <w:szCs w:val="28"/>
        </w:rPr>
      </w:pPr>
      <w:r>
        <w:rPr>
          <w:noProof/>
          <w:sz w:val="28"/>
          <w:szCs w:val="28"/>
        </w:rPr>
        <w:drawing>
          <wp:inline distT="0" distB="0" distL="0" distR="0" wp14:anchorId="605A84FE" wp14:editId="2F975AA7">
            <wp:extent cx="5731510" cy="1918335"/>
            <wp:effectExtent l="0" t="0" r="2540" b="5715"/>
            <wp:docPr id="35626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60652" name="Picture 3562606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918335"/>
                    </a:xfrm>
                    <a:prstGeom prst="rect">
                      <a:avLst/>
                    </a:prstGeom>
                  </pic:spPr>
                </pic:pic>
              </a:graphicData>
            </a:graphic>
          </wp:inline>
        </w:drawing>
      </w:r>
    </w:p>
    <w:p w14:paraId="292137EC" w14:textId="57632BD0" w:rsidR="00DB44C9" w:rsidRPr="00DB44C9" w:rsidRDefault="00DB44C9" w:rsidP="00DB44C9">
      <w:pPr>
        <w:rPr>
          <w:sz w:val="28"/>
          <w:szCs w:val="28"/>
          <w:lang w:val="en-PK"/>
        </w:rPr>
      </w:pPr>
      <w:r w:rsidRPr="00DB44C9">
        <w:rPr>
          <w:sz w:val="28"/>
          <w:szCs w:val="28"/>
          <w:lang w:val="en-PK"/>
        </w:rPr>
        <w:lastRenderedPageBreak/>
        <w:t>Feature VIF Interpretation</w:t>
      </w:r>
      <w:r w:rsidR="004C1D90">
        <w:rPr>
          <w:sz w:val="28"/>
          <w:szCs w:val="28"/>
          <w:lang w:val="en-PK"/>
        </w:rPr>
        <w:t>:</w:t>
      </w:r>
    </w:p>
    <w:p w14:paraId="7A6B0F6E" w14:textId="1294B676" w:rsidR="00DB44C9" w:rsidRPr="00DB44C9" w:rsidRDefault="00DB44C9" w:rsidP="00DB44C9">
      <w:pPr>
        <w:rPr>
          <w:sz w:val="28"/>
          <w:szCs w:val="28"/>
          <w:lang w:val="en-PK"/>
        </w:rPr>
      </w:pPr>
      <w:r w:rsidRPr="00DB44C9">
        <w:rPr>
          <w:sz w:val="28"/>
          <w:szCs w:val="28"/>
          <w:lang w:val="en-PK"/>
        </w:rPr>
        <w:t xml:space="preserve">Most core features (1–4) inf Perfect multicollinearity </w:t>
      </w:r>
    </w:p>
    <w:p w14:paraId="783BDFBA" w14:textId="77777777" w:rsidR="00DB44C9" w:rsidRPr="00DB44C9" w:rsidRDefault="00DB44C9" w:rsidP="00DB44C9">
      <w:pPr>
        <w:rPr>
          <w:sz w:val="28"/>
          <w:szCs w:val="28"/>
          <w:lang w:val="en-PK"/>
        </w:rPr>
      </w:pPr>
      <w:proofErr w:type="spellStart"/>
      <w:r w:rsidRPr="00DB44C9">
        <w:rPr>
          <w:sz w:val="28"/>
          <w:szCs w:val="28"/>
          <w:lang w:val="en-PK"/>
        </w:rPr>
        <w:t>Post_frequency_log</w:t>
      </w:r>
      <w:proofErr w:type="spellEnd"/>
      <w:r w:rsidRPr="00DB44C9">
        <w:rPr>
          <w:sz w:val="28"/>
          <w:szCs w:val="28"/>
          <w:lang w:val="en-PK"/>
        </w:rPr>
        <w:t xml:space="preserve"> 149+ Extremely high — redundant with original</w:t>
      </w:r>
    </w:p>
    <w:p w14:paraId="2C02CAA6" w14:textId="77777777" w:rsidR="00DB44C9" w:rsidRPr="00DB44C9" w:rsidRDefault="00DB44C9" w:rsidP="00DB44C9">
      <w:pPr>
        <w:rPr>
          <w:sz w:val="28"/>
          <w:szCs w:val="28"/>
          <w:lang w:val="en-PK"/>
        </w:rPr>
      </w:pPr>
      <w:proofErr w:type="spellStart"/>
      <w:r w:rsidRPr="00DB44C9">
        <w:rPr>
          <w:sz w:val="28"/>
          <w:szCs w:val="28"/>
          <w:lang w:val="en-PK"/>
        </w:rPr>
        <w:t>Post_Frequency_Cubed</w:t>
      </w:r>
      <w:proofErr w:type="spellEnd"/>
      <w:r w:rsidRPr="00DB44C9">
        <w:rPr>
          <w:sz w:val="28"/>
          <w:szCs w:val="28"/>
          <w:lang w:val="en-PK"/>
        </w:rPr>
        <w:t xml:space="preserve"> 34+ High — likely a polynomial correlation</w:t>
      </w:r>
    </w:p>
    <w:p w14:paraId="02250153" w14:textId="77777777" w:rsidR="00DB44C9" w:rsidRPr="00DB44C9" w:rsidRDefault="00DB44C9" w:rsidP="00DB44C9">
      <w:pPr>
        <w:rPr>
          <w:sz w:val="28"/>
          <w:szCs w:val="28"/>
          <w:lang w:val="en-PK"/>
        </w:rPr>
      </w:pPr>
      <w:proofErr w:type="spellStart"/>
      <w:r w:rsidRPr="00DB44C9">
        <w:rPr>
          <w:sz w:val="28"/>
          <w:szCs w:val="28"/>
          <w:lang w:val="en-PK"/>
        </w:rPr>
        <w:t>Time_Spent_Alone_Squared</w:t>
      </w:r>
      <w:proofErr w:type="spellEnd"/>
      <w:r w:rsidRPr="00DB44C9">
        <w:rPr>
          <w:sz w:val="28"/>
          <w:szCs w:val="28"/>
          <w:lang w:val="en-PK"/>
        </w:rPr>
        <w:t xml:space="preserve"> 19+ High — again, probably too </w:t>
      </w:r>
      <w:proofErr w:type="gramStart"/>
      <w:r w:rsidRPr="00DB44C9">
        <w:rPr>
          <w:sz w:val="28"/>
          <w:szCs w:val="28"/>
          <w:lang w:val="en-PK"/>
        </w:rPr>
        <w:t>similar to</w:t>
      </w:r>
      <w:proofErr w:type="gramEnd"/>
      <w:r w:rsidRPr="00DB44C9">
        <w:rPr>
          <w:sz w:val="28"/>
          <w:szCs w:val="28"/>
          <w:lang w:val="en-PK"/>
        </w:rPr>
        <w:t xml:space="preserve"> original</w:t>
      </w:r>
    </w:p>
    <w:p w14:paraId="6CE1E211" w14:textId="260C5C66" w:rsidR="00DB44C9" w:rsidRDefault="00DB44C9" w:rsidP="00DB44C9">
      <w:pPr>
        <w:rPr>
          <w:sz w:val="28"/>
          <w:szCs w:val="28"/>
          <w:lang w:val="en-PK"/>
        </w:rPr>
      </w:pPr>
      <w:r w:rsidRPr="00DB44C9">
        <w:rPr>
          <w:sz w:val="28"/>
          <w:szCs w:val="28"/>
          <w:lang w:val="en-PK"/>
        </w:rPr>
        <w:t xml:space="preserve">Others like </w:t>
      </w:r>
      <w:proofErr w:type="spellStart"/>
      <w:r w:rsidRPr="00DB44C9">
        <w:rPr>
          <w:sz w:val="28"/>
          <w:szCs w:val="28"/>
          <w:lang w:val="en-PK"/>
        </w:rPr>
        <w:t>Social_energy_gap</w:t>
      </w:r>
      <w:proofErr w:type="spellEnd"/>
      <w:r w:rsidRPr="00DB44C9">
        <w:rPr>
          <w:sz w:val="28"/>
          <w:szCs w:val="28"/>
          <w:lang w:val="en-PK"/>
        </w:rPr>
        <w:t xml:space="preserve">, </w:t>
      </w:r>
      <w:proofErr w:type="spellStart"/>
      <w:r w:rsidRPr="00DB44C9">
        <w:rPr>
          <w:sz w:val="28"/>
          <w:szCs w:val="28"/>
          <w:lang w:val="en-PK"/>
        </w:rPr>
        <w:t>Activity_level</w:t>
      </w:r>
      <w:proofErr w:type="spellEnd"/>
      <w:r w:rsidRPr="00DB44C9">
        <w:rPr>
          <w:sz w:val="28"/>
          <w:szCs w:val="28"/>
          <w:lang w:val="en-PK"/>
        </w:rPr>
        <w:t xml:space="preserve"> inf Likely linear combinations of</w:t>
      </w:r>
      <w:r w:rsidR="004C1D90">
        <w:rPr>
          <w:sz w:val="28"/>
          <w:szCs w:val="28"/>
          <w:lang w:val="en-PK"/>
        </w:rPr>
        <w:t xml:space="preserve"> </w:t>
      </w:r>
      <w:r w:rsidRPr="00DB44C9">
        <w:rPr>
          <w:sz w:val="28"/>
          <w:szCs w:val="28"/>
          <w:lang w:val="en-PK"/>
        </w:rPr>
        <w:t>other variables</w:t>
      </w:r>
    </w:p>
    <w:p w14:paraId="0C18E8A9" w14:textId="28CB6FC4" w:rsidR="00BA16D6" w:rsidRDefault="00BA16D6" w:rsidP="00DB44C9">
      <w:pPr>
        <w:rPr>
          <w:b/>
          <w:bCs/>
          <w:sz w:val="40"/>
          <w:szCs w:val="40"/>
          <w:lang w:val="en-PK"/>
        </w:rPr>
      </w:pPr>
      <w:r>
        <w:rPr>
          <w:b/>
          <w:bCs/>
          <w:sz w:val="40"/>
          <w:szCs w:val="40"/>
          <w:lang w:val="en-PK"/>
        </w:rPr>
        <w:t>MODELS</w:t>
      </w:r>
    </w:p>
    <w:p w14:paraId="6F1808E6" w14:textId="74D01EB4" w:rsidR="00BA16D6" w:rsidRPr="00DB44C9" w:rsidRDefault="00BA16D6" w:rsidP="00DB44C9">
      <w:pPr>
        <w:rPr>
          <w:b/>
          <w:bCs/>
          <w:sz w:val="40"/>
          <w:szCs w:val="40"/>
          <w:lang w:val="en-PK"/>
        </w:rPr>
      </w:pPr>
      <w:r>
        <w:rPr>
          <w:b/>
          <w:bCs/>
          <w:noProof/>
          <w:sz w:val="40"/>
          <w:szCs w:val="40"/>
          <w:lang w:val="en-PK"/>
        </w:rPr>
        <w:drawing>
          <wp:inline distT="0" distB="0" distL="0" distR="0" wp14:anchorId="6F36D7B9" wp14:editId="43305F67">
            <wp:extent cx="5731510" cy="1997075"/>
            <wp:effectExtent l="0" t="0" r="2540" b="3175"/>
            <wp:docPr id="1665368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68941" name="Picture 16653689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997075"/>
                    </a:xfrm>
                    <a:prstGeom prst="rect">
                      <a:avLst/>
                    </a:prstGeom>
                  </pic:spPr>
                </pic:pic>
              </a:graphicData>
            </a:graphic>
          </wp:inline>
        </w:drawing>
      </w:r>
    </w:p>
    <w:p w14:paraId="24CDF23E" w14:textId="75799263" w:rsidR="00DB44C9" w:rsidRDefault="00BA16D6" w:rsidP="00C552CD">
      <w:pPr>
        <w:rPr>
          <w:sz w:val="28"/>
          <w:szCs w:val="28"/>
        </w:rPr>
      </w:pPr>
      <w:r>
        <w:rPr>
          <w:sz w:val="28"/>
          <w:szCs w:val="28"/>
        </w:rPr>
        <w:t>R</w:t>
      </w:r>
      <w:r w:rsidR="005F7CAB">
        <w:rPr>
          <w:sz w:val="28"/>
          <w:szCs w:val="28"/>
        </w:rPr>
        <w:t>esults</w:t>
      </w:r>
    </w:p>
    <w:p w14:paraId="143668FE" w14:textId="26FDB712" w:rsidR="00BA16D6" w:rsidRDefault="00BA16D6" w:rsidP="00C552CD">
      <w:pPr>
        <w:rPr>
          <w:sz w:val="28"/>
          <w:szCs w:val="28"/>
        </w:rPr>
      </w:pPr>
      <w:r>
        <w:rPr>
          <w:noProof/>
          <w:sz w:val="28"/>
          <w:szCs w:val="28"/>
        </w:rPr>
        <w:drawing>
          <wp:inline distT="0" distB="0" distL="0" distR="0" wp14:anchorId="6E64F52B" wp14:editId="32CB7ABC">
            <wp:extent cx="4591448" cy="1276461"/>
            <wp:effectExtent l="0" t="0" r="0" b="0"/>
            <wp:docPr id="1664551637"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51637" name="Picture 3" descr="A screenshot of a grap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1448" cy="1276461"/>
                    </a:xfrm>
                    <a:prstGeom prst="rect">
                      <a:avLst/>
                    </a:prstGeom>
                  </pic:spPr>
                </pic:pic>
              </a:graphicData>
            </a:graphic>
          </wp:inline>
        </w:drawing>
      </w:r>
    </w:p>
    <w:p w14:paraId="3177D3D2" w14:textId="3CB72CF4" w:rsidR="00BA16D6" w:rsidRDefault="00BA16D6" w:rsidP="00C552CD">
      <w:pPr>
        <w:rPr>
          <w:sz w:val="28"/>
          <w:szCs w:val="28"/>
        </w:rPr>
      </w:pPr>
      <w:r>
        <w:rPr>
          <w:sz w:val="28"/>
          <w:szCs w:val="28"/>
        </w:rPr>
        <w:t>R</w:t>
      </w:r>
      <w:r w:rsidR="005F7CAB">
        <w:rPr>
          <w:sz w:val="28"/>
          <w:szCs w:val="28"/>
        </w:rPr>
        <w:t>andom Forest</w:t>
      </w:r>
    </w:p>
    <w:p w14:paraId="435BD17F" w14:textId="77777777" w:rsidR="00C3571C" w:rsidRDefault="00BA16D6" w:rsidP="00C552CD">
      <w:pPr>
        <w:rPr>
          <w:sz w:val="28"/>
          <w:szCs w:val="28"/>
        </w:rPr>
      </w:pPr>
      <w:r>
        <w:rPr>
          <w:noProof/>
          <w:sz w:val="28"/>
          <w:szCs w:val="28"/>
        </w:rPr>
        <w:drawing>
          <wp:inline distT="0" distB="0" distL="0" distR="0" wp14:anchorId="2517529C" wp14:editId="3E5A8C77">
            <wp:extent cx="5731510" cy="1412875"/>
            <wp:effectExtent l="0" t="0" r="2540" b="0"/>
            <wp:docPr id="750116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16466" name="Picture 7501164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412875"/>
                    </a:xfrm>
                    <a:prstGeom prst="rect">
                      <a:avLst/>
                    </a:prstGeom>
                  </pic:spPr>
                </pic:pic>
              </a:graphicData>
            </a:graphic>
          </wp:inline>
        </w:drawing>
      </w:r>
    </w:p>
    <w:p w14:paraId="7628F132" w14:textId="4E0C27B3" w:rsidR="00BA16D6" w:rsidRPr="00C3571C" w:rsidRDefault="00BA16D6" w:rsidP="00C552CD">
      <w:pPr>
        <w:rPr>
          <w:sz w:val="28"/>
          <w:szCs w:val="28"/>
        </w:rPr>
      </w:pPr>
      <w:r w:rsidRPr="005F7CAB">
        <w:rPr>
          <w:b/>
          <w:bCs/>
          <w:sz w:val="28"/>
          <w:szCs w:val="28"/>
        </w:rPr>
        <w:lastRenderedPageBreak/>
        <w:t>F</w:t>
      </w:r>
      <w:r w:rsidR="005F7CAB">
        <w:rPr>
          <w:b/>
          <w:bCs/>
          <w:sz w:val="28"/>
          <w:szCs w:val="28"/>
        </w:rPr>
        <w:t>eature</w:t>
      </w:r>
      <w:r w:rsidRPr="005F7CAB">
        <w:rPr>
          <w:b/>
          <w:bCs/>
          <w:sz w:val="28"/>
          <w:szCs w:val="28"/>
        </w:rPr>
        <w:t xml:space="preserve"> I</w:t>
      </w:r>
      <w:r w:rsidR="005F7CAB">
        <w:rPr>
          <w:b/>
          <w:bCs/>
          <w:sz w:val="28"/>
          <w:szCs w:val="28"/>
        </w:rPr>
        <w:t>mportance</w:t>
      </w:r>
    </w:p>
    <w:p w14:paraId="053A7A02" w14:textId="28B2931C" w:rsidR="00BA16D6" w:rsidRDefault="00BA16D6" w:rsidP="00C552CD">
      <w:pPr>
        <w:rPr>
          <w:sz w:val="28"/>
          <w:szCs w:val="28"/>
        </w:rPr>
      </w:pPr>
      <w:r>
        <w:rPr>
          <w:noProof/>
          <w:sz w:val="28"/>
          <w:szCs w:val="28"/>
        </w:rPr>
        <w:drawing>
          <wp:inline distT="0" distB="0" distL="0" distR="0" wp14:anchorId="65C25C4E" wp14:editId="35BDC167">
            <wp:extent cx="5731510" cy="3543935"/>
            <wp:effectExtent l="0" t="0" r="2540" b="0"/>
            <wp:docPr id="1003439126" name="Picture 5"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9126" name="Picture 5" descr="A graph with blue and white ba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3543935"/>
                    </a:xfrm>
                    <a:prstGeom prst="rect">
                      <a:avLst/>
                    </a:prstGeom>
                  </pic:spPr>
                </pic:pic>
              </a:graphicData>
            </a:graphic>
          </wp:inline>
        </w:drawing>
      </w:r>
    </w:p>
    <w:p w14:paraId="54C9424B" w14:textId="249781C5" w:rsidR="005F7CAB" w:rsidRPr="005F7CAB" w:rsidRDefault="005F7CAB" w:rsidP="00C552CD">
      <w:pPr>
        <w:rPr>
          <w:b/>
          <w:bCs/>
          <w:sz w:val="40"/>
          <w:szCs w:val="40"/>
        </w:rPr>
      </w:pPr>
      <w:r>
        <w:rPr>
          <w:b/>
          <w:bCs/>
          <w:sz w:val="40"/>
          <w:szCs w:val="40"/>
        </w:rPr>
        <w:t xml:space="preserve">Hyperparameter Tuning </w:t>
      </w:r>
    </w:p>
    <w:p w14:paraId="2A5A47DD" w14:textId="1A915727" w:rsidR="00BA16D6" w:rsidRDefault="00BA16D6" w:rsidP="00C552CD">
      <w:pPr>
        <w:rPr>
          <w:b/>
          <w:bCs/>
          <w:sz w:val="28"/>
          <w:szCs w:val="28"/>
        </w:rPr>
      </w:pPr>
      <w:r w:rsidRPr="005F7CAB">
        <w:rPr>
          <w:b/>
          <w:bCs/>
          <w:sz w:val="28"/>
          <w:szCs w:val="28"/>
        </w:rPr>
        <w:t>GRID SEARCH CV</w:t>
      </w:r>
    </w:p>
    <w:p w14:paraId="16E2BB3E" w14:textId="51B7FDD3" w:rsidR="005F7CAB" w:rsidRPr="005F7CAB" w:rsidRDefault="005F7CAB" w:rsidP="00C552CD">
      <w:pPr>
        <w:rPr>
          <w:sz w:val="28"/>
          <w:szCs w:val="28"/>
        </w:rPr>
      </w:pPr>
      <w:r>
        <w:rPr>
          <w:sz w:val="28"/>
          <w:szCs w:val="28"/>
        </w:rPr>
        <w:t>Parameter Grid</w:t>
      </w:r>
    </w:p>
    <w:p w14:paraId="2D826898" w14:textId="4BF451C5" w:rsidR="00886DA9" w:rsidRPr="00056488" w:rsidRDefault="00BA16D6" w:rsidP="00C552CD">
      <w:pPr>
        <w:pStyle w:val="ListParagraph"/>
        <w:numPr>
          <w:ilvl w:val="0"/>
          <w:numId w:val="9"/>
        </w:numPr>
        <w:rPr>
          <w:sz w:val="28"/>
          <w:szCs w:val="28"/>
        </w:rPr>
      </w:pPr>
      <w:r w:rsidRPr="00886DA9">
        <w:rPr>
          <w:sz w:val="28"/>
          <w:szCs w:val="28"/>
        </w:rPr>
        <w:t>Decision Tree</w:t>
      </w:r>
      <w:r>
        <w:rPr>
          <w:noProof/>
        </w:rPr>
        <w:drawing>
          <wp:inline distT="0" distB="0" distL="0" distR="0" wp14:anchorId="730C4A24" wp14:editId="42547D5F">
            <wp:extent cx="5731510" cy="836295"/>
            <wp:effectExtent l="0" t="0" r="2540" b="1905"/>
            <wp:docPr id="395755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5035" name="Picture 3957550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36295"/>
                    </a:xfrm>
                    <a:prstGeom prst="rect">
                      <a:avLst/>
                    </a:prstGeom>
                  </pic:spPr>
                </pic:pic>
              </a:graphicData>
            </a:graphic>
          </wp:inline>
        </w:drawing>
      </w:r>
    </w:p>
    <w:p w14:paraId="36FBEF47" w14:textId="77777777" w:rsidR="00056488" w:rsidRDefault="00056488" w:rsidP="00056488">
      <w:pPr>
        <w:pStyle w:val="ListParagraph"/>
        <w:rPr>
          <w:sz w:val="28"/>
          <w:szCs w:val="28"/>
        </w:rPr>
      </w:pPr>
    </w:p>
    <w:p w14:paraId="1AEDFB57" w14:textId="76F1D817" w:rsidR="005F7CAB" w:rsidRPr="00056488" w:rsidRDefault="00BA16D6" w:rsidP="00C552CD">
      <w:pPr>
        <w:pStyle w:val="ListParagraph"/>
        <w:numPr>
          <w:ilvl w:val="0"/>
          <w:numId w:val="9"/>
        </w:numPr>
        <w:rPr>
          <w:sz w:val="28"/>
          <w:szCs w:val="28"/>
        </w:rPr>
      </w:pPr>
      <w:r w:rsidRPr="00886DA9">
        <w:rPr>
          <w:sz w:val="28"/>
          <w:szCs w:val="28"/>
        </w:rPr>
        <w:t>KNN</w:t>
      </w:r>
      <w:r>
        <w:rPr>
          <w:noProof/>
        </w:rPr>
        <w:drawing>
          <wp:inline distT="0" distB="0" distL="0" distR="0" wp14:anchorId="0611AF3E" wp14:editId="44CB3246">
            <wp:extent cx="5731510" cy="1030605"/>
            <wp:effectExtent l="0" t="0" r="2540" b="0"/>
            <wp:docPr id="974565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65713" name="Picture 9745657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030605"/>
                    </a:xfrm>
                    <a:prstGeom prst="rect">
                      <a:avLst/>
                    </a:prstGeom>
                  </pic:spPr>
                </pic:pic>
              </a:graphicData>
            </a:graphic>
          </wp:inline>
        </w:drawing>
      </w:r>
    </w:p>
    <w:p w14:paraId="2D545B6C" w14:textId="77777777" w:rsidR="00886DA9" w:rsidRPr="00056488" w:rsidRDefault="00BA16D6" w:rsidP="00056488">
      <w:pPr>
        <w:pStyle w:val="ListParagraph"/>
        <w:numPr>
          <w:ilvl w:val="0"/>
          <w:numId w:val="9"/>
        </w:numPr>
        <w:rPr>
          <w:sz w:val="28"/>
          <w:szCs w:val="28"/>
        </w:rPr>
      </w:pPr>
      <w:r w:rsidRPr="00056488">
        <w:rPr>
          <w:sz w:val="28"/>
          <w:szCs w:val="28"/>
        </w:rPr>
        <w:lastRenderedPageBreak/>
        <w:t>Logistic Regression</w:t>
      </w:r>
      <w:r>
        <w:rPr>
          <w:noProof/>
        </w:rPr>
        <w:drawing>
          <wp:inline distT="0" distB="0" distL="0" distR="0" wp14:anchorId="5BC5C7D3" wp14:editId="50681A71">
            <wp:extent cx="5731510" cy="1209040"/>
            <wp:effectExtent l="0" t="0" r="2540" b="0"/>
            <wp:docPr id="205424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4113" name="Picture 2054241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p w14:paraId="39E68678" w14:textId="6295F13B" w:rsidR="00BA16D6" w:rsidRPr="00056488" w:rsidRDefault="00BA16D6" w:rsidP="00056488">
      <w:pPr>
        <w:pStyle w:val="ListParagraph"/>
        <w:numPr>
          <w:ilvl w:val="0"/>
          <w:numId w:val="9"/>
        </w:numPr>
        <w:rPr>
          <w:sz w:val="28"/>
          <w:szCs w:val="28"/>
        </w:rPr>
      </w:pPr>
      <w:r w:rsidRPr="00056488">
        <w:rPr>
          <w:sz w:val="28"/>
          <w:szCs w:val="28"/>
        </w:rPr>
        <w:t>Random forest</w:t>
      </w:r>
      <w:r>
        <w:rPr>
          <w:noProof/>
        </w:rPr>
        <w:drawing>
          <wp:inline distT="0" distB="0" distL="0" distR="0" wp14:anchorId="647D247D" wp14:editId="39781FC8">
            <wp:extent cx="5731510" cy="980440"/>
            <wp:effectExtent l="0" t="0" r="2540" b="0"/>
            <wp:docPr id="9652654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5489" name="Picture 96526548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980440"/>
                    </a:xfrm>
                    <a:prstGeom prst="rect">
                      <a:avLst/>
                    </a:prstGeom>
                  </pic:spPr>
                </pic:pic>
              </a:graphicData>
            </a:graphic>
          </wp:inline>
        </w:drawing>
      </w:r>
    </w:p>
    <w:p w14:paraId="6EA4154D" w14:textId="27D21A3E" w:rsidR="00D01375" w:rsidRPr="005F7CAB" w:rsidRDefault="00D01375" w:rsidP="00C552CD">
      <w:pPr>
        <w:rPr>
          <w:b/>
          <w:bCs/>
          <w:sz w:val="28"/>
          <w:szCs w:val="28"/>
        </w:rPr>
      </w:pPr>
      <w:r w:rsidRPr="005F7CAB">
        <w:rPr>
          <w:b/>
          <w:bCs/>
          <w:sz w:val="28"/>
          <w:szCs w:val="28"/>
        </w:rPr>
        <w:t>Best Parameters</w:t>
      </w:r>
    </w:p>
    <w:p w14:paraId="012510CA" w14:textId="6159A94F" w:rsidR="00D01375" w:rsidRDefault="00D01375" w:rsidP="00C552CD">
      <w:pPr>
        <w:rPr>
          <w:sz w:val="28"/>
          <w:szCs w:val="28"/>
        </w:rPr>
      </w:pPr>
      <w:r>
        <w:rPr>
          <w:sz w:val="28"/>
          <w:szCs w:val="28"/>
        </w:rPr>
        <w:t>Random Forest</w:t>
      </w:r>
    </w:p>
    <w:p w14:paraId="3EA334C2" w14:textId="77777777" w:rsidR="00886DA9" w:rsidRDefault="00D01375" w:rsidP="00C552CD">
      <w:pPr>
        <w:rPr>
          <w:sz w:val="28"/>
          <w:szCs w:val="28"/>
        </w:rPr>
      </w:pPr>
      <w:r>
        <w:rPr>
          <w:noProof/>
          <w:sz w:val="28"/>
          <w:szCs w:val="28"/>
        </w:rPr>
        <w:drawing>
          <wp:inline distT="0" distB="0" distL="0" distR="0" wp14:anchorId="77ABBC5F" wp14:editId="77FFBCE6">
            <wp:extent cx="5731510" cy="671195"/>
            <wp:effectExtent l="0" t="0" r="2540" b="0"/>
            <wp:docPr id="801196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6021" name="Picture 8011960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671195"/>
                    </a:xfrm>
                    <a:prstGeom prst="rect">
                      <a:avLst/>
                    </a:prstGeom>
                  </pic:spPr>
                </pic:pic>
              </a:graphicData>
            </a:graphic>
          </wp:inline>
        </w:drawing>
      </w:r>
    </w:p>
    <w:p w14:paraId="266D52A2" w14:textId="0FAEC409" w:rsidR="00D01375" w:rsidRDefault="00D01375" w:rsidP="00C552CD">
      <w:pPr>
        <w:rPr>
          <w:sz w:val="28"/>
          <w:szCs w:val="28"/>
        </w:rPr>
      </w:pPr>
      <w:r>
        <w:rPr>
          <w:sz w:val="28"/>
          <w:szCs w:val="28"/>
        </w:rPr>
        <w:t>Other</w:t>
      </w:r>
      <w:r w:rsidR="005F7CAB">
        <w:rPr>
          <w:sz w:val="28"/>
          <w:szCs w:val="28"/>
        </w:rPr>
        <w:t xml:space="preserve"> Models</w:t>
      </w:r>
    </w:p>
    <w:p w14:paraId="351DDE72" w14:textId="7EF358CB" w:rsidR="00D01375" w:rsidRDefault="00D01375" w:rsidP="00C552CD">
      <w:pPr>
        <w:rPr>
          <w:sz w:val="28"/>
          <w:szCs w:val="28"/>
        </w:rPr>
      </w:pPr>
      <w:r>
        <w:rPr>
          <w:noProof/>
          <w:sz w:val="28"/>
          <w:szCs w:val="28"/>
        </w:rPr>
        <w:drawing>
          <wp:inline distT="0" distB="0" distL="0" distR="0" wp14:anchorId="04AFF9B5" wp14:editId="0DA7C365">
            <wp:extent cx="5731510" cy="391160"/>
            <wp:effectExtent l="0" t="0" r="2540" b="8890"/>
            <wp:docPr id="18419117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11714" name="Picture 18419117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91160"/>
                    </a:xfrm>
                    <a:prstGeom prst="rect">
                      <a:avLst/>
                    </a:prstGeom>
                  </pic:spPr>
                </pic:pic>
              </a:graphicData>
            </a:graphic>
          </wp:inline>
        </w:drawing>
      </w:r>
    </w:p>
    <w:p w14:paraId="08000E48" w14:textId="6A89645C" w:rsidR="00D01375" w:rsidRPr="005F7CAB" w:rsidRDefault="00D01375" w:rsidP="00C552CD">
      <w:pPr>
        <w:rPr>
          <w:b/>
          <w:bCs/>
          <w:sz w:val="28"/>
          <w:szCs w:val="28"/>
        </w:rPr>
      </w:pPr>
      <w:r w:rsidRPr="005F7CAB">
        <w:rPr>
          <w:b/>
          <w:bCs/>
          <w:sz w:val="28"/>
          <w:szCs w:val="28"/>
        </w:rPr>
        <w:t>Results</w:t>
      </w:r>
    </w:p>
    <w:p w14:paraId="43E1A518" w14:textId="175BBFE1" w:rsidR="00D01375" w:rsidRDefault="00D01375" w:rsidP="00C552CD">
      <w:pPr>
        <w:rPr>
          <w:sz w:val="28"/>
          <w:szCs w:val="28"/>
        </w:rPr>
      </w:pPr>
      <w:r>
        <w:rPr>
          <w:noProof/>
          <w:sz w:val="28"/>
          <w:szCs w:val="28"/>
        </w:rPr>
        <w:drawing>
          <wp:inline distT="0" distB="0" distL="0" distR="0" wp14:anchorId="35DCD88E" wp14:editId="371076BB">
            <wp:extent cx="4496190" cy="1531753"/>
            <wp:effectExtent l="0" t="0" r="0" b="0"/>
            <wp:docPr id="696355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5119" name="Picture 6963551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96190" cy="1531753"/>
                    </a:xfrm>
                    <a:prstGeom prst="rect">
                      <a:avLst/>
                    </a:prstGeom>
                  </pic:spPr>
                </pic:pic>
              </a:graphicData>
            </a:graphic>
          </wp:inline>
        </w:drawing>
      </w:r>
    </w:p>
    <w:p w14:paraId="2A89FF5F" w14:textId="77777777" w:rsidR="00886DA9" w:rsidRDefault="00886DA9" w:rsidP="005F7CAB">
      <w:pPr>
        <w:rPr>
          <w:b/>
          <w:bCs/>
          <w:sz w:val="28"/>
          <w:szCs w:val="28"/>
          <w:lang w:val="en-PK"/>
        </w:rPr>
      </w:pPr>
    </w:p>
    <w:p w14:paraId="7E144E6E" w14:textId="77777777" w:rsidR="00886DA9" w:rsidRDefault="00886DA9" w:rsidP="005F7CAB">
      <w:pPr>
        <w:rPr>
          <w:b/>
          <w:bCs/>
          <w:sz w:val="28"/>
          <w:szCs w:val="28"/>
          <w:lang w:val="en-PK"/>
        </w:rPr>
      </w:pPr>
    </w:p>
    <w:p w14:paraId="0156D6D7" w14:textId="77777777" w:rsidR="00886DA9" w:rsidRDefault="00886DA9" w:rsidP="005F7CAB">
      <w:pPr>
        <w:rPr>
          <w:b/>
          <w:bCs/>
          <w:sz w:val="28"/>
          <w:szCs w:val="28"/>
          <w:lang w:val="en-PK"/>
        </w:rPr>
      </w:pPr>
    </w:p>
    <w:p w14:paraId="79AD7D59" w14:textId="77777777" w:rsidR="00886DA9" w:rsidRDefault="00886DA9" w:rsidP="005F7CAB">
      <w:pPr>
        <w:rPr>
          <w:b/>
          <w:bCs/>
          <w:sz w:val="28"/>
          <w:szCs w:val="28"/>
          <w:lang w:val="en-PK"/>
        </w:rPr>
      </w:pPr>
    </w:p>
    <w:p w14:paraId="22B3E7C8" w14:textId="77777777" w:rsidR="00C3571C" w:rsidRDefault="005F7CAB" w:rsidP="005F7CAB">
      <w:pPr>
        <w:rPr>
          <w:b/>
          <w:bCs/>
          <w:sz w:val="28"/>
          <w:szCs w:val="28"/>
          <w:lang w:val="en-PK"/>
        </w:rPr>
      </w:pPr>
      <w:r w:rsidRPr="005F7CAB">
        <w:rPr>
          <w:b/>
          <w:bCs/>
          <w:sz w:val="40"/>
          <w:szCs w:val="40"/>
          <w:lang w:val="en-PK"/>
        </w:rPr>
        <w:lastRenderedPageBreak/>
        <w:t>Model Performance Comparison</w:t>
      </w:r>
    </w:p>
    <w:p w14:paraId="3DFC124A" w14:textId="6ACFAF7B" w:rsidR="005F7CAB" w:rsidRPr="005F7CAB" w:rsidRDefault="005F7CAB" w:rsidP="005F7CAB">
      <w:pPr>
        <w:rPr>
          <w:b/>
          <w:bCs/>
          <w:sz w:val="28"/>
          <w:szCs w:val="28"/>
          <w:lang w:val="en-PK"/>
        </w:rPr>
      </w:pPr>
      <w:r w:rsidRPr="005F7CAB">
        <w:rPr>
          <w:b/>
          <w:bCs/>
          <w:sz w:val="28"/>
          <w:szCs w:val="28"/>
          <w:lang w:val="en-PK"/>
        </w:rPr>
        <w:t>Before and After Hyperparameter Tuning</w:t>
      </w:r>
    </w:p>
    <w:p w14:paraId="0A567242" w14:textId="77777777" w:rsidR="005F7CAB" w:rsidRPr="005F7CAB" w:rsidRDefault="005F7CAB" w:rsidP="005F7CAB">
      <w:pPr>
        <w:rPr>
          <w:sz w:val="28"/>
          <w:szCs w:val="28"/>
          <w:lang w:val="en-PK"/>
        </w:rPr>
      </w:pPr>
      <w:r w:rsidRPr="005F7CAB">
        <w:rPr>
          <w:sz w:val="28"/>
          <w:szCs w:val="28"/>
          <w:lang w:val="en-PK"/>
        </w:rPr>
        <w:t xml:space="preserve">This section compares the performance of the baseline classification models (Logistic Regression, K-Nearest </w:t>
      </w:r>
      <w:proofErr w:type="spellStart"/>
      <w:r w:rsidRPr="005F7CAB">
        <w:rPr>
          <w:sz w:val="28"/>
          <w:szCs w:val="28"/>
          <w:lang w:val="en-PK"/>
        </w:rPr>
        <w:t>Neighbors</w:t>
      </w:r>
      <w:proofErr w:type="spellEnd"/>
      <w:r w:rsidRPr="005F7CAB">
        <w:rPr>
          <w:sz w:val="28"/>
          <w:szCs w:val="28"/>
          <w:lang w:val="en-PK"/>
        </w:rPr>
        <w:t>, Decision Tree, and Random Forest) before and after applying hyperparameter tuning. The evaluation metrics considered are Accuracy, Precision, Recall, F1-score, and AUC-ROC.</w:t>
      </w:r>
    </w:p>
    <w:p w14:paraId="316A0B7E" w14:textId="77777777" w:rsidR="005F7CAB" w:rsidRPr="005F7CAB" w:rsidRDefault="005F7CAB" w:rsidP="005F7CAB">
      <w:pPr>
        <w:rPr>
          <w:b/>
          <w:bCs/>
          <w:sz w:val="28"/>
          <w:szCs w:val="28"/>
          <w:lang w:val="en-PK"/>
        </w:rPr>
      </w:pPr>
      <w:r w:rsidRPr="005F7CAB">
        <w:rPr>
          <w:b/>
          <w:bCs/>
          <w:sz w:val="28"/>
          <w:szCs w:val="28"/>
          <w:lang w:val="en-PK"/>
        </w:rPr>
        <w:t>Baseline Model Results (Before Hyperparameter Tuning)</w:t>
      </w:r>
    </w:p>
    <w:p w14:paraId="4C47BF7B" w14:textId="77777777" w:rsidR="005F7CAB" w:rsidRPr="005F7CAB" w:rsidRDefault="005F7CAB" w:rsidP="005F7CAB">
      <w:pPr>
        <w:rPr>
          <w:sz w:val="28"/>
          <w:szCs w:val="28"/>
          <w:lang w:val="en-PK"/>
        </w:rPr>
      </w:pPr>
      <w:r w:rsidRPr="005F7CAB">
        <w:rPr>
          <w:sz w:val="28"/>
          <w:szCs w:val="28"/>
          <w:lang w:val="en-PK"/>
        </w:rPr>
        <w:t>The table below presents the performance of the models using their default hyperparameters: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0"/>
        <w:gridCol w:w="1262"/>
        <w:gridCol w:w="1274"/>
        <w:gridCol w:w="1207"/>
        <w:gridCol w:w="1207"/>
        <w:gridCol w:w="1333"/>
      </w:tblGrid>
      <w:tr w:rsidR="005F7CAB" w:rsidRPr="005F7CAB" w14:paraId="5171D63A" w14:textId="77777777" w:rsidTr="00795599">
        <w:trPr>
          <w:tblCellSpacing w:w="15" w:type="dxa"/>
        </w:trPr>
        <w:tc>
          <w:tcPr>
            <w:tcW w:w="0" w:type="auto"/>
            <w:vAlign w:val="center"/>
            <w:hideMark/>
          </w:tcPr>
          <w:p w14:paraId="7789C24C" w14:textId="77777777" w:rsidR="005F7CAB" w:rsidRPr="005F7CAB" w:rsidRDefault="005F7CAB" w:rsidP="005F7CAB">
            <w:pPr>
              <w:rPr>
                <w:b/>
                <w:bCs/>
                <w:sz w:val="28"/>
                <w:szCs w:val="28"/>
                <w:lang w:val="en-PK"/>
              </w:rPr>
            </w:pPr>
            <w:r w:rsidRPr="005F7CAB">
              <w:rPr>
                <w:b/>
                <w:bCs/>
                <w:sz w:val="28"/>
                <w:szCs w:val="28"/>
                <w:lang w:val="en-PK"/>
              </w:rPr>
              <w:t>Model</w:t>
            </w:r>
          </w:p>
        </w:tc>
        <w:tc>
          <w:tcPr>
            <w:tcW w:w="0" w:type="auto"/>
            <w:vAlign w:val="center"/>
            <w:hideMark/>
          </w:tcPr>
          <w:p w14:paraId="7AEFDE09" w14:textId="77777777" w:rsidR="005F7CAB" w:rsidRPr="005F7CAB" w:rsidRDefault="005F7CAB" w:rsidP="005F7CAB">
            <w:pPr>
              <w:rPr>
                <w:b/>
                <w:bCs/>
                <w:sz w:val="28"/>
                <w:szCs w:val="28"/>
                <w:lang w:val="en-PK"/>
              </w:rPr>
            </w:pPr>
            <w:r w:rsidRPr="005F7CAB">
              <w:rPr>
                <w:b/>
                <w:bCs/>
                <w:sz w:val="28"/>
                <w:szCs w:val="28"/>
                <w:lang w:val="en-PK"/>
              </w:rPr>
              <w:t>Accuracy</w:t>
            </w:r>
          </w:p>
        </w:tc>
        <w:tc>
          <w:tcPr>
            <w:tcW w:w="0" w:type="auto"/>
            <w:vAlign w:val="center"/>
            <w:hideMark/>
          </w:tcPr>
          <w:p w14:paraId="5F25E5FF" w14:textId="77777777" w:rsidR="005F7CAB" w:rsidRPr="005F7CAB" w:rsidRDefault="005F7CAB" w:rsidP="005F7CAB">
            <w:pPr>
              <w:rPr>
                <w:b/>
                <w:bCs/>
                <w:sz w:val="28"/>
                <w:szCs w:val="28"/>
                <w:lang w:val="en-PK"/>
              </w:rPr>
            </w:pPr>
            <w:r w:rsidRPr="005F7CAB">
              <w:rPr>
                <w:b/>
                <w:bCs/>
                <w:sz w:val="28"/>
                <w:szCs w:val="28"/>
                <w:lang w:val="en-PK"/>
              </w:rPr>
              <w:t>Precision</w:t>
            </w:r>
          </w:p>
        </w:tc>
        <w:tc>
          <w:tcPr>
            <w:tcW w:w="0" w:type="auto"/>
            <w:vAlign w:val="center"/>
            <w:hideMark/>
          </w:tcPr>
          <w:p w14:paraId="4BF542AD" w14:textId="77777777" w:rsidR="005F7CAB" w:rsidRPr="005F7CAB" w:rsidRDefault="005F7CAB" w:rsidP="005F7CAB">
            <w:pPr>
              <w:rPr>
                <w:b/>
                <w:bCs/>
                <w:sz w:val="28"/>
                <w:szCs w:val="28"/>
                <w:lang w:val="en-PK"/>
              </w:rPr>
            </w:pPr>
            <w:r w:rsidRPr="005F7CAB">
              <w:rPr>
                <w:b/>
                <w:bCs/>
                <w:sz w:val="28"/>
                <w:szCs w:val="28"/>
                <w:lang w:val="en-PK"/>
              </w:rPr>
              <w:t>Recall</w:t>
            </w:r>
          </w:p>
        </w:tc>
        <w:tc>
          <w:tcPr>
            <w:tcW w:w="0" w:type="auto"/>
            <w:vAlign w:val="center"/>
            <w:hideMark/>
          </w:tcPr>
          <w:p w14:paraId="1B0BB4ED" w14:textId="77777777" w:rsidR="005F7CAB" w:rsidRPr="005F7CAB" w:rsidRDefault="005F7CAB" w:rsidP="005F7CAB">
            <w:pPr>
              <w:rPr>
                <w:b/>
                <w:bCs/>
                <w:sz w:val="28"/>
                <w:szCs w:val="28"/>
                <w:lang w:val="en-PK"/>
              </w:rPr>
            </w:pPr>
            <w:r w:rsidRPr="005F7CAB">
              <w:rPr>
                <w:b/>
                <w:bCs/>
                <w:sz w:val="28"/>
                <w:szCs w:val="28"/>
                <w:lang w:val="en-PK"/>
              </w:rPr>
              <w:t>F1-score</w:t>
            </w:r>
          </w:p>
        </w:tc>
        <w:tc>
          <w:tcPr>
            <w:tcW w:w="0" w:type="auto"/>
            <w:vAlign w:val="center"/>
            <w:hideMark/>
          </w:tcPr>
          <w:p w14:paraId="2B28A5EA" w14:textId="77777777" w:rsidR="005F7CAB" w:rsidRPr="005F7CAB" w:rsidRDefault="005F7CAB" w:rsidP="005F7CAB">
            <w:pPr>
              <w:rPr>
                <w:b/>
                <w:bCs/>
                <w:sz w:val="28"/>
                <w:szCs w:val="28"/>
                <w:lang w:val="en-PK"/>
              </w:rPr>
            </w:pPr>
            <w:r w:rsidRPr="005F7CAB">
              <w:rPr>
                <w:b/>
                <w:bCs/>
                <w:sz w:val="28"/>
                <w:szCs w:val="28"/>
                <w:lang w:val="en-PK"/>
              </w:rPr>
              <w:t>AUC-ROC</w:t>
            </w:r>
          </w:p>
        </w:tc>
      </w:tr>
      <w:tr w:rsidR="005F7CAB" w:rsidRPr="005F7CAB" w14:paraId="5B0783F9" w14:textId="77777777" w:rsidTr="00795599">
        <w:trPr>
          <w:tblCellSpacing w:w="15" w:type="dxa"/>
        </w:trPr>
        <w:tc>
          <w:tcPr>
            <w:tcW w:w="0" w:type="auto"/>
            <w:vAlign w:val="center"/>
            <w:hideMark/>
          </w:tcPr>
          <w:p w14:paraId="17344F35" w14:textId="77777777" w:rsidR="005F7CAB" w:rsidRPr="005F7CAB" w:rsidRDefault="005F7CAB" w:rsidP="005F7CAB">
            <w:pPr>
              <w:rPr>
                <w:sz w:val="28"/>
                <w:szCs w:val="28"/>
                <w:lang w:val="en-PK"/>
              </w:rPr>
            </w:pPr>
            <w:r w:rsidRPr="005F7CAB">
              <w:rPr>
                <w:sz w:val="28"/>
                <w:szCs w:val="28"/>
                <w:lang w:val="en-PK"/>
              </w:rPr>
              <w:t>Logistic Regression</w:t>
            </w:r>
          </w:p>
        </w:tc>
        <w:tc>
          <w:tcPr>
            <w:tcW w:w="0" w:type="auto"/>
            <w:vAlign w:val="center"/>
            <w:hideMark/>
          </w:tcPr>
          <w:p w14:paraId="4CCF5974" w14:textId="77777777" w:rsidR="005F7CAB" w:rsidRPr="005F7CAB" w:rsidRDefault="005F7CAB" w:rsidP="005F7CAB">
            <w:pPr>
              <w:rPr>
                <w:sz w:val="28"/>
                <w:szCs w:val="28"/>
                <w:lang w:val="en-PK"/>
              </w:rPr>
            </w:pPr>
            <w:r w:rsidRPr="005F7CAB">
              <w:rPr>
                <w:sz w:val="28"/>
                <w:szCs w:val="28"/>
                <w:lang w:val="en-PK"/>
              </w:rPr>
              <w:t>0.918699</w:t>
            </w:r>
          </w:p>
        </w:tc>
        <w:tc>
          <w:tcPr>
            <w:tcW w:w="0" w:type="auto"/>
            <w:vAlign w:val="center"/>
            <w:hideMark/>
          </w:tcPr>
          <w:p w14:paraId="49A78FA1" w14:textId="77777777" w:rsidR="005F7CAB" w:rsidRPr="005F7CAB" w:rsidRDefault="005F7CAB" w:rsidP="005F7CAB">
            <w:pPr>
              <w:rPr>
                <w:sz w:val="28"/>
                <w:szCs w:val="28"/>
                <w:lang w:val="en-PK"/>
              </w:rPr>
            </w:pPr>
            <w:r w:rsidRPr="005F7CAB">
              <w:rPr>
                <w:sz w:val="28"/>
                <w:szCs w:val="28"/>
                <w:lang w:val="en-PK"/>
              </w:rPr>
              <w:t>0.900901</w:t>
            </w:r>
          </w:p>
        </w:tc>
        <w:tc>
          <w:tcPr>
            <w:tcW w:w="0" w:type="auto"/>
            <w:vAlign w:val="center"/>
            <w:hideMark/>
          </w:tcPr>
          <w:p w14:paraId="3C3E012F" w14:textId="77777777" w:rsidR="005F7CAB" w:rsidRPr="005F7CAB" w:rsidRDefault="005F7CAB" w:rsidP="005F7CAB">
            <w:pPr>
              <w:rPr>
                <w:sz w:val="28"/>
                <w:szCs w:val="28"/>
                <w:lang w:val="en-PK"/>
              </w:rPr>
            </w:pPr>
            <w:r w:rsidRPr="005F7CAB">
              <w:rPr>
                <w:sz w:val="28"/>
                <w:szCs w:val="28"/>
                <w:lang w:val="en-PK"/>
              </w:rPr>
              <w:t>0.917431</w:t>
            </w:r>
          </w:p>
        </w:tc>
        <w:tc>
          <w:tcPr>
            <w:tcW w:w="0" w:type="auto"/>
            <w:vAlign w:val="center"/>
            <w:hideMark/>
          </w:tcPr>
          <w:p w14:paraId="31C03EEB" w14:textId="77777777" w:rsidR="005F7CAB" w:rsidRPr="005F7CAB" w:rsidRDefault="005F7CAB" w:rsidP="005F7CAB">
            <w:pPr>
              <w:rPr>
                <w:sz w:val="28"/>
                <w:szCs w:val="28"/>
                <w:lang w:val="en-PK"/>
              </w:rPr>
            </w:pPr>
            <w:r w:rsidRPr="005F7CAB">
              <w:rPr>
                <w:sz w:val="28"/>
                <w:szCs w:val="28"/>
                <w:lang w:val="en-PK"/>
              </w:rPr>
              <w:t>0.909091</w:t>
            </w:r>
          </w:p>
        </w:tc>
        <w:tc>
          <w:tcPr>
            <w:tcW w:w="0" w:type="auto"/>
            <w:vAlign w:val="center"/>
            <w:hideMark/>
          </w:tcPr>
          <w:p w14:paraId="373A84DB" w14:textId="77777777" w:rsidR="005F7CAB" w:rsidRPr="005F7CAB" w:rsidRDefault="005F7CAB" w:rsidP="005F7CAB">
            <w:pPr>
              <w:rPr>
                <w:sz w:val="28"/>
                <w:szCs w:val="28"/>
                <w:lang w:val="en-PK"/>
              </w:rPr>
            </w:pPr>
            <w:r w:rsidRPr="005F7CAB">
              <w:rPr>
                <w:sz w:val="28"/>
                <w:szCs w:val="28"/>
                <w:lang w:val="en-PK"/>
              </w:rPr>
              <w:t>0.918570</w:t>
            </w:r>
          </w:p>
        </w:tc>
      </w:tr>
      <w:tr w:rsidR="005F7CAB" w:rsidRPr="005F7CAB" w14:paraId="645780FE" w14:textId="77777777" w:rsidTr="00795599">
        <w:trPr>
          <w:tblCellSpacing w:w="15" w:type="dxa"/>
        </w:trPr>
        <w:tc>
          <w:tcPr>
            <w:tcW w:w="0" w:type="auto"/>
            <w:vAlign w:val="center"/>
            <w:hideMark/>
          </w:tcPr>
          <w:p w14:paraId="4A5ECD0F" w14:textId="77777777" w:rsidR="005F7CAB" w:rsidRPr="005F7CAB" w:rsidRDefault="005F7CAB" w:rsidP="005F7CAB">
            <w:pPr>
              <w:rPr>
                <w:sz w:val="28"/>
                <w:szCs w:val="28"/>
                <w:lang w:val="en-PK"/>
              </w:rPr>
            </w:pPr>
            <w:r w:rsidRPr="005F7CAB">
              <w:rPr>
                <w:sz w:val="28"/>
                <w:szCs w:val="28"/>
                <w:lang w:val="en-PK"/>
              </w:rPr>
              <w:t>KNN</w:t>
            </w:r>
          </w:p>
        </w:tc>
        <w:tc>
          <w:tcPr>
            <w:tcW w:w="0" w:type="auto"/>
            <w:vAlign w:val="center"/>
            <w:hideMark/>
          </w:tcPr>
          <w:p w14:paraId="31ED9DFA" w14:textId="77777777" w:rsidR="005F7CAB" w:rsidRPr="005F7CAB" w:rsidRDefault="005F7CAB" w:rsidP="005F7CAB">
            <w:pPr>
              <w:rPr>
                <w:sz w:val="28"/>
                <w:szCs w:val="28"/>
                <w:lang w:val="en-PK"/>
              </w:rPr>
            </w:pPr>
            <w:r w:rsidRPr="005F7CAB">
              <w:rPr>
                <w:sz w:val="28"/>
                <w:szCs w:val="28"/>
                <w:lang w:val="en-PK"/>
              </w:rPr>
              <w:t>0.910569</w:t>
            </w:r>
          </w:p>
        </w:tc>
        <w:tc>
          <w:tcPr>
            <w:tcW w:w="0" w:type="auto"/>
            <w:vAlign w:val="center"/>
            <w:hideMark/>
          </w:tcPr>
          <w:p w14:paraId="03D25E62" w14:textId="77777777" w:rsidR="005F7CAB" w:rsidRPr="005F7CAB" w:rsidRDefault="005F7CAB" w:rsidP="005F7CAB">
            <w:pPr>
              <w:rPr>
                <w:sz w:val="28"/>
                <w:szCs w:val="28"/>
                <w:lang w:val="en-PK"/>
              </w:rPr>
            </w:pPr>
            <w:r w:rsidRPr="005F7CAB">
              <w:rPr>
                <w:sz w:val="28"/>
                <w:szCs w:val="28"/>
                <w:lang w:val="en-PK"/>
              </w:rPr>
              <w:t>0.884956</w:t>
            </w:r>
          </w:p>
        </w:tc>
        <w:tc>
          <w:tcPr>
            <w:tcW w:w="0" w:type="auto"/>
            <w:vAlign w:val="center"/>
            <w:hideMark/>
          </w:tcPr>
          <w:p w14:paraId="387B91EB" w14:textId="77777777" w:rsidR="005F7CAB" w:rsidRPr="005F7CAB" w:rsidRDefault="005F7CAB" w:rsidP="005F7CAB">
            <w:pPr>
              <w:rPr>
                <w:sz w:val="28"/>
                <w:szCs w:val="28"/>
                <w:lang w:val="en-PK"/>
              </w:rPr>
            </w:pPr>
            <w:r w:rsidRPr="005F7CAB">
              <w:rPr>
                <w:sz w:val="28"/>
                <w:szCs w:val="28"/>
                <w:lang w:val="en-PK"/>
              </w:rPr>
              <w:t>0.917431</w:t>
            </w:r>
          </w:p>
        </w:tc>
        <w:tc>
          <w:tcPr>
            <w:tcW w:w="0" w:type="auto"/>
            <w:vAlign w:val="center"/>
            <w:hideMark/>
          </w:tcPr>
          <w:p w14:paraId="7799C6AD" w14:textId="77777777" w:rsidR="005F7CAB" w:rsidRPr="005F7CAB" w:rsidRDefault="005F7CAB" w:rsidP="005F7CAB">
            <w:pPr>
              <w:rPr>
                <w:sz w:val="28"/>
                <w:szCs w:val="28"/>
                <w:lang w:val="en-PK"/>
              </w:rPr>
            </w:pPr>
            <w:r w:rsidRPr="005F7CAB">
              <w:rPr>
                <w:sz w:val="28"/>
                <w:szCs w:val="28"/>
                <w:lang w:val="en-PK"/>
              </w:rPr>
              <w:t>0.900901</w:t>
            </w:r>
          </w:p>
        </w:tc>
        <w:tc>
          <w:tcPr>
            <w:tcW w:w="0" w:type="auto"/>
            <w:vAlign w:val="center"/>
            <w:hideMark/>
          </w:tcPr>
          <w:p w14:paraId="6167C0AC" w14:textId="77777777" w:rsidR="005F7CAB" w:rsidRPr="005F7CAB" w:rsidRDefault="005F7CAB" w:rsidP="005F7CAB">
            <w:pPr>
              <w:rPr>
                <w:sz w:val="28"/>
                <w:szCs w:val="28"/>
                <w:lang w:val="en-PK"/>
              </w:rPr>
            </w:pPr>
            <w:r w:rsidRPr="005F7CAB">
              <w:rPr>
                <w:sz w:val="28"/>
                <w:szCs w:val="28"/>
                <w:lang w:val="en-PK"/>
              </w:rPr>
              <w:t>0.911270</w:t>
            </w:r>
          </w:p>
        </w:tc>
      </w:tr>
      <w:tr w:rsidR="005F7CAB" w:rsidRPr="005F7CAB" w14:paraId="45507D73" w14:textId="77777777" w:rsidTr="00795599">
        <w:trPr>
          <w:tblCellSpacing w:w="15" w:type="dxa"/>
        </w:trPr>
        <w:tc>
          <w:tcPr>
            <w:tcW w:w="0" w:type="auto"/>
            <w:vAlign w:val="center"/>
            <w:hideMark/>
          </w:tcPr>
          <w:p w14:paraId="0BFC6971" w14:textId="77777777" w:rsidR="005F7CAB" w:rsidRPr="005F7CAB" w:rsidRDefault="005F7CAB" w:rsidP="005F7CAB">
            <w:pPr>
              <w:rPr>
                <w:sz w:val="28"/>
                <w:szCs w:val="28"/>
                <w:lang w:val="en-PK"/>
              </w:rPr>
            </w:pPr>
            <w:r w:rsidRPr="005F7CAB">
              <w:rPr>
                <w:sz w:val="28"/>
                <w:szCs w:val="28"/>
                <w:lang w:val="en-PK"/>
              </w:rPr>
              <w:t>Decision Tree</w:t>
            </w:r>
          </w:p>
        </w:tc>
        <w:tc>
          <w:tcPr>
            <w:tcW w:w="0" w:type="auto"/>
            <w:vAlign w:val="center"/>
            <w:hideMark/>
          </w:tcPr>
          <w:p w14:paraId="6D65CD5E" w14:textId="77777777" w:rsidR="005F7CAB" w:rsidRPr="005F7CAB" w:rsidRDefault="005F7CAB" w:rsidP="005F7CAB">
            <w:pPr>
              <w:rPr>
                <w:sz w:val="28"/>
                <w:szCs w:val="28"/>
                <w:lang w:val="en-PK"/>
              </w:rPr>
            </w:pPr>
            <w:r w:rsidRPr="005F7CAB">
              <w:rPr>
                <w:sz w:val="28"/>
                <w:szCs w:val="28"/>
                <w:lang w:val="en-PK"/>
              </w:rPr>
              <w:t>0.849593</w:t>
            </w:r>
          </w:p>
        </w:tc>
        <w:tc>
          <w:tcPr>
            <w:tcW w:w="0" w:type="auto"/>
            <w:vAlign w:val="center"/>
            <w:hideMark/>
          </w:tcPr>
          <w:p w14:paraId="75848DA0" w14:textId="77777777" w:rsidR="005F7CAB" w:rsidRPr="005F7CAB" w:rsidRDefault="005F7CAB" w:rsidP="005F7CAB">
            <w:pPr>
              <w:rPr>
                <w:sz w:val="28"/>
                <w:szCs w:val="28"/>
                <w:lang w:val="en-PK"/>
              </w:rPr>
            </w:pPr>
            <w:r w:rsidRPr="005F7CAB">
              <w:rPr>
                <w:sz w:val="28"/>
                <w:szCs w:val="28"/>
                <w:lang w:val="en-PK"/>
              </w:rPr>
              <w:t>0.833333</w:t>
            </w:r>
          </w:p>
        </w:tc>
        <w:tc>
          <w:tcPr>
            <w:tcW w:w="0" w:type="auto"/>
            <w:vAlign w:val="center"/>
            <w:hideMark/>
          </w:tcPr>
          <w:p w14:paraId="793A2457" w14:textId="77777777" w:rsidR="005F7CAB" w:rsidRPr="005F7CAB" w:rsidRDefault="005F7CAB" w:rsidP="005F7CAB">
            <w:pPr>
              <w:rPr>
                <w:sz w:val="28"/>
                <w:szCs w:val="28"/>
                <w:lang w:val="en-PK"/>
              </w:rPr>
            </w:pPr>
            <w:r w:rsidRPr="005F7CAB">
              <w:rPr>
                <w:sz w:val="28"/>
                <w:szCs w:val="28"/>
                <w:lang w:val="en-PK"/>
              </w:rPr>
              <w:t>0.825688</w:t>
            </w:r>
          </w:p>
        </w:tc>
        <w:tc>
          <w:tcPr>
            <w:tcW w:w="0" w:type="auto"/>
            <w:vAlign w:val="center"/>
            <w:hideMark/>
          </w:tcPr>
          <w:p w14:paraId="46910921" w14:textId="77777777" w:rsidR="005F7CAB" w:rsidRPr="005F7CAB" w:rsidRDefault="005F7CAB" w:rsidP="005F7CAB">
            <w:pPr>
              <w:rPr>
                <w:sz w:val="28"/>
                <w:szCs w:val="28"/>
                <w:lang w:val="en-PK"/>
              </w:rPr>
            </w:pPr>
            <w:r w:rsidRPr="005F7CAB">
              <w:rPr>
                <w:sz w:val="28"/>
                <w:szCs w:val="28"/>
                <w:lang w:val="en-PK"/>
              </w:rPr>
              <w:t>0.829493</w:t>
            </w:r>
          </w:p>
        </w:tc>
        <w:tc>
          <w:tcPr>
            <w:tcW w:w="0" w:type="auto"/>
            <w:vAlign w:val="center"/>
            <w:hideMark/>
          </w:tcPr>
          <w:p w14:paraId="451803A4" w14:textId="77777777" w:rsidR="005F7CAB" w:rsidRPr="005F7CAB" w:rsidRDefault="005F7CAB" w:rsidP="005F7CAB">
            <w:pPr>
              <w:rPr>
                <w:sz w:val="28"/>
                <w:szCs w:val="28"/>
                <w:lang w:val="en-PK"/>
              </w:rPr>
            </w:pPr>
            <w:r w:rsidRPr="005F7CAB">
              <w:rPr>
                <w:sz w:val="28"/>
                <w:szCs w:val="28"/>
                <w:lang w:val="en-PK"/>
              </w:rPr>
              <w:t>0.847151</w:t>
            </w:r>
          </w:p>
        </w:tc>
      </w:tr>
      <w:tr w:rsidR="005F7CAB" w:rsidRPr="005F7CAB" w14:paraId="76391D34" w14:textId="77777777" w:rsidTr="00795599">
        <w:trPr>
          <w:tblCellSpacing w:w="15" w:type="dxa"/>
        </w:trPr>
        <w:tc>
          <w:tcPr>
            <w:tcW w:w="0" w:type="auto"/>
            <w:vAlign w:val="center"/>
            <w:hideMark/>
          </w:tcPr>
          <w:p w14:paraId="3BE97A92" w14:textId="77777777" w:rsidR="005F7CAB" w:rsidRPr="005F7CAB" w:rsidRDefault="005F7CAB" w:rsidP="005F7CAB">
            <w:pPr>
              <w:rPr>
                <w:sz w:val="28"/>
                <w:szCs w:val="28"/>
                <w:lang w:val="en-PK"/>
              </w:rPr>
            </w:pPr>
            <w:r w:rsidRPr="005F7CAB">
              <w:rPr>
                <w:sz w:val="28"/>
                <w:szCs w:val="28"/>
                <w:lang w:val="en-PK"/>
              </w:rPr>
              <w:t>Random Forest</w:t>
            </w:r>
          </w:p>
        </w:tc>
        <w:tc>
          <w:tcPr>
            <w:tcW w:w="0" w:type="auto"/>
            <w:vAlign w:val="center"/>
            <w:hideMark/>
          </w:tcPr>
          <w:p w14:paraId="07100C0F" w14:textId="77777777" w:rsidR="005F7CAB" w:rsidRPr="005F7CAB" w:rsidRDefault="005F7CAB" w:rsidP="005F7CAB">
            <w:pPr>
              <w:rPr>
                <w:sz w:val="28"/>
                <w:szCs w:val="28"/>
                <w:lang w:val="en-PK"/>
              </w:rPr>
            </w:pPr>
            <w:r w:rsidRPr="005F7CAB">
              <w:rPr>
                <w:sz w:val="28"/>
                <w:szCs w:val="28"/>
                <w:lang w:val="en-PK"/>
              </w:rPr>
              <w:t>0.890000</w:t>
            </w:r>
          </w:p>
        </w:tc>
        <w:tc>
          <w:tcPr>
            <w:tcW w:w="0" w:type="auto"/>
            <w:vAlign w:val="center"/>
            <w:hideMark/>
          </w:tcPr>
          <w:p w14:paraId="0DAB46D6" w14:textId="77777777" w:rsidR="005F7CAB" w:rsidRPr="005F7CAB" w:rsidRDefault="005F7CAB" w:rsidP="005F7CAB">
            <w:pPr>
              <w:rPr>
                <w:sz w:val="28"/>
                <w:szCs w:val="28"/>
                <w:lang w:val="en-PK"/>
              </w:rPr>
            </w:pPr>
            <w:r w:rsidRPr="005F7CAB">
              <w:rPr>
                <w:sz w:val="28"/>
                <w:szCs w:val="28"/>
                <w:lang w:val="en-PK"/>
              </w:rPr>
              <w:t>0.890000</w:t>
            </w:r>
          </w:p>
        </w:tc>
        <w:tc>
          <w:tcPr>
            <w:tcW w:w="0" w:type="auto"/>
            <w:vAlign w:val="center"/>
            <w:hideMark/>
          </w:tcPr>
          <w:p w14:paraId="7EC939BC" w14:textId="77777777" w:rsidR="005F7CAB" w:rsidRPr="005F7CAB" w:rsidRDefault="005F7CAB" w:rsidP="005F7CAB">
            <w:pPr>
              <w:rPr>
                <w:sz w:val="28"/>
                <w:szCs w:val="28"/>
                <w:lang w:val="en-PK"/>
              </w:rPr>
            </w:pPr>
            <w:r w:rsidRPr="005F7CAB">
              <w:rPr>
                <w:sz w:val="28"/>
                <w:szCs w:val="28"/>
                <w:lang w:val="en-PK"/>
              </w:rPr>
              <w:t>0.890000</w:t>
            </w:r>
          </w:p>
        </w:tc>
        <w:tc>
          <w:tcPr>
            <w:tcW w:w="0" w:type="auto"/>
            <w:vAlign w:val="center"/>
            <w:hideMark/>
          </w:tcPr>
          <w:p w14:paraId="08B8D1C5" w14:textId="77777777" w:rsidR="005F7CAB" w:rsidRPr="005F7CAB" w:rsidRDefault="005F7CAB" w:rsidP="005F7CAB">
            <w:pPr>
              <w:rPr>
                <w:sz w:val="28"/>
                <w:szCs w:val="28"/>
                <w:lang w:val="en-PK"/>
              </w:rPr>
            </w:pPr>
            <w:r w:rsidRPr="005F7CAB">
              <w:rPr>
                <w:sz w:val="28"/>
                <w:szCs w:val="28"/>
                <w:lang w:val="en-PK"/>
              </w:rPr>
              <w:t>0.890000</w:t>
            </w:r>
          </w:p>
        </w:tc>
        <w:tc>
          <w:tcPr>
            <w:tcW w:w="0" w:type="auto"/>
            <w:vAlign w:val="center"/>
            <w:hideMark/>
          </w:tcPr>
          <w:p w14:paraId="35541868" w14:textId="77777777" w:rsidR="005F7CAB" w:rsidRPr="005F7CAB" w:rsidRDefault="005F7CAB" w:rsidP="005F7CAB">
            <w:pPr>
              <w:rPr>
                <w:sz w:val="28"/>
                <w:szCs w:val="28"/>
                <w:lang w:val="en-PK"/>
              </w:rPr>
            </w:pPr>
            <w:r w:rsidRPr="005F7CAB">
              <w:rPr>
                <w:sz w:val="28"/>
                <w:szCs w:val="28"/>
                <w:lang w:val="en-PK"/>
              </w:rPr>
              <w:t>N/A</w:t>
            </w:r>
          </w:p>
        </w:tc>
      </w:tr>
    </w:tbl>
    <w:p w14:paraId="0822426A" w14:textId="77777777" w:rsidR="005F7CAB" w:rsidRPr="005F7CAB" w:rsidRDefault="005F7CAB" w:rsidP="005F7CAB">
      <w:pPr>
        <w:rPr>
          <w:sz w:val="28"/>
          <w:szCs w:val="28"/>
          <w:lang w:val="en-PK"/>
        </w:rPr>
      </w:pPr>
      <w:r w:rsidRPr="005F7CAB">
        <w:rPr>
          <w:sz w:val="28"/>
          <w:szCs w:val="28"/>
          <w:lang w:val="en-PK"/>
        </w:rPr>
        <w:t>From the baseline results:</w:t>
      </w:r>
    </w:p>
    <w:p w14:paraId="255A8CFD" w14:textId="77777777" w:rsidR="005F7CAB" w:rsidRPr="005F7CAB" w:rsidRDefault="005F7CAB" w:rsidP="005F7CAB">
      <w:pPr>
        <w:numPr>
          <w:ilvl w:val="0"/>
          <w:numId w:val="6"/>
        </w:numPr>
        <w:rPr>
          <w:sz w:val="28"/>
          <w:szCs w:val="28"/>
          <w:lang w:val="en-PK"/>
        </w:rPr>
      </w:pPr>
      <w:r w:rsidRPr="005F7CAB">
        <w:rPr>
          <w:b/>
          <w:bCs/>
          <w:sz w:val="28"/>
          <w:szCs w:val="28"/>
          <w:lang w:val="en-PK"/>
        </w:rPr>
        <w:t>Logistic Regression</w:t>
      </w:r>
      <w:r w:rsidRPr="005F7CAB">
        <w:rPr>
          <w:sz w:val="28"/>
          <w:szCs w:val="28"/>
          <w:lang w:val="en-PK"/>
        </w:rPr>
        <w:t xml:space="preserve"> showed the strongest performance among the default models, particularly in Accuracy and F1-score.</w:t>
      </w:r>
    </w:p>
    <w:p w14:paraId="1DDF8D65" w14:textId="77777777" w:rsidR="005F7CAB" w:rsidRPr="005F7CAB" w:rsidRDefault="005F7CAB" w:rsidP="005F7CAB">
      <w:pPr>
        <w:numPr>
          <w:ilvl w:val="0"/>
          <w:numId w:val="6"/>
        </w:numPr>
        <w:rPr>
          <w:sz w:val="28"/>
          <w:szCs w:val="28"/>
          <w:lang w:val="en-PK"/>
        </w:rPr>
      </w:pPr>
      <w:r w:rsidRPr="005F7CAB">
        <w:rPr>
          <w:b/>
          <w:bCs/>
          <w:sz w:val="28"/>
          <w:szCs w:val="28"/>
          <w:lang w:val="en-PK"/>
        </w:rPr>
        <w:t>KNN</w:t>
      </w:r>
      <w:r w:rsidRPr="005F7CAB">
        <w:rPr>
          <w:sz w:val="28"/>
          <w:szCs w:val="28"/>
          <w:lang w:val="en-PK"/>
        </w:rPr>
        <w:t xml:space="preserve"> was competitive, slightly underperforming Logistic Regression.</w:t>
      </w:r>
    </w:p>
    <w:p w14:paraId="24401A1C" w14:textId="77777777" w:rsidR="005F7CAB" w:rsidRPr="005F7CAB" w:rsidRDefault="005F7CAB" w:rsidP="005F7CAB">
      <w:pPr>
        <w:numPr>
          <w:ilvl w:val="0"/>
          <w:numId w:val="6"/>
        </w:numPr>
        <w:rPr>
          <w:sz w:val="28"/>
          <w:szCs w:val="28"/>
          <w:lang w:val="en-PK"/>
        </w:rPr>
      </w:pPr>
      <w:r w:rsidRPr="005F7CAB">
        <w:rPr>
          <w:b/>
          <w:bCs/>
          <w:sz w:val="28"/>
          <w:szCs w:val="28"/>
          <w:lang w:val="en-PK"/>
        </w:rPr>
        <w:t>Random Forest</w:t>
      </w:r>
      <w:r w:rsidRPr="005F7CAB">
        <w:rPr>
          <w:sz w:val="28"/>
          <w:szCs w:val="28"/>
          <w:lang w:val="en-PK"/>
        </w:rPr>
        <w:t xml:space="preserve"> showed a promising baseline performance with an accuracy of 0.89, outperforming the Decision Tree. Its precision, recall, and F1-score were also consistently at 0.89. The specific AUC-ROC for the untuned Random Forest was not directly available in the provided classification report.</w:t>
      </w:r>
    </w:p>
    <w:p w14:paraId="4A366369" w14:textId="77777777" w:rsidR="005F7CAB" w:rsidRPr="005F7CAB" w:rsidRDefault="005F7CAB" w:rsidP="005F7CAB">
      <w:pPr>
        <w:numPr>
          <w:ilvl w:val="0"/>
          <w:numId w:val="6"/>
        </w:numPr>
        <w:rPr>
          <w:sz w:val="28"/>
          <w:szCs w:val="28"/>
          <w:lang w:val="en-PK"/>
        </w:rPr>
      </w:pPr>
      <w:r w:rsidRPr="005F7CAB">
        <w:rPr>
          <w:b/>
          <w:bCs/>
          <w:sz w:val="28"/>
          <w:szCs w:val="28"/>
          <w:lang w:val="en-PK"/>
        </w:rPr>
        <w:t>Decision Tree</w:t>
      </w:r>
      <w:r w:rsidRPr="005F7CAB">
        <w:rPr>
          <w:sz w:val="28"/>
          <w:szCs w:val="28"/>
          <w:lang w:val="en-PK"/>
        </w:rPr>
        <w:t xml:space="preserve"> had the lowest performance across all metrics, indicating potential for significant improvement through tuning.</w:t>
      </w:r>
    </w:p>
    <w:p w14:paraId="590C0256" w14:textId="77777777" w:rsidR="00340AE1" w:rsidRDefault="00340AE1" w:rsidP="005F7CAB">
      <w:pPr>
        <w:rPr>
          <w:b/>
          <w:bCs/>
          <w:sz w:val="28"/>
          <w:szCs w:val="28"/>
          <w:lang w:val="en-PK"/>
        </w:rPr>
      </w:pPr>
    </w:p>
    <w:p w14:paraId="0B0EC390" w14:textId="77777777" w:rsidR="00340AE1" w:rsidRDefault="00340AE1" w:rsidP="005F7CAB">
      <w:pPr>
        <w:rPr>
          <w:b/>
          <w:bCs/>
          <w:sz w:val="28"/>
          <w:szCs w:val="28"/>
          <w:lang w:val="en-PK"/>
        </w:rPr>
      </w:pPr>
    </w:p>
    <w:p w14:paraId="239098AD" w14:textId="3CC274FC" w:rsidR="005F7CAB" w:rsidRPr="005F7CAB" w:rsidRDefault="005F7CAB" w:rsidP="005F7CAB">
      <w:pPr>
        <w:rPr>
          <w:b/>
          <w:bCs/>
          <w:sz w:val="28"/>
          <w:szCs w:val="28"/>
          <w:lang w:val="en-PK"/>
        </w:rPr>
      </w:pPr>
      <w:r w:rsidRPr="005F7CAB">
        <w:rPr>
          <w:b/>
          <w:bCs/>
          <w:sz w:val="28"/>
          <w:szCs w:val="28"/>
          <w:lang w:val="en-PK"/>
        </w:rPr>
        <w:t>Tuned Model Results (After Hyperparameter Tuning)</w:t>
      </w:r>
    </w:p>
    <w:p w14:paraId="7D3DDD0A" w14:textId="77777777" w:rsidR="005F7CAB" w:rsidRPr="005F7CAB" w:rsidRDefault="005F7CAB" w:rsidP="005F7CAB">
      <w:pPr>
        <w:rPr>
          <w:sz w:val="28"/>
          <w:szCs w:val="28"/>
          <w:lang w:val="en-PK"/>
        </w:rPr>
      </w:pPr>
      <w:r w:rsidRPr="005F7CAB">
        <w:rPr>
          <w:sz w:val="28"/>
          <w:szCs w:val="28"/>
          <w:lang w:val="en-PK"/>
        </w:rPr>
        <w:t xml:space="preserve">The following table displays the performance of the models after hyperparameter tuning (presumably using techniques like </w:t>
      </w:r>
      <w:proofErr w:type="spellStart"/>
      <w:r w:rsidRPr="005F7CAB">
        <w:rPr>
          <w:sz w:val="28"/>
          <w:szCs w:val="28"/>
          <w:lang w:val="en-PK"/>
        </w:rPr>
        <w:t>GridSearchCV</w:t>
      </w:r>
      <w:proofErr w:type="spellEnd"/>
      <w:r w:rsidRPr="005F7CAB">
        <w:rPr>
          <w:sz w:val="28"/>
          <w:szCs w:val="28"/>
          <w:lang w:val="en-PK"/>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0"/>
        <w:gridCol w:w="1262"/>
        <w:gridCol w:w="1274"/>
        <w:gridCol w:w="1207"/>
        <w:gridCol w:w="1207"/>
        <w:gridCol w:w="1333"/>
      </w:tblGrid>
      <w:tr w:rsidR="005F7CAB" w:rsidRPr="005F7CAB" w14:paraId="6B865A46" w14:textId="77777777" w:rsidTr="00795599">
        <w:trPr>
          <w:tblCellSpacing w:w="15" w:type="dxa"/>
        </w:trPr>
        <w:tc>
          <w:tcPr>
            <w:tcW w:w="0" w:type="auto"/>
            <w:vAlign w:val="center"/>
            <w:hideMark/>
          </w:tcPr>
          <w:p w14:paraId="4955D1AD" w14:textId="77777777" w:rsidR="005F7CAB" w:rsidRPr="005F7CAB" w:rsidRDefault="005F7CAB" w:rsidP="005F7CAB">
            <w:pPr>
              <w:rPr>
                <w:b/>
                <w:bCs/>
                <w:sz w:val="28"/>
                <w:szCs w:val="28"/>
                <w:lang w:val="en-PK"/>
              </w:rPr>
            </w:pPr>
            <w:r w:rsidRPr="005F7CAB">
              <w:rPr>
                <w:b/>
                <w:bCs/>
                <w:sz w:val="28"/>
                <w:szCs w:val="28"/>
                <w:lang w:val="en-PK"/>
              </w:rPr>
              <w:t>Model</w:t>
            </w:r>
          </w:p>
        </w:tc>
        <w:tc>
          <w:tcPr>
            <w:tcW w:w="0" w:type="auto"/>
            <w:vAlign w:val="center"/>
            <w:hideMark/>
          </w:tcPr>
          <w:p w14:paraId="7C59BC3A" w14:textId="77777777" w:rsidR="005F7CAB" w:rsidRPr="005F7CAB" w:rsidRDefault="005F7CAB" w:rsidP="005F7CAB">
            <w:pPr>
              <w:rPr>
                <w:b/>
                <w:bCs/>
                <w:sz w:val="28"/>
                <w:szCs w:val="28"/>
                <w:lang w:val="en-PK"/>
              </w:rPr>
            </w:pPr>
            <w:r w:rsidRPr="005F7CAB">
              <w:rPr>
                <w:b/>
                <w:bCs/>
                <w:sz w:val="28"/>
                <w:szCs w:val="28"/>
                <w:lang w:val="en-PK"/>
              </w:rPr>
              <w:t>Accuracy</w:t>
            </w:r>
          </w:p>
        </w:tc>
        <w:tc>
          <w:tcPr>
            <w:tcW w:w="0" w:type="auto"/>
            <w:vAlign w:val="center"/>
            <w:hideMark/>
          </w:tcPr>
          <w:p w14:paraId="1996E9DE" w14:textId="77777777" w:rsidR="005F7CAB" w:rsidRPr="005F7CAB" w:rsidRDefault="005F7CAB" w:rsidP="005F7CAB">
            <w:pPr>
              <w:rPr>
                <w:b/>
                <w:bCs/>
                <w:sz w:val="28"/>
                <w:szCs w:val="28"/>
                <w:lang w:val="en-PK"/>
              </w:rPr>
            </w:pPr>
            <w:r w:rsidRPr="005F7CAB">
              <w:rPr>
                <w:b/>
                <w:bCs/>
                <w:sz w:val="28"/>
                <w:szCs w:val="28"/>
                <w:lang w:val="en-PK"/>
              </w:rPr>
              <w:t>Precision</w:t>
            </w:r>
          </w:p>
        </w:tc>
        <w:tc>
          <w:tcPr>
            <w:tcW w:w="0" w:type="auto"/>
            <w:vAlign w:val="center"/>
            <w:hideMark/>
          </w:tcPr>
          <w:p w14:paraId="4D96B999" w14:textId="77777777" w:rsidR="005F7CAB" w:rsidRPr="005F7CAB" w:rsidRDefault="005F7CAB" w:rsidP="005F7CAB">
            <w:pPr>
              <w:rPr>
                <w:b/>
                <w:bCs/>
                <w:sz w:val="28"/>
                <w:szCs w:val="28"/>
                <w:lang w:val="en-PK"/>
              </w:rPr>
            </w:pPr>
            <w:r w:rsidRPr="005F7CAB">
              <w:rPr>
                <w:b/>
                <w:bCs/>
                <w:sz w:val="28"/>
                <w:szCs w:val="28"/>
                <w:lang w:val="en-PK"/>
              </w:rPr>
              <w:t>Recall</w:t>
            </w:r>
          </w:p>
        </w:tc>
        <w:tc>
          <w:tcPr>
            <w:tcW w:w="0" w:type="auto"/>
            <w:vAlign w:val="center"/>
            <w:hideMark/>
          </w:tcPr>
          <w:p w14:paraId="2A5AF528" w14:textId="77777777" w:rsidR="005F7CAB" w:rsidRPr="005F7CAB" w:rsidRDefault="005F7CAB" w:rsidP="005F7CAB">
            <w:pPr>
              <w:rPr>
                <w:b/>
                <w:bCs/>
                <w:sz w:val="28"/>
                <w:szCs w:val="28"/>
                <w:lang w:val="en-PK"/>
              </w:rPr>
            </w:pPr>
            <w:r w:rsidRPr="005F7CAB">
              <w:rPr>
                <w:b/>
                <w:bCs/>
                <w:sz w:val="28"/>
                <w:szCs w:val="28"/>
                <w:lang w:val="en-PK"/>
              </w:rPr>
              <w:t>F1-score</w:t>
            </w:r>
          </w:p>
        </w:tc>
        <w:tc>
          <w:tcPr>
            <w:tcW w:w="0" w:type="auto"/>
            <w:vAlign w:val="center"/>
            <w:hideMark/>
          </w:tcPr>
          <w:p w14:paraId="7E7BB973" w14:textId="77777777" w:rsidR="005F7CAB" w:rsidRPr="005F7CAB" w:rsidRDefault="005F7CAB" w:rsidP="005F7CAB">
            <w:pPr>
              <w:rPr>
                <w:b/>
                <w:bCs/>
                <w:sz w:val="28"/>
                <w:szCs w:val="28"/>
                <w:lang w:val="en-PK"/>
              </w:rPr>
            </w:pPr>
            <w:r w:rsidRPr="005F7CAB">
              <w:rPr>
                <w:b/>
                <w:bCs/>
                <w:sz w:val="28"/>
                <w:szCs w:val="28"/>
                <w:lang w:val="en-PK"/>
              </w:rPr>
              <w:t>AUC-ROC</w:t>
            </w:r>
          </w:p>
        </w:tc>
      </w:tr>
      <w:tr w:rsidR="005F7CAB" w:rsidRPr="005F7CAB" w14:paraId="3873E818" w14:textId="77777777" w:rsidTr="00795599">
        <w:trPr>
          <w:tblCellSpacing w:w="15" w:type="dxa"/>
        </w:trPr>
        <w:tc>
          <w:tcPr>
            <w:tcW w:w="0" w:type="auto"/>
            <w:vAlign w:val="center"/>
            <w:hideMark/>
          </w:tcPr>
          <w:p w14:paraId="1C42260B" w14:textId="77777777" w:rsidR="005F7CAB" w:rsidRPr="005F7CAB" w:rsidRDefault="005F7CAB" w:rsidP="005F7CAB">
            <w:pPr>
              <w:rPr>
                <w:sz w:val="28"/>
                <w:szCs w:val="28"/>
                <w:lang w:val="en-PK"/>
              </w:rPr>
            </w:pPr>
            <w:r w:rsidRPr="005F7CAB">
              <w:rPr>
                <w:sz w:val="28"/>
                <w:szCs w:val="28"/>
                <w:lang w:val="en-PK"/>
              </w:rPr>
              <w:t>Logistic Regression</w:t>
            </w:r>
          </w:p>
        </w:tc>
        <w:tc>
          <w:tcPr>
            <w:tcW w:w="0" w:type="auto"/>
            <w:vAlign w:val="center"/>
            <w:hideMark/>
          </w:tcPr>
          <w:p w14:paraId="30BA3C27" w14:textId="6FAE5A17" w:rsidR="005F7CAB" w:rsidRPr="005F7CAB" w:rsidRDefault="005F7CAB" w:rsidP="005F7CAB">
            <w:pPr>
              <w:rPr>
                <w:sz w:val="28"/>
                <w:szCs w:val="28"/>
                <w:lang w:val="en-PK"/>
              </w:rPr>
            </w:pPr>
            <w:r w:rsidRPr="005F7CAB">
              <w:rPr>
                <w:sz w:val="28"/>
                <w:szCs w:val="28"/>
                <w:lang w:val="en-PK"/>
              </w:rPr>
              <w:t>0.926829</w:t>
            </w:r>
          </w:p>
        </w:tc>
        <w:tc>
          <w:tcPr>
            <w:tcW w:w="0" w:type="auto"/>
            <w:vAlign w:val="center"/>
            <w:hideMark/>
          </w:tcPr>
          <w:p w14:paraId="73A27AEF" w14:textId="77777777" w:rsidR="005F7CAB" w:rsidRPr="005F7CAB" w:rsidRDefault="005F7CAB" w:rsidP="005F7CAB">
            <w:pPr>
              <w:rPr>
                <w:sz w:val="28"/>
                <w:szCs w:val="28"/>
                <w:lang w:val="en-PK"/>
              </w:rPr>
            </w:pPr>
            <w:r w:rsidRPr="005F7CAB">
              <w:rPr>
                <w:sz w:val="28"/>
                <w:szCs w:val="28"/>
                <w:lang w:val="en-PK"/>
              </w:rPr>
              <w:t>0.902655</w:t>
            </w:r>
          </w:p>
        </w:tc>
        <w:tc>
          <w:tcPr>
            <w:tcW w:w="0" w:type="auto"/>
            <w:vAlign w:val="center"/>
            <w:hideMark/>
          </w:tcPr>
          <w:p w14:paraId="3B5309B4" w14:textId="77777777" w:rsidR="005F7CAB" w:rsidRPr="005F7CAB" w:rsidRDefault="005F7CAB" w:rsidP="005F7CAB">
            <w:pPr>
              <w:rPr>
                <w:sz w:val="28"/>
                <w:szCs w:val="28"/>
                <w:lang w:val="en-PK"/>
              </w:rPr>
            </w:pPr>
            <w:r w:rsidRPr="005F7CAB">
              <w:rPr>
                <w:sz w:val="28"/>
                <w:szCs w:val="28"/>
                <w:lang w:val="en-PK"/>
              </w:rPr>
              <w:t>0.935780</w:t>
            </w:r>
          </w:p>
        </w:tc>
        <w:tc>
          <w:tcPr>
            <w:tcW w:w="0" w:type="auto"/>
            <w:vAlign w:val="center"/>
            <w:hideMark/>
          </w:tcPr>
          <w:p w14:paraId="7BA80100" w14:textId="77777777" w:rsidR="005F7CAB" w:rsidRPr="005F7CAB" w:rsidRDefault="005F7CAB" w:rsidP="005F7CAB">
            <w:pPr>
              <w:rPr>
                <w:sz w:val="28"/>
                <w:szCs w:val="28"/>
                <w:lang w:val="en-PK"/>
              </w:rPr>
            </w:pPr>
            <w:r w:rsidRPr="005F7CAB">
              <w:rPr>
                <w:sz w:val="28"/>
                <w:szCs w:val="28"/>
                <w:lang w:val="en-PK"/>
              </w:rPr>
              <w:t>0.918919</w:t>
            </w:r>
          </w:p>
        </w:tc>
        <w:tc>
          <w:tcPr>
            <w:tcW w:w="0" w:type="auto"/>
            <w:vAlign w:val="center"/>
            <w:hideMark/>
          </w:tcPr>
          <w:p w14:paraId="773B4932" w14:textId="77777777" w:rsidR="005F7CAB" w:rsidRPr="005F7CAB" w:rsidRDefault="005F7CAB" w:rsidP="005F7CAB">
            <w:pPr>
              <w:rPr>
                <w:sz w:val="28"/>
                <w:szCs w:val="28"/>
                <w:lang w:val="en-PK"/>
              </w:rPr>
            </w:pPr>
            <w:r w:rsidRPr="005F7CAB">
              <w:rPr>
                <w:sz w:val="28"/>
                <w:szCs w:val="28"/>
                <w:lang w:val="en-PK"/>
              </w:rPr>
              <w:t>0.918670</w:t>
            </w:r>
          </w:p>
        </w:tc>
      </w:tr>
      <w:tr w:rsidR="005F7CAB" w:rsidRPr="005F7CAB" w14:paraId="46495643" w14:textId="77777777" w:rsidTr="00795599">
        <w:trPr>
          <w:tblCellSpacing w:w="15" w:type="dxa"/>
        </w:trPr>
        <w:tc>
          <w:tcPr>
            <w:tcW w:w="0" w:type="auto"/>
            <w:vAlign w:val="center"/>
            <w:hideMark/>
          </w:tcPr>
          <w:p w14:paraId="519BADF8" w14:textId="77777777" w:rsidR="005F7CAB" w:rsidRPr="005F7CAB" w:rsidRDefault="005F7CAB" w:rsidP="005F7CAB">
            <w:pPr>
              <w:rPr>
                <w:sz w:val="28"/>
                <w:szCs w:val="28"/>
                <w:lang w:val="en-PK"/>
              </w:rPr>
            </w:pPr>
            <w:r w:rsidRPr="005F7CAB">
              <w:rPr>
                <w:sz w:val="28"/>
                <w:szCs w:val="28"/>
                <w:lang w:val="en-PK"/>
              </w:rPr>
              <w:t>KNN</w:t>
            </w:r>
          </w:p>
        </w:tc>
        <w:tc>
          <w:tcPr>
            <w:tcW w:w="0" w:type="auto"/>
            <w:vAlign w:val="center"/>
            <w:hideMark/>
          </w:tcPr>
          <w:p w14:paraId="5C6DE759" w14:textId="77777777" w:rsidR="005F7CAB" w:rsidRPr="005F7CAB" w:rsidRDefault="005F7CAB" w:rsidP="005F7CAB">
            <w:pPr>
              <w:rPr>
                <w:sz w:val="28"/>
                <w:szCs w:val="28"/>
                <w:lang w:val="en-PK"/>
              </w:rPr>
            </w:pPr>
            <w:r w:rsidRPr="005F7CAB">
              <w:rPr>
                <w:sz w:val="28"/>
                <w:szCs w:val="28"/>
                <w:lang w:val="en-PK"/>
              </w:rPr>
              <w:t>0.926829</w:t>
            </w:r>
          </w:p>
        </w:tc>
        <w:tc>
          <w:tcPr>
            <w:tcW w:w="0" w:type="auto"/>
            <w:vAlign w:val="center"/>
            <w:hideMark/>
          </w:tcPr>
          <w:p w14:paraId="7F511C84" w14:textId="77777777" w:rsidR="005F7CAB" w:rsidRPr="005F7CAB" w:rsidRDefault="005F7CAB" w:rsidP="005F7CAB">
            <w:pPr>
              <w:rPr>
                <w:sz w:val="28"/>
                <w:szCs w:val="28"/>
                <w:lang w:val="en-PK"/>
              </w:rPr>
            </w:pPr>
            <w:r w:rsidRPr="005F7CAB">
              <w:rPr>
                <w:sz w:val="28"/>
                <w:szCs w:val="28"/>
                <w:lang w:val="en-PK"/>
              </w:rPr>
              <w:t>0.902655</w:t>
            </w:r>
          </w:p>
        </w:tc>
        <w:tc>
          <w:tcPr>
            <w:tcW w:w="0" w:type="auto"/>
            <w:vAlign w:val="center"/>
            <w:hideMark/>
          </w:tcPr>
          <w:p w14:paraId="65BFF654" w14:textId="77777777" w:rsidR="005F7CAB" w:rsidRPr="005F7CAB" w:rsidRDefault="005F7CAB" w:rsidP="005F7CAB">
            <w:pPr>
              <w:rPr>
                <w:sz w:val="28"/>
                <w:szCs w:val="28"/>
                <w:lang w:val="en-PK"/>
              </w:rPr>
            </w:pPr>
            <w:r w:rsidRPr="005F7CAB">
              <w:rPr>
                <w:sz w:val="28"/>
                <w:szCs w:val="28"/>
                <w:lang w:val="en-PK"/>
              </w:rPr>
              <w:t>0.935780</w:t>
            </w:r>
          </w:p>
        </w:tc>
        <w:tc>
          <w:tcPr>
            <w:tcW w:w="0" w:type="auto"/>
            <w:vAlign w:val="center"/>
            <w:hideMark/>
          </w:tcPr>
          <w:p w14:paraId="1059D075" w14:textId="77777777" w:rsidR="005F7CAB" w:rsidRPr="005F7CAB" w:rsidRDefault="005F7CAB" w:rsidP="005F7CAB">
            <w:pPr>
              <w:rPr>
                <w:sz w:val="28"/>
                <w:szCs w:val="28"/>
                <w:lang w:val="en-PK"/>
              </w:rPr>
            </w:pPr>
            <w:r w:rsidRPr="005F7CAB">
              <w:rPr>
                <w:sz w:val="28"/>
                <w:szCs w:val="28"/>
                <w:lang w:val="en-PK"/>
              </w:rPr>
              <w:t>0.918919</w:t>
            </w:r>
          </w:p>
        </w:tc>
        <w:tc>
          <w:tcPr>
            <w:tcW w:w="0" w:type="auto"/>
            <w:vAlign w:val="center"/>
            <w:hideMark/>
          </w:tcPr>
          <w:p w14:paraId="609EC71C" w14:textId="77777777" w:rsidR="005F7CAB" w:rsidRPr="005F7CAB" w:rsidRDefault="005F7CAB" w:rsidP="005F7CAB">
            <w:pPr>
              <w:rPr>
                <w:sz w:val="28"/>
                <w:szCs w:val="28"/>
                <w:lang w:val="en-PK"/>
              </w:rPr>
            </w:pPr>
            <w:r w:rsidRPr="005F7CAB">
              <w:rPr>
                <w:sz w:val="28"/>
                <w:szCs w:val="28"/>
                <w:lang w:val="en-PK"/>
              </w:rPr>
              <w:t>0.935981</w:t>
            </w:r>
          </w:p>
        </w:tc>
      </w:tr>
      <w:tr w:rsidR="005F7CAB" w:rsidRPr="005F7CAB" w14:paraId="4DB17C6C" w14:textId="77777777" w:rsidTr="00795599">
        <w:trPr>
          <w:tblCellSpacing w:w="15" w:type="dxa"/>
        </w:trPr>
        <w:tc>
          <w:tcPr>
            <w:tcW w:w="0" w:type="auto"/>
            <w:vAlign w:val="center"/>
            <w:hideMark/>
          </w:tcPr>
          <w:p w14:paraId="067F210F" w14:textId="77777777" w:rsidR="005F7CAB" w:rsidRPr="005F7CAB" w:rsidRDefault="005F7CAB" w:rsidP="005F7CAB">
            <w:pPr>
              <w:rPr>
                <w:sz w:val="28"/>
                <w:szCs w:val="28"/>
                <w:lang w:val="en-PK"/>
              </w:rPr>
            </w:pPr>
            <w:r w:rsidRPr="005F7CAB">
              <w:rPr>
                <w:sz w:val="28"/>
                <w:szCs w:val="28"/>
                <w:lang w:val="en-PK"/>
              </w:rPr>
              <w:t>Decision Tree</w:t>
            </w:r>
          </w:p>
        </w:tc>
        <w:tc>
          <w:tcPr>
            <w:tcW w:w="0" w:type="auto"/>
            <w:vAlign w:val="center"/>
            <w:hideMark/>
          </w:tcPr>
          <w:p w14:paraId="5623F252" w14:textId="77777777" w:rsidR="005F7CAB" w:rsidRPr="005F7CAB" w:rsidRDefault="005F7CAB" w:rsidP="005F7CAB">
            <w:pPr>
              <w:rPr>
                <w:sz w:val="28"/>
                <w:szCs w:val="28"/>
                <w:lang w:val="en-PK"/>
              </w:rPr>
            </w:pPr>
            <w:r w:rsidRPr="005F7CAB">
              <w:rPr>
                <w:sz w:val="28"/>
                <w:szCs w:val="28"/>
                <w:lang w:val="en-PK"/>
              </w:rPr>
              <w:t>0.926829</w:t>
            </w:r>
          </w:p>
        </w:tc>
        <w:tc>
          <w:tcPr>
            <w:tcW w:w="0" w:type="auto"/>
            <w:vAlign w:val="center"/>
            <w:hideMark/>
          </w:tcPr>
          <w:p w14:paraId="3C1424A2" w14:textId="77777777" w:rsidR="005F7CAB" w:rsidRPr="005F7CAB" w:rsidRDefault="005F7CAB" w:rsidP="005F7CAB">
            <w:pPr>
              <w:rPr>
                <w:sz w:val="28"/>
                <w:szCs w:val="28"/>
                <w:lang w:val="en-PK"/>
              </w:rPr>
            </w:pPr>
            <w:r w:rsidRPr="005F7CAB">
              <w:rPr>
                <w:sz w:val="28"/>
                <w:szCs w:val="28"/>
                <w:lang w:val="en-PK"/>
              </w:rPr>
              <w:t>0.902655</w:t>
            </w:r>
          </w:p>
        </w:tc>
        <w:tc>
          <w:tcPr>
            <w:tcW w:w="0" w:type="auto"/>
            <w:vAlign w:val="center"/>
            <w:hideMark/>
          </w:tcPr>
          <w:p w14:paraId="6BCE2374" w14:textId="77777777" w:rsidR="005F7CAB" w:rsidRPr="005F7CAB" w:rsidRDefault="005F7CAB" w:rsidP="005F7CAB">
            <w:pPr>
              <w:rPr>
                <w:sz w:val="28"/>
                <w:szCs w:val="28"/>
                <w:lang w:val="en-PK"/>
              </w:rPr>
            </w:pPr>
            <w:r w:rsidRPr="005F7CAB">
              <w:rPr>
                <w:sz w:val="28"/>
                <w:szCs w:val="28"/>
                <w:lang w:val="en-PK"/>
              </w:rPr>
              <w:t>0.935780</w:t>
            </w:r>
          </w:p>
        </w:tc>
        <w:tc>
          <w:tcPr>
            <w:tcW w:w="0" w:type="auto"/>
            <w:vAlign w:val="center"/>
            <w:hideMark/>
          </w:tcPr>
          <w:p w14:paraId="5E3319B7" w14:textId="77777777" w:rsidR="005F7CAB" w:rsidRPr="005F7CAB" w:rsidRDefault="005F7CAB" w:rsidP="005F7CAB">
            <w:pPr>
              <w:rPr>
                <w:sz w:val="28"/>
                <w:szCs w:val="28"/>
                <w:lang w:val="en-PK"/>
              </w:rPr>
            </w:pPr>
            <w:r w:rsidRPr="005F7CAB">
              <w:rPr>
                <w:sz w:val="28"/>
                <w:szCs w:val="28"/>
                <w:lang w:val="en-PK"/>
              </w:rPr>
              <w:t>0.918919</w:t>
            </w:r>
          </w:p>
        </w:tc>
        <w:tc>
          <w:tcPr>
            <w:tcW w:w="0" w:type="auto"/>
            <w:vAlign w:val="center"/>
            <w:hideMark/>
          </w:tcPr>
          <w:p w14:paraId="696E75FE" w14:textId="77777777" w:rsidR="005F7CAB" w:rsidRPr="005F7CAB" w:rsidRDefault="005F7CAB" w:rsidP="005F7CAB">
            <w:pPr>
              <w:rPr>
                <w:sz w:val="28"/>
                <w:szCs w:val="28"/>
                <w:lang w:val="en-PK"/>
              </w:rPr>
            </w:pPr>
            <w:r w:rsidRPr="005F7CAB">
              <w:rPr>
                <w:sz w:val="28"/>
                <w:szCs w:val="28"/>
                <w:lang w:val="en-PK"/>
              </w:rPr>
              <w:t>0.944418</w:t>
            </w:r>
          </w:p>
        </w:tc>
      </w:tr>
      <w:tr w:rsidR="005F7CAB" w:rsidRPr="005F7CAB" w14:paraId="6830F305" w14:textId="77777777" w:rsidTr="00795599">
        <w:trPr>
          <w:tblCellSpacing w:w="15" w:type="dxa"/>
        </w:trPr>
        <w:tc>
          <w:tcPr>
            <w:tcW w:w="0" w:type="auto"/>
            <w:vAlign w:val="center"/>
            <w:hideMark/>
          </w:tcPr>
          <w:p w14:paraId="2CFF0B56" w14:textId="77777777" w:rsidR="005F7CAB" w:rsidRPr="005F7CAB" w:rsidRDefault="005F7CAB" w:rsidP="005F7CAB">
            <w:pPr>
              <w:rPr>
                <w:sz w:val="28"/>
                <w:szCs w:val="28"/>
                <w:lang w:val="en-PK"/>
              </w:rPr>
            </w:pPr>
            <w:r w:rsidRPr="005F7CAB">
              <w:rPr>
                <w:sz w:val="28"/>
                <w:szCs w:val="28"/>
                <w:lang w:val="en-PK"/>
              </w:rPr>
              <w:t>Random Forest</w:t>
            </w:r>
          </w:p>
        </w:tc>
        <w:tc>
          <w:tcPr>
            <w:tcW w:w="0" w:type="auto"/>
            <w:vAlign w:val="center"/>
            <w:hideMark/>
          </w:tcPr>
          <w:p w14:paraId="4F629C63" w14:textId="77777777" w:rsidR="005F7CAB" w:rsidRPr="005F7CAB" w:rsidRDefault="005F7CAB" w:rsidP="005F7CAB">
            <w:pPr>
              <w:rPr>
                <w:sz w:val="28"/>
                <w:szCs w:val="28"/>
                <w:lang w:val="en-PK"/>
              </w:rPr>
            </w:pPr>
            <w:r w:rsidRPr="005F7CAB">
              <w:rPr>
                <w:sz w:val="28"/>
                <w:szCs w:val="28"/>
                <w:lang w:val="en-PK"/>
              </w:rPr>
              <w:t>0.922764</w:t>
            </w:r>
          </w:p>
        </w:tc>
        <w:tc>
          <w:tcPr>
            <w:tcW w:w="0" w:type="auto"/>
            <w:vAlign w:val="center"/>
            <w:hideMark/>
          </w:tcPr>
          <w:p w14:paraId="15165A02" w14:textId="77777777" w:rsidR="005F7CAB" w:rsidRPr="005F7CAB" w:rsidRDefault="005F7CAB" w:rsidP="005F7CAB">
            <w:pPr>
              <w:rPr>
                <w:sz w:val="28"/>
                <w:szCs w:val="28"/>
                <w:lang w:val="en-PK"/>
              </w:rPr>
            </w:pPr>
            <w:r w:rsidRPr="005F7CAB">
              <w:rPr>
                <w:sz w:val="28"/>
                <w:szCs w:val="28"/>
                <w:lang w:val="en-PK"/>
              </w:rPr>
              <w:t>0.894737</w:t>
            </w:r>
          </w:p>
        </w:tc>
        <w:tc>
          <w:tcPr>
            <w:tcW w:w="0" w:type="auto"/>
            <w:vAlign w:val="center"/>
            <w:hideMark/>
          </w:tcPr>
          <w:p w14:paraId="1587C29D" w14:textId="77777777" w:rsidR="005F7CAB" w:rsidRPr="005F7CAB" w:rsidRDefault="005F7CAB" w:rsidP="005F7CAB">
            <w:pPr>
              <w:rPr>
                <w:sz w:val="28"/>
                <w:szCs w:val="28"/>
                <w:lang w:val="en-PK"/>
              </w:rPr>
            </w:pPr>
            <w:r w:rsidRPr="005F7CAB">
              <w:rPr>
                <w:sz w:val="28"/>
                <w:szCs w:val="28"/>
                <w:lang w:val="en-PK"/>
              </w:rPr>
              <w:t>0.935780</w:t>
            </w:r>
          </w:p>
        </w:tc>
        <w:tc>
          <w:tcPr>
            <w:tcW w:w="0" w:type="auto"/>
            <w:vAlign w:val="center"/>
            <w:hideMark/>
          </w:tcPr>
          <w:p w14:paraId="1441CA3E" w14:textId="77777777" w:rsidR="005F7CAB" w:rsidRPr="005F7CAB" w:rsidRDefault="005F7CAB" w:rsidP="005F7CAB">
            <w:pPr>
              <w:rPr>
                <w:sz w:val="28"/>
                <w:szCs w:val="28"/>
                <w:lang w:val="en-PK"/>
              </w:rPr>
            </w:pPr>
            <w:r w:rsidRPr="005F7CAB">
              <w:rPr>
                <w:sz w:val="28"/>
                <w:szCs w:val="28"/>
                <w:lang w:val="en-PK"/>
              </w:rPr>
              <w:t>0.914798</w:t>
            </w:r>
          </w:p>
        </w:tc>
        <w:tc>
          <w:tcPr>
            <w:tcW w:w="0" w:type="auto"/>
            <w:vAlign w:val="center"/>
            <w:hideMark/>
          </w:tcPr>
          <w:p w14:paraId="3AF871C2" w14:textId="77777777" w:rsidR="005F7CAB" w:rsidRPr="005F7CAB" w:rsidRDefault="005F7CAB" w:rsidP="005F7CAB">
            <w:pPr>
              <w:rPr>
                <w:sz w:val="28"/>
                <w:szCs w:val="28"/>
                <w:lang w:val="en-PK"/>
              </w:rPr>
            </w:pPr>
            <w:r w:rsidRPr="005F7CAB">
              <w:rPr>
                <w:sz w:val="28"/>
                <w:szCs w:val="28"/>
                <w:lang w:val="en-PK"/>
              </w:rPr>
              <w:t>0.949340</w:t>
            </w:r>
          </w:p>
        </w:tc>
      </w:tr>
    </w:tbl>
    <w:p w14:paraId="38E7F4F6" w14:textId="14C9B65E" w:rsidR="005F7CAB" w:rsidRPr="005F7CAB" w:rsidRDefault="005F7CAB" w:rsidP="005F7CAB">
      <w:pPr>
        <w:rPr>
          <w:b/>
          <w:bCs/>
          <w:sz w:val="28"/>
          <w:szCs w:val="28"/>
          <w:lang w:val="en-PK"/>
        </w:rPr>
      </w:pPr>
      <w:r w:rsidRPr="005F7CAB">
        <w:rPr>
          <w:b/>
          <w:bCs/>
          <w:sz w:val="28"/>
          <w:szCs w:val="28"/>
          <w:lang w:val="en-PK"/>
        </w:rPr>
        <w:t>Comparison and Analysis of Tuning Impact</w:t>
      </w:r>
    </w:p>
    <w:p w14:paraId="35AD5BA8" w14:textId="77777777" w:rsidR="005F7CAB" w:rsidRPr="005F7CAB" w:rsidRDefault="005F7CAB" w:rsidP="005F7CAB">
      <w:pPr>
        <w:rPr>
          <w:sz w:val="28"/>
          <w:szCs w:val="28"/>
          <w:lang w:val="en-PK"/>
        </w:rPr>
      </w:pPr>
      <w:r w:rsidRPr="005F7CAB">
        <w:rPr>
          <w:sz w:val="28"/>
          <w:szCs w:val="28"/>
          <w:lang w:val="en-PK"/>
        </w:rPr>
        <w:t>A direct comparison of the "before" and "after" results reveals the significant impact of hyperparameter tuning:</w:t>
      </w:r>
    </w:p>
    <w:p w14:paraId="56A21126" w14:textId="77777777" w:rsidR="005F7CAB" w:rsidRPr="005F7CAB" w:rsidRDefault="005F7CAB" w:rsidP="005F7CAB">
      <w:pPr>
        <w:numPr>
          <w:ilvl w:val="0"/>
          <w:numId w:val="7"/>
        </w:numPr>
        <w:rPr>
          <w:sz w:val="28"/>
          <w:szCs w:val="28"/>
          <w:lang w:val="en-PK"/>
        </w:rPr>
      </w:pPr>
      <w:r w:rsidRPr="005F7CAB">
        <w:rPr>
          <w:b/>
          <w:bCs/>
          <w:sz w:val="28"/>
          <w:szCs w:val="28"/>
          <w:lang w:val="en-PK"/>
        </w:rPr>
        <w:t>Overall Improvement:</w:t>
      </w:r>
      <w:r w:rsidRPr="005F7CAB">
        <w:rPr>
          <w:sz w:val="28"/>
          <w:szCs w:val="28"/>
          <w:lang w:val="en-PK"/>
        </w:rPr>
        <w:t xml:space="preserve"> All four models show a marked improvement in performance across almost all metrics after tuning, demonstrating the value of optimization.</w:t>
      </w:r>
    </w:p>
    <w:p w14:paraId="2278C5D5" w14:textId="77777777" w:rsidR="005F7CAB" w:rsidRPr="005F7CAB" w:rsidRDefault="005F7CAB" w:rsidP="005F7CAB">
      <w:pPr>
        <w:numPr>
          <w:ilvl w:val="0"/>
          <w:numId w:val="7"/>
        </w:numPr>
        <w:rPr>
          <w:sz w:val="28"/>
          <w:szCs w:val="28"/>
          <w:lang w:val="en-PK"/>
        </w:rPr>
      </w:pPr>
      <w:r w:rsidRPr="005F7CAB">
        <w:rPr>
          <w:b/>
          <w:bCs/>
          <w:sz w:val="28"/>
          <w:szCs w:val="28"/>
          <w:lang w:val="en-PK"/>
        </w:rPr>
        <w:t>Logistic Regression:</w:t>
      </w:r>
    </w:p>
    <w:p w14:paraId="0E4A4CDB" w14:textId="77777777" w:rsidR="005F7CAB" w:rsidRPr="005F7CAB" w:rsidRDefault="005F7CAB" w:rsidP="005F7CAB">
      <w:pPr>
        <w:numPr>
          <w:ilvl w:val="1"/>
          <w:numId w:val="7"/>
        </w:numPr>
        <w:rPr>
          <w:sz w:val="28"/>
          <w:szCs w:val="28"/>
          <w:lang w:val="en-PK"/>
        </w:rPr>
      </w:pPr>
      <w:r w:rsidRPr="005F7CAB">
        <w:rPr>
          <w:sz w:val="28"/>
          <w:szCs w:val="28"/>
          <w:lang w:val="en-PK"/>
        </w:rPr>
        <w:t>Accuracy increased from 0.918699 to 0.926829.</w:t>
      </w:r>
    </w:p>
    <w:p w14:paraId="5373242E" w14:textId="77777777" w:rsidR="005F7CAB" w:rsidRPr="005F7CAB" w:rsidRDefault="005F7CAB" w:rsidP="005F7CAB">
      <w:pPr>
        <w:numPr>
          <w:ilvl w:val="1"/>
          <w:numId w:val="7"/>
        </w:numPr>
        <w:rPr>
          <w:sz w:val="28"/>
          <w:szCs w:val="28"/>
          <w:lang w:val="en-PK"/>
        </w:rPr>
      </w:pPr>
      <w:r w:rsidRPr="005F7CAB">
        <w:rPr>
          <w:sz w:val="28"/>
          <w:szCs w:val="28"/>
          <w:lang w:val="en-PK"/>
        </w:rPr>
        <w:t>Precision saw a slight increase from 0.900901 to 0.902655.</w:t>
      </w:r>
    </w:p>
    <w:p w14:paraId="033FE284" w14:textId="77777777" w:rsidR="005F7CAB" w:rsidRPr="005F7CAB" w:rsidRDefault="005F7CAB" w:rsidP="005F7CAB">
      <w:pPr>
        <w:numPr>
          <w:ilvl w:val="1"/>
          <w:numId w:val="7"/>
        </w:numPr>
        <w:rPr>
          <w:sz w:val="28"/>
          <w:szCs w:val="28"/>
          <w:lang w:val="en-PK"/>
        </w:rPr>
      </w:pPr>
      <w:r w:rsidRPr="005F7CAB">
        <w:rPr>
          <w:sz w:val="28"/>
          <w:szCs w:val="28"/>
          <w:lang w:val="en-PK"/>
        </w:rPr>
        <w:t>Recall significantly improved from 0.917431 to 0.935780.</w:t>
      </w:r>
    </w:p>
    <w:p w14:paraId="44E18159" w14:textId="77777777" w:rsidR="005F7CAB" w:rsidRPr="005F7CAB" w:rsidRDefault="005F7CAB" w:rsidP="005F7CAB">
      <w:pPr>
        <w:numPr>
          <w:ilvl w:val="1"/>
          <w:numId w:val="7"/>
        </w:numPr>
        <w:rPr>
          <w:sz w:val="28"/>
          <w:szCs w:val="28"/>
          <w:lang w:val="en-PK"/>
        </w:rPr>
      </w:pPr>
      <w:r w:rsidRPr="005F7CAB">
        <w:rPr>
          <w:sz w:val="28"/>
          <w:szCs w:val="28"/>
          <w:lang w:val="en-PK"/>
        </w:rPr>
        <w:t>F1-score increased from 0.909091 to 0.918919.</w:t>
      </w:r>
    </w:p>
    <w:p w14:paraId="1A2C114C" w14:textId="77777777" w:rsidR="005F7CAB" w:rsidRPr="005F7CAB" w:rsidRDefault="005F7CAB" w:rsidP="005F7CAB">
      <w:pPr>
        <w:numPr>
          <w:ilvl w:val="1"/>
          <w:numId w:val="7"/>
        </w:numPr>
        <w:rPr>
          <w:sz w:val="28"/>
          <w:szCs w:val="28"/>
          <w:lang w:val="en-PK"/>
        </w:rPr>
      </w:pPr>
      <w:r w:rsidRPr="005F7CAB">
        <w:rPr>
          <w:sz w:val="28"/>
          <w:szCs w:val="28"/>
          <w:lang w:val="en-PK"/>
        </w:rPr>
        <w:t>AUC-ROC remained largely stable, with a minor increase from 0.918570 to 0.918670.</w:t>
      </w:r>
    </w:p>
    <w:p w14:paraId="27A0528C" w14:textId="77777777" w:rsidR="005F7CAB" w:rsidRPr="005F7CAB" w:rsidRDefault="005F7CAB" w:rsidP="005F7CAB">
      <w:pPr>
        <w:numPr>
          <w:ilvl w:val="0"/>
          <w:numId w:val="7"/>
        </w:numPr>
        <w:rPr>
          <w:sz w:val="28"/>
          <w:szCs w:val="28"/>
          <w:lang w:val="en-PK"/>
        </w:rPr>
      </w:pPr>
      <w:r w:rsidRPr="005F7CAB">
        <w:rPr>
          <w:b/>
          <w:bCs/>
          <w:sz w:val="28"/>
          <w:szCs w:val="28"/>
          <w:lang w:val="en-PK"/>
        </w:rPr>
        <w:t>KNN:</w:t>
      </w:r>
    </w:p>
    <w:p w14:paraId="4C8B98B4" w14:textId="77777777" w:rsidR="005F7CAB" w:rsidRPr="005F7CAB" w:rsidRDefault="005F7CAB" w:rsidP="005F7CAB">
      <w:pPr>
        <w:numPr>
          <w:ilvl w:val="1"/>
          <w:numId w:val="7"/>
        </w:numPr>
        <w:rPr>
          <w:sz w:val="28"/>
          <w:szCs w:val="28"/>
          <w:lang w:val="en-PK"/>
        </w:rPr>
      </w:pPr>
      <w:r w:rsidRPr="005F7CAB">
        <w:rPr>
          <w:sz w:val="28"/>
          <w:szCs w:val="28"/>
          <w:lang w:val="en-PK"/>
        </w:rPr>
        <w:t>Accuracy dramatically improved from 0.910569 to 0.926829.</w:t>
      </w:r>
    </w:p>
    <w:p w14:paraId="226E150C" w14:textId="77777777" w:rsidR="005F7CAB" w:rsidRPr="005F7CAB" w:rsidRDefault="005F7CAB" w:rsidP="005F7CAB">
      <w:pPr>
        <w:numPr>
          <w:ilvl w:val="1"/>
          <w:numId w:val="7"/>
        </w:numPr>
        <w:rPr>
          <w:sz w:val="28"/>
          <w:szCs w:val="28"/>
          <w:lang w:val="en-PK"/>
        </w:rPr>
      </w:pPr>
      <w:r w:rsidRPr="005F7CAB">
        <w:rPr>
          <w:sz w:val="28"/>
          <w:szCs w:val="28"/>
          <w:lang w:val="en-PK"/>
        </w:rPr>
        <w:t>Precision increased from 0.884956 to 0.902655.</w:t>
      </w:r>
    </w:p>
    <w:p w14:paraId="742A3729" w14:textId="77777777" w:rsidR="005F7CAB" w:rsidRPr="005F7CAB" w:rsidRDefault="005F7CAB" w:rsidP="005F7CAB">
      <w:pPr>
        <w:numPr>
          <w:ilvl w:val="1"/>
          <w:numId w:val="7"/>
        </w:numPr>
        <w:rPr>
          <w:sz w:val="28"/>
          <w:szCs w:val="28"/>
          <w:lang w:val="en-PK"/>
        </w:rPr>
      </w:pPr>
      <w:r w:rsidRPr="005F7CAB">
        <w:rPr>
          <w:sz w:val="28"/>
          <w:szCs w:val="28"/>
          <w:lang w:val="en-PK"/>
        </w:rPr>
        <w:t>Recall saw a substantial jump from 0.917431 to 0.935780.</w:t>
      </w:r>
    </w:p>
    <w:p w14:paraId="12931CE1" w14:textId="77777777" w:rsidR="005F7CAB" w:rsidRPr="005F7CAB" w:rsidRDefault="005F7CAB" w:rsidP="005F7CAB">
      <w:pPr>
        <w:numPr>
          <w:ilvl w:val="1"/>
          <w:numId w:val="7"/>
        </w:numPr>
        <w:rPr>
          <w:sz w:val="28"/>
          <w:szCs w:val="28"/>
          <w:lang w:val="en-PK"/>
        </w:rPr>
      </w:pPr>
      <w:r w:rsidRPr="005F7CAB">
        <w:rPr>
          <w:sz w:val="28"/>
          <w:szCs w:val="28"/>
          <w:lang w:val="en-PK"/>
        </w:rPr>
        <w:lastRenderedPageBreak/>
        <w:t>F1-score improved from 0.900901 to 0.918919.</w:t>
      </w:r>
    </w:p>
    <w:p w14:paraId="30C79651" w14:textId="77777777" w:rsidR="005F7CAB" w:rsidRPr="005F7CAB" w:rsidRDefault="005F7CAB" w:rsidP="005F7CAB">
      <w:pPr>
        <w:numPr>
          <w:ilvl w:val="1"/>
          <w:numId w:val="7"/>
        </w:numPr>
        <w:rPr>
          <w:sz w:val="28"/>
          <w:szCs w:val="28"/>
          <w:lang w:val="en-PK"/>
        </w:rPr>
      </w:pPr>
      <w:r w:rsidRPr="005F7CAB">
        <w:rPr>
          <w:sz w:val="28"/>
          <w:szCs w:val="28"/>
          <w:lang w:val="en-PK"/>
        </w:rPr>
        <w:t>AUC-ROC showed a notable improvement from 0.911270 to 0.935981.</w:t>
      </w:r>
    </w:p>
    <w:p w14:paraId="73DE6C34" w14:textId="77777777" w:rsidR="005F7CAB" w:rsidRPr="005F7CAB" w:rsidRDefault="005F7CAB" w:rsidP="005F7CAB">
      <w:pPr>
        <w:numPr>
          <w:ilvl w:val="0"/>
          <w:numId w:val="7"/>
        </w:numPr>
        <w:rPr>
          <w:sz w:val="28"/>
          <w:szCs w:val="28"/>
          <w:lang w:val="en-PK"/>
        </w:rPr>
      </w:pPr>
      <w:r w:rsidRPr="005F7CAB">
        <w:rPr>
          <w:b/>
          <w:bCs/>
          <w:sz w:val="28"/>
          <w:szCs w:val="28"/>
          <w:lang w:val="en-PK"/>
        </w:rPr>
        <w:t>Decision Tree:</w:t>
      </w:r>
      <w:r w:rsidRPr="005F7CAB">
        <w:rPr>
          <w:sz w:val="28"/>
          <w:szCs w:val="28"/>
          <w:lang w:val="en-PK"/>
        </w:rPr>
        <w:t xml:space="preserve"> This model experienced the most significant gains, demonstrating the effectiveness of tuning for models that might initially underperform with default settings.</w:t>
      </w:r>
    </w:p>
    <w:p w14:paraId="36E9EB5F" w14:textId="77777777" w:rsidR="005F7CAB" w:rsidRPr="005F7CAB" w:rsidRDefault="005F7CAB" w:rsidP="005F7CAB">
      <w:pPr>
        <w:numPr>
          <w:ilvl w:val="1"/>
          <w:numId w:val="7"/>
        </w:numPr>
        <w:rPr>
          <w:sz w:val="28"/>
          <w:szCs w:val="28"/>
          <w:lang w:val="en-PK"/>
        </w:rPr>
      </w:pPr>
      <w:r w:rsidRPr="005F7CAB">
        <w:rPr>
          <w:sz w:val="28"/>
          <w:szCs w:val="28"/>
          <w:lang w:val="en-PK"/>
        </w:rPr>
        <w:t>Accuracy soared from 0.849593 to 0.926829.</w:t>
      </w:r>
    </w:p>
    <w:p w14:paraId="46F76551" w14:textId="77777777" w:rsidR="005F7CAB" w:rsidRPr="005F7CAB" w:rsidRDefault="005F7CAB" w:rsidP="005F7CAB">
      <w:pPr>
        <w:numPr>
          <w:ilvl w:val="1"/>
          <w:numId w:val="7"/>
        </w:numPr>
        <w:rPr>
          <w:sz w:val="28"/>
          <w:szCs w:val="28"/>
          <w:lang w:val="en-PK"/>
        </w:rPr>
      </w:pPr>
      <w:r w:rsidRPr="005F7CAB">
        <w:rPr>
          <w:sz w:val="28"/>
          <w:szCs w:val="28"/>
          <w:lang w:val="en-PK"/>
        </w:rPr>
        <w:t>Precision increased from 0.833333 to 0.902655.</w:t>
      </w:r>
    </w:p>
    <w:p w14:paraId="1BF6AB0C" w14:textId="77777777" w:rsidR="005F7CAB" w:rsidRPr="005F7CAB" w:rsidRDefault="005F7CAB" w:rsidP="005F7CAB">
      <w:pPr>
        <w:numPr>
          <w:ilvl w:val="1"/>
          <w:numId w:val="7"/>
        </w:numPr>
        <w:rPr>
          <w:sz w:val="28"/>
          <w:szCs w:val="28"/>
          <w:lang w:val="en-PK"/>
        </w:rPr>
      </w:pPr>
      <w:r w:rsidRPr="005F7CAB">
        <w:rPr>
          <w:sz w:val="28"/>
          <w:szCs w:val="28"/>
          <w:lang w:val="en-PK"/>
        </w:rPr>
        <w:t>Recall dramatically improved from 0.825688 to 0.935780.</w:t>
      </w:r>
    </w:p>
    <w:p w14:paraId="610C9DEF" w14:textId="77777777" w:rsidR="005F7CAB" w:rsidRPr="005F7CAB" w:rsidRDefault="005F7CAB" w:rsidP="005F7CAB">
      <w:pPr>
        <w:numPr>
          <w:ilvl w:val="1"/>
          <w:numId w:val="7"/>
        </w:numPr>
        <w:rPr>
          <w:sz w:val="28"/>
          <w:szCs w:val="28"/>
          <w:lang w:val="en-PK"/>
        </w:rPr>
      </w:pPr>
      <w:r w:rsidRPr="005F7CAB">
        <w:rPr>
          <w:sz w:val="28"/>
          <w:szCs w:val="28"/>
          <w:lang w:val="en-PK"/>
        </w:rPr>
        <w:t>F1-score jumped from 0.829493 to 0.918919.</w:t>
      </w:r>
    </w:p>
    <w:p w14:paraId="3C13CAF7" w14:textId="77777777" w:rsidR="005F7CAB" w:rsidRPr="005F7CAB" w:rsidRDefault="005F7CAB" w:rsidP="005F7CAB">
      <w:pPr>
        <w:numPr>
          <w:ilvl w:val="1"/>
          <w:numId w:val="7"/>
        </w:numPr>
        <w:rPr>
          <w:sz w:val="28"/>
          <w:szCs w:val="28"/>
          <w:lang w:val="en-PK"/>
        </w:rPr>
      </w:pPr>
      <w:r w:rsidRPr="005F7CAB">
        <w:rPr>
          <w:sz w:val="28"/>
          <w:szCs w:val="28"/>
          <w:lang w:val="en-PK"/>
        </w:rPr>
        <w:t>AUC-ROC saw a substantial increase from 0.847151 to 0.944418.</w:t>
      </w:r>
    </w:p>
    <w:p w14:paraId="5E5E4A35" w14:textId="77777777" w:rsidR="005F7CAB" w:rsidRPr="005F7CAB" w:rsidRDefault="005F7CAB" w:rsidP="005F7CAB">
      <w:pPr>
        <w:numPr>
          <w:ilvl w:val="0"/>
          <w:numId w:val="7"/>
        </w:numPr>
        <w:rPr>
          <w:sz w:val="28"/>
          <w:szCs w:val="28"/>
          <w:lang w:val="en-PK"/>
        </w:rPr>
      </w:pPr>
      <w:r w:rsidRPr="005F7CAB">
        <w:rPr>
          <w:b/>
          <w:bCs/>
          <w:sz w:val="28"/>
          <w:szCs w:val="28"/>
          <w:lang w:val="en-PK"/>
        </w:rPr>
        <w:t>Random Forest:</w:t>
      </w:r>
    </w:p>
    <w:p w14:paraId="6251C358" w14:textId="77777777" w:rsidR="005F7CAB" w:rsidRPr="005F7CAB" w:rsidRDefault="005F7CAB" w:rsidP="005F7CAB">
      <w:pPr>
        <w:numPr>
          <w:ilvl w:val="1"/>
          <w:numId w:val="7"/>
        </w:numPr>
        <w:rPr>
          <w:sz w:val="28"/>
          <w:szCs w:val="28"/>
          <w:lang w:val="en-PK"/>
        </w:rPr>
      </w:pPr>
      <w:r w:rsidRPr="005F7CAB">
        <w:rPr>
          <w:sz w:val="28"/>
          <w:szCs w:val="28"/>
          <w:lang w:val="en-PK"/>
        </w:rPr>
        <w:t>Accuracy improved from 0.89 to 0.922764.</w:t>
      </w:r>
    </w:p>
    <w:p w14:paraId="75BFFCFA" w14:textId="77777777" w:rsidR="005F7CAB" w:rsidRPr="005F7CAB" w:rsidRDefault="005F7CAB" w:rsidP="005F7CAB">
      <w:pPr>
        <w:numPr>
          <w:ilvl w:val="1"/>
          <w:numId w:val="7"/>
        </w:numPr>
        <w:rPr>
          <w:sz w:val="28"/>
          <w:szCs w:val="28"/>
          <w:lang w:val="en-PK"/>
        </w:rPr>
      </w:pPr>
      <w:r w:rsidRPr="005F7CAB">
        <w:rPr>
          <w:sz w:val="28"/>
          <w:szCs w:val="28"/>
          <w:lang w:val="en-PK"/>
        </w:rPr>
        <w:t>Precision slightly increased from 0.89 to 0.894737.</w:t>
      </w:r>
    </w:p>
    <w:p w14:paraId="6159063E" w14:textId="77777777" w:rsidR="005F7CAB" w:rsidRPr="005F7CAB" w:rsidRDefault="005F7CAB" w:rsidP="005F7CAB">
      <w:pPr>
        <w:numPr>
          <w:ilvl w:val="1"/>
          <w:numId w:val="7"/>
        </w:numPr>
        <w:rPr>
          <w:sz w:val="28"/>
          <w:szCs w:val="28"/>
          <w:lang w:val="en-PK"/>
        </w:rPr>
      </w:pPr>
      <w:r w:rsidRPr="005F7CAB">
        <w:rPr>
          <w:sz w:val="28"/>
          <w:szCs w:val="28"/>
          <w:lang w:val="en-PK"/>
        </w:rPr>
        <w:t>Recall significantly improved from 0.89 to 0.935780.</w:t>
      </w:r>
    </w:p>
    <w:p w14:paraId="2F516971" w14:textId="77777777" w:rsidR="005F7CAB" w:rsidRPr="005F7CAB" w:rsidRDefault="005F7CAB" w:rsidP="005F7CAB">
      <w:pPr>
        <w:numPr>
          <w:ilvl w:val="1"/>
          <w:numId w:val="7"/>
        </w:numPr>
        <w:rPr>
          <w:sz w:val="28"/>
          <w:szCs w:val="28"/>
          <w:lang w:val="en-PK"/>
        </w:rPr>
      </w:pPr>
      <w:r w:rsidRPr="005F7CAB">
        <w:rPr>
          <w:sz w:val="28"/>
          <w:szCs w:val="28"/>
          <w:lang w:val="en-PK"/>
        </w:rPr>
        <w:t>F1-score improved from 0.89 to 0.914798.</w:t>
      </w:r>
    </w:p>
    <w:p w14:paraId="6146E39F" w14:textId="77777777" w:rsidR="005F7CAB" w:rsidRPr="005F7CAB" w:rsidRDefault="005F7CAB" w:rsidP="005F7CAB">
      <w:pPr>
        <w:numPr>
          <w:ilvl w:val="1"/>
          <w:numId w:val="7"/>
        </w:numPr>
        <w:rPr>
          <w:sz w:val="28"/>
          <w:szCs w:val="28"/>
          <w:lang w:val="en-PK"/>
        </w:rPr>
      </w:pPr>
      <w:r w:rsidRPr="005F7CAB">
        <w:rPr>
          <w:sz w:val="28"/>
          <w:szCs w:val="28"/>
          <w:lang w:val="en-PK"/>
        </w:rPr>
        <w:t>AUC-ROC, where available, showed strong performance after tuning, reaching 0.949340, making it the highest among all models in this metric.</w:t>
      </w:r>
    </w:p>
    <w:p w14:paraId="77974737" w14:textId="77777777" w:rsidR="005F7CAB" w:rsidRPr="005F7CAB" w:rsidRDefault="005F7CAB" w:rsidP="005F7CAB">
      <w:pPr>
        <w:rPr>
          <w:sz w:val="28"/>
          <w:szCs w:val="28"/>
          <w:lang w:val="en-PK"/>
        </w:rPr>
      </w:pPr>
      <w:r w:rsidRPr="005F7CAB">
        <w:rPr>
          <w:b/>
          <w:bCs/>
          <w:sz w:val="28"/>
          <w:szCs w:val="28"/>
          <w:lang w:val="en-PK"/>
        </w:rPr>
        <w:t>Conclusion on Tuning Impact:</w:t>
      </w:r>
    </w:p>
    <w:p w14:paraId="0193FDDF" w14:textId="77777777" w:rsidR="005F7CAB" w:rsidRPr="005F7CAB" w:rsidRDefault="005F7CAB" w:rsidP="005F7CAB">
      <w:pPr>
        <w:rPr>
          <w:sz w:val="28"/>
          <w:szCs w:val="28"/>
          <w:lang w:val="en-PK"/>
        </w:rPr>
      </w:pPr>
      <w:r w:rsidRPr="005F7CAB">
        <w:rPr>
          <w:sz w:val="28"/>
          <w:szCs w:val="28"/>
          <w:lang w:val="en-PK"/>
        </w:rPr>
        <w:t xml:space="preserve">Hyperparameter tuning was highly effective in optimizing the performance of all four models. Notably, the Decision Tree, which was the weakest baseline model, achieved comparable accuracy, precision, recall, and F1-scores to Logistic Regression and KNN after tuning. The Random Forest model, while already strong at baseline, also saw improvements, particularly in Recall and F1-score, and achieved the highest AUC-ROC score (0.949340) after tuning. This indicates that tuning successfully addressed the limitations of the default models and allowed the ensemble </w:t>
      </w:r>
      <w:r w:rsidRPr="005F7CAB">
        <w:rPr>
          <w:sz w:val="28"/>
          <w:szCs w:val="28"/>
          <w:lang w:val="en-PK"/>
        </w:rPr>
        <w:lastRenderedPageBreak/>
        <w:t>methods (Random Forest) to further leverage the data effectively. The improved metrics across the board confirm that the tuned models are more robust and reliable for inferring user personality types, with Random Forest showing the best overall discrimination capability as indicated by its AUC-ROC score.</w:t>
      </w:r>
    </w:p>
    <w:p w14:paraId="746E23EB" w14:textId="6CD61900" w:rsidR="005F7CAB" w:rsidRDefault="00056488" w:rsidP="00C552CD">
      <w:pPr>
        <w:rPr>
          <w:sz w:val="28"/>
          <w:szCs w:val="28"/>
        </w:rPr>
      </w:pPr>
      <w:r>
        <w:rPr>
          <w:noProof/>
          <w:sz w:val="28"/>
          <w:szCs w:val="28"/>
        </w:rPr>
        <w:drawing>
          <wp:inline distT="0" distB="0" distL="0" distR="0" wp14:anchorId="6C8A1919" wp14:editId="3656036F">
            <wp:extent cx="5731510" cy="4280535"/>
            <wp:effectExtent l="0" t="0" r="2540" b="5715"/>
            <wp:docPr id="1984125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25551" name="Picture 1984125551"/>
                    <pic:cNvPicPr/>
                  </pic:nvPicPr>
                  <pic:blipFill>
                    <a:blip r:embed="rId37">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p>
    <w:p w14:paraId="1E858030" w14:textId="77777777" w:rsidR="005F7CAB" w:rsidRPr="00BA16D6" w:rsidRDefault="005F7CAB" w:rsidP="00C552CD">
      <w:pPr>
        <w:rPr>
          <w:sz w:val="28"/>
          <w:szCs w:val="28"/>
        </w:rPr>
      </w:pPr>
    </w:p>
    <w:sectPr w:rsidR="005F7CAB" w:rsidRPr="00BA16D6" w:rsidSect="00340AE1">
      <w:footerReference w:type="default" r:id="rId38"/>
      <w:pgSz w:w="11906" w:h="16838"/>
      <w:pgMar w:top="1440" w:right="1440" w:bottom="1440" w:left="1440" w:header="85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490A9" w14:textId="77777777" w:rsidR="00CC39BB" w:rsidRDefault="00CC39BB" w:rsidP="00340AE1">
      <w:pPr>
        <w:spacing w:after="0" w:line="240" w:lineRule="auto"/>
      </w:pPr>
      <w:r>
        <w:separator/>
      </w:r>
    </w:p>
  </w:endnote>
  <w:endnote w:type="continuationSeparator" w:id="0">
    <w:p w14:paraId="1CBDE691" w14:textId="77777777" w:rsidR="00CC39BB" w:rsidRDefault="00CC39BB" w:rsidP="00340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0153535"/>
      <w:docPartObj>
        <w:docPartGallery w:val="Page Numbers (Bottom of Page)"/>
        <w:docPartUnique/>
      </w:docPartObj>
    </w:sdtPr>
    <w:sdtContent>
      <w:p w14:paraId="429FA2BF" w14:textId="38763DFD" w:rsidR="00C3571C" w:rsidRDefault="00C3571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4215933" w14:textId="77777777" w:rsidR="00C3571C" w:rsidRDefault="00C35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93F422" w14:textId="77777777" w:rsidR="00CC39BB" w:rsidRDefault="00CC39BB" w:rsidP="00340AE1">
      <w:pPr>
        <w:spacing w:after="0" w:line="240" w:lineRule="auto"/>
      </w:pPr>
      <w:r>
        <w:separator/>
      </w:r>
    </w:p>
  </w:footnote>
  <w:footnote w:type="continuationSeparator" w:id="0">
    <w:p w14:paraId="15EC8140" w14:textId="77777777" w:rsidR="00CC39BB" w:rsidRDefault="00CC39BB" w:rsidP="00340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F4213"/>
    <w:multiLevelType w:val="hybridMultilevel"/>
    <w:tmpl w:val="EE3E3E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4B6013"/>
    <w:multiLevelType w:val="multilevel"/>
    <w:tmpl w:val="066CB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A0665"/>
    <w:multiLevelType w:val="hybridMultilevel"/>
    <w:tmpl w:val="EA86BD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9D50862"/>
    <w:multiLevelType w:val="multilevel"/>
    <w:tmpl w:val="B6CAF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70ED3"/>
    <w:multiLevelType w:val="hybridMultilevel"/>
    <w:tmpl w:val="B448B0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0454B4D"/>
    <w:multiLevelType w:val="hybridMultilevel"/>
    <w:tmpl w:val="070490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25C7ABE"/>
    <w:multiLevelType w:val="multilevel"/>
    <w:tmpl w:val="190AD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AB4AC4"/>
    <w:multiLevelType w:val="multilevel"/>
    <w:tmpl w:val="25B8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2B2E54"/>
    <w:multiLevelType w:val="hybridMultilevel"/>
    <w:tmpl w:val="8DE869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56E6E7D"/>
    <w:multiLevelType w:val="multilevel"/>
    <w:tmpl w:val="066C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7A62"/>
    <w:multiLevelType w:val="hybridMultilevel"/>
    <w:tmpl w:val="5058A2E6"/>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034490B"/>
    <w:multiLevelType w:val="multilevel"/>
    <w:tmpl w:val="E194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327783"/>
    <w:multiLevelType w:val="multilevel"/>
    <w:tmpl w:val="61A4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0937221">
    <w:abstractNumId w:val="7"/>
  </w:num>
  <w:num w:numId="2" w16cid:durableId="1175807005">
    <w:abstractNumId w:val="3"/>
  </w:num>
  <w:num w:numId="3" w16cid:durableId="589701283">
    <w:abstractNumId w:val="12"/>
  </w:num>
  <w:num w:numId="4" w16cid:durableId="383220921">
    <w:abstractNumId w:val="11"/>
  </w:num>
  <w:num w:numId="5" w16cid:durableId="191766731">
    <w:abstractNumId w:val="6"/>
  </w:num>
  <w:num w:numId="6" w16cid:durableId="1592811278">
    <w:abstractNumId w:val="9"/>
  </w:num>
  <w:num w:numId="7" w16cid:durableId="1725327326">
    <w:abstractNumId w:val="1"/>
  </w:num>
  <w:num w:numId="8" w16cid:durableId="1233808839">
    <w:abstractNumId w:val="5"/>
  </w:num>
  <w:num w:numId="9" w16cid:durableId="57486408">
    <w:abstractNumId w:val="0"/>
  </w:num>
  <w:num w:numId="10" w16cid:durableId="417531075">
    <w:abstractNumId w:val="8"/>
  </w:num>
  <w:num w:numId="11" w16cid:durableId="1525559239">
    <w:abstractNumId w:val="10"/>
  </w:num>
  <w:num w:numId="12" w16cid:durableId="2057310880">
    <w:abstractNumId w:val="4"/>
  </w:num>
  <w:num w:numId="13" w16cid:durableId="346252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EE"/>
    <w:rsid w:val="00010A56"/>
    <w:rsid w:val="00056488"/>
    <w:rsid w:val="001412C9"/>
    <w:rsid w:val="00233BEE"/>
    <w:rsid w:val="002E07DF"/>
    <w:rsid w:val="00334ED6"/>
    <w:rsid w:val="00340AE1"/>
    <w:rsid w:val="00392629"/>
    <w:rsid w:val="003B69F1"/>
    <w:rsid w:val="00417F5F"/>
    <w:rsid w:val="004548D6"/>
    <w:rsid w:val="004C1D90"/>
    <w:rsid w:val="005F7CAB"/>
    <w:rsid w:val="00740660"/>
    <w:rsid w:val="00795599"/>
    <w:rsid w:val="0083406E"/>
    <w:rsid w:val="00886DA9"/>
    <w:rsid w:val="00914303"/>
    <w:rsid w:val="00A426DB"/>
    <w:rsid w:val="00A42CBE"/>
    <w:rsid w:val="00A45E97"/>
    <w:rsid w:val="00A962A7"/>
    <w:rsid w:val="00BA16D6"/>
    <w:rsid w:val="00C3571C"/>
    <w:rsid w:val="00C429E0"/>
    <w:rsid w:val="00C47DCA"/>
    <w:rsid w:val="00C552CD"/>
    <w:rsid w:val="00CC39BB"/>
    <w:rsid w:val="00D01375"/>
    <w:rsid w:val="00D738C2"/>
    <w:rsid w:val="00DB44C9"/>
    <w:rsid w:val="00E772A3"/>
    <w:rsid w:val="00E82FF3"/>
    <w:rsid w:val="00F45CDA"/>
    <w:rsid w:val="00F60CC0"/>
    <w:rsid w:val="00F8269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58143"/>
  <w15:chartTrackingRefBased/>
  <w15:docId w15:val="{944CAC91-ACA0-40EB-8E91-711404A26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B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3B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3B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3B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3B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3B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3B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3B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3B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B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3B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3B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3B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3B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3B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3B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3B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3BEE"/>
    <w:rPr>
      <w:rFonts w:eastAsiaTheme="majorEastAsia" w:cstheme="majorBidi"/>
      <w:color w:val="272727" w:themeColor="text1" w:themeTint="D8"/>
    </w:rPr>
  </w:style>
  <w:style w:type="paragraph" w:styleId="Title">
    <w:name w:val="Title"/>
    <w:basedOn w:val="Normal"/>
    <w:next w:val="Normal"/>
    <w:link w:val="TitleChar"/>
    <w:uiPriority w:val="10"/>
    <w:qFormat/>
    <w:rsid w:val="00233B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B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3B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3B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3BEE"/>
    <w:pPr>
      <w:spacing w:before="160"/>
      <w:jc w:val="center"/>
    </w:pPr>
    <w:rPr>
      <w:i/>
      <w:iCs/>
      <w:color w:val="404040" w:themeColor="text1" w:themeTint="BF"/>
    </w:rPr>
  </w:style>
  <w:style w:type="character" w:customStyle="1" w:styleId="QuoteChar">
    <w:name w:val="Quote Char"/>
    <w:basedOn w:val="DefaultParagraphFont"/>
    <w:link w:val="Quote"/>
    <w:uiPriority w:val="29"/>
    <w:rsid w:val="00233BEE"/>
    <w:rPr>
      <w:i/>
      <w:iCs/>
      <w:color w:val="404040" w:themeColor="text1" w:themeTint="BF"/>
    </w:rPr>
  </w:style>
  <w:style w:type="paragraph" w:styleId="ListParagraph">
    <w:name w:val="List Paragraph"/>
    <w:basedOn w:val="Normal"/>
    <w:uiPriority w:val="34"/>
    <w:qFormat/>
    <w:rsid w:val="00233BEE"/>
    <w:pPr>
      <w:ind w:left="720"/>
      <w:contextualSpacing/>
    </w:pPr>
  </w:style>
  <w:style w:type="character" w:styleId="IntenseEmphasis">
    <w:name w:val="Intense Emphasis"/>
    <w:basedOn w:val="DefaultParagraphFont"/>
    <w:uiPriority w:val="21"/>
    <w:qFormat/>
    <w:rsid w:val="00233BEE"/>
    <w:rPr>
      <w:i/>
      <w:iCs/>
      <w:color w:val="0F4761" w:themeColor="accent1" w:themeShade="BF"/>
    </w:rPr>
  </w:style>
  <w:style w:type="paragraph" w:styleId="IntenseQuote">
    <w:name w:val="Intense Quote"/>
    <w:basedOn w:val="Normal"/>
    <w:next w:val="Normal"/>
    <w:link w:val="IntenseQuoteChar"/>
    <w:uiPriority w:val="30"/>
    <w:qFormat/>
    <w:rsid w:val="00233B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3BEE"/>
    <w:rPr>
      <w:i/>
      <w:iCs/>
      <w:color w:val="0F4761" w:themeColor="accent1" w:themeShade="BF"/>
    </w:rPr>
  </w:style>
  <w:style w:type="character" w:styleId="IntenseReference">
    <w:name w:val="Intense Reference"/>
    <w:basedOn w:val="DefaultParagraphFont"/>
    <w:uiPriority w:val="32"/>
    <w:qFormat/>
    <w:rsid w:val="00233BEE"/>
    <w:rPr>
      <w:b/>
      <w:bCs/>
      <w:smallCaps/>
      <w:color w:val="0F4761" w:themeColor="accent1" w:themeShade="BF"/>
      <w:spacing w:val="5"/>
    </w:rPr>
  </w:style>
  <w:style w:type="paragraph" w:styleId="Header">
    <w:name w:val="header"/>
    <w:basedOn w:val="Normal"/>
    <w:link w:val="HeaderChar"/>
    <w:uiPriority w:val="99"/>
    <w:unhideWhenUsed/>
    <w:rsid w:val="00340A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AE1"/>
  </w:style>
  <w:style w:type="paragraph" w:styleId="Footer">
    <w:name w:val="footer"/>
    <w:basedOn w:val="Normal"/>
    <w:link w:val="FooterChar"/>
    <w:uiPriority w:val="99"/>
    <w:unhideWhenUsed/>
    <w:rsid w:val="00340A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6452">
      <w:bodyDiv w:val="1"/>
      <w:marLeft w:val="0"/>
      <w:marRight w:val="0"/>
      <w:marTop w:val="0"/>
      <w:marBottom w:val="0"/>
      <w:divBdr>
        <w:top w:val="none" w:sz="0" w:space="0" w:color="auto"/>
        <w:left w:val="none" w:sz="0" w:space="0" w:color="auto"/>
        <w:bottom w:val="none" w:sz="0" w:space="0" w:color="auto"/>
        <w:right w:val="none" w:sz="0" w:space="0" w:color="auto"/>
      </w:divBdr>
    </w:div>
    <w:div w:id="137042937">
      <w:bodyDiv w:val="1"/>
      <w:marLeft w:val="0"/>
      <w:marRight w:val="0"/>
      <w:marTop w:val="0"/>
      <w:marBottom w:val="0"/>
      <w:divBdr>
        <w:top w:val="none" w:sz="0" w:space="0" w:color="auto"/>
        <w:left w:val="none" w:sz="0" w:space="0" w:color="auto"/>
        <w:bottom w:val="none" w:sz="0" w:space="0" w:color="auto"/>
        <w:right w:val="none" w:sz="0" w:space="0" w:color="auto"/>
      </w:divBdr>
    </w:div>
    <w:div w:id="152643300">
      <w:bodyDiv w:val="1"/>
      <w:marLeft w:val="0"/>
      <w:marRight w:val="0"/>
      <w:marTop w:val="0"/>
      <w:marBottom w:val="0"/>
      <w:divBdr>
        <w:top w:val="none" w:sz="0" w:space="0" w:color="auto"/>
        <w:left w:val="none" w:sz="0" w:space="0" w:color="auto"/>
        <w:bottom w:val="none" w:sz="0" w:space="0" w:color="auto"/>
        <w:right w:val="none" w:sz="0" w:space="0" w:color="auto"/>
      </w:divBdr>
    </w:div>
    <w:div w:id="164518527">
      <w:bodyDiv w:val="1"/>
      <w:marLeft w:val="0"/>
      <w:marRight w:val="0"/>
      <w:marTop w:val="0"/>
      <w:marBottom w:val="0"/>
      <w:divBdr>
        <w:top w:val="none" w:sz="0" w:space="0" w:color="auto"/>
        <w:left w:val="none" w:sz="0" w:space="0" w:color="auto"/>
        <w:bottom w:val="none" w:sz="0" w:space="0" w:color="auto"/>
        <w:right w:val="none" w:sz="0" w:space="0" w:color="auto"/>
      </w:divBdr>
    </w:div>
    <w:div w:id="169177987">
      <w:bodyDiv w:val="1"/>
      <w:marLeft w:val="0"/>
      <w:marRight w:val="0"/>
      <w:marTop w:val="0"/>
      <w:marBottom w:val="0"/>
      <w:divBdr>
        <w:top w:val="none" w:sz="0" w:space="0" w:color="auto"/>
        <w:left w:val="none" w:sz="0" w:space="0" w:color="auto"/>
        <w:bottom w:val="none" w:sz="0" w:space="0" w:color="auto"/>
        <w:right w:val="none" w:sz="0" w:space="0" w:color="auto"/>
      </w:divBdr>
    </w:div>
    <w:div w:id="193546711">
      <w:bodyDiv w:val="1"/>
      <w:marLeft w:val="0"/>
      <w:marRight w:val="0"/>
      <w:marTop w:val="0"/>
      <w:marBottom w:val="0"/>
      <w:divBdr>
        <w:top w:val="none" w:sz="0" w:space="0" w:color="auto"/>
        <w:left w:val="none" w:sz="0" w:space="0" w:color="auto"/>
        <w:bottom w:val="none" w:sz="0" w:space="0" w:color="auto"/>
        <w:right w:val="none" w:sz="0" w:space="0" w:color="auto"/>
      </w:divBdr>
    </w:div>
    <w:div w:id="246237085">
      <w:bodyDiv w:val="1"/>
      <w:marLeft w:val="0"/>
      <w:marRight w:val="0"/>
      <w:marTop w:val="0"/>
      <w:marBottom w:val="0"/>
      <w:divBdr>
        <w:top w:val="none" w:sz="0" w:space="0" w:color="auto"/>
        <w:left w:val="none" w:sz="0" w:space="0" w:color="auto"/>
        <w:bottom w:val="none" w:sz="0" w:space="0" w:color="auto"/>
        <w:right w:val="none" w:sz="0" w:space="0" w:color="auto"/>
      </w:divBdr>
    </w:div>
    <w:div w:id="343409011">
      <w:bodyDiv w:val="1"/>
      <w:marLeft w:val="0"/>
      <w:marRight w:val="0"/>
      <w:marTop w:val="0"/>
      <w:marBottom w:val="0"/>
      <w:divBdr>
        <w:top w:val="none" w:sz="0" w:space="0" w:color="auto"/>
        <w:left w:val="none" w:sz="0" w:space="0" w:color="auto"/>
        <w:bottom w:val="none" w:sz="0" w:space="0" w:color="auto"/>
        <w:right w:val="none" w:sz="0" w:space="0" w:color="auto"/>
      </w:divBdr>
    </w:div>
    <w:div w:id="354382528">
      <w:bodyDiv w:val="1"/>
      <w:marLeft w:val="0"/>
      <w:marRight w:val="0"/>
      <w:marTop w:val="0"/>
      <w:marBottom w:val="0"/>
      <w:divBdr>
        <w:top w:val="none" w:sz="0" w:space="0" w:color="auto"/>
        <w:left w:val="none" w:sz="0" w:space="0" w:color="auto"/>
        <w:bottom w:val="none" w:sz="0" w:space="0" w:color="auto"/>
        <w:right w:val="none" w:sz="0" w:space="0" w:color="auto"/>
      </w:divBdr>
    </w:div>
    <w:div w:id="411975056">
      <w:bodyDiv w:val="1"/>
      <w:marLeft w:val="0"/>
      <w:marRight w:val="0"/>
      <w:marTop w:val="0"/>
      <w:marBottom w:val="0"/>
      <w:divBdr>
        <w:top w:val="none" w:sz="0" w:space="0" w:color="auto"/>
        <w:left w:val="none" w:sz="0" w:space="0" w:color="auto"/>
        <w:bottom w:val="none" w:sz="0" w:space="0" w:color="auto"/>
        <w:right w:val="none" w:sz="0" w:space="0" w:color="auto"/>
      </w:divBdr>
    </w:div>
    <w:div w:id="444081747">
      <w:bodyDiv w:val="1"/>
      <w:marLeft w:val="0"/>
      <w:marRight w:val="0"/>
      <w:marTop w:val="0"/>
      <w:marBottom w:val="0"/>
      <w:divBdr>
        <w:top w:val="none" w:sz="0" w:space="0" w:color="auto"/>
        <w:left w:val="none" w:sz="0" w:space="0" w:color="auto"/>
        <w:bottom w:val="none" w:sz="0" w:space="0" w:color="auto"/>
        <w:right w:val="none" w:sz="0" w:space="0" w:color="auto"/>
      </w:divBdr>
    </w:div>
    <w:div w:id="447359171">
      <w:bodyDiv w:val="1"/>
      <w:marLeft w:val="0"/>
      <w:marRight w:val="0"/>
      <w:marTop w:val="0"/>
      <w:marBottom w:val="0"/>
      <w:divBdr>
        <w:top w:val="none" w:sz="0" w:space="0" w:color="auto"/>
        <w:left w:val="none" w:sz="0" w:space="0" w:color="auto"/>
        <w:bottom w:val="none" w:sz="0" w:space="0" w:color="auto"/>
        <w:right w:val="none" w:sz="0" w:space="0" w:color="auto"/>
      </w:divBdr>
    </w:div>
    <w:div w:id="472021691">
      <w:bodyDiv w:val="1"/>
      <w:marLeft w:val="0"/>
      <w:marRight w:val="0"/>
      <w:marTop w:val="0"/>
      <w:marBottom w:val="0"/>
      <w:divBdr>
        <w:top w:val="none" w:sz="0" w:space="0" w:color="auto"/>
        <w:left w:val="none" w:sz="0" w:space="0" w:color="auto"/>
        <w:bottom w:val="none" w:sz="0" w:space="0" w:color="auto"/>
        <w:right w:val="none" w:sz="0" w:space="0" w:color="auto"/>
      </w:divBdr>
    </w:div>
    <w:div w:id="505440910">
      <w:bodyDiv w:val="1"/>
      <w:marLeft w:val="0"/>
      <w:marRight w:val="0"/>
      <w:marTop w:val="0"/>
      <w:marBottom w:val="0"/>
      <w:divBdr>
        <w:top w:val="none" w:sz="0" w:space="0" w:color="auto"/>
        <w:left w:val="none" w:sz="0" w:space="0" w:color="auto"/>
        <w:bottom w:val="none" w:sz="0" w:space="0" w:color="auto"/>
        <w:right w:val="none" w:sz="0" w:space="0" w:color="auto"/>
      </w:divBdr>
    </w:div>
    <w:div w:id="511917366">
      <w:bodyDiv w:val="1"/>
      <w:marLeft w:val="0"/>
      <w:marRight w:val="0"/>
      <w:marTop w:val="0"/>
      <w:marBottom w:val="0"/>
      <w:divBdr>
        <w:top w:val="none" w:sz="0" w:space="0" w:color="auto"/>
        <w:left w:val="none" w:sz="0" w:space="0" w:color="auto"/>
        <w:bottom w:val="none" w:sz="0" w:space="0" w:color="auto"/>
        <w:right w:val="none" w:sz="0" w:space="0" w:color="auto"/>
      </w:divBdr>
    </w:div>
    <w:div w:id="513809584">
      <w:bodyDiv w:val="1"/>
      <w:marLeft w:val="0"/>
      <w:marRight w:val="0"/>
      <w:marTop w:val="0"/>
      <w:marBottom w:val="0"/>
      <w:divBdr>
        <w:top w:val="none" w:sz="0" w:space="0" w:color="auto"/>
        <w:left w:val="none" w:sz="0" w:space="0" w:color="auto"/>
        <w:bottom w:val="none" w:sz="0" w:space="0" w:color="auto"/>
        <w:right w:val="none" w:sz="0" w:space="0" w:color="auto"/>
      </w:divBdr>
    </w:div>
    <w:div w:id="549877728">
      <w:bodyDiv w:val="1"/>
      <w:marLeft w:val="0"/>
      <w:marRight w:val="0"/>
      <w:marTop w:val="0"/>
      <w:marBottom w:val="0"/>
      <w:divBdr>
        <w:top w:val="none" w:sz="0" w:space="0" w:color="auto"/>
        <w:left w:val="none" w:sz="0" w:space="0" w:color="auto"/>
        <w:bottom w:val="none" w:sz="0" w:space="0" w:color="auto"/>
        <w:right w:val="none" w:sz="0" w:space="0" w:color="auto"/>
      </w:divBdr>
    </w:div>
    <w:div w:id="557085910">
      <w:bodyDiv w:val="1"/>
      <w:marLeft w:val="0"/>
      <w:marRight w:val="0"/>
      <w:marTop w:val="0"/>
      <w:marBottom w:val="0"/>
      <w:divBdr>
        <w:top w:val="none" w:sz="0" w:space="0" w:color="auto"/>
        <w:left w:val="none" w:sz="0" w:space="0" w:color="auto"/>
        <w:bottom w:val="none" w:sz="0" w:space="0" w:color="auto"/>
        <w:right w:val="none" w:sz="0" w:space="0" w:color="auto"/>
      </w:divBdr>
    </w:div>
    <w:div w:id="558711722">
      <w:bodyDiv w:val="1"/>
      <w:marLeft w:val="0"/>
      <w:marRight w:val="0"/>
      <w:marTop w:val="0"/>
      <w:marBottom w:val="0"/>
      <w:divBdr>
        <w:top w:val="none" w:sz="0" w:space="0" w:color="auto"/>
        <w:left w:val="none" w:sz="0" w:space="0" w:color="auto"/>
        <w:bottom w:val="none" w:sz="0" w:space="0" w:color="auto"/>
        <w:right w:val="none" w:sz="0" w:space="0" w:color="auto"/>
      </w:divBdr>
    </w:div>
    <w:div w:id="597492236">
      <w:bodyDiv w:val="1"/>
      <w:marLeft w:val="0"/>
      <w:marRight w:val="0"/>
      <w:marTop w:val="0"/>
      <w:marBottom w:val="0"/>
      <w:divBdr>
        <w:top w:val="none" w:sz="0" w:space="0" w:color="auto"/>
        <w:left w:val="none" w:sz="0" w:space="0" w:color="auto"/>
        <w:bottom w:val="none" w:sz="0" w:space="0" w:color="auto"/>
        <w:right w:val="none" w:sz="0" w:space="0" w:color="auto"/>
      </w:divBdr>
    </w:div>
    <w:div w:id="716394797">
      <w:bodyDiv w:val="1"/>
      <w:marLeft w:val="0"/>
      <w:marRight w:val="0"/>
      <w:marTop w:val="0"/>
      <w:marBottom w:val="0"/>
      <w:divBdr>
        <w:top w:val="none" w:sz="0" w:space="0" w:color="auto"/>
        <w:left w:val="none" w:sz="0" w:space="0" w:color="auto"/>
        <w:bottom w:val="none" w:sz="0" w:space="0" w:color="auto"/>
        <w:right w:val="none" w:sz="0" w:space="0" w:color="auto"/>
      </w:divBdr>
    </w:div>
    <w:div w:id="756753839">
      <w:bodyDiv w:val="1"/>
      <w:marLeft w:val="0"/>
      <w:marRight w:val="0"/>
      <w:marTop w:val="0"/>
      <w:marBottom w:val="0"/>
      <w:divBdr>
        <w:top w:val="none" w:sz="0" w:space="0" w:color="auto"/>
        <w:left w:val="none" w:sz="0" w:space="0" w:color="auto"/>
        <w:bottom w:val="none" w:sz="0" w:space="0" w:color="auto"/>
        <w:right w:val="none" w:sz="0" w:space="0" w:color="auto"/>
      </w:divBdr>
    </w:div>
    <w:div w:id="778645813">
      <w:bodyDiv w:val="1"/>
      <w:marLeft w:val="0"/>
      <w:marRight w:val="0"/>
      <w:marTop w:val="0"/>
      <w:marBottom w:val="0"/>
      <w:divBdr>
        <w:top w:val="none" w:sz="0" w:space="0" w:color="auto"/>
        <w:left w:val="none" w:sz="0" w:space="0" w:color="auto"/>
        <w:bottom w:val="none" w:sz="0" w:space="0" w:color="auto"/>
        <w:right w:val="none" w:sz="0" w:space="0" w:color="auto"/>
      </w:divBdr>
    </w:div>
    <w:div w:id="802962457">
      <w:bodyDiv w:val="1"/>
      <w:marLeft w:val="0"/>
      <w:marRight w:val="0"/>
      <w:marTop w:val="0"/>
      <w:marBottom w:val="0"/>
      <w:divBdr>
        <w:top w:val="none" w:sz="0" w:space="0" w:color="auto"/>
        <w:left w:val="none" w:sz="0" w:space="0" w:color="auto"/>
        <w:bottom w:val="none" w:sz="0" w:space="0" w:color="auto"/>
        <w:right w:val="none" w:sz="0" w:space="0" w:color="auto"/>
      </w:divBdr>
    </w:div>
    <w:div w:id="805660137">
      <w:bodyDiv w:val="1"/>
      <w:marLeft w:val="0"/>
      <w:marRight w:val="0"/>
      <w:marTop w:val="0"/>
      <w:marBottom w:val="0"/>
      <w:divBdr>
        <w:top w:val="none" w:sz="0" w:space="0" w:color="auto"/>
        <w:left w:val="none" w:sz="0" w:space="0" w:color="auto"/>
        <w:bottom w:val="none" w:sz="0" w:space="0" w:color="auto"/>
        <w:right w:val="none" w:sz="0" w:space="0" w:color="auto"/>
      </w:divBdr>
    </w:div>
    <w:div w:id="846481314">
      <w:bodyDiv w:val="1"/>
      <w:marLeft w:val="0"/>
      <w:marRight w:val="0"/>
      <w:marTop w:val="0"/>
      <w:marBottom w:val="0"/>
      <w:divBdr>
        <w:top w:val="none" w:sz="0" w:space="0" w:color="auto"/>
        <w:left w:val="none" w:sz="0" w:space="0" w:color="auto"/>
        <w:bottom w:val="none" w:sz="0" w:space="0" w:color="auto"/>
        <w:right w:val="none" w:sz="0" w:space="0" w:color="auto"/>
      </w:divBdr>
    </w:div>
    <w:div w:id="850296302">
      <w:bodyDiv w:val="1"/>
      <w:marLeft w:val="0"/>
      <w:marRight w:val="0"/>
      <w:marTop w:val="0"/>
      <w:marBottom w:val="0"/>
      <w:divBdr>
        <w:top w:val="none" w:sz="0" w:space="0" w:color="auto"/>
        <w:left w:val="none" w:sz="0" w:space="0" w:color="auto"/>
        <w:bottom w:val="none" w:sz="0" w:space="0" w:color="auto"/>
        <w:right w:val="none" w:sz="0" w:space="0" w:color="auto"/>
      </w:divBdr>
    </w:div>
    <w:div w:id="880091625">
      <w:bodyDiv w:val="1"/>
      <w:marLeft w:val="0"/>
      <w:marRight w:val="0"/>
      <w:marTop w:val="0"/>
      <w:marBottom w:val="0"/>
      <w:divBdr>
        <w:top w:val="none" w:sz="0" w:space="0" w:color="auto"/>
        <w:left w:val="none" w:sz="0" w:space="0" w:color="auto"/>
        <w:bottom w:val="none" w:sz="0" w:space="0" w:color="auto"/>
        <w:right w:val="none" w:sz="0" w:space="0" w:color="auto"/>
      </w:divBdr>
    </w:div>
    <w:div w:id="880676344">
      <w:bodyDiv w:val="1"/>
      <w:marLeft w:val="0"/>
      <w:marRight w:val="0"/>
      <w:marTop w:val="0"/>
      <w:marBottom w:val="0"/>
      <w:divBdr>
        <w:top w:val="none" w:sz="0" w:space="0" w:color="auto"/>
        <w:left w:val="none" w:sz="0" w:space="0" w:color="auto"/>
        <w:bottom w:val="none" w:sz="0" w:space="0" w:color="auto"/>
        <w:right w:val="none" w:sz="0" w:space="0" w:color="auto"/>
      </w:divBdr>
    </w:div>
    <w:div w:id="888763591">
      <w:bodyDiv w:val="1"/>
      <w:marLeft w:val="0"/>
      <w:marRight w:val="0"/>
      <w:marTop w:val="0"/>
      <w:marBottom w:val="0"/>
      <w:divBdr>
        <w:top w:val="none" w:sz="0" w:space="0" w:color="auto"/>
        <w:left w:val="none" w:sz="0" w:space="0" w:color="auto"/>
        <w:bottom w:val="none" w:sz="0" w:space="0" w:color="auto"/>
        <w:right w:val="none" w:sz="0" w:space="0" w:color="auto"/>
      </w:divBdr>
    </w:div>
    <w:div w:id="893657119">
      <w:bodyDiv w:val="1"/>
      <w:marLeft w:val="0"/>
      <w:marRight w:val="0"/>
      <w:marTop w:val="0"/>
      <w:marBottom w:val="0"/>
      <w:divBdr>
        <w:top w:val="none" w:sz="0" w:space="0" w:color="auto"/>
        <w:left w:val="none" w:sz="0" w:space="0" w:color="auto"/>
        <w:bottom w:val="none" w:sz="0" w:space="0" w:color="auto"/>
        <w:right w:val="none" w:sz="0" w:space="0" w:color="auto"/>
      </w:divBdr>
    </w:div>
    <w:div w:id="1045328566">
      <w:bodyDiv w:val="1"/>
      <w:marLeft w:val="0"/>
      <w:marRight w:val="0"/>
      <w:marTop w:val="0"/>
      <w:marBottom w:val="0"/>
      <w:divBdr>
        <w:top w:val="none" w:sz="0" w:space="0" w:color="auto"/>
        <w:left w:val="none" w:sz="0" w:space="0" w:color="auto"/>
        <w:bottom w:val="none" w:sz="0" w:space="0" w:color="auto"/>
        <w:right w:val="none" w:sz="0" w:space="0" w:color="auto"/>
      </w:divBdr>
    </w:div>
    <w:div w:id="1057508931">
      <w:bodyDiv w:val="1"/>
      <w:marLeft w:val="0"/>
      <w:marRight w:val="0"/>
      <w:marTop w:val="0"/>
      <w:marBottom w:val="0"/>
      <w:divBdr>
        <w:top w:val="none" w:sz="0" w:space="0" w:color="auto"/>
        <w:left w:val="none" w:sz="0" w:space="0" w:color="auto"/>
        <w:bottom w:val="none" w:sz="0" w:space="0" w:color="auto"/>
        <w:right w:val="none" w:sz="0" w:space="0" w:color="auto"/>
      </w:divBdr>
    </w:div>
    <w:div w:id="1061095046">
      <w:bodyDiv w:val="1"/>
      <w:marLeft w:val="0"/>
      <w:marRight w:val="0"/>
      <w:marTop w:val="0"/>
      <w:marBottom w:val="0"/>
      <w:divBdr>
        <w:top w:val="none" w:sz="0" w:space="0" w:color="auto"/>
        <w:left w:val="none" w:sz="0" w:space="0" w:color="auto"/>
        <w:bottom w:val="none" w:sz="0" w:space="0" w:color="auto"/>
        <w:right w:val="none" w:sz="0" w:space="0" w:color="auto"/>
      </w:divBdr>
    </w:div>
    <w:div w:id="1077239915">
      <w:bodyDiv w:val="1"/>
      <w:marLeft w:val="0"/>
      <w:marRight w:val="0"/>
      <w:marTop w:val="0"/>
      <w:marBottom w:val="0"/>
      <w:divBdr>
        <w:top w:val="none" w:sz="0" w:space="0" w:color="auto"/>
        <w:left w:val="none" w:sz="0" w:space="0" w:color="auto"/>
        <w:bottom w:val="none" w:sz="0" w:space="0" w:color="auto"/>
        <w:right w:val="none" w:sz="0" w:space="0" w:color="auto"/>
      </w:divBdr>
    </w:div>
    <w:div w:id="1089932718">
      <w:bodyDiv w:val="1"/>
      <w:marLeft w:val="0"/>
      <w:marRight w:val="0"/>
      <w:marTop w:val="0"/>
      <w:marBottom w:val="0"/>
      <w:divBdr>
        <w:top w:val="none" w:sz="0" w:space="0" w:color="auto"/>
        <w:left w:val="none" w:sz="0" w:space="0" w:color="auto"/>
        <w:bottom w:val="none" w:sz="0" w:space="0" w:color="auto"/>
        <w:right w:val="none" w:sz="0" w:space="0" w:color="auto"/>
      </w:divBdr>
    </w:div>
    <w:div w:id="1135365794">
      <w:bodyDiv w:val="1"/>
      <w:marLeft w:val="0"/>
      <w:marRight w:val="0"/>
      <w:marTop w:val="0"/>
      <w:marBottom w:val="0"/>
      <w:divBdr>
        <w:top w:val="none" w:sz="0" w:space="0" w:color="auto"/>
        <w:left w:val="none" w:sz="0" w:space="0" w:color="auto"/>
        <w:bottom w:val="none" w:sz="0" w:space="0" w:color="auto"/>
        <w:right w:val="none" w:sz="0" w:space="0" w:color="auto"/>
      </w:divBdr>
    </w:div>
    <w:div w:id="1147361928">
      <w:bodyDiv w:val="1"/>
      <w:marLeft w:val="0"/>
      <w:marRight w:val="0"/>
      <w:marTop w:val="0"/>
      <w:marBottom w:val="0"/>
      <w:divBdr>
        <w:top w:val="none" w:sz="0" w:space="0" w:color="auto"/>
        <w:left w:val="none" w:sz="0" w:space="0" w:color="auto"/>
        <w:bottom w:val="none" w:sz="0" w:space="0" w:color="auto"/>
        <w:right w:val="none" w:sz="0" w:space="0" w:color="auto"/>
      </w:divBdr>
    </w:div>
    <w:div w:id="1153722263">
      <w:bodyDiv w:val="1"/>
      <w:marLeft w:val="0"/>
      <w:marRight w:val="0"/>
      <w:marTop w:val="0"/>
      <w:marBottom w:val="0"/>
      <w:divBdr>
        <w:top w:val="none" w:sz="0" w:space="0" w:color="auto"/>
        <w:left w:val="none" w:sz="0" w:space="0" w:color="auto"/>
        <w:bottom w:val="none" w:sz="0" w:space="0" w:color="auto"/>
        <w:right w:val="none" w:sz="0" w:space="0" w:color="auto"/>
      </w:divBdr>
    </w:div>
    <w:div w:id="1156383614">
      <w:bodyDiv w:val="1"/>
      <w:marLeft w:val="0"/>
      <w:marRight w:val="0"/>
      <w:marTop w:val="0"/>
      <w:marBottom w:val="0"/>
      <w:divBdr>
        <w:top w:val="none" w:sz="0" w:space="0" w:color="auto"/>
        <w:left w:val="none" w:sz="0" w:space="0" w:color="auto"/>
        <w:bottom w:val="none" w:sz="0" w:space="0" w:color="auto"/>
        <w:right w:val="none" w:sz="0" w:space="0" w:color="auto"/>
      </w:divBdr>
    </w:div>
    <w:div w:id="1205096211">
      <w:bodyDiv w:val="1"/>
      <w:marLeft w:val="0"/>
      <w:marRight w:val="0"/>
      <w:marTop w:val="0"/>
      <w:marBottom w:val="0"/>
      <w:divBdr>
        <w:top w:val="none" w:sz="0" w:space="0" w:color="auto"/>
        <w:left w:val="none" w:sz="0" w:space="0" w:color="auto"/>
        <w:bottom w:val="none" w:sz="0" w:space="0" w:color="auto"/>
        <w:right w:val="none" w:sz="0" w:space="0" w:color="auto"/>
      </w:divBdr>
    </w:div>
    <w:div w:id="1212616372">
      <w:bodyDiv w:val="1"/>
      <w:marLeft w:val="0"/>
      <w:marRight w:val="0"/>
      <w:marTop w:val="0"/>
      <w:marBottom w:val="0"/>
      <w:divBdr>
        <w:top w:val="none" w:sz="0" w:space="0" w:color="auto"/>
        <w:left w:val="none" w:sz="0" w:space="0" w:color="auto"/>
        <w:bottom w:val="none" w:sz="0" w:space="0" w:color="auto"/>
        <w:right w:val="none" w:sz="0" w:space="0" w:color="auto"/>
      </w:divBdr>
    </w:div>
    <w:div w:id="1212809308">
      <w:bodyDiv w:val="1"/>
      <w:marLeft w:val="0"/>
      <w:marRight w:val="0"/>
      <w:marTop w:val="0"/>
      <w:marBottom w:val="0"/>
      <w:divBdr>
        <w:top w:val="none" w:sz="0" w:space="0" w:color="auto"/>
        <w:left w:val="none" w:sz="0" w:space="0" w:color="auto"/>
        <w:bottom w:val="none" w:sz="0" w:space="0" w:color="auto"/>
        <w:right w:val="none" w:sz="0" w:space="0" w:color="auto"/>
      </w:divBdr>
    </w:div>
    <w:div w:id="1239748836">
      <w:bodyDiv w:val="1"/>
      <w:marLeft w:val="0"/>
      <w:marRight w:val="0"/>
      <w:marTop w:val="0"/>
      <w:marBottom w:val="0"/>
      <w:divBdr>
        <w:top w:val="none" w:sz="0" w:space="0" w:color="auto"/>
        <w:left w:val="none" w:sz="0" w:space="0" w:color="auto"/>
        <w:bottom w:val="none" w:sz="0" w:space="0" w:color="auto"/>
        <w:right w:val="none" w:sz="0" w:space="0" w:color="auto"/>
      </w:divBdr>
    </w:div>
    <w:div w:id="1286234609">
      <w:bodyDiv w:val="1"/>
      <w:marLeft w:val="0"/>
      <w:marRight w:val="0"/>
      <w:marTop w:val="0"/>
      <w:marBottom w:val="0"/>
      <w:divBdr>
        <w:top w:val="none" w:sz="0" w:space="0" w:color="auto"/>
        <w:left w:val="none" w:sz="0" w:space="0" w:color="auto"/>
        <w:bottom w:val="none" w:sz="0" w:space="0" w:color="auto"/>
        <w:right w:val="none" w:sz="0" w:space="0" w:color="auto"/>
      </w:divBdr>
    </w:div>
    <w:div w:id="1357317512">
      <w:bodyDiv w:val="1"/>
      <w:marLeft w:val="0"/>
      <w:marRight w:val="0"/>
      <w:marTop w:val="0"/>
      <w:marBottom w:val="0"/>
      <w:divBdr>
        <w:top w:val="none" w:sz="0" w:space="0" w:color="auto"/>
        <w:left w:val="none" w:sz="0" w:space="0" w:color="auto"/>
        <w:bottom w:val="none" w:sz="0" w:space="0" w:color="auto"/>
        <w:right w:val="none" w:sz="0" w:space="0" w:color="auto"/>
      </w:divBdr>
    </w:div>
    <w:div w:id="1386177778">
      <w:bodyDiv w:val="1"/>
      <w:marLeft w:val="0"/>
      <w:marRight w:val="0"/>
      <w:marTop w:val="0"/>
      <w:marBottom w:val="0"/>
      <w:divBdr>
        <w:top w:val="none" w:sz="0" w:space="0" w:color="auto"/>
        <w:left w:val="none" w:sz="0" w:space="0" w:color="auto"/>
        <w:bottom w:val="none" w:sz="0" w:space="0" w:color="auto"/>
        <w:right w:val="none" w:sz="0" w:space="0" w:color="auto"/>
      </w:divBdr>
    </w:div>
    <w:div w:id="1404721827">
      <w:bodyDiv w:val="1"/>
      <w:marLeft w:val="0"/>
      <w:marRight w:val="0"/>
      <w:marTop w:val="0"/>
      <w:marBottom w:val="0"/>
      <w:divBdr>
        <w:top w:val="none" w:sz="0" w:space="0" w:color="auto"/>
        <w:left w:val="none" w:sz="0" w:space="0" w:color="auto"/>
        <w:bottom w:val="none" w:sz="0" w:space="0" w:color="auto"/>
        <w:right w:val="none" w:sz="0" w:space="0" w:color="auto"/>
      </w:divBdr>
    </w:div>
    <w:div w:id="1405371932">
      <w:bodyDiv w:val="1"/>
      <w:marLeft w:val="0"/>
      <w:marRight w:val="0"/>
      <w:marTop w:val="0"/>
      <w:marBottom w:val="0"/>
      <w:divBdr>
        <w:top w:val="none" w:sz="0" w:space="0" w:color="auto"/>
        <w:left w:val="none" w:sz="0" w:space="0" w:color="auto"/>
        <w:bottom w:val="none" w:sz="0" w:space="0" w:color="auto"/>
        <w:right w:val="none" w:sz="0" w:space="0" w:color="auto"/>
      </w:divBdr>
    </w:div>
    <w:div w:id="1419134990">
      <w:bodyDiv w:val="1"/>
      <w:marLeft w:val="0"/>
      <w:marRight w:val="0"/>
      <w:marTop w:val="0"/>
      <w:marBottom w:val="0"/>
      <w:divBdr>
        <w:top w:val="none" w:sz="0" w:space="0" w:color="auto"/>
        <w:left w:val="none" w:sz="0" w:space="0" w:color="auto"/>
        <w:bottom w:val="none" w:sz="0" w:space="0" w:color="auto"/>
        <w:right w:val="none" w:sz="0" w:space="0" w:color="auto"/>
      </w:divBdr>
    </w:div>
    <w:div w:id="1431968474">
      <w:bodyDiv w:val="1"/>
      <w:marLeft w:val="0"/>
      <w:marRight w:val="0"/>
      <w:marTop w:val="0"/>
      <w:marBottom w:val="0"/>
      <w:divBdr>
        <w:top w:val="none" w:sz="0" w:space="0" w:color="auto"/>
        <w:left w:val="none" w:sz="0" w:space="0" w:color="auto"/>
        <w:bottom w:val="none" w:sz="0" w:space="0" w:color="auto"/>
        <w:right w:val="none" w:sz="0" w:space="0" w:color="auto"/>
      </w:divBdr>
    </w:div>
    <w:div w:id="1470441443">
      <w:bodyDiv w:val="1"/>
      <w:marLeft w:val="0"/>
      <w:marRight w:val="0"/>
      <w:marTop w:val="0"/>
      <w:marBottom w:val="0"/>
      <w:divBdr>
        <w:top w:val="none" w:sz="0" w:space="0" w:color="auto"/>
        <w:left w:val="none" w:sz="0" w:space="0" w:color="auto"/>
        <w:bottom w:val="none" w:sz="0" w:space="0" w:color="auto"/>
        <w:right w:val="none" w:sz="0" w:space="0" w:color="auto"/>
      </w:divBdr>
    </w:div>
    <w:div w:id="1579943026">
      <w:bodyDiv w:val="1"/>
      <w:marLeft w:val="0"/>
      <w:marRight w:val="0"/>
      <w:marTop w:val="0"/>
      <w:marBottom w:val="0"/>
      <w:divBdr>
        <w:top w:val="none" w:sz="0" w:space="0" w:color="auto"/>
        <w:left w:val="none" w:sz="0" w:space="0" w:color="auto"/>
        <w:bottom w:val="none" w:sz="0" w:space="0" w:color="auto"/>
        <w:right w:val="none" w:sz="0" w:space="0" w:color="auto"/>
      </w:divBdr>
    </w:div>
    <w:div w:id="1605502401">
      <w:bodyDiv w:val="1"/>
      <w:marLeft w:val="0"/>
      <w:marRight w:val="0"/>
      <w:marTop w:val="0"/>
      <w:marBottom w:val="0"/>
      <w:divBdr>
        <w:top w:val="none" w:sz="0" w:space="0" w:color="auto"/>
        <w:left w:val="none" w:sz="0" w:space="0" w:color="auto"/>
        <w:bottom w:val="none" w:sz="0" w:space="0" w:color="auto"/>
        <w:right w:val="none" w:sz="0" w:space="0" w:color="auto"/>
      </w:divBdr>
    </w:div>
    <w:div w:id="1609266551">
      <w:bodyDiv w:val="1"/>
      <w:marLeft w:val="0"/>
      <w:marRight w:val="0"/>
      <w:marTop w:val="0"/>
      <w:marBottom w:val="0"/>
      <w:divBdr>
        <w:top w:val="none" w:sz="0" w:space="0" w:color="auto"/>
        <w:left w:val="none" w:sz="0" w:space="0" w:color="auto"/>
        <w:bottom w:val="none" w:sz="0" w:space="0" w:color="auto"/>
        <w:right w:val="none" w:sz="0" w:space="0" w:color="auto"/>
      </w:divBdr>
    </w:div>
    <w:div w:id="1613517261">
      <w:bodyDiv w:val="1"/>
      <w:marLeft w:val="0"/>
      <w:marRight w:val="0"/>
      <w:marTop w:val="0"/>
      <w:marBottom w:val="0"/>
      <w:divBdr>
        <w:top w:val="none" w:sz="0" w:space="0" w:color="auto"/>
        <w:left w:val="none" w:sz="0" w:space="0" w:color="auto"/>
        <w:bottom w:val="none" w:sz="0" w:space="0" w:color="auto"/>
        <w:right w:val="none" w:sz="0" w:space="0" w:color="auto"/>
      </w:divBdr>
    </w:div>
    <w:div w:id="1648825630">
      <w:bodyDiv w:val="1"/>
      <w:marLeft w:val="0"/>
      <w:marRight w:val="0"/>
      <w:marTop w:val="0"/>
      <w:marBottom w:val="0"/>
      <w:divBdr>
        <w:top w:val="none" w:sz="0" w:space="0" w:color="auto"/>
        <w:left w:val="none" w:sz="0" w:space="0" w:color="auto"/>
        <w:bottom w:val="none" w:sz="0" w:space="0" w:color="auto"/>
        <w:right w:val="none" w:sz="0" w:space="0" w:color="auto"/>
      </w:divBdr>
    </w:div>
    <w:div w:id="1655061845">
      <w:bodyDiv w:val="1"/>
      <w:marLeft w:val="0"/>
      <w:marRight w:val="0"/>
      <w:marTop w:val="0"/>
      <w:marBottom w:val="0"/>
      <w:divBdr>
        <w:top w:val="none" w:sz="0" w:space="0" w:color="auto"/>
        <w:left w:val="none" w:sz="0" w:space="0" w:color="auto"/>
        <w:bottom w:val="none" w:sz="0" w:space="0" w:color="auto"/>
        <w:right w:val="none" w:sz="0" w:space="0" w:color="auto"/>
      </w:divBdr>
    </w:div>
    <w:div w:id="1658071208">
      <w:bodyDiv w:val="1"/>
      <w:marLeft w:val="0"/>
      <w:marRight w:val="0"/>
      <w:marTop w:val="0"/>
      <w:marBottom w:val="0"/>
      <w:divBdr>
        <w:top w:val="none" w:sz="0" w:space="0" w:color="auto"/>
        <w:left w:val="none" w:sz="0" w:space="0" w:color="auto"/>
        <w:bottom w:val="none" w:sz="0" w:space="0" w:color="auto"/>
        <w:right w:val="none" w:sz="0" w:space="0" w:color="auto"/>
      </w:divBdr>
    </w:div>
    <w:div w:id="1660578318">
      <w:bodyDiv w:val="1"/>
      <w:marLeft w:val="0"/>
      <w:marRight w:val="0"/>
      <w:marTop w:val="0"/>
      <w:marBottom w:val="0"/>
      <w:divBdr>
        <w:top w:val="none" w:sz="0" w:space="0" w:color="auto"/>
        <w:left w:val="none" w:sz="0" w:space="0" w:color="auto"/>
        <w:bottom w:val="none" w:sz="0" w:space="0" w:color="auto"/>
        <w:right w:val="none" w:sz="0" w:space="0" w:color="auto"/>
      </w:divBdr>
    </w:div>
    <w:div w:id="1697929082">
      <w:bodyDiv w:val="1"/>
      <w:marLeft w:val="0"/>
      <w:marRight w:val="0"/>
      <w:marTop w:val="0"/>
      <w:marBottom w:val="0"/>
      <w:divBdr>
        <w:top w:val="none" w:sz="0" w:space="0" w:color="auto"/>
        <w:left w:val="none" w:sz="0" w:space="0" w:color="auto"/>
        <w:bottom w:val="none" w:sz="0" w:space="0" w:color="auto"/>
        <w:right w:val="none" w:sz="0" w:space="0" w:color="auto"/>
      </w:divBdr>
    </w:div>
    <w:div w:id="1715811740">
      <w:bodyDiv w:val="1"/>
      <w:marLeft w:val="0"/>
      <w:marRight w:val="0"/>
      <w:marTop w:val="0"/>
      <w:marBottom w:val="0"/>
      <w:divBdr>
        <w:top w:val="none" w:sz="0" w:space="0" w:color="auto"/>
        <w:left w:val="none" w:sz="0" w:space="0" w:color="auto"/>
        <w:bottom w:val="none" w:sz="0" w:space="0" w:color="auto"/>
        <w:right w:val="none" w:sz="0" w:space="0" w:color="auto"/>
      </w:divBdr>
    </w:div>
    <w:div w:id="1720587314">
      <w:bodyDiv w:val="1"/>
      <w:marLeft w:val="0"/>
      <w:marRight w:val="0"/>
      <w:marTop w:val="0"/>
      <w:marBottom w:val="0"/>
      <w:divBdr>
        <w:top w:val="none" w:sz="0" w:space="0" w:color="auto"/>
        <w:left w:val="none" w:sz="0" w:space="0" w:color="auto"/>
        <w:bottom w:val="none" w:sz="0" w:space="0" w:color="auto"/>
        <w:right w:val="none" w:sz="0" w:space="0" w:color="auto"/>
      </w:divBdr>
    </w:div>
    <w:div w:id="1723676541">
      <w:bodyDiv w:val="1"/>
      <w:marLeft w:val="0"/>
      <w:marRight w:val="0"/>
      <w:marTop w:val="0"/>
      <w:marBottom w:val="0"/>
      <w:divBdr>
        <w:top w:val="none" w:sz="0" w:space="0" w:color="auto"/>
        <w:left w:val="none" w:sz="0" w:space="0" w:color="auto"/>
        <w:bottom w:val="none" w:sz="0" w:space="0" w:color="auto"/>
        <w:right w:val="none" w:sz="0" w:space="0" w:color="auto"/>
      </w:divBdr>
    </w:div>
    <w:div w:id="1737120096">
      <w:bodyDiv w:val="1"/>
      <w:marLeft w:val="0"/>
      <w:marRight w:val="0"/>
      <w:marTop w:val="0"/>
      <w:marBottom w:val="0"/>
      <w:divBdr>
        <w:top w:val="none" w:sz="0" w:space="0" w:color="auto"/>
        <w:left w:val="none" w:sz="0" w:space="0" w:color="auto"/>
        <w:bottom w:val="none" w:sz="0" w:space="0" w:color="auto"/>
        <w:right w:val="none" w:sz="0" w:space="0" w:color="auto"/>
      </w:divBdr>
    </w:div>
    <w:div w:id="1741709937">
      <w:bodyDiv w:val="1"/>
      <w:marLeft w:val="0"/>
      <w:marRight w:val="0"/>
      <w:marTop w:val="0"/>
      <w:marBottom w:val="0"/>
      <w:divBdr>
        <w:top w:val="none" w:sz="0" w:space="0" w:color="auto"/>
        <w:left w:val="none" w:sz="0" w:space="0" w:color="auto"/>
        <w:bottom w:val="none" w:sz="0" w:space="0" w:color="auto"/>
        <w:right w:val="none" w:sz="0" w:space="0" w:color="auto"/>
      </w:divBdr>
    </w:div>
    <w:div w:id="1771120078">
      <w:bodyDiv w:val="1"/>
      <w:marLeft w:val="0"/>
      <w:marRight w:val="0"/>
      <w:marTop w:val="0"/>
      <w:marBottom w:val="0"/>
      <w:divBdr>
        <w:top w:val="none" w:sz="0" w:space="0" w:color="auto"/>
        <w:left w:val="none" w:sz="0" w:space="0" w:color="auto"/>
        <w:bottom w:val="none" w:sz="0" w:space="0" w:color="auto"/>
        <w:right w:val="none" w:sz="0" w:space="0" w:color="auto"/>
      </w:divBdr>
    </w:div>
    <w:div w:id="1785228899">
      <w:bodyDiv w:val="1"/>
      <w:marLeft w:val="0"/>
      <w:marRight w:val="0"/>
      <w:marTop w:val="0"/>
      <w:marBottom w:val="0"/>
      <w:divBdr>
        <w:top w:val="none" w:sz="0" w:space="0" w:color="auto"/>
        <w:left w:val="none" w:sz="0" w:space="0" w:color="auto"/>
        <w:bottom w:val="none" w:sz="0" w:space="0" w:color="auto"/>
        <w:right w:val="none" w:sz="0" w:space="0" w:color="auto"/>
      </w:divBdr>
    </w:div>
    <w:div w:id="1793136050">
      <w:bodyDiv w:val="1"/>
      <w:marLeft w:val="0"/>
      <w:marRight w:val="0"/>
      <w:marTop w:val="0"/>
      <w:marBottom w:val="0"/>
      <w:divBdr>
        <w:top w:val="none" w:sz="0" w:space="0" w:color="auto"/>
        <w:left w:val="none" w:sz="0" w:space="0" w:color="auto"/>
        <w:bottom w:val="none" w:sz="0" w:space="0" w:color="auto"/>
        <w:right w:val="none" w:sz="0" w:space="0" w:color="auto"/>
      </w:divBdr>
    </w:div>
    <w:div w:id="1814520652">
      <w:bodyDiv w:val="1"/>
      <w:marLeft w:val="0"/>
      <w:marRight w:val="0"/>
      <w:marTop w:val="0"/>
      <w:marBottom w:val="0"/>
      <w:divBdr>
        <w:top w:val="none" w:sz="0" w:space="0" w:color="auto"/>
        <w:left w:val="none" w:sz="0" w:space="0" w:color="auto"/>
        <w:bottom w:val="none" w:sz="0" w:space="0" w:color="auto"/>
        <w:right w:val="none" w:sz="0" w:space="0" w:color="auto"/>
      </w:divBdr>
    </w:div>
    <w:div w:id="1816336604">
      <w:bodyDiv w:val="1"/>
      <w:marLeft w:val="0"/>
      <w:marRight w:val="0"/>
      <w:marTop w:val="0"/>
      <w:marBottom w:val="0"/>
      <w:divBdr>
        <w:top w:val="none" w:sz="0" w:space="0" w:color="auto"/>
        <w:left w:val="none" w:sz="0" w:space="0" w:color="auto"/>
        <w:bottom w:val="none" w:sz="0" w:space="0" w:color="auto"/>
        <w:right w:val="none" w:sz="0" w:space="0" w:color="auto"/>
      </w:divBdr>
    </w:div>
    <w:div w:id="1863862692">
      <w:bodyDiv w:val="1"/>
      <w:marLeft w:val="0"/>
      <w:marRight w:val="0"/>
      <w:marTop w:val="0"/>
      <w:marBottom w:val="0"/>
      <w:divBdr>
        <w:top w:val="none" w:sz="0" w:space="0" w:color="auto"/>
        <w:left w:val="none" w:sz="0" w:space="0" w:color="auto"/>
        <w:bottom w:val="none" w:sz="0" w:space="0" w:color="auto"/>
        <w:right w:val="none" w:sz="0" w:space="0" w:color="auto"/>
      </w:divBdr>
    </w:div>
    <w:div w:id="1875465194">
      <w:bodyDiv w:val="1"/>
      <w:marLeft w:val="0"/>
      <w:marRight w:val="0"/>
      <w:marTop w:val="0"/>
      <w:marBottom w:val="0"/>
      <w:divBdr>
        <w:top w:val="none" w:sz="0" w:space="0" w:color="auto"/>
        <w:left w:val="none" w:sz="0" w:space="0" w:color="auto"/>
        <w:bottom w:val="none" w:sz="0" w:space="0" w:color="auto"/>
        <w:right w:val="none" w:sz="0" w:space="0" w:color="auto"/>
      </w:divBdr>
    </w:div>
    <w:div w:id="1908566301">
      <w:bodyDiv w:val="1"/>
      <w:marLeft w:val="0"/>
      <w:marRight w:val="0"/>
      <w:marTop w:val="0"/>
      <w:marBottom w:val="0"/>
      <w:divBdr>
        <w:top w:val="none" w:sz="0" w:space="0" w:color="auto"/>
        <w:left w:val="none" w:sz="0" w:space="0" w:color="auto"/>
        <w:bottom w:val="none" w:sz="0" w:space="0" w:color="auto"/>
        <w:right w:val="none" w:sz="0" w:space="0" w:color="auto"/>
      </w:divBdr>
    </w:div>
    <w:div w:id="1930460943">
      <w:bodyDiv w:val="1"/>
      <w:marLeft w:val="0"/>
      <w:marRight w:val="0"/>
      <w:marTop w:val="0"/>
      <w:marBottom w:val="0"/>
      <w:divBdr>
        <w:top w:val="none" w:sz="0" w:space="0" w:color="auto"/>
        <w:left w:val="none" w:sz="0" w:space="0" w:color="auto"/>
        <w:bottom w:val="none" w:sz="0" w:space="0" w:color="auto"/>
        <w:right w:val="none" w:sz="0" w:space="0" w:color="auto"/>
      </w:divBdr>
    </w:div>
    <w:div w:id="1951617933">
      <w:bodyDiv w:val="1"/>
      <w:marLeft w:val="0"/>
      <w:marRight w:val="0"/>
      <w:marTop w:val="0"/>
      <w:marBottom w:val="0"/>
      <w:divBdr>
        <w:top w:val="none" w:sz="0" w:space="0" w:color="auto"/>
        <w:left w:val="none" w:sz="0" w:space="0" w:color="auto"/>
        <w:bottom w:val="none" w:sz="0" w:space="0" w:color="auto"/>
        <w:right w:val="none" w:sz="0" w:space="0" w:color="auto"/>
      </w:divBdr>
    </w:div>
    <w:div w:id="1985503374">
      <w:bodyDiv w:val="1"/>
      <w:marLeft w:val="0"/>
      <w:marRight w:val="0"/>
      <w:marTop w:val="0"/>
      <w:marBottom w:val="0"/>
      <w:divBdr>
        <w:top w:val="none" w:sz="0" w:space="0" w:color="auto"/>
        <w:left w:val="none" w:sz="0" w:space="0" w:color="auto"/>
        <w:bottom w:val="none" w:sz="0" w:space="0" w:color="auto"/>
        <w:right w:val="none" w:sz="0" w:space="0" w:color="auto"/>
      </w:divBdr>
    </w:div>
    <w:div w:id="2032489294">
      <w:bodyDiv w:val="1"/>
      <w:marLeft w:val="0"/>
      <w:marRight w:val="0"/>
      <w:marTop w:val="0"/>
      <w:marBottom w:val="0"/>
      <w:divBdr>
        <w:top w:val="none" w:sz="0" w:space="0" w:color="auto"/>
        <w:left w:val="none" w:sz="0" w:space="0" w:color="auto"/>
        <w:bottom w:val="none" w:sz="0" w:space="0" w:color="auto"/>
        <w:right w:val="none" w:sz="0" w:space="0" w:color="auto"/>
      </w:divBdr>
    </w:div>
    <w:div w:id="2086874861">
      <w:bodyDiv w:val="1"/>
      <w:marLeft w:val="0"/>
      <w:marRight w:val="0"/>
      <w:marTop w:val="0"/>
      <w:marBottom w:val="0"/>
      <w:divBdr>
        <w:top w:val="none" w:sz="0" w:space="0" w:color="auto"/>
        <w:left w:val="none" w:sz="0" w:space="0" w:color="auto"/>
        <w:bottom w:val="none" w:sz="0" w:space="0" w:color="auto"/>
        <w:right w:val="none" w:sz="0" w:space="0" w:color="auto"/>
      </w:divBdr>
    </w:div>
    <w:div w:id="212618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640</TotalTime>
  <Pages>22</Pages>
  <Words>2659</Words>
  <Characters>15161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dc:creator>
  <cp:keywords/>
  <dc:description/>
  <cp:lastModifiedBy>Junaid</cp:lastModifiedBy>
  <cp:revision>4</cp:revision>
  <dcterms:created xsi:type="dcterms:W3CDTF">2025-06-12T12:20:00Z</dcterms:created>
  <dcterms:modified xsi:type="dcterms:W3CDTF">2025-06-13T14:22:00Z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2025-06-13T05:28:32Z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7fd665b8-d161-4685-9b7d-49aaffb2a8f5</vt:lpwstr>
  </property>
  <property fmtid="{D5CDD505-2E9C-101B-9397-08002B2CF9AE}" pid="7" name="MSIP_Label_defa4170-0d19-0005-0004-bc88714345d2_ActionId">
    <vt:lpwstr>01422610-dced-48b0-ab07-0093940d497a</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