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color w:val="444444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44444"/>
          <w:sz w:val="32"/>
          <w:szCs w:val="32"/>
          <w:highlight w:val="white"/>
          <w:rtl w:val="0"/>
        </w:rPr>
        <w:t xml:space="preserve">Git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444444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220" w:line="408" w:lineRule="auto"/>
        <w:ind w:left="720" w:hanging="360"/>
        <w:rPr>
          <w:rFonts w:ascii="Times New Roman" w:cs="Times New Roman" w:eastAsia="Times New Roman" w:hAnsi="Times New Roman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f4f4f"/>
          <w:sz w:val="24"/>
          <w:szCs w:val="24"/>
          <w:highlight w:val="white"/>
          <w:rtl w:val="0"/>
        </w:rPr>
        <w:t xml:space="preserve">Suppose you had a file, called </w:t>
      </w:r>
      <w:r w:rsidDel="00000000" w:rsidR="00000000" w:rsidRPr="00000000"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  <w:rtl w:val="0"/>
        </w:rPr>
        <w:t xml:space="preserve">first.md</w:t>
      </w:r>
      <w:r w:rsidDel="00000000" w:rsidR="00000000" w:rsidRPr="00000000">
        <w:rPr>
          <w:rFonts w:ascii="Times New Roman" w:cs="Times New Roman" w:eastAsia="Times New Roman" w:hAnsi="Times New Roman"/>
          <w:color w:val="4f4f4f"/>
          <w:sz w:val="24"/>
          <w:szCs w:val="24"/>
          <w:highlight w:val="white"/>
          <w:rtl w:val="0"/>
        </w:rPr>
        <w:t xml:space="preserve">, and you made a copy of this file, named it </w:t>
      </w:r>
      <w:r w:rsidDel="00000000" w:rsidR="00000000" w:rsidRPr="00000000"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  <w:rtl w:val="0"/>
        </w:rPr>
        <w:t xml:space="preserve">second.md</w:t>
      </w:r>
      <w:r w:rsidDel="00000000" w:rsidR="00000000" w:rsidRPr="00000000">
        <w:rPr>
          <w:rFonts w:ascii="Times New Roman" w:cs="Times New Roman" w:eastAsia="Times New Roman" w:hAnsi="Times New Roman"/>
          <w:color w:val="4f4f4f"/>
          <w:sz w:val="24"/>
          <w:szCs w:val="24"/>
          <w:highlight w:val="white"/>
          <w:rtl w:val="0"/>
        </w:rPr>
        <w:t xml:space="preserve"> and made some changes to it. Next, suppose you ran </w:t>
      </w:r>
      <w:r w:rsidDel="00000000" w:rsidR="00000000" w:rsidRPr="00000000"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  <w:rtl w:val="0"/>
        </w:rPr>
        <w:t xml:space="preserve">diff -u first.md second.md</w:t>
      </w:r>
      <w:r w:rsidDel="00000000" w:rsidR="00000000" w:rsidRPr="00000000">
        <w:rPr>
          <w:rFonts w:ascii="Times New Roman" w:cs="Times New Roman" w:eastAsia="Times New Roman" w:hAnsi="Times New Roman"/>
          <w:color w:val="4f4f4f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20" w:line="408" w:lineRule="auto"/>
        <w:ind w:left="720" w:firstLine="0"/>
        <w:rPr>
          <w:rFonts w:ascii="Times New Roman" w:cs="Times New Roman" w:eastAsia="Times New Roman" w:hAnsi="Times New Roman"/>
          <w:color w:val="4f4f4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f4f4f"/>
          <w:sz w:val="24"/>
          <w:szCs w:val="24"/>
          <w:highlight w:val="white"/>
          <w:rtl w:val="0"/>
        </w:rPr>
        <w:t xml:space="preserve">Here is the content of the original </w:t>
      </w:r>
      <w:r w:rsidDel="00000000" w:rsidR="00000000" w:rsidRPr="00000000"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  <w:rtl w:val="0"/>
        </w:rPr>
        <w:t xml:space="preserve">first.md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20" w:line="408" w:lineRule="auto"/>
        <w:ind w:left="720" w:firstLine="0"/>
        <w:rPr>
          <w:rFonts w:ascii="Courier New" w:cs="Courier New" w:eastAsia="Courier New" w:hAnsi="Courier New"/>
          <w:sz w:val="24"/>
          <w:szCs w:val="24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7f7f8" w:val="clear"/>
          <w:rtl w:val="0"/>
        </w:rPr>
        <w:t xml:space="preserve">A</w:t>
      </w:r>
    </w:p>
    <w:p w:rsidR="00000000" w:rsidDel="00000000" w:rsidP="00000000" w:rsidRDefault="00000000" w:rsidRPr="00000000" w14:paraId="00000006">
      <w:pPr>
        <w:shd w:fill="ffffff" w:val="clear"/>
        <w:spacing w:after="220" w:line="408" w:lineRule="auto"/>
        <w:ind w:left="720" w:firstLine="0"/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  <w:rtl w:val="0"/>
        </w:rPr>
        <w:t xml:space="preserve">B</w:t>
      </w:r>
    </w:p>
    <w:p w:rsidR="00000000" w:rsidDel="00000000" w:rsidP="00000000" w:rsidRDefault="00000000" w:rsidRPr="00000000" w14:paraId="00000007">
      <w:pPr>
        <w:shd w:fill="ffffff" w:val="clear"/>
        <w:spacing w:after="220" w:line="408" w:lineRule="auto"/>
        <w:ind w:left="720" w:firstLine="0"/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  <w:rtl w:val="0"/>
        </w:rPr>
        <w:t xml:space="preserve">C</w:t>
      </w:r>
    </w:p>
    <w:p w:rsidR="00000000" w:rsidDel="00000000" w:rsidP="00000000" w:rsidRDefault="00000000" w:rsidRPr="00000000" w14:paraId="00000008">
      <w:pPr>
        <w:shd w:fill="ffffff" w:val="clear"/>
        <w:spacing w:after="220" w:line="408" w:lineRule="auto"/>
        <w:ind w:left="720" w:firstLine="0"/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  <w:rtl w:val="0"/>
        </w:rPr>
        <w:t xml:space="preserve">D</w:t>
      </w:r>
    </w:p>
    <w:p w:rsidR="00000000" w:rsidDel="00000000" w:rsidP="00000000" w:rsidRDefault="00000000" w:rsidRPr="00000000" w14:paraId="00000009">
      <w:pPr>
        <w:shd w:fill="ffffff" w:val="clear"/>
        <w:spacing w:after="220" w:line="408" w:lineRule="auto"/>
        <w:ind w:left="720" w:firstLine="0"/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  <w:rtl w:val="0"/>
        </w:rPr>
        <w:t xml:space="preserve">E</w:t>
      </w:r>
    </w:p>
    <w:p w:rsidR="00000000" w:rsidDel="00000000" w:rsidP="00000000" w:rsidRDefault="00000000" w:rsidRPr="00000000" w14:paraId="0000000A">
      <w:pPr>
        <w:shd w:fill="ffffff" w:val="clear"/>
        <w:spacing w:after="300" w:before="300" w:line="408" w:lineRule="auto"/>
        <w:ind w:left="1440" w:hanging="720"/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  <w:rtl w:val="0"/>
        </w:rPr>
        <w:t xml:space="preserve">F</w:t>
      </w:r>
    </w:p>
    <w:p w:rsidR="00000000" w:rsidDel="00000000" w:rsidP="00000000" w:rsidRDefault="00000000" w:rsidRPr="00000000" w14:paraId="0000000B">
      <w:pPr>
        <w:shd w:fill="ffffff" w:val="clear"/>
        <w:spacing w:after="300" w:before="300" w:line="408" w:lineRule="auto"/>
        <w:ind w:left="1440" w:hanging="720"/>
        <w:rPr>
          <w:rFonts w:ascii="Times New Roman" w:cs="Times New Roman" w:eastAsia="Times New Roman" w:hAnsi="Times New Roman"/>
          <w:color w:val="0f2b3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f2b3d"/>
          <w:sz w:val="24"/>
          <w:szCs w:val="24"/>
          <w:rtl w:val="0"/>
        </w:rPr>
        <w:t xml:space="preserve">Here is the output of the diff command:</w:t>
      </w:r>
    </w:p>
    <w:p w:rsidR="00000000" w:rsidDel="00000000" w:rsidP="00000000" w:rsidRDefault="00000000" w:rsidRPr="00000000" w14:paraId="0000000C">
      <w:pPr>
        <w:shd w:fill="ffffff" w:val="clear"/>
        <w:spacing w:after="300" w:before="300" w:line="408" w:lineRule="auto"/>
        <w:ind w:left="2160" w:hanging="1440"/>
        <w:rPr>
          <w:rFonts w:ascii="Times New Roman" w:cs="Times New Roman" w:eastAsia="Times New Roman" w:hAnsi="Times New Roman"/>
          <w:color w:val="0f2b3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f2b3d"/>
          <w:sz w:val="24"/>
          <w:szCs w:val="24"/>
        </w:rPr>
        <w:drawing>
          <wp:inline distB="0" distT="0" distL="0" distR="0">
            <wp:extent cx="4953255" cy="2254366"/>
            <wp:effectExtent b="0" l="0" r="0" t="0"/>
            <wp:docPr descr="Text&#10;&#10;Description automatically generated with low confidence" id="1" name="image1.png"/>
            <a:graphic>
              <a:graphicData uri="http://schemas.openxmlformats.org/drawingml/2006/picture">
                <pic:pic>
                  <pic:nvPicPr>
                    <pic:cNvPr descr="Text&#10;&#10;Description automatically generated with low confidenc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255" cy="22543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0f2b3d"/>
          <w:sz w:val="24"/>
          <w:szCs w:val="24"/>
          <w:rtl w:val="0"/>
        </w:rPr>
        <w:t xml:space="preserve">What is the content of </w:t>
      </w:r>
      <w:r w:rsidDel="00000000" w:rsidR="00000000" w:rsidRPr="00000000">
        <w:rPr>
          <w:rFonts w:ascii="Courier New" w:cs="Courier New" w:eastAsia="Courier New" w:hAnsi="Courier New"/>
          <w:color w:val="0f2b3d"/>
          <w:sz w:val="24"/>
          <w:szCs w:val="24"/>
          <w:shd w:fill="f3f3f3" w:val="clear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  <w:rtl w:val="0"/>
        </w:rPr>
        <w:t xml:space="preserve">.md</w:t>
      </w:r>
      <w:r w:rsidDel="00000000" w:rsidR="00000000" w:rsidRPr="00000000">
        <w:rPr>
          <w:rFonts w:ascii="Times New Roman" w:cs="Times New Roman" w:eastAsia="Times New Roman" w:hAnsi="Times New Roman"/>
          <w:color w:val="0f2b3d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0D">
      <w:pPr>
        <w:shd w:fill="ffffff" w:val="clear"/>
        <w:spacing w:after="300" w:before="300" w:line="408" w:lineRule="auto"/>
        <w:ind w:left="2160" w:hanging="1440"/>
        <w:rPr>
          <w:rFonts w:ascii="Times New Roman" w:cs="Times New Roman" w:eastAsia="Times New Roman" w:hAnsi="Times New Roman"/>
          <w:color w:val="0f2b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300" w:before="300" w:line="408" w:lineRule="auto"/>
        <w:ind w:left="720" w:firstLine="0"/>
        <w:rPr>
          <w:rFonts w:ascii="Times New Roman" w:cs="Times New Roman" w:eastAsia="Times New Roman" w:hAnsi="Times New Roman"/>
          <w:color w:val="0f2b3d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color w:val="0f2b3d"/>
          <w:sz w:val="24"/>
          <w:szCs w:val="24"/>
          <w:highlight w:val="yellow"/>
          <w:rtl w:val="0"/>
        </w:rPr>
        <w:t xml:space="preserve">Answer：</w:t>
        <w:br w:type="textWrapping"/>
        <w:t xml:space="preserve">The content of the </w:t>
      </w:r>
      <w:r w:rsidDel="00000000" w:rsidR="00000000" w:rsidRPr="00000000">
        <w:rPr>
          <w:rFonts w:ascii="Courier New" w:cs="Courier New" w:eastAsia="Courier New" w:hAnsi="Courier New"/>
          <w:color w:val="0f2b3d"/>
          <w:sz w:val="24"/>
          <w:szCs w:val="24"/>
          <w:highlight w:val="yellow"/>
          <w:rtl w:val="0"/>
        </w:rPr>
        <w:t xml:space="preserve">second.md</w:t>
      </w:r>
      <w:r w:rsidDel="00000000" w:rsidR="00000000" w:rsidRPr="00000000">
        <w:rPr>
          <w:rFonts w:ascii="Times New Roman" w:cs="Times New Roman" w:eastAsia="Times New Roman" w:hAnsi="Times New Roman"/>
          <w:color w:val="0f2b3d"/>
          <w:sz w:val="24"/>
          <w:szCs w:val="24"/>
          <w:highlight w:val="yellow"/>
          <w:rtl w:val="0"/>
        </w:rPr>
        <w:t xml:space="preserve"> should be:</w:t>
        <w:br w:type="textWrapping"/>
        <w:t xml:space="preserve">A</w:t>
        <w:br w:type="textWrapping"/>
        <w:t xml:space="preserve">B</w:t>
        <w:br w:type="textWrapping"/>
        <w:t xml:space="preserve">$</w:t>
        <w:br w:type="textWrapping"/>
        <w:t xml:space="preserve">C</w:t>
        <w:br w:type="textWrapping"/>
        <w:t xml:space="preserve">#</w:t>
        <w:br w:type="textWrapping"/>
        <w:t xml:space="preserve">%</w:t>
        <w:br w:type="textWrapping"/>
        <w:t xml:space="preserve">E</w:t>
        <w:br w:type="textWrapping"/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spacing w:before="300" w:line="40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(True or False)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If you accidentally add a file to the staging area, you can remove it using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7f7f8" w:val="clear"/>
          <w:rtl w:val="0"/>
        </w:rPr>
        <w:t xml:space="preserve">git reset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For example, if you accidentally add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3f3f3" w:val="clear"/>
          <w:rtl w:val="0"/>
        </w:rPr>
        <w:t xml:space="preserve">thrid.md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but don’t want it to be committed yet, run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3f3f3" w:val="clear"/>
          <w:rtl w:val="0"/>
        </w:rPr>
        <w:t xml:space="preserve">git reset thrid.md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and the file will be removed from the staging area,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but it will still be in your working directory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Answer: True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line="40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(True or False) The commands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3f3f3" w:val="clear"/>
          <w:rtl w:val="0"/>
        </w:rPr>
        <w:t xml:space="preserve">git reset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3f3f3" w:val="clear"/>
          <w:rtl w:val="0"/>
        </w:rPr>
        <w:t xml:space="preserve">git revert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can only be used to undo commits in the git repository.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Answer: False. Git reset can also be used to modify the staging area and working directory (e.g.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unstaging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files in the staging area)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fffff" w:val="clear"/>
        <w:spacing w:line="40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(True or False)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commands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3f3f3" w:val="clear"/>
          <w:rtl w:val="0"/>
        </w:rPr>
        <w:t xml:space="preserve">git checkout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be used to roll back to a certain commit hash (check the documentation if you are unsure).</w:t>
      </w:r>
    </w:p>
    <w:p w:rsidR="00000000" w:rsidDel="00000000" w:rsidP="00000000" w:rsidRDefault="00000000" w:rsidRPr="00000000" w14:paraId="00000012">
      <w:pPr>
        <w:shd w:fill="ffffff" w:val="clear"/>
        <w:spacing w:line="408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Answer: True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spacing w:line="40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(True or False) We cannot commit changes in the working directory directly to the repo without adding it to the staging index first (read the documentation if you are unsure).</w:t>
      </w:r>
    </w:p>
    <w:p w:rsidR="00000000" w:rsidDel="00000000" w:rsidP="00000000" w:rsidRDefault="00000000" w:rsidRPr="00000000" w14:paraId="00000014">
      <w:pPr>
        <w:shd w:fill="ffffff" w:val="clear"/>
        <w:spacing w:line="408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Answer: True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ffffff" w:val="clear"/>
        <w:spacing w:line="40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(True or False)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3f3f3" w:val="clear"/>
          <w:rtl w:val="0"/>
        </w:rPr>
        <w:t xml:space="preserve">git log -p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3f3f3" w:val="clear"/>
          <w:rtl w:val="0"/>
        </w:rPr>
        <w:t xml:space="preserve">git log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 give you the same output.</w:t>
      </w:r>
    </w:p>
    <w:p w:rsidR="00000000" w:rsidDel="00000000" w:rsidP="00000000" w:rsidRDefault="00000000" w:rsidRPr="00000000" w14:paraId="00000016">
      <w:pPr>
        <w:shd w:fill="ffffff" w:val="clear"/>
        <w:spacing w:line="408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Answer: False.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-p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here stands for Adds the actual diff/patch for each commit, showing exactly what lines were added, removed, or modified.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hd w:fill="ffffff" w:val="clear"/>
        <w:spacing w:line="40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(True or False)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3f3f3" w:val="clear"/>
          <w:rtl w:val="0"/>
        </w:rPr>
        <w:t xml:space="preserve">git log --oneline and git log --stat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will give you the same output.</w:t>
      </w:r>
    </w:p>
    <w:p w:rsidR="00000000" w:rsidDel="00000000" w:rsidP="00000000" w:rsidRDefault="00000000" w:rsidRPr="00000000" w14:paraId="00000018">
      <w:pPr>
        <w:shd w:fill="ffffff" w:val="clear"/>
        <w:spacing w:line="408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Answer: False.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git log --oneline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will only show the abbreviated commit hash and the commit message in one line per commit. On the other hand,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git log --stat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will show more detailed information including the full commit hash, author, dates and the statistics of modifications in the commits.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hd w:fill="ffffff" w:val="clear"/>
        <w:spacing w:after="300" w:line="40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(True or False) It is recommended that in most cases we should use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3f3f3" w:val="clear"/>
          <w:rtl w:val="0"/>
        </w:rPr>
        <w:t xml:space="preserve">git revert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rather than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3f3f3" w:val="clear"/>
          <w:rtl w:val="0"/>
        </w:rPr>
        <w:t xml:space="preserve">git reset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3f3f3" w:val="clear"/>
          <w:rtl w:val="0"/>
        </w:rPr>
        <w:t xml:space="preserve"> to undo commits because git revert is safer.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Answer: True.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git revert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will preserve the original commit history instead of rewriting it and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git reset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is the opposite.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