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sz w:val="36"/>
          <w:szCs w:val="44"/>
          <w:lang w:val="en-US" w:eastAsia="zh-CN"/>
        </w:rPr>
        <w:t>敏捷软件开发第三次迭代报告 --- 第六组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-------黄骏力（组长）、金浩、赵琦、王彦博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小组的计划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用户故事：1、时区颜色渐变图 2、实现经纬度计算距离 </w:t>
      </w:r>
    </w:p>
    <w:p>
      <w:pPr>
        <w:numPr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3、网页引入外部js文件格式测试 4、原始数据的字符串化处理 </w:t>
      </w:r>
    </w:p>
    <w:p>
      <w:pPr>
        <w:numPr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5、查询算法的实现 6、窗体布局 7、测试时延随k值变化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排序：按序号进行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相关的估计：查询算法的选择、实现、测试花费的时间多一些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小组的速度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此次任务就按照用户故事一次进行，过程顺利，所以速度一直保持的很平稳。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可以运行的软件截图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时区渐变色图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515235"/>
            <wp:effectExtent l="0" t="0" r="10795" b="18415"/>
            <wp:docPr id="5" name="图片 5" descr=")M]Z3LL]CFLKFZ9W)~[SI}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M]Z3LL]CFLKFZ9W)~[SI}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2、top-k查询图</w:t>
      </w:r>
    </w:p>
    <w:p/>
    <w:p>
      <w:r>
        <w:drawing>
          <wp:inline distT="0" distB="0" distL="114300" distR="114300">
            <wp:extent cx="5268595" cy="27114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057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3171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3、查询时延随着k值增大的变化趋势图。图一的时延值包括的网页的显示延时</w:t>
      </w:r>
    </w:p>
    <w:p>
      <w:r>
        <w:drawing>
          <wp:inline distT="0" distB="0" distL="114300" distR="114300">
            <wp:extent cx="5266055" cy="251587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5279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开发过程总结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测试驱动感想：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次开发比较顺利，过程中几乎没有出现预料之外的阻碍问题，在进行top-k查询算法的选择时，我们组选择的是快速排序法，没有仔细研究时间复杂度的问题，但我们组画出了查询时延随k值增长的变化图，此图就反应了此算法在我们的程序运行中的时间复杂度。对于迭代需求的问题，此算法已经能胜任。开发过程中最有体会的一点就是对元素的纳入，即新需求。以此为程序完善的关键进行极限编程，是编程的一大亮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遇到的问题及解决方法：</w:t>
      </w:r>
      <w:r>
        <w:rPr>
          <w:rFonts w:hint="eastAsia"/>
          <w:lang w:val="en-US" w:eastAsia="zh-CN"/>
        </w:rPr>
        <w:t>1、编码解码问题 ---- 网上查询的使用编码解码函数可以解决；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动态网页的创建中引入新的数据问题 ---- 使用新建js文件的方式，然后动态网页引入外部js文件。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Top-k查询的思考：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-k查询的算法将决定其在运行中的性能，在小数据中影响不大，但在大数据中将非常明显，就如我们组此次使用的排序算法，当k值增到很大后，时延就会明显表现出来。如果基数变得更大如百万千万等，算法时间复杂度将体现得淋漓尽致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85265"/>
    <w:multiLevelType w:val="singleLevel"/>
    <w:tmpl w:val="924852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1EE798"/>
    <w:multiLevelType w:val="singleLevel"/>
    <w:tmpl w:val="321EE7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276AD"/>
    <w:rsid w:val="7ABE61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2018-04-23T13:24:30Z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