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numPr>
          <w:ilvl w:val="0"/>
          <w:numId w:val="3"/>
        </w:numPr>
        <w:ind w:left="720" w:hanging="360"/>
        <w:rPr>
          <w:b w:val="1"/>
          <w:sz w:val="46"/>
          <w:szCs w:val="4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6"/>
          <w:szCs w:val="46"/>
          <w:rtl w:val="0"/>
        </w:rPr>
        <w:t xml:space="preserve">請請請請請先讀晒成份文件再用！！！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本計算器只供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rtl w:val="0"/>
        </w:rPr>
        <w:t xml:space="preserve">參考用途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，當中計算出現任何錯漏，本人恕不負責。</w:t>
      </w:r>
    </w:p>
    <w:p w:rsidR="00000000" w:rsidDel="00000000" w:rsidP="00000000" w:rsidRDefault="00000000" w:rsidRPr="00000000" w14:paraId="00000004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定期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sz w:val="40"/>
          <w:szCs w:val="40"/>
          <w:rtl w:val="0"/>
        </w:rPr>
        <w:t xml:space="preserve">檢查更新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！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此計算器為本人及一眾好友以業餘時間製作，當中難免會有錯漏，還望大家多多見諒，以及幫忙回報錯誤！(</w:t>
      </w:r>
      <w:hyperlink r:id="rId6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https://forms.gle/xuh8n9GbqzqA3MQG6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)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電腦 Excel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開啟及使用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(不能用Google Sheet)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，冇 Excel 可以用「Google Sheet 版」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(Google Sheet版) (v1.0.3) 2023 JUPAS 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計算器已計算比重之分數或會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8"/>
          <w:szCs w:val="38"/>
          <w:rtl w:val="0"/>
        </w:rPr>
        <w:t xml:space="preserve">與真實分數有別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，以下將有詳細解釋，只供參考。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使用前請先細閱下頁的「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詳細教學 及 使用方式」。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此計算器只會顯示 使用者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3"/>
        </w:numPr>
        <w:spacing w:line="360" w:lineRule="auto"/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是否符合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基本入學要求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3"/>
        </w:numPr>
        <w:spacing w:line="360" w:lineRule="auto"/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經計算比重後，與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往年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4"/>
          <w:szCs w:val="34"/>
          <w:rtl w:val="0"/>
        </w:rPr>
        <w:t xml:space="preserve">入學分數的差距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3"/>
        </w:numPr>
        <w:spacing w:line="360" w:lineRule="auto"/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其他入學資料 (如: 學額、入學人數、面試等)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2"/>
          <w:szCs w:val="42"/>
          <w:rtl w:val="0"/>
        </w:rPr>
        <w:t xml:space="preserve">並非入學機率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，請注意。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若對分數計算及升學出路有疑問，亦可向香港現有的升學輔導服務查詢。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b w:val="1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highlight w:val="white"/>
          <w:rtl w:val="0"/>
        </w:rPr>
        <w:t xml:space="preserve">香港青年協會 DSE@27771112</w:t>
      </w:r>
    </w:p>
    <w:p w:rsidR="00000000" w:rsidDel="00000000" w:rsidP="00000000" w:rsidRDefault="00000000" w:rsidRPr="00000000" w14:paraId="00000015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電話︰ 27771112</w:t>
      </w:r>
    </w:p>
    <w:p w:rsidR="00000000" w:rsidDel="00000000" w:rsidP="00000000" w:rsidRDefault="00000000" w:rsidRPr="00000000" w14:paraId="00000016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1155cc"/>
          <w:highlight w:val="white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網站︰</w:t>
      </w:r>
      <w:hyperlink r:id="rId8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highlight w:val="white"/>
            <w:u w:val="single"/>
            <w:rtl w:val="0"/>
          </w:rPr>
          <w:t xml:space="preserve">27771112.hk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FB/IG: dse27771112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b w:val="1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highlight w:val="white"/>
          <w:rtl w:val="0"/>
        </w:rPr>
        <w:t xml:space="preserve">學友社 學生專線</w:t>
      </w:r>
    </w:p>
    <w:p w:rsidR="00000000" w:rsidDel="00000000" w:rsidP="00000000" w:rsidRDefault="00000000" w:rsidRPr="00000000" w14:paraId="0000001A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電話︰ 25033399</w:t>
      </w:r>
    </w:p>
    <w:p w:rsidR="00000000" w:rsidDel="00000000" w:rsidP="00000000" w:rsidRDefault="00000000" w:rsidRPr="00000000" w14:paraId="0000001B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1155cc"/>
          <w:highlight w:val="white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網站︰</w:t>
      </w:r>
      <w:hyperlink r:id="rId9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highlight w:val="white"/>
            <w:u w:val="single"/>
            <w:rtl w:val="0"/>
          </w:rPr>
          <w:t xml:space="preserve">www.student.hk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144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FB/IG: 學友社DSE資訊站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見字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飲水、坐直、食菜、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入A1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。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如何使用︰</w:t>
      </w:r>
    </w:p>
    <w:p w:rsidR="00000000" w:rsidDel="00000000" w:rsidP="00000000" w:rsidRDefault="00000000" w:rsidRPr="00000000" w14:paraId="00000022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打開Google Drive 連結後，先找出「(下載嚟用)(vX.X.X) 2023 Jupas Cal」的檔案。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</w:rPr>
        <w:drawing>
          <wp:inline distB="114300" distT="114300" distL="114300" distR="114300">
            <wp:extent cx="5334000" cy="28527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右鍵點擊該檔案，就會彈出選項清單，在下方就可以見到「下載」。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</w:rPr>
        <w:drawing>
          <wp:inline distB="114300" distT="114300" distL="114300" distR="114300">
            <wp:extent cx="4557713" cy="389791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89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若是你點擊進入了Google Sheet的版面，你亦可於左上方的「檔案」選項中，選擇「下載」，再選擇以「Microsoft Excel (.xlsx)」形式下載。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若仍然搞唔掂，你亦可以嘗試使用「Google Sheet版」，連結為下︰</w:t>
      </w:r>
    </w:p>
    <w:p w:rsidR="00000000" w:rsidDel="00000000" w:rsidP="00000000" w:rsidRDefault="00000000" w:rsidRPr="00000000" w14:paraId="00000030">
      <w:pPr>
        <w:ind w:left="72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(Google Sheet版) (v1.0.5) 2023 JUPAS 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檔案的第一頁已有教學，有咩唔明可以再問我 ~</w:t>
      </w:r>
    </w:p>
    <w:p w:rsidR="00000000" w:rsidDel="00000000" w:rsidP="00000000" w:rsidRDefault="00000000" w:rsidRPr="00000000" w14:paraId="00000036">
      <w:pPr>
        <w:ind w:left="0" w:firstLine="72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(IG DM @thejackjai 或 經Google Form回報錯誤/問題)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詳細教學 及 使用方式</w:t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於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主頁</w:t>
      </w: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中選擇你的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選修科</w:t>
      </w: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及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分數</w:t>
      </w:r>
    </w:p>
    <w:p w:rsidR="00000000" w:rsidDel="00000000" w:rsidP="00000000" w:rsidRDefault="00000000" w:rsidRPr="00000000" w14:paraId="0000003A">
      <w:pPr>
        <w:pageBreakBefore w:val="0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062163" cy="137193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5228" l="4609" r="6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37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179653" cy="138626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10491" r="59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653" cy="138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再輸入相應JUPAS編號，然後按Enter，就可見到整體概覽。</w:t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563609" cy="150018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  請注意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最右邊的顏色 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為 入學要求，並非入學機率。</w:t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在Excel底部可選擇不同分頁，查看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各院校 各學科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的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詳細分數差距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及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入學資料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786438" cy="95992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95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可按「差距(Median)」欄以轉換 UQ/Median/LQ      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276475" cy="8667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自上年起，計分器新增咗「All in One」超級計分版面，同學可以版面細閱入學資訊 及 比重計算過程。</w:t>
      </w:r>
    </w:p>
    <w:p w:rsidR="00000000" w:rsidDel="00000000" w:rsidP="00000000" w:rsidRDefault="00000000" w:rsidRPr="00000000" w14:paraId="0000004C">
      <w:pPr>
        <w:ind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176213</wp:posOffset>
            </wp:positionV>
            <wp:extent cx="6429375" cy="4510088"/>
            <wp:effectExtent b="0" l="0" r="0" t="0"/>
            <wp:wrapSquare wrapText="bothSides" distB="114300" distT="114300" distL="114300" distR="11430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284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510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ind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向下滑動，則可以細閱整個估算過程。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457200</wp:posOffset>
            </wp:positionV>
            <wp:extent cx="6429375" cy="2595710"/>
            <wp:effectExtent b="0" l="0" r="0" t="0"/>
            <wp:wrapSquare wrapText="bothSides" distB="114300" distT="114300" distL="114300" distR="11430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33506" l="0" r="0" t="2452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595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Q&amp;A:</w:t>
      </w:r>
    </w:p>
    <w:p w:rsidR="00000000" w:rsidDel="00000000" w:rsidP="00000000" w:rsidRDefault="00000000" w:rsidRPr="00000000" w14:paraId="00000050">
      <w:pPr>
        <w:pageBreakBefore w:val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Title"/>
        <w:pageBreakBefore w:val="0"/>
        <w:ind w:left="0" w:firstLine="0"/>
        <w:rPr>
          <w:sz w:val="26"/>
          <w:szCs w:val="26"/>
        </w:rPr>
      </w:pPr>
      <w:bookmarkStart w:colFirst="0" w:colLast="0" w:name="_mw2u64i83qsw" w:id="0"/>
      <w:bookmarkEnd w:id="0"/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sz w:val="26"/>
          <w:szCs w:val="26"/>
          <w:rtl w:val="0"/>
        </w:rPr>
        <w:t xml:space="preserve">點解啲分數咁大嘅? 同院校公佈/學友社本書仔嘅唔同，我應該信邊個啊?</w:t>
      </w:r>
    </w:p>
    <w:p w:rsidR="00000000" w:rsidDel="00000000" w:rsidP="00000000" w:rsidRDefault="00000000" w:rsidRPr="00000000" w14:paraId="0000005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54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因為大部分院校公佈嘅分數，都係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未經加權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(即係 計比重(Weighting) 、加分制  等等)，所以呢個計算器就會幫大家處理呢啲好複雜嘅計算，以下會有詳細介紹︰</w:t>
      </w:r>
    </w:p>
    <w:p w:rsidR="00000000" w:rsidDel="00000000" w:rsidP="00000000" w:rsidRDefault="00000000" w:rsidRPr="00000000" w14:paraId="00000055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b w:val="1"/>
          <w:i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加分制 </w:t>
      </w:r>
    </w:p>
    <w:p w:rsidR="00000000" w:rsidDel="00000000" w:rsidP="00000000" w:rsidRDefault="00000000" w:rsidRPr="00000000" w14:paraId="00000058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「加分制」即係 考獲 Lv.5 以上嘅科目，可以獲得額外加分。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(5 → 5.5、 5* →  7、 5** → 8.5)</w:t>
      </w:r>
    </w:p>
    <w:p w:rsidR="00000000" w:rsidDel="00000000" w:rsidP="00000000" w:rsidRDefault="00000000" w:rsidRPr="00000000" w14:paraId="0000005A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  <w:t xml:space="preserve">目前共有三間院校用緊呢個制度，分別係︰PolyU、CUHK 同 HKU</w:t>
      </w:r>
    </w:p>
    <w:p w:rsidR="00000000" w:rsidDel="00000000" w:rsidP="00000000" w:rsidRDefault="00000000" w:rsidRPr="00000000" w14:paraId="0000005B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b w:val="1"/>
          <w:i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rtl w:val="0"/>
        </w:rPr>
        <w:t xml:space="preserve">科目比重 (Subject Weighting)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「科目比重」即係 唔同科目會有唔同嘅 加乘。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例如 某學科指明 英文 會有 x2嘅比重，咁計分時 英文 就會 x2 咁計。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然而，某啲學科指明 某選修 (e.g. 物理) 會比重，但我地唔肯定院校公佈嘅參考分數嘅同學有冇讀物理。所以為保守起見，我係會盡量估算得大啲嘅。</w:t>
      </w:r>
    </w:p>
    <w:p w:rsidR="00000000" w:rsidDel="00000000" w:rsidP="00000000" w:rsidRDefault="00000000" w:rsidRPr="00000000" w14:paraId="00000060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JS4601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為例，佢2019年LQ係 334(3)4 554，計Best 5，</w:t>
      </w:r>
    </w:p>
    <w:p w:rsidR="00000000" w:rsidDel="00000000" w:rsidP="00000000" w:rsidRDefault="00000000" w:rsidRPr="00000000" w14:paraId="00000062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72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64">
      <w:pPr>
        <w:pageBreakBefore w:val="0"/>
        <w:ind w:left="720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English or Chinese (x 1.5) • Mathematics (x 2) • M1 or M2 (x 2) • Biology, Chemistry, Combined Science or Integrated Science, Physics (x 2) • Economics, Geography, ICT, Tech and Living (FST) (x 1.5) Note: A maximum of 3 subjects will be weighted heavier in the total score of Best 5 subjects</w:t>
      </w:r>
    </w:p>
    <w:p w:rsidR="00000000" w:rsidDel="00000000" w:rsidP="00000000" w:rsidRDefault="00000000" w:rsidRPr="00000000" w14:paraId="00000065">
      <w:pPr>
        <w:pageBreakBefore w:val="0"/>
        <w:ind w:left="0" w:firstLine="72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66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所以我以最大比重做估算，以5 5 4三科 x2，(即係假設同學修讀 Bio、Chem 同 Phy)，先計「加分制」，再計比重，即係 4+4+5.5*2+5.5*2+4*2 =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38。</w:t>
      </w:r>
    </w:p>
    <w:p w:rsidR="00000000" w:rsidDel="00000000" w:rsidP="00000000" w:rsidRDefault="00000000" w:rsidRPr="00000000" w14:paraId="00000068">
      <w:pPr>
        <w:pageBreakBefore w:val="0"/>
        <w:ind w:firstLine="720"/>
        <w:rPr>
          <w:rFonts w:ascii="Microsoft JhengHei" w:cs="Microsoft JhengHei" w:eastAsia="Microsoft JhengHei" w:hAnsi="Microsoft JhengHei"/>
          <w:i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所以就會望落去高過佢原本個分好多啦~ (Best 5 = 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0"/>
        <w:rPr>
          <w:rFonts w:ascii="Microsoft JhengHei" w:cs="Microsoft JhengHei" w:eastAsia="Microsoft JhengHei" w:hAnsi="Microsoft JhengHe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b w:val="1"/>
          <w:i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計分方式</w:t>
      </w:r>
    </w:p>
    <w:p w:rsidR="00000000" w:rsidDel="00000000" w:rsidP="00000000" w:rsidRDefault="00000000" w:rsidRPr="00000000" w14:paraId="0000006B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「計分方式」即係 學科 會用 唔同方式 去收生。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例如︰4C2X / Best 5 / Best 6 等等</w:t>
      </w:r>
    </w:p>
    <w:p w:rsidR="00000000" w:rsidDel="00000000" w:rsidP="00000000" w:rsidRDefault="00000000" w:rsidRPr="00000000" w14:paraId="0000006D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某啲院校 (e.g. 浸大) 公佈嘅某啲分數 (e.g. 4C2X / 平均分)，未必同個別學科嘅「計分方式」一樣 (e.g. Best 5)，所以同真實收生分數可能會有啲分別。</w:t>
      </w:r>
    </w:p>
    <w:p w:rsidR="00000000" w:rsidDel="00000000" w:rsidP="00000000" w:rsidRDefault="00000000" w:rsidRPr="00000000" w14:paraId="0000006F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舉例︰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A同學得 3322 777 ，計4C2X = 24，Best 5 = 27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B同學得 4444 444 ，計4C2X = 24，Best 5 = 20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</w:r>
    </w:p>
    <w:p w:rsidR="00000000" w:rsidDel="00000000" w:rsidP="00000000" w:rsidRDefault="00000000" w:rsidRPr="00000000" w14:paraId="00000074">
      <w:pPr>
        <w:pageBreakBefore w:val="0"/>
        <w:ind w:left="720" w:firstLine="0"/>
        <w:rPr/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如果某學科用 Best 5 收生，即使 浸大 公佈嘅平均分係 24，真實分數計算上，A同學係高過 B同學嘅。 所以，我地個計算器就會用返相應嘅計分方式去幫你比較~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Title"/>
        <w:pageBreakBefore w:val="0"/>
        <w:ind w:left="0" w:firstLine="0"/>
        <w:rPr>
          <w:sz w:val="26"/>
          <w:szCs w:val="26"/>
        </w:rPr>
      </w:pPr>
      <w:bookmarkStart w:colFirst="0" w:colLast="0" w:name="_o9dd6kwbuft2" w:id="1"/>
      <w:bookmarkEnd w:id="1"/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sz w:val="26"/>
          <w:szCs w:val="26"/>
          <w:rtl w:val="0"/>
        </w:rPr>
        <w:t xml:space="preserve">點解某啲科計分方法同今年唔同?</w:t>
      </w:r>
    </w:p>
    <w:p w:rsidR="00000000" w:rsidDel="00000000" w:rsidP="00000000" w:rsidRDefault="00000000" w:rsidRPr="00000000" w14:paraId="00000077">
      <w:pPr>
        <w:pStyle w:val="Title"/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bookmarkStart w:colFirst="0" w:colLast="0" w:name="_yd88l24oara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ageBreakBefore w:val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7A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今年收生方式唔同咗嘅科目，我會喺嗰科嘅收生方式上加上註釋，然後標明今屆方式。</w:t>
      </w:r>
    </w:p>
    <w:p w:rsidR="00000000" w:rsidDel="00000000" w:rsidP="00000000" w:rsidRDefault="00000000" w:rsidRPr="00000000" w14:paraId="0000007B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291138" cy="94924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94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Title"/>
        <w:rPr>
          <w:sz w:val="26"/>
          <w:szCs w:val="26"/>
        </w:rPr>
      </w:pPr>
      <w:bookmarkStart w:colFirst="0" w:colLast="0" w:name="_se5zzi710wfw" w:id="3"/>
      <w:bookmarkEnd w:id="3"/>
      <w:r w:rsidDel="00000000" w:rsidR="00000000" w:rsidRPr="00000000">
        <w:rPr>
          <w:sz w:val="26"/>
          <w:szCs w:val="26"/>
          <w:rtl w:val="0"/>
        </w:rPr>
        <w:t xml:space="preserve">3. 點解某啲科明明有比重，但你冇計到?</w:t>
      </w:r>
    </w:p>
    <w:p w:rsidR="00000000" w:rsidDel="00000000" w:rsidP="00000000" w:rsidRDefault="00000000" w:rsidRPr="00000000" w14:paraId="0000007F">
      <w:pPr>
        <w:pStyle w:val="Title"/>
        <w:rPr/>
      </w:pPr>
      <w:bookmarkStart w:colFirst="0" w:colLast="0" w:name="_d5ib2xmfuys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08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8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由於某啲科係今年(2022年)先新增比重，所以我地比較2021年分數時係唔會計埋嘅。</w:t>
      </w:r>
    </w:p>
    <w:p w:rsidR="00000000" w:rsidDel="00000000" w:rsidP="00000000" w:rsidRDefault="00000000" w:rsidRPr="00000000" w14:paraId="00000083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Title"/>
        <w:pageBreakBefore w:val="0"/>
        <w:rPr/>
      </w:pPr>
      <w:bookmarkStart w:colFirst="0" w:colLast="0" w:name="_yq532zrnr1d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Title"/>
        <w:pageBreakBefore w:val="0"/>
        <w:rPr>
          <w:sz w:val="26"/>
          <w:szCs w:val="26"/>
        </w:rPr>
      </w:pPr>
      <w:bookmarkStart w:colFirst="0" w:colLast="0" w:name="_afd9uirjkeha" w:id="6"/>
      <w:bookmarkEnd w:id="6"/>
      <w:r w:rsidDel="00000000" w:rsidR="00000000" w:rsidRPr="00000000">
        <w:rPr>
          <w:sz w:val="26"/>
          <w:szCs w:val="26"/>
          <w:rtl w:val="0"/>
        </w:rPr>
        <w:t xml:space="preserve">4. 入學要求「黃色」係咩意思？</w:t>
      </w:r>
    </w:p>
    <w:p w:rsidR="00000000" w:rsidDel="00000000" w:rsidP="00000000" w:rsidRDefault="00000000" w:rsidRPr="00000000" w14:paraId="00000086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同「紅綠燈」嘅概念一樣，「黃色」即係整體符合要求，但有部分特定要求 (e.g. 特定科目分數要求) 並未達到，或者係計算器無辦法處理/計算嘅 (e.g. 入學測試/面試 等等)。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Title"/>
        <w:pageBreakBefore w:val="0"/>
        <w:rPr>
          <w:sz w:val="26"/>
          <w:szCs w:val="26"/>
        </w:rPr>
      </w:pPr>
      <w:bookmarkStart w:colFirst="0" w:colLast="0" w:name="_1xm1gkqj4lhm" w:id="7"/>
      <w:bookmarkEnd w:id="7"/>
      <w:r w:rsidDel="00000000" w:rsidR="00000000" w:rsidRPr="00000000">
        <w:rPr>
          <w:sz w:val="26"/>
          <w:szCs w:val="26"/>
          <w:rtl w:val="0"/>
        </w:rPr>
        <w:t xml:space="preserve">5. 點解 主頁 上面顯示嘅 Best 5 分數同 下面 A123 唔同?</w:t>
      </w:r>
    </w:p>
    <w:p w:rsidR="00000000" w:rsidDel="00000000" w:rsidP="00000000" w:rsidRDefault="00000000" w:rsidRPr="00000000" w14:paraId="0000008C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8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因為上面嘅 Best 5 等分數只係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未經加權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嘅 分數概覽，下面顯示嘅係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 經過加權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(i.e. 已計算比重、加分制 等等) 嘅分數。</w:t>
      </w:r>
    </w:p>
    <w:p w:rsidR="00000000" w:rsidDel="00000000" w:rsidP="00000000" w:rsidRDefault="00000000" w:rsidRPr="00000000" w14:paraId="0000008F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以下圖為例，下面顯示 Best 5 = 32 唔係因為用錯Best 6，而係因為 CUHK 同 HKU 有加分制，5** 會變 8.5 等等，所以 7+7+5+5+4 →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8.5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8.5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5.5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5.5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+4 =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32 </w:t>
      </w:r>
    </w:p>
    <w:p w:rsidR="00000000" w:rsidDel="00000000" w:rsidP="00000000" w:rsidRDefault="00000000" w:rsidRPr="00000000" w14:paraId="00000091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4229100" cy="20574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21449" l="4192" r="3694" t="187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pageBreakBefore w:val="0"/>
        <w:rPr>
          <w:sz w:val="26"/>
          <w:szCs w:val="26"/>
        </w:rPr>
      </w:pPr>
      <w:bookmarkStart w:colFirst="0" w:colLast="0" w:name="_gkitni9vlkx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Title"/>
        <w:pageBreakBefore w:val="0"/>
        <w:rPr>
          <w:sz w:val="26"/>
          <w:szCs w:val="26"/>
        </w:rPr>
      </w:pPr>
      <w:bookmarkStart w:colFirst="0" w:colLast="0" w:name="_824eedo083k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Title"/>
        <w:pageBreakBefore w:val="0"/>
        <w:rPr>
          <w:sz w:val="26"/>
          <w:szCs w:val="26"/>
        </w:rPr>
      </w:pPr>
      <w:bookmarkStart w:colFirst="0" w:colLast="0" w:name="_tc34g1em8yx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Title"/>
        <w:pageBreakBefore w:val="0"/>
        <w:rPr/>
      </w:pPr>
      <w:bookmarkStart w:colFirst="0" w:colLast="0" w:name="_lywr2hnr0cm" w:id="11"/>
      <w:bookmarkEnd w:id="11"/>
      <w:r w:rsidDel="00000000" w:rsidR="00000000" w:rsidRPr="00000000">
        <w:rPr>
          <w:sz w:val="26"/>
          <w:szCs w:val="26"/>
          <w:rtl w:val="0"/>
        </w:rPr>
        <w:t xml:space="preserve">6. 點解某啲科 LQ 高過 Median? / Ｍedian 高過 UQ?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98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呢個問題嘅答案有兩種可能性，以下我逐個講。</w:t>
      </w:r>
    </w:p>
    <w:p w:rsidR="00000000" w:rsidDel="00000000" w:rsidP="00000000" w:rsidRDefault="00000000" w:rsidRPr="00000000" w14:paraId="0000009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line="360" w:lineRule="auto"/>
        <w:rPr>
          <w:rFonts w:ascii="Microsoft JhengHei" w:cs="Microsoft JhengHei" w:eastAsia="Microsoft JhengHei" w:hAnsi="Microsoft JhengHei"/>
          <w:b w:val="1"/>
          <w:i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可能性一 : 估算錯誤/偏差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由於部份院校公佈嘅詳細原始分數，並無指明該同學修讀嘅選修科，所以為咗保守起見，部分選科科有較高比重嘅科目，我都會假設啲參考分數係「食中晒比重」，亦即係所有選修都係最有利、計算比重後最高分嘅情況。</w:t>
      </w:r>
    </w:p>
    <w:p w:rsidR="00000000" w:rsidDel="00000000" w:rsidP="00000000" w:rsidRDefault="00000000" w:rsidRPr="00000000" w14:paraId="0000009C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例如: </w:t>
      </w:r>
    </w:p>
    <w:p w:rsidR="00000000" w:rsidDel="00000000" w:rsidP="00000000" w:rsidRDefault="00000000" w:rsidRPr="00000000" w14:paraId="0000009E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2020年 JS3478 PolyU 醫療化驗科學 ，計Best 6</w:t>
      </w:r>
    </w:p>
    <w:p w:rsidR="00000000" w:rsidDel="00000000" w:rsidP="00000000" w:rsidRDefault="00000000" w:rsidRPr="00000000" w14:paraId="0000009F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Median =  中文 5、英文 5、數學 5、通識 4、選修一 5*、選修二 5*、選修三 5*</w:t>
      </w:r>
    </w:p>
    <w:p w:rsidR="00000000" w:rsidDel="00000000" w:rsidP="00000000" w:rsidRDefault="00000000" w:rsidRPr="00000000" w14:paraId="000000A0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LQ= 中文 4、英文 4、數學 5*、通識 5、選修一 5*、選修二 5、選修三 5、M1/2 5*</w:t>
      </w:r>
    </w:p>
    <w:p w:rsidR="00000000" w:rsidDel="00000000" w:rsidP="00000000" w:rsidRDefault="00000000" w:rsidRPr="00000000" w14:paraId="000000A1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比重: </w:t>
      </w:r>
    </w:p>
    <w:p w:rsidR="00000000" w:rsidDel="00000000" w:rsidP="00000000" w:rsidRDefault="00000000" w:rsidRPr="00000000" w14:paraId="000000A3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x10: 英文、數學、M1/2、生物、化學、組合科學(生物、化學)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i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i w:val="1"/>
          <w:sz w:val="18"/>
          <w:szCs w:val="18"/>
          <w:rtl w:val="0"/>
        </w:rPr>
        <w:t xml:space="preserve">[註: 同學不能同時修讀組合科學包含的單一科學，e.g. 不能修讀 組合科學(生物、化學) 及 生物]</w:t>
      </w:r>
    </w:p>
    <w:p w:rsidR="00000000" w:rsidDel="00000000" w:rsidP="00000000" w:rsidRDefault="00000000" w:rsidRPr="00000000" w14:paraId="000000A5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x7:   中文、通識            x5:   其他選修科目</w:t>
      </w:r>
    </w:p>
    <w:p w:rsidR="00000000" w:rsidDel="00000000" w:rsidP="00000000" w:rsidRDefault="00000000" w:rsidRPr="00000000" w14:paraId="000000A6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經計算後，Best 6:</w:t>
      </w:r>
    </w:p>
    <w:tbl>
      <w:tblPr>
        <w:tblStyle w:val="Table1"/>
        <w:tblW w:w="9539.999999999998" w:type="dxa"/>
        <w:jc w:val="left"/>
        <w:tblInd w:w="-303.070866141732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4"/>
        <w:gridCol w:w="954"/>
        <w:gridCol w:w="954"/>
        <w:gridCol w:w="954"/>
        <w:gridCol w:w="954"/>
        <w:gridCol w:w="954"/>
        <w:gridCol w:w="954"/>
        <w:gridCol w:w="954"/>
        <w:gridCol w:w="954"/>
        <w:gridCol w:w="954"/>
        <w:tblGridChange w:id="0">
          <w:tblGrid>
            <w:gridCol w:w="954"/>
            <w:gridCol w:w="954"/>
            <w:gridCol w:w="954"/>
            <w:gridCol w:w="954"/>
            <w:gridCol w:w="954"/>
            <w:gridCol w:w="954"/>
            <w:gridCol w:w="954"/>
            <w:gridCol w:w="954"/>
            <w:gridCol w:w="954"/>
            <w:gridCol w:w="9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JS3478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中文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英文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數學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通識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選修一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選修三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M1/2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總分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Median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4  (Lv.4)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/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/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28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/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323.5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gridSpan w:val="10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LQ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4 (Lv.4)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4 (Lv.4)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28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27.5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343.5</w:t>
            </w:r>
          </w:p>
        </w:tc>
      </w:tr>
    </w:tbl>
    <w:p w:rsidR="00000000" w:rsidDel="00000000" w:rsidP="00000000" w:rsidRDefault="00000000" w:rsidRPr="00000000" w14:paraId="000000F8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line="360" w:lineRule="auto"/>
        <w:rPr>
          <w:rFonts w:ascii="Microsoft JhengHei" w:cs="Microsoft JhengHei" w:eastAsia="Microsoft JhengHei" w:hAnsi="Microsoft JhengHei"/>
          <w:b w:val="1"/>
          <w:i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可能性二:  分數不代表一切</w:t>
      </w:r>
    </w:p>
    <w:p w:rsidR="00000000" w:rsidDel="00000000" w:rsidP="00000000" w:rsidRDefault="00000000" w:rsidRPr="00000000" w14:paraId="000000FB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而喺小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部份情況下，我係冇調整到分數嘅。</w:t>
      </w:r>
    </w:p>
    <w:p w:rsidR="00000000" w:rsidDel="00000000" w:rsidP="00000000" w:rsidRDefault="00000000" w:rsidRPr="00000000" w14:paraId="000000FC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因為學科收生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並唔只係用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DSE分數，而係包含埋其他因素 (如 聯招排位、面試表現、OLE、SLP 等等)，但佢地公佈嘅 LQ/Median 係用整體收生分數做排序，所以絕對有可能出現 LQ 嘅DSE 分數高過 Median 嘅 DSE 分數，因為 Median 個同學嘅其他表現可能更突出。</w:t>
      </w:r>
    </w:p>
    <w:p w:rsidR="00000000" w:rsidDel="00000000" w:rsidP="00000000" w:rsidRDefault="00000000" w:rsidRPr="00000000" w14:paraId="000000FD">
      <w:pPr>
        <w:pStyle w:val="Title"/>
        <w:pageBreakBefore w:val="0"/>
        <w:rPr>
          <w:sz w:val="26"/>
          <w:szCs w:val="26"/>
        </w:rPr>
      </w:pPr>
      <w:bookmarkStart w:colFirst="0" w:colLast="0" w:name="_u21cznntvpbl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Title"/>
        <w:pageBreakBefore w:val="0"/>
        <w:rPr>
          <w:sz w:val="26"/>
          <w:szCs w:val="26"/>
        </w:rPr>
      </w:pPr>
      <w:bookmarkStart w:colFirst="0" w:colLast="0" w:name="_zh5jmteyo394" w:id="13"/>
      <w:bookmarkEnd w:id="13"/>
      <w:r w:rsidDel="00000000" w:rsidR="00000000" w:rsidRPr="00000000">
        <w:rPr>
          <w:sz w:val="26"/>
          <w:szCs w:val="26"/>
          <w:rtl w:val="0"/>
        </w:rPr>
        <w:t xml:space="preserve">7. PolyU 嘅Weighting係邊到搵？</w:t>
      </w:r>
    </w:p>
    <w:p w:rsidR="00000000" w:rsidDel="00000000" w:rsidP="00000000" w:rsidRDefault="00000000" w:rsidRPr="00000000" w14:paraId="000000FF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01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今年PolyU終於正式公佈咗佢地嘅計分比重：</w:t>
      </w:r>
    </w:p>
    <w:p w:rsidR="00000000" w:rsidDel="00000000" w:rsidP="00000000" w:rsidRDefault="00000000" w:rsidRPr="00000000" w14:paraId="00000102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4919663" cy="140428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3488" r="0" t="5729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404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4667250</wp:posOffset>
                </wp:positionH>
                <wp:positionV relativeFrom="paragraph">
                  <wp:posOffset>186184</wp:posOffset>
                </wp:positionV>
                <wp:extent cx="919163" cy="83299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92699">
                          <a:off x="2101314" y="1492089"/>
                          <a:ext cx="1096081" cy="53796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4667250</wp:posOffset>
                </wp:positionH>
                <wp:positionV relativeFrom="paragraph">
                  <wp:posOffset>186184</wp:posOffset>
                </wp:positionV>
                <wp:extent cx="919163" cy="832991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163" cy="8329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3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撳入去就可以見到詳細嘅</w:t>
      </w:r>
    </w:p>
    <w:p w:rsidR="00000000" w:rsidDel="00000000" w:rsidP="00000000" w:rsidRDefault="00000000" w:rsidRPr="00000000" w14:paraId="00000105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PolyU嘅詳細計分方法 &amp; 過程喺呢到：</w:t>
      </w:r>
    </w:p>
    <w:p w:rsidR="00000000" w:rsidDel="00000000" w:rsidP="00000000" w:rsidRDefault="00000000" w:rsidRPr="00000000" w14:paraId="00000108">
      <w:pPr>
        <w:pageBreakBefore w:val="0"/>
        <w:rPr>
          <w:rFonts w:ascii="Microsoft JhengHei" w:cs="Microsoft JhengHei" w:eastAsia="Microsoft JhengHei" w:hAnsi="Microsoft JhengHei"/>
        </w:rPr>
      </w:pPr>
      <w:hyperlink r:id="rId25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https://www51.polyu.edu.hk/eprospectus/ug/jupas/admission-selection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而今年更有官方嘅JUPAS計分器：</w:t>
      </w:r>
    </w:p>
    <w:p w:rsidR="00000000" w:rsidDel="00000000" w:rsidP="00000000" w:rsidRDefault="00000000" w:rsidRPr="00000000" w14:paraId="0000010B">
      <w:pPr>
        <w:pageBreakBefore w:val="0"/>
        <w:rPr>
          <w:rFonts w:ascii="Microsoft JhengHei" w:cs="Microsoft JhengHei" w:eastAsia="Microsoft JhengHei" w:hAnsi="Microsoft JhengHei"/>
        </w:rPr>
      </w:pPr>
      <w:hyperlink r:id="rId26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https://jupasscorecal.polyu.edu.hk/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10C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Title"/>
        <w:pageBreakBefore w:val="0"/>
        <w:rPr>
          <w:sz w:val="26"/>
          <w:szCs w:val="26"/>
        </w:rPr>
      </w:pPr>
      <w:bookmarkStart w:colFirst="0" w:colLast="0" w:name="_m6z6a0cpgl96" w:id="14"/>
      <w:bookmarkEnd w:id="14"/>
      <w:r w:rsidDel="00000000" w:rsidR="00000000" w:rsidRPr="00000000">
        <w:rPr>
          <w:sz w:val="26"/>
          <w:szCs w:val="26"/>
          <w:rtl w:val="0"/>
        </w:rPr>
        <w:t xml:space="preserve">8. 究竟 HKU 計唔計M1/2 ?</w:t>
      </w:r>
    </w:p>
    <w:p w:rsidR="00000000" w:rsidDel="00000000" w:rsidP="00000000" w:rsidRDefault="00000000" w:rsidRPr="00000000" w14:paraId="00000112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</w:t>
      </w:r>
    </w:p>
    <w:p w:rsidR="00000000" w:rsidDel="00000000" w:rsidP="00000000" w:rsidRDefault="00000000" w:rsidRPr="00000000" w14:paraId="00000114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有同學反映 HKU文件中 (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HKU Programme Scoring Formula for 2021 JUPAS Admissions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) 的部份科目，如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JS6456 MBBS、JS6107 BDS 未有計算 M1/M2，但計分器中有計算M1/2，究竟係點解？</w:t>
      </w:r>
    </w:p>
    <w:p w:rsidR="00000000" w:rsidDel="00000000" w:rsidP="00000000" w:rsidRDefault="00000000" w:rsidRPr="00000000" w14:paraId="00000115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事實上HKU喺往年的確係唔當M1/2係一科選修，但從2022年入學年度開始，HKU已經會默認M1/2為一科正常選修，即係唔需要特別指明，都會計落去Best 5/6 等嘅分數計算中。</w:t>
      </w:r>
    </w:p>
    <w:p w:rsidR="00000000" w:rsidDel="00000000" w:rsidP="00000000" w:rsidRDefault="00000000" w:rsidRPr="00000000" w14:paraId="00000117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28900" cy="11525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雖然我之前一直話比較往年分數時，係應該盡量使用往年嘅計分方法。但由於 MBBS 同 BDS 對M1/2並無比重，而HKU公佈嘅分數亦係已經計算好晒比重，所以即使用 M1/2 去比較往年分數，都唔會有咩影響，因為我地可以當 M1/2 係一科無比重嘅選修。</w:t>
      </w:r>
    </w:p>
    <w:p w:rsidR="00000000" w:rsidDel="00000000" w:rsidP="00000000" w:rsidRDefault="00000000" w:rsidRPr="00000000" w14:paraId="0000011B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In short，1. HKU今年起會當M1/2做正常選修，2. 所以可以當 M1/2 係一科無比重嘅選修去比較往年分數。</w:t>
      </w:r>
    </w:p>
    <w:p w:rsidR="00000000" w:rsidDel="00000000" w:rsidP="00000000" w:rsidRDefault="00000000" w:rsidRPr="00000000" w14:paraId="0000011D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Title"/>
        <w:rPr>
          <w:sz w:val="26"/>
          <w:szCs w:val="26"/>
        </w:rPr>
      </w:pPr>
      <w:bookmarkStart w:colFirst="0" w:colLast="0" w:name="_ie8m8qym37c3" w:id="15"/>
      <w:bookmarkEnd w:id="15"/>
      <w:r w:rsidDel="00000000" w:rsidR="00000000" w:rsidRPr="00000000">
        <w:rPr>
          <w:sz w:val="26"/>
          <w:szCs w:val="26"/>
          <w:rtl w:val="0"/>
        </w:rPr>
        <w:t xml:space="preserve">9. 點解 HKU 商科無計到第7科 x0.2  ?</w:t>
      </w:r>
    </w:p>
    <w:p w:rsidR="00000000" w:rsidDel="00000000" w:rsidP="00000000" w:rsidRDefault="00000000" w:rsidRPr="00000000" w14:paraId="00000120">
      <w:pPr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2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由於HKU商科係今年(2022年)先新增第7科x0.2嘅比重，所以我地比較2021年分數時係唔會計埋嘅。</w:t>
      </w:r>
    </w:p>
    <w:p w:rsidR="00000000" w:rsidDel="00000000" w:rsidP="00000000" w:rsidRDefault="00000000" w:rsidRPr="00000000" w14:paraId="0000012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Title"/>
        <w:rPr>
          <w:sz w:val="26"/>
          <w:szCs w:val="26"/>
        </w:rPr>
      </w:pPr>
      <w:bookmarkStart w:colFirst="0" w:colLast="0" w:name="_rzrewohil3xf" w:id="16"/>
      <w:bookmarkEnd w:id="16"/>
      <w:r w:rsidDel="00000000" w:rsidR="00000000" w:rsidRPr="00000000">
        <w:rPr>
          <w:sz w:val="26"/>
          <w:szCs w:val="26"/>
          <w:rtl w:val="0"/>
        </w:rPr>
        <w:t xml:space="preserve">10. PolyU個分點解高咗咁多? 係咪計錯？</w:t>
      </w:r>
    </w:p>
    <w:p w:rsidR="00000000" w:rsidDel="00000000" w:rsidP="00000000" w:rsidRDefault="00000000" w:rsidRPr="00000000" w14:paraId="00000126">
      <w:pPr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2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有同學反映 今年PolyU的 JS3636 物理治療 的參考分數，比起2021計分器顯示的分數高了許多，懷疑有錯。好不幸地，呢位同學係啱嘅，不過計錯嘅係上年嘅計分器 :( </w:t>
      </w:r>
    </w:p>
    <w:p w:rsidR="00000000" w:rsidDel="00000000" w:rsidP="00000000" w:rsidRDefault="00000000" w:rsidRPr="00000000" w14:paraId="0000012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因為人為失誤，2021年嘅計分器誤將PolyU三寶嘅參考分數計咗做Best 5, 所以望落會低好多。而今年嘅計分器則係正確咁計返Best 6，所以個分會高返。詳細計算過程如下︰</w:t>
      </w:r>
    </w:p>
    <w:p w:rsidR="00000000" w:rsidDel="00000000" w:rsidP="00000000" w:rsidRDefault="00000000" w:rsidRPr="00000000" w14:paraId="0000012B">
      <w:pPr>
        <w:ind w:left="0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2021年 JS3636 PolyU 物理治療 ，計Best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比重: </w:t>
      </w:r>
    </w:p>
    <w:p w:rsidR="00000000" w:rsidDel="00000000" w:rsidP="00000000" w:rsidRDefault="00000000" w:rsidRPr="00000000" w14:paraId="0000012E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x10: 中文、英文、生物、物理、組合科學(生物、物理)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i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i w:val="1"/>
          <w:sz w:val="18"/>
          <w:szCs w:val="18"/>
          <w:rtl w:val="0"/>
        </w:rPr>
        <w:t xml:space="preserve">[註: 同學不能同時修讀組合科學包含的單一科學，e.g. 不能修讀 組合科學(生物、物理) 及 生物]</w:t>
      </w:r>
    </w:p>
    <w:p w:rsidR="00000000" w:rsidDel="00000000" w:rsidP="00000000" w:rsidRDefault="00000000" w:rsidRPr="00000000" w14:paraId="00000130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x7:   數學、通識            x5:   其他選修科目</w:t>
      </w:r>
    </w:p>
    <w:p w:rsidR="00000000" w:rsidDel="00000000" w:rsidP="00000000" w:rsidRDefault="00000000" w:rsidRPr="00000000" w14:paraId="00000131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經計算後，Best 6:</w:t>
      </w:r>
    </w:p>
    <w:tbl>
      <w:tblPr>
        <w:tblStyle w:val="Table2"/>
        <w:tblW w:w="10035.0" w:type="dxa"/>
        <w:jc w:val="left"/>
        <w:tblInd w:w="-243.070866141732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110"/>
        <w:gridCol w:w="960"/>
        <w:gridCol w:w="1035"/>
        <w:gridCol w:w="1140"/>
        <w:gridCol w:w="930"/>
        <w:gridCol w:w="1035"/>
        <w:gridCol w:w="1035"/>
        <w:gridCol w:w="1035"/>
        <w:gridCol w:w="765"/>
        <w:tblGridChange w:id="0">
          <w:tblGrid>
            <w:gridCol w:w="990"/>
            <w:gridCol w:w="1110"/>
            <w:gridCol w:w="960"/>
            <w:gridCol w:w="1035"/>
            <w:gridCol w:w="1140"/>
            <w:gridCol w:w="930"/>
            <w:gridCol w:w="1035"/>
            <w:gridCol w:w="1035"/>
            <w:gridCol w:w="1035"/>
            <w:gridCol w:w="7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JS3636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中文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英文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數學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通識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選修一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選修三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M1/2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總分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Median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8.5 (Lv.5**)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 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 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85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27.5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27.5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372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LQ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8.5 (Lv.5**)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59.5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348</w:t>
            </w:r>
          </w:p>
        </w:tc>
      </w:tr>
    </w:tbl>
    <w:p w:rsidR="00000000" w:rsidDel="00000000" w:rsidP="00000000" w:rsidRDefault="00000000" w:rsidRPr="00000000" w14:paraId="0000018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而2020年JS3636嘅收生分數，用同樣嘅估算方法，計出嚟後分別係 M: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rtl w:val="0"/>
        </w:rPr>
        <w:t xml:space="preserve">322.5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同 LQ: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rtl w:val="0"/>
        </w:rPr>
        <w:t xml:space="preserve">327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(正常Median係應該高過LQ，所以咁樣可能係因為LQ嗰位同學並無食中晒Weighting，i.e., 佢並無同時讀 Bio 同 Phy)</w:t>
      </w:r>
    </w:p>
    <w:p w:rsidR="00000000" w:rsidDel="00000000" w:rsidP="00000000" w:rsidRDefault="00000000" w:rsidRPr="00000000" w14:paraId="0000018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第一眼睇落去，嘩，今年Median高分咗咁多嘅 (372-322.5 = 49.5分)？係咪計錯啊？但其實只要我地將兩年嘅實際分數拍埋一齊，就可以睇到點解會咁︰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-615786</wp:posOffset>
            </wp:positionH>
            <wp:positionV relativeFrom="paragraph">
              <wp:posOffset>419100</wp:posOffset>
            </wp:positionV>
            <wp:extent cx="6958013" cy="1695450"/>
            <wp:effectExtent b="0" l="0" r="0" t="0"/>
            <wp:wrapNone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事實上，2021年嘅整體收生分數的確係比2020年全部高咗1分。再者，2021年同學嘅高分嘅科目更係大部份喺主科，而2020年嘅同學則係選修成績較好。睇返上面嘅Weighting，你會發現主科嘅比重係多出選修好多 (中英數LS 都有，但選修只得兩科)，所以計埋Weighting嘅話，個差距自然會放大咗好多 (因為PolyU嘅Weighting x7/x10)。</w:t>
      </w:r>
    </w:p>
    <w:p w:rsidR="00000000" w:rsidDel="00000000" w:rsidP="00000000" w:rsidRDefault="00000000" w:rsidRPr="00000000" w14:paraId="0000019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至於有冇今年個分估高到，就好睇實際上呢兩位同學 (Median &amp; LQ) 係咪真係食正 物理、生物 兩科Weighting啦。我個人覺得機會比較細，不過都係嗰句，估算嘅本質始於是「估」，總會有誤差，所以基於風險為上的原則，必然是估高好過估低，保守好過冒險。</w:t>
      </w:r>
    </w:p>
    <w:p w:rsidR="00000000" w:rsidDel="00000000" w:rsidP="00000000" w:rsidRDefault="00000000" w:rsidRPr="00000000" w14:paraId="00000194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Title"/>
        <w:rPr>
          <w:sz w:val="26"/>
          <w:szCs w:val="26"/>
        </w:rPr>
      </w:pPr>
      <w:bookmarkStart w:colFirst="0" w:colLast="0" w:name="_mmehgwg46e24" w:id="17"/>
      <w:bookmarkEnd w:id="17"/>
      <w:r w:rsidDel="00000000" w:rsidR="00000000" w:rsidRPr="00000000">
        <w:rPr>
          <w:sz w:val="26"/>
          <w:szCs w:val="26"/>
          <w:rtl w:val="0"/>
        </w:rPr>
        <w:t xml:space="preserve">11. 點解 All in One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highlight w:val="white"/>
          <w:rtl w:val="0"/>
        </w:rPr>
        <w:t xml:space="preserve">無顯示HKU / UST 等院校嘅詳細分數</w:t>
      </w:r>
      <w:r w:rsidDel="00000000" w:rsidR="00000000" w:rsidRPr="00000000">
        <w:rPr>
          <w:sz w:val="26"/>
          <w:szCs w:val="26"/>
          <w:rtl w:val="0"/>
        </w:rPr>
        <w:t xml:space="preserve">  ?</w:t>
      </w:r>
    </w:p>
    <w:p w:rsidR="00000000" w:rsidDel="00000000" w:rsidP="00000000" w:rsidRDefault="00000000" w:rsidRPr="00000000" w14:paraId="00000197">
      <w:pPr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9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每間院校公佈嘅參考分數，格式都非常唔一樣。詳情如下︰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285750</wp:posOffset>
            </wp:positionV>
            <wp:extent cx="3164935" cy="3138488"/>
            <wp:effectExtent b="0" l="0" r="0" t="0"/>
            <wp:wrapNone/>
            <wp:docPr id="1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935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285750</wp:posOffset>
            </wp:positionV>
            <wp:extent cx="3162300" cy="3144683"/>
            <wp:effectExtent b="0" l="0" r="0" t="0"/>
            <wp:wrapNone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44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3105150</wp:posOffset>
            </wp:positionV>
            <wp:extent cx="3162300" cy="3162300"/>
            <wp:effectExtent b="0" l="0" r="0" t="0"/>
            <wp:wrapNone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3105150</wp:posOffset>
            </wp:positionV>
            <wp:extent cx="3162300" cy="3162300"/>
            <wp:effectExtent b="0" l="0" r="0" t="0"/>
            <wp:wrapNone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所以如果院校冇公佈到原始分數，我自然都冇資料去分析/計算啦~</w:t>
      </w:r>
    </w:p>
    <w:p w:rsidR="00000000" w:rsidDel="00000000" w:rsidP="00000000" w:rsidRDefault="00000000" w:rsidRPr="00000000" w14:paraId="0000019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icrosoft JhengHe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3.464566929133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Microsoft JhengHei" w:cs="Microsoft JhengHei" w:eastAsia="Microsoft JhengHei" w:hAnsi="Microsoft JhengHei"/>
      <w:b w:val="1"/>
      <w:color w:val="202124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9.jpg"/><Relationship Id="rId21" Type="http://schemas.openxmlformats.org/officeDocument/2006/relationships/image" Target="media/image1.png"/><Relationship Id="rId24" Type="http://schemas.openxmlformats.org/officeDocument/2006/relationships/image" Target="media/image1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student.hk/" TargetMode="External"/><Relationship Id="rId26" Type="http://schemas.openxmlformats.org/officeDocument/2006/relationships/hyperlink" Target="https://jupasscorecal.polyu.edu.hk/" TargetMode="External"/><Relationship Id="rId25" Type="http://schemas.openxmlformats.org/officeDocument/2006/relationships/hyperlink" Target="https://www51.polyu.edu.hk/eprospectus/ug/jupas/admission-selection" TargetMode="External"/><Relationship Id="rId28" Type="http://schemas.openxmlformats.org/officeDocument/2006/relationships/image" Target="media/image12.jp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forms.gle/xuh8n9GbqzqA3MQG6" TargetMode="External"/><Relationship Id="rId29" Type="http://schemas.openxmlformats.org/officeDocument/2006/relationships/image" Target="media/image20.jpg"/><Relationship Id="rId7" Type="http://schemas.openxmlformats.org/officeDocument/2006/relationships/hyperlink" Target="https://docs.google.com/spreadsheets/u/4/d/1pDZgbZ0-gneKema00cVwZbjv2RldSWx1MX_1RSgsyVk/edit" TargetMode="External"/><Relationship Id="rId8" Type="http://schemas.openxmlformats.org/officeDocument/2006/relationships/hyperlink" Target="http://27771112.hk/" TargetMode="External"/><Relationship Id="rId31" Type="http://schemas.openxmlformats.org/officeDocument/2006/relationships/image" Target="media/image14.jpg"/><Relationship Id="rId30" Type="http://schemas.openxmlformats.org/officeDocument/2006/relationships/image" Target="media/image17.jp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32" Type="http://schemas.openxmlformats.org/officeDocument/2006/relationships/image" Target="media/image18.jpg"/><Relationship Id="rId13" Type="http://schemas.openxmlformats.org/officeDocument/2006/relationships/hyperlink" Target="https://docs.google.com/spreadsheets/u/4/d/1pDZgbZ0-gneKema00cVwZbjv2RldSWx1MX_1RSgsyVk/edit" TargetMode="External"/><Relationship Id="rId12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19" Type="http://schemas.openxmlformats.org/officeDocument/2006/relationships/image" Target="media/image15.jp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