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РОССИЙСКИЙ УНИВЕРСИТЕТ ДРУЖБЫ НАРОДОВ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Факультет физико-математических и естественных наук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Кафедра прикладной информатики и теории вероятностей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jc w:val="center"/>
        <w:ind w:righ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ОТЧЕТ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ПО ЛАБОРАТОРНОЙ РАБОТЕ № 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100"/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дисциплина: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color w:val="auto"/>
        </w:rPr>
        <w:t>Архитектура компьютера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701040</wp:posOffset>
            </wp:positionH>
            <wp:positionV relativeFrom="paragraph">
              <wp:posOffset>-12065</wp:posOffset>
            </wp:positionV>
            <wp:extent cx="4217670" cy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</w:rPr>
        <w:t>Студент: Демьянов Иван Алексеевич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Группа: </w:t>
      </w: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</w:rPr>
        <w:t>НММ-02-24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МОСКВА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20</w:t>
      </w: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</w:rPr>
        <w:t>24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г.</w:t>
      </w:r>
    </w:p>
    <w:p>
      <w:pPr>
        <w:sectPr>
          <w:pgSz w:w="11900" w:h="16840" w:orient="portrait"/>
          <w:cols w:equalWidth="0" w:num="1">
            <w:col w:w="9340"/>
          </w:cols>
          <w:pgMar w:left="1440" w:top="1096" w:right="1120" w:bottom="967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Содержание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1</w:t>
            </w:r>
          </w:p>
        </w:tc>
        <w:tc>
          <w:tcPr>
            <w:tcW w:w="93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Цель работы 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</w:t>
            </w:r>
          </w:p>
        </w:tc>
      </w:tr>
      <w:tr>
        <w:trPr>
          <w:trHeight w:val="230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2</w:t>
            </w:r>
          </w:p>
        </w:tc>
        <w:tc>
          <w:tcPr>
            <w:tcW w:w="93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Задание..............................................................................................................................................................................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232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3</w:t>
            </w:r>
          </w:p>
        </w:tc>
        <w:tc>
          <w:tcPr>
            <w:tcW w:w="93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Выполнение лабораторной работы................................................................................................................................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23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3.1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Настройка и вход в GitHub........................................................................................................................................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23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3.2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Настройка git в linux..................................................................................................................................................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23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3.3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Создание SSH ключа.................................................................................................................................................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23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3.4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Сознание рабочего пространства и репозитория курса на основе шаблона 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</w:t>
            </w:r>
          </w:p>
        </w:tc>
      </w:tr>
      <w:tr>
        <w:trPr>
          <w:trHeight w:val="23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3.5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Сознание репозитория курса на основе шаблона 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</w:t>
            </w:r>
          </w:p>
        </w:tc>
      </w:tr>
      <w:tr>
        <w:trPr>
          <w:trHeight w:val="23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3.6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Настройка каталога курса 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23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3.7</w:t>
            </w:r>
          </w:p>
        </w:tc>
        <w:tc>
          <w:tcPr>
            <w:tcW w:w="9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Задание для самостоятельной работы 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</w:t>
            </w:r>
          </w:p>
        </w:tc>
      </w:tr>
      <w:tr>
        <w:trPr>
          <w:trHeight w:val="268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9"/>
              </w:rPr>
              <w:t>4</w:t>
            </w:r>
          </w:p>
        </w:tc>
        <w:tc>
          <w:tcPr>
            <w:tcW w:w="93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Вывод..............................................................................................................................................................................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9"/>
              </w:rPr>
              <w:t>10</w:t>
            </w:r>
          </w:p>
        </w:tc>
      </w:tr>
    </w:tbl>
    <w:p>
      <w:pPr>
        <w:sectPr>
          <w:pgSz w:w="11900" w:h="16840" w:orient="portrait"/>
          <w:cols w:equalWidth="0" w:num="1">
            <w:col w:w="9640"/>
          </w:cols>
          <w:pgMar w:left="1140" w:top="1338" w:right="1120" w:bottom="1440" w:gutter="0" w:footer="0" w:header="0"/>
        </w:sectPr>
      </w:pPr>
    </w:p>
    <w:bookmarkStart w:id="2" w:name="page3"/>
    <w:bookmarkEnd w:id="2"/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1 Цель работы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sectPr>
          <w:pgSz w:w="11900" w:h="16840" w:orient="portrait"/>
          <w:cols w:equalWidth="0" w:num="1">
            <w:col w:w="9620"/>
          </w:cols>
          <w:pgMar w:left="1140" w:top="1440" w:right="11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2 Задание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 w:line="29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Эта лабораторная работа направлена на изучение и пркатическое использование git и Github, которые сделанны для шеринга кодом с другими людьми.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 научусь работать с GitHub в системе fedora linux.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завершении работы я получу навыки работы с git и умения участвовать в командной работе.</w:t>
      </w:r>
    </w:p>
    <w:p>
      <w:pPr>
        <w:sectPr>
          <w:pgSz w:w="11900" w:h="16840" w:orient="portrait"/>
          <w:cols w:equalWidth="0" w:num="1">
            <w:col w:w="9620"/>
          </w:cols>
          <w:pgMar w:left="1140" w:top="1325" w:right="11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3 Выполнение лабораторной работы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3.1 Настройка и вход в GitHub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Создал аккаунт на GitHub и ввел все данные (рис 3.1.1).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101600</wp:posOffset>
            </wp:positionH>
            <wp:positionV relativeFrom="paragraph">
              <wp:posOffset>431165</wp:posOffset>
            </wp:positionV>
            <wp:extent cx="5746750" cy="27876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3.1.1)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3.2 Настройка git в linux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Сначала сделаю предварительную конфигурацию git. Открою терминал и введу следующие команды, указав имя и email (рис 3.2.1)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123190</wp:posOffset>
            </wp:positionV>
            <wp:extent cx="6120130" cy="2844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3.2.1)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right="20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Настрою utf-8 в выводе сообщений git и задам имя начальной ветки (будем называть её master), также настроим параметры autocrlf и safecrlf (рис 3.2.2)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30480</wp:posOffset>
            </wp:positionV>
            <wp:extent cx="6118860" cy="5854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3.2.2)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3.3 Создание SSH ключа</w:t>
      </w:r>
    </w:p>
    <w:p>
      <w:pPr>
        <w:sectPr>
          <w:pgSz w:w="11900" w:h="16840" w:orient="portrait"/>
          <w:cols w:equalWidth="0" w:num="1">
            <w:col w:w="9640"/>
          </w:cols>
          <w:pgMar w:left="1140" w:top="1325" w:right="1120" w:bottom="1440" w:gutter="0" w:footer="0" w:header="0"/>
        </w:sectPr>
      </w:pP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right="20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последующей идентификации на сервере репозиториев сгенерирую пару ключей (приватный и открытый) (рис 3.3.1)</w:t>
      </w:r>
    </w:p>
    <w:p>
      <w:pPr>
        <w:sectPr>
          <w:pgSz w:w="11900" w:h="16840" w:orient="portrait"/>
          <w:cols w:equalWidth="0" w:num="1">
            <w:col w:w="9640"/>
          </w:cols>
          <w:pgMar w:left="1140" w:top="1325" w:right="112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748030</wp:posOffset>
            </wp:positionV>
            <wp:extent cx="6120130" cy="1200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(рис 3.3.1)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Скопирую SSH ключ (рис 3.3.2)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120015</wp:posOffset>
            </wp:positionV>
            <wp:extent cx="6120130" cy="1981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3.3.2)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Загружаю ключ в GitHub (рис 3.3.3)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141605</wp:posOffset>
            </wp:positionV>
            <wp:extent cx="6120130" cy="14833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3.3.3)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20" w:hanging="13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3.4 Сознание рабочего пространства и репозитория курса на основе шаблона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Создам католог для предмета Архитектура компьютера (рис 3.4.1)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100965</wp:posOffset>
            </wp:positionV>
            <wp:extent cx="6118860" cy="1600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4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3.4.1)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3.5 Сознание репозитория курса на основе шаблона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Перейду на станицу репозитория с шаблоном курса и создам репозиторий study_2024–2025_arh-pc (рис. 3.5.1)</w:t>
      </w:r>
    </w:p>
    <w:p>
      <w:pPr>
        <w:sectPr>
          <w:pgSz w:w="11900" w:h="16840" w:orient="portrait"/>
          <w:cols w:equalWidth="0" w:num="1">
            <w:col w:w="9620"/>
          </w:cols>
          <w:pgMar w:left="1140" w:top="1440" w:right="11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739140</wp:posOffset>
            </wp:positionH>
            <wp:positionV relativeFrom="page">
              <wp:posOffset>749300</wp:posOffset>
            </wp:positionV>
            <wp:extent cx="6120130" cy="25361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4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3.5.1)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Перейду в каталог курса и клонирую созданный репозиторий (рис. 3.5.2)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153670</wp:posOffset>
            </wp:positionV>
            <wp:extent cx="6120130" cy="8610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3.5.2)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3.6 Настройка каталога курса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Перейду в каталог курса и удалю лишние файлы (рис. 3.6.1)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93345</wp:posOffset>
            </wp:positionV>
            <wp:extent cx="6120130" cy="4406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3.6.1)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Создам необходимые каталоги (рис. 3.6.2)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94615</wp:posOffset>
            </wp:positionV>
            <wp:extent cx="6120130" cy="4013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3.6.2)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Отправлю файлы на сервер (рис. 3.6.3) (рис. 3.6.4)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167005</wp:posOffset>
            </wp:positionV>
            <wp:extent cx="6118860" cy="7454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20"/>
          </w:cols>
          <w:pgMar w:left="11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center"/>
        <w:ind w:right="-4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(рис 3.6.3)</w:t>
      </w:r>
    </w:p>
    <w:p>
      <w:pPr>
        <w:sectPr>
          <w:pgSz w:w="11900" w:h="16840" w:orient="portrait"/>
          <w:cols w:equalWidth="0" w:num="1">
            <w:col w:w="9320"/>
          </w:cols>
          <w:pgMar w:left="11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718820</wp:posOffset>
            </wp:positionV>
            <wp:extent cx="6120130" cy="12306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3.6.4)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Проверю правильность создания иерархии рабочего пространства в локальном репозитории (рис. 3.6.5) и на странице github (рис. 3.6.6)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601980</wp:posOffset>
            </wp:positionH>
            <wp:positionV relativeFrom="paragraph">
              <wp:posOffset>11430</wp:posOffset>
            </wp:positionV>
            <wp:extent cx="4813300" cy="5194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3.6.5)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174625</wp:posOffset>
            </wp:positionV>
            <wp:extent cx="6120130" cy="19405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3.6.6)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3.7 Задание для самостоятельной работы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Создам отчет по выполнению лабораторной работы в соответствующем каталоге рабочего пространства (labs&gt;lab02&gt;report) (рис. 3.7.1)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45720</wp:posOffset>
            </wp:positionV>
            <wp:extent cx="6120130" cy="2159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3.7.1)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Перенесу отчеты по выполнению предыдущих лабораторных работ в соответствующие каталоги созданного рабочего пространства (рис. 3.7.2)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124460</wp:posOffset>
            </wp:positionV>
            <wp:extent cx="6120130" cy="3378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(рис 3.7.2)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Загружу файлы на github (рис. 3.7.3)</w:t>
      </w:r>
    </w:p>
    <w:p>
      <w:pPr>
        <w:sectPr>
          <w:pgSz w:w="11900" w:h="16840" w:orient="portrait"/>
          <w:cols w:equalWidth="0" w:num="1">
            <w:col w:w="9620"/>
          </w:cols>
          <w:pgMar w:left="1140" w:top="1440" w:right="1140" w:bottom="144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19304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(рис 3.7.3)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440" w:gutter="0" w:footer="0" w:header="0"/>
        </w:sectPr>
      </w:pPr>
    </w:p>
    <w:bookmarkStart w:id="9" w:name="page10"/>
    <w:bookmarkEnd w:id="9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4 Вывод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4" w:hanging="4"/>
        <w:spacing w:after="0" w:line="279" w:lineRule="auto"/>
        <w:tabs>
          <w:tab w:leader="none" w:pos="373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изучил идеологию и применение средств контроля версий и приобрел практические навыки по работе с системой git.</w:t>
      </w:r>
    </w:p>
    <w:p>
      <w:pPr>
        <w:sectPr>
          <w:pgSz w:w="11900" w:h="16840" w:orient="portrait"/>
          <w:cols w:equalWidth="0" w:num="1">
            <w:col w:w="9624"/>
          </w:cols>
          <w:pgMar w:left="1136" w:top="1325" w:right="1140" w:bottom="1440" w:gutter="0" w:footer="0" w:header="0"/>
        </w:sectPr>
      </w:pPr>
    </w:p>
    <w:bookmarkStart w:id="10" w:name="page11"/>
    <w:bookmarkEnd w:id="10"/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Я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png"/><Relationship Id="rId30" Type="http://schemas.openxmlformats.org/officeDocument/2006/relationships/image" Target="media/image1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2024-11-03T13:46:47Z</dcterms:created>
  <dcterms:modified xsi:type="dcterms:W3CDTF">2024-11-03T13:46:47Z</dcterms:modified>
</cp:coreProperties>
</file>