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F4F7" w14:textId="689B6C75" w:rsidR="00AF5D3B" w:rsidRDefault="003C3E82">
      <w:r>
        <w:rPr>
          <w:noProof/>
        </w:rPr>
        <w:drawing>
          <wp:inline distT="0" distB="0" distL="0" distR="0" wp14:anchorId="2D9CA7DC" wp14:editId="4852B52E">
            <wp:extent cx="6067971" cy="6792686"/>
            <wp:effectExtent l="0" t="0" r="3175" b="1905"/>
            <wp:docPr id="1392242534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42534" name="Picture 1" descr="A diagram of a projec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651" cy="68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82"/>
    <w:rsid w:val="003C3E82"/>
    <w:rsid w:val="008F3E07"/>
    <w:rsid w:val="00A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74C59"/>
  <w15:chartTrackingRefBased/>
  <w15:docId w15:val="{55076AB1-A692-6E47-81A7-52F12A51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Uwera</dc:creator>
  <cp:keywords/>
  <dc:description/>
  <cp:lastModifiedBy>Joanne Uwera</cp:lastModifiedBy>
  <cp:revision>1</cp:revision>
  <dcterms:created xsi:type="dcterms:W3CDTF">2025-04-19T16:08:00Z</dcterms:created>
  <dcterms:modified xsi:type="dcterms:W3CDTF">2025-04-19T16:20:00Z</dcterms:modified>
</cp:coreProperties>
</file>