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215A466C" w:rsidR="00B03476" w:rsidRDefault="00B03476" w:rsidP="00B7788F">
      <w:pPr>
        <w:contextualSpacing/>
        <w:jc w:val="center"/>
        <w:rPr>
          <w:rFonts w:cstheme="minorHAnsi"/>
          <w:sz w:val="22"/>
          <w:szCs w:val="22"/>
        </w:rPr>
      </w:pPr>
    </w:p>
    <w:p w14:paraId="40DD5703" w14:textId="77777777" w:rsidR="00B03476" w:rsidRDefault="00B03476" w:rsidP="00B03476">
      <w:pPr>
        <w:spacing w:line="480" w:lineRule="auto"/>
        <w:jc w:val="center"/>
        <w:rPr>
          <w:rFonts w:ascii="Times New Roman" w:hAnsi="Times New Roman" w:cs="Times New Roman"/>
          <w:b/>
          <w:bCs/>
        </w:rPr>
      </w:pPr>
    </w:p>
    <w:p w14:paraId="04010F7A" w14:textId="77777777" w:rsidR="00B03476" w:rsidRDefault="00B03476" w:rsidP="00B03476">
      <w:pPr>
        <w:spacing w:line="480" w:lineRule="auto"/>
        <w:jc w:val="center"/>
        <w:rPr>
          <w:rFonts w:ascii="Times New Roman" w:hAnsi="Times New Roman" w:cs="Times New Roman"/>
          <w:b/>
          <w:bCs/>
        </w:rPr>
      </w:pPr>
    </w:p>
    <w:p w14:paraId="2C571CA1" w14:textId="77777777" w:rsidR="00B03476" w:rsidRDefault="00B03476" w:rsidP="00B03476">
      <w:pPr>
        <w:spacing w:line="480" w:lineRule="auto"/>
        <w:jc w:val="center"/>
        <w:rPr>
          <w:rFonts w:ascii="Times New Roman" w:hAnsi="Times New Roman" w:cs="Times New Roman"/>
          <w:b/>
          <w:bCs/>
        </w:rPr>
      </w:pPr>
    </w:p>
    <w:p w14:paraId="74FAE11F" w14:textId="77777777" w:rsidR="00B03476" w:rsidRDefault="00B03476" w:rsidP="00B03476">
      <w:pPr>
        <w:spacing w:line="480" w:lineRule="auto"/>
        <w:jc w:val="center"/>
        <w:rPr>
          <w:rFonts w:ascii="Times New Roman" w:hAnsi="Times New Roman" w:cs="Times New Roman"/>
          <w:b/>
          <w:bCs/>
        </w:rPr>
      </w:pPr>
    </w:p>
    <w:p w14:paraId="7D1D97FE" w14:textId="77777777" w:rsidR="00B03476" w:rsidRDefault="00B03476" w:rsidP="00B03476">
      <w:pPr>
        <w:spacing w:line="480" w:lineRule="auto"/>
        <w:jc w:val="center"/>
        <w:rPr>
          <w:rFonts w:ascii="Times New Roman" w:hAnsi="Times New Roman" w:cs="Times New Roman"/>
          <w:b/>
          <w:bCs/>
        </w:rPr>
      </w:pPr>
    </w:p>
    <w:p w14:paraId="506EC5B9" w14:textId="77777777" w:rsidR="00B03476" w:rsidRDefault="00B03476" w:rsidP="00B03476">
      <w:pPr>
        <w:spacing w:line="480" w:lineRule="auto"/>
        <w:jc w:val="center"/>
        <w:rPr>
          <w:rFonts w:ascii="Times New Roman" w:hAnsi="Times New Roman" w:cs="Times New Roman"/>
          <w:b/>
          <w:bCs/>
        </w:rPr>
      </w:pPr>
    </w:p>
    <w:p w14:paraId="67F0B310" w14:textId="77777777" w:rsidR="00B03476" w:rsidRDefault="00B03476" w:rsidP="00B03476">
      <w:pPr>
        <w:spacing w:line="480" w:lineRule="auto"/>
        <w:jc w:val="center"/>
        <w:rPr>
          <w:rFonts w:ascii="Times New Roman" w:hAnsi="Times New Roman" w:cs="Times New Roman"/>
          <w:b/>
          <w:bCs/>
        </w:rPr>
      </w:pPr>
    </w:p>
    <w:p w14:paraId="150CCE37" w14:textId="77777777" w:rsidR="00B03476" w:rsidRDefault="00B03476" w:rsidP="00B03476">
      <w:pPr>
        <w:spacing w:line="480" w:lineRule="auto"/>
        <w:jc w:val="center"/>
        <w:rPr>
          <w:rFonts w:ascii="Times New Roman" w:hAnsi="Times New Roman" w:cs="Times New Roman"/>
          <w:b/>
          <w:bCs/>
        </w:rPr>
      </w:pPr>
    </w:p>
    <w:p w14:paraId="0161CA04" w14:textId="0EBFEB6A" w:rsidR="00B03476" w:rsidRDefault="00B03476" w:rsidP="00B03476">
      <w:pPr>
        <w:spacing w:line="480" w:lineRule="auto"/>
        <w:jc w:val="center"/>
        <w:rPr>
          <w:rFonts w:ascii="Times New Roman" w:hAnsi="Times New Roman" w:cs="Times New Roman"/>
          <w:b/>
          <w:bCs/>
        </w:rPr>
      </w:pPr>
      <w:r w:rsidRPr="00B03476">
        <w:rPr>
          <w:rFonts w:ascii="Times New Roman" w:hAnsi="Times New Roman" w:cs="Times New Roman"/>
          <w:b/>
          <w:bCs/>
        </w:rPr>
        <w:t>Project Two</w:t>
      </w:r>
    </w:p>
    <w:p w14:paraId="27713139" w14:textId="5CC15EE1" w:rsidR="00B03476" w:rsidRPr="007722BF" w:rsidRDefault="00B03476" w:rsidP="00B03476">
      <w:pPr>
        <w:spacing w:line="480" w:lineRule="auto"/>
        <w:jc w:val="center"/>
        <w:rPr>
          <w:rFonts w:ascii="Times New Roman" w:hAnsi="Times New Roman" w:cs="Times New Roman"/>
        </w:rPr>
      </w:pPr>
      <w:r w:rsidRPr="007722BF">
        <w:rPr>
          <w:rFonts w:ascii="Times New Roman" w:hAnsi="Times New Roman" w:cs="Times New Roman"/>
        </w:rPr>
        <w:t>Southern New Hampshire University</w:t>
      </w:r>
    </w:p>
    <w:p w14:paraId="3C7A1945" w14:textId="77777777" w:rsidR="00B03476" w:rsidRPr="007722BF" w:rsidRDefault="00B03476" w:rsidP="00B03476">
      <w:pPr>
        <w:spacing w:line="480" w:lineRule="auto"/>
        <w:jc w:val="center"/>
        <w:rPr>
          <w:rFonts w:ascii="Times New Roman" w:eastAsiaTheme="majorEastAsia" w:hAnsi="Times New Roman" w:cs="Times New Roman"/>
        </w:rPr>
      </w:pPr>
      <w:r w:rsidRPr="007722BF">
        <w:rPr>
          <w:rFonts w:ascii="Times New Roman" w:hAnsi="Times New Roman" w:cs="Times New Roman"/>
        </w:rPr>
        <w:t xml:space="preserve">CS 305: Software security  </w:t>
      </w:r>
    </w:p>
    <w:p w14:paraId="3328436F" w14:textId="77777777" w:rsidR="00B03476" w:rsidRPr="007722BF" w:rsidRDefault="00B03476" w:rsidP="00B03476">
      <w:pPr>
        <w:spacing w:line="480" w:lineRule="auto"/>
        <w:jc w:val="center"/>
        <w:rPr>
          <w:rFonts w:ascii="Times New Roman" w:hAnsi="Times New Roman" w:cs="Times New Roman"/>
        </w:rPr>
      </w:pPr>
      <w:r w:rsidRPr="007722BF">
        <w:rPr>
          <w:rFonts w:ascii="Times New Roman" w:hAnsi="Times New Roman" w:cs="Times New Roman"/>
        </w:rPr>
        <w:t>Jonathan Vest</w:t>
      </w:r>
    </w:p>
    <w:p w14:paraId="2AAFCB39" w14:textId="517C80EF" w:rsidR="00B03476" w:rsidRPr="007722BF" w:rsidRDefault="00724E23" w:rsidP="00B03476">
      <w:pPr>
        <w:spacing w:line="480" w:lineRule="auto"/>
        <w:jc w:val="center"/>
        <w:rPr>
          <w:rFonts w:ascii="Times New Roman" w:hAnsi="Times New Roman" w:cs="Times New Roman"/>
        </w:rPr>
      </w:pPr>
      <w:r>
        <w:rPr>
          <w:rFonts w:ascii="Times New Roman" w:hAnsi="Times New Roman" w:cs="Times New Roman"/>
        </w:rPr>
        <w:t>12</w:t>
      </w:r>
      <w:r w:rsidR="00B03476" w:rsidRPr="007722BF">
        <w:rPr>
          <w:rFonts w:ascii="Times New Roman" w:hAnsi="Times New Roman" w:cs="Times New Roman"/>
        </w:rPr>
        <w:t>/</w:t>
      </w:r>
      <w:r>
        <w:rPr>
          <w:rFonts w:ascii="Times New Roman" w:hAnsi="Times New Roman" w:cs="Times New Roman"/>
        </w:rPr>
        <w:t>11</w:t>
      </w:r>
      <w:r w:rsidR="00B03476" w:rsidRPr="007722BF">
        <w:rPr>
          <w:rFonts w:ascii="Times New Roman" w:hAnsi="Times New Roman" w:cs="Times New Roman"/>
        </w:rPr>
        <w:t>/2022</w:t>
      </w:r>
    </w:p>
    <w:p w14:paraId="1F4C6984" w14:textId="77777777" w:rsidR="00B03476" w:rsidRDefault="00B03476" w:rsidP="00B03476">
      <w:pPr>
        <w:jc w:val="center"/>
        <w:rPr>
          <w:rFonts w:cstheme="minorHAnsi"/>
          <w:sz w:val="22"/>
          <w:szCs w:val="22"/>
        </w:rPr>
      </w:pPr>
      <w:r>
        <w:rPr>
          <w:rFonts w:cstheme="minorHAnsi"/>
          <w:sz w:val="22"/>
          <w:szCs w:val="22"/>
        </w:rPr>
        <w:br w:type="page"/>
      </w:r>
    </w:p>
    <w:p w14:paraId="38FEC863" w14:textId="77777777"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152BA">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4152BA">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4152BA">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4152BA">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4152BA">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4152BA">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4152BA">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4152BA">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4152BA">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4152BA">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4152BA">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8F4C1F6" w:rsidR="00531FBF" w:rsidRPr="00B7788F" w:rsidRDefault="000B2B9A" w:rsidP="00B7788F">
            <w:pPr>
              <w:contextualSpacing/>
              <w:jc w:val="center"/>
              <w:rPr>
                <w:rFonts w:eastAsia="Times New Roman" w:cstheme="minorHAnsi"/>
                <w:b/>
                <w:bCs/>
                <w:sz w:val="22"/>
                <w:szCs w:val="22"/>
              </w:rPr>
            </w:pPr>
            <w:r>
              <w:rPr>
                <w:rFonts w:eastAsia="Times New Roman" w:cstheme="minorHAnsi"/>
                <w:b/>
                <w:bCs/>
                <w:sz w:val="22"/>
                <w:szCs w:val="22"/>
              </w:rPr>
              <w:t>12/5/2022</w:t>
            </w:r>
          </w:p>
        </w:tc>
        <w:tc>
          <w:tcPr>
            <w:tcW w:w="2338" w:type="dxa"/>
            <w:tcMar>
              <w:left w:w="115" w:type="dxa"/>
              <w:right w:w="115" w:type="dxa"/>
            </w:tcMar>
          </w:tcPr>
          <w:p w14:paraId="07699096" w14:textId="010299FC" w:rsidR="00531FBF" w:rsidRPr="00B7788F" w:rsidRDefault="000B2B9A" w:rsidP="00B7788F">
            <w:pPr>
              <w:contextualSpacing/>
              <w:jc w:val="center"/>
              <w:rPr>
                <w:rFonts w:eastAsia="Times New Roman" w:cstheme="minorHAnsi"/>
                <w:b/>
                <w:bCs/>
                <w:sz w:val="22"/>
                <w:szCs w:val="22"/>
              </w:rPr>
            </w:pPr>
            <w:r>
              <w:rPr>
                <w:rFonts w:eastAsia="Times New Roman" w:cstheme="minorHAnsi"/>
                <w:b/>
                <w:bCs/>
                <w:sz w:val="22"/>
                <w:szCs w:val="22"/>
              </w:rPr>
              <w:t>Jonathan Vest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lastRenderedPageBreak/>
        <w:t>Developer</w:t>
      </w:r>
      <w:bookmarkEnd w:id="9"/>
      <w:bookmarkEnd w:id="10"/>
      <w:bookmarkEnd w:id="11"/>
    </w:p>
    <w:p w14:paraId="1A894830" w14:textId="0C7EF24E" w:rsidR="00485402" w:rsidRPr="00B7788F" w:rsidRDefault="000B2B9A" w:rsidP="00D47759">
      <w:pPr>
        <w:contextualSpacing/>
        <w:rPr>
          <w:rFonts w:cstheme="minorHAnsi"/>
          <w:sz w:val="22"/>
          <w:szCs w:val="22"/>
        </w:rPr>
      </w:pPr>
      <w:r>
        <w:rPr>
          <w:rFonts w:cstheme="minorHAnsi"/>
          <w:sz w:val="22"/>
          <w:szCs w:val="22"/>
        </w:rPr>
        <w:t>Jonathan Vest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5CE6734A" w14:textId="3F6E4DBB" w:rsidR="00C32F3D" w:rsidRPr="00B7788F" w:rsidRDefault="00A75CC3" w:rsidP="000E6A43">
      <w:pPr>
        <w:suppressAutoHyphens/>
        <w:spacing w:line="480" w:lineRule="auto"/>
        <w:contextualSpacing/>
        <w:rPr>
          <w:rFonts w:eastAsia="Times New Roman"/>
          <w:sz w:val="22"/>
          <w:szCs w:val="22"/>
        </w:rPr>
      </w:pPr>
      <w:r>
        <w:rPr>
          <w:rFonts w:eastAsia="Times New Roman"/>
          <w:sz w:val="22"/>
          <w:szCs w:val="22"/>
        </w:rPr>
        <w:t>A hash function generates a nearly unique, pseudorandom value based upon the</w:t>
      </w:r>
      <w:r w:rsidR="00811F4A">
        <w:rPr>
          <w:rFonts w:eastAsia="Times New Roman"/>
          <w:sz w:val="22"/>
          <w:szCs w:val="22"/>
        </w:rPr>
        <w:t xml:space="preserve"> functions input. </w:t>
      </w:r>
      <w:r>
        <w:rPr>
          <w:rFonts w:eastAsia="Times New Roman"/>
          <w:sz w:val="22"/>
          <w:szCs w:val="22"/>
        </w:rPr>
        <w:t>A hash function is not encryption and therefor does not need to be reversed</w:t>
      </w:r>
      <w:r w:rsidR="00811F4A">
        <w:rPr>
          <w:rFonts w:eastAsia="Times New Roman"/>
          <w:sz w:val="22"/>
          <w:szCs w:val="22"/>
        </w:rPr>
        <w:t>,</w:t>
      </w:r>
      <w:r>
        <w:rPr>
          <w:rFonts w:eastAsia="Times New Roman"/>
          <w:sz w:val="22"/>
          <w:szCs w:val="22"/>
        </w:rPr>
        <w:t xml:space="preserve"> and is in fact not reversable. </w:t>
      </w:r>
      <w:r w:rsidR="00811F4A">
        <w:rPr>
          <w:rFonts w:eastAsia="Times New Roman"/>
          <w:sz w:val="22"/>
          <w:szCs w:val="22"/>
        </w:rPr>
        <w:t xml:space="preserve">Collision occurs when two unique inputs to the hash function generate the same hashed output. </w:t>
      </w:r>
      <w:r w:rsidR="007B5E73">
        <w:rPr>
          <w:rFonts w:eastAsia="Times New Roman"/>
          <w:sz w:val="22"/>
          <w:szCs w:val="22"/>
        </w:rPr>
        <w:t xml:space="preserve">To avoid collision, we will be implementing the algorithm cipher SHA-256 for this project. </w:t>
      </w:r>
      <w:r w:rsidR="007B5E73" w:rsidRPr="00BC6252">
        <w:rPr>
          <w:rFonts w:ascii="Times New Roman" w:hAnsi="Times New Roman" w:cs="Times New Roman"/>
        </w:rPr>
        <w:t>SHA- 256 can generate 2</w:t>
      </w:r>
      <w:r w:rsidR="007B5E73" w:rsidRPr="00BC6252">
        <w:rPr>
          <w:rFonts w:ascii="Times New Roman" w:hAnsi="Times New Roman" w:cs="Times New Roman"/>
          <w:vertAlign w:val="superscript"/>
        </w:rPr>
        <w:t xml:space="preserve">256 </w:t>
      </w:r>
      <w:r w:rsidR="007B5E73" w:rsidRPr="00BC6252">
        <w:rPr>
          <w:rFonts w:ascii="Times New Roman" w:hAnsi="Times New Roman" w:cs="Times New Roman"/>
        </w:rPr>
        <w:t>possible hash sequences consisting of uppe</w:t>
      </w:r>
      <w:r w:rsidR="007B5E73">
        <w:rPr>
          <w:rFonts w:ascii="Times New Roman" w:hAnsi="Times New Roman" w:cs="Times New Roman"/>
        </w:rPr>
        <w:t>r</w:t>
      </w:r>
      <w:r w:rsidR="007B5E73" w:rsidRPr="00BC6252">
        <w:rPr>
          <w:rFonts w:ascii="Times New Roman" w:hAnsi="Times New Roman" w:cs="Times New Roman"/>
        </w:rPr>
        <w:t xml:space="preserve"> and lowercase letters </w:t>
      </w:r>
      <w:r w:rsidR="007B5E73">
        <w:rPr>
          <w:rFonts w:ascii="Times New Roman" w:hAnsi="Times New Roman" w:cs="Times New Roman"/>
        </w:rPr>
        <w:t>as well as</w:t>
      </w:r>
      <w:r w:rsidR="007B5E73" w:rsidRPr="00BC6252">
        <w:rPr>
          <w:rFonts w:ascii="Times New Roman" w:hAnsi="Times New Roman" w:cs="Times New Roman"/>
        </w:rPr>
        <w:t xml:space="preserve"> the numbers 0-9. </w:t>
      </w:r>
      <w:r w:rsidR="000E6A43">
        <w:rPr>
          <w:rFonts w:ascii="Times New Roman" w:hAnsi="Times New Roman" w:cs="Times New Roman"/>
        </w:rPr>
        <w:t>The larger the number of possible hashes the smaller the possibility of a collision. 2</w:t>
      </w:r>
      <w:r w:rsidR="000E6A43">
        <w:rPr>
          <w:rFonts w:ascii="Times New Roman" w:hAnsi="Times New Roman" w:cs="Times New Roman"/>
          <w:vertAlign w:val="superscript"/>
        </w:rPr>
        <w:t>256</w:t>
      </w:r>
      <w:r w:rsidR="007B5E73" w:rsidRPr="00BC6252">
        <w:rPr>
          <w:rFonts w:ascii="Times New Roman" w:hAnsi="Times New Roman" w:cs="Times New Roman"/>
        </w:rPr>
        <w:t xml:space="preserve"> is an extremely large number and makes the possibility of a collision nearly impossible. </w:t>
      </w:r>
      <w:r>
        <w:rPr>
          <w:rFonts w:ascii="Times New Roman" w:hAnsi="Times New Roman" w:cs="Times New Roman"/>
        </w:rPr>
        <w:t xml:space="preserve">SHA-256 hash </w:t>
      </w:r>
      <w:r w:rsidR="00811F4A">
        <w:rPr>
          <w:rFonts w:ascii="Times New Roman" w:hAnsi="Times New Roman" w:cs="Times New Roman"/>
        </w:rPr>
        <w:t>values</w:t>
      </w:r>
      <w:r>
        <w:rPr>
          <w:rFonts w:ascii="Times New Roman" w:hAnsi="Times New Roman" w:cs="Times New Roman"/>
        </w:rPr>
        <w:t xml:space="preserve"> are computed with eight </w:t>
      </w:r>
      <w:r w:rsidR="00811F4A">
        <w:rPr>
          <w:rFonts w:ascii="Times New Roman" w:hAnsi="Times New Roman" w:cs="Times New Roman"/>
        </w:rPr>
        <w:t>32-bit</w:t>
      </w:r>
      <w:r>
        <w:rPr>
          <w:rFonts w:ascii="Times New Roman" w:hAnsi="Times New Roman" w:cs="Times New Roman"/>
        </w:rPr>
        <w:t xml:space="preserve"> words</w:t>
      </w:r>
      <w:r w:rsidR="00811F4A">
        <w:rPr>
          <w:rFonts w:ascii="Times New Roman" w:hAnsi="Times New Roman" w:cs="Times New Roman"/>
        </w:rPr>
        <w:t xml:space="preserve">.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6BEBCC74" w14:textId="77777777" w:rsidR="003978A0" w:rsidRDefault="003978A0" w:rsidP="00D47759">
      <w:pPr>
        <w:contextualSpacing/>
        <w:rPr>
          <w:rFonts w:eastAsia="Times New Roman" w:cstheme="minorHAnsi"/>
          <w:sz w:val="22"/>
          <w:szCs w:val="22"/>
        </w:rPr>
      </w:pPr>
    </w:p>
    <w:p w14:paraId="5870A82D" w14:textId="77A1801C" w:rsidR="0059438F" w:rsidRDefault="002525DA" w:rsidP="00D47759">
      <w:pPr>
        <w:contextualSpacing/>
        <w:rPr>
          <w:rFonts w:cstheme="minorHAnsi"/>
          <w:sz w:val="22"/>
          <w:szCs w:val="22"/>
        </w:rPr>
      </w:pPr>
      <w:r>
        <w:rPr>
          <w:noProof/>
        </w:rPr>
        <w:drawing>
          <wp:inline distT="0" distB="0" distL="0" distR="0" wp14:anchorId="09BCBC91" wp14:editId="50609650">
            <wp:extent cx="5943600" cy="2943860"/>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2943860"/>
                    </a:xfrm>
                    <a:prstGeom prst="rect">
                      <a:avLst/>
                    </a:prstGeom>
                  </pic:spPr>
                </pic:pic>
              </a:graphicData>
            </a:graphic>
          </wp:inline>
        </w:drawing>
      </w:r>
    </w:p>
    <w:p w14:paraId="645A0464" w14:textId="77777777" w:rsidR="00CF4729" w:rsidRPr="00B7788F" w:rsidRDefault="00CF4729" w:rsidP="00D47759">
      <w:pPr>
        <w:contextualSpacing/>
        <w:rPr>
          <w:rFonts w:cstheme="minorHAnsi"/>
          <w:sz w:val="22"/>
          <w:szCs w:val="22"/>
        </w:rPr>
      </w:pPr>
    </w:p>
    <w:p w14:paraId="7A9EA759" w14:textId="77777777" w:rsidR="00A06B19" w:rsidRDefault="00A06B19">
      <w:pPr>
        <w:rPr>
          <w:rFonts w:cstheme="minorHAnsi"/>
          <w:b/>
          <w:bCs/>
          <w:sz w:val="22"/>
          <w:szCs w:val="22"/>
        </w:rPr>
      </w:pPr>
      <w:bookmarkStart w:id="18" w:name="_Toc153388823"/>
      <w:bookmarkStart w:id="19" w:name="_Toc469977634"/>
      <w:bookmarkStart w:id="20" w:name="_Toc102040760"/>
      <w:r>
        <w:br w:type="page"/>
      </w:r>
    </w:p>
    <w:p w14:paraId="4BA218AD" w14:textId="62E15C4B" w:rsidR="00C56FC2" w:rsidRPr="00B7788F" w:rsidRDefault="00E33862" w:rsidP="00AC1A15">
      <w:pPr>
        <w:pStyle w:val="Heading2"/>
        <w:numPr>
          <w:ilvl w:val="0"/>
          <w:numId w:val="21"/>
        </w:numPr>
        <w:spacing w:before="0" w:line="240" w:lineRule="auto"/>
      </w:pPr>
      <w:r>
        <w:lastRenderedPageBreak/>
        <w:t>Deploy Cipher</w:t>
      </w:r>
      <w:bookmarkEnd w:id="18"/>
      <w:bookmarkEnd w:id="19"/>
      <w:bookmarkEnd w:id="20"/>
    </w:p>
    <w:p w14:paraId="1D5553A4" w14:textId="77777777" w:rsidR="003978A0" w:rsidRDefault="003978A0" w:rsidP="00D47759">
      <w:pPr>
        <w:contextualSpacing/>
        <w:rPr>
          <w:rFonts w:eastAsia="Times New Roman" w:cstheme="minorHAnsi"/>
          <w:sz w:val="22"/>
          <w:szCs w:val="22"/>
        </w:rPr>
      </w:pPr>
    </w:p>
    <w:p w14:paraId="6BA341E9" w14:textId="7CAD66E4" w:rsidR="00DB5652" w:rsidRDefault="006D17C4" w:rsidP="00D47759">
      <w:pPr>
        <w:contextualSpacing/>
        <w:rPr>
          <w:rFonts w:cstheme="minorHAnsi"/>
          <w:sz w:val="22"/>
          <w:szCs w:val="22"/>
        </w:rPr>
      </w:pPr>
      <w:r>
        <w:rPr>
          <w:noProof/>
        </w:rPr>
        <w:drawing>
          <wp:inline distT="0" distB="0" distL="0" distR="0" wp14:anchorId="23512194" wp14:editId="4B1BB305">
            <wp:extent cx="5943600" cy="683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3260"/>
                    </a:xfrm>
                    <a:prstGeom prst="rect">
                      <a:avLst/>
                    </a:prstGeom>
                  </pic:spPr>
                </pic:pic>
              </a:graphicData>
            </a:graphic>
          </wp:inline>
        </w:drawing>
      </w:r>
    </w:p>
    <w:p w14:paraId="56D0CD44" w14:textId="67E5DCBA" w:rsidR="006D17C4" w:rsidRDefault="006D17C4" w:rsidP="00D47759">
      <w:pPr>
        <w:contextualSpacing/>
        <w:rPr>
          <w:rFonts w:cstheme="minorHAnsi"/>
          <w:sz w:val="22"/>
          <w:szCs w:val="22"/>
        </w:rPr>
      </w:pPr>
    </w:p>
    <w:p w14:paraId="7851CB65" w14:textId="77777777" w:rsidR="006D17C4" w:rsidRDefault="006D17C4" w:rsidP="00D47759">
      <w:pPr>
        <w:contextualSpacing/>
        <w:rPr>
          <w:rFonts w:cstheme="minorHAnsi"/>
          <w:sz w:val="22"/>
          <w:szCs w:val="22"/>
        </w:rPr>
      </w:pPr>
    </w:p>
    <w:p w14:paraId="7680ED20" w14:textId="77777777" w:rsidR="003112AC" w:rsidRPr="00B7788F" w:rsidRDefault="003112AC" w:rsidP="00D47759">
      <w:pPr>
        <w:contextualSpacing/>
        <w:rPr>
          <w:rFonts w:cstheme="minorHAnsi"/>
          <w:sz w:val="22"/>
          <w:szCs w:val="22"/>
        </w:rPr>
      </w:pPr>
    </w:p>
    <w:p w14:paraId="3BE26112" w14:textId="05095ECA" w:rsidR="00E4044A" w:rsidRPr="00252811" w:rsidRDefault="00E4044A" w:rsidP="00D47759">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2CB31EF5" w14:textId="77777777" w:rsidR="003978A0" w:rsidRDefault="003978A0" w:rsidP="00D47759">
      <w:pPr>
        <w:contextualSpacing/>
        <w:rPr>
          <w:rFonts w:eastAsia="Times New Roman" w:cstheme="minorHAnsi"/>
          <w:sz w:val="22"/>
          <w:szCs w:val="22"/>
        </w:rPr>
      </w:pPr>
    </w:p>
    <w:p w14:paraId="51D92974" w14:textId="0D75442C" w:rsidR="000202DE" w:rsidRDefault="00252811" w:rsidP="00D47759">
      <w:pPr>
        <w:contextualSpacing/>
        <w:rPr>
          <w:rFonts w:eastAsia="Times New Roman" w:cstheme="minorHAnsi"/>
          <w:sz w:val="22"/>
          <w:szCs w:val="22"/>
        </w:rPr>
      </w:pPr>
      <w:r>
        <w:rPr>
          <w:noProof/>
        </w:rPr>
        <w:drawing>
          <wp:inline distT="0" distB="0" distL="0" distR="0" wp14:anchorId="6419D60D" wp14:editId="4E35AE87">
            <wp:extent cx="222885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8850" cy="37147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48707BC8" w14:textId="2A3FF59F" w:rsidR="00D35180" w:rsidRDefault="00D35180" w:rsidP="00D47759">
      <w:pPr>
        <w:contextualSpacing/>
        <w:rPr>
          <w:rFonts w:eastAsia="Times New Roman"/>
          <w:sz w:val="22"/>
          <w:szCs w:val="22"/>
        </w:rPr>
      </w:pPr>
    </w:p>
    <w:p w14:paraId="72BE91C0" w14:textId="3F1D4ADD" w:rsidR="00D35180" w:rsidRDefault="00D35180" w:rsidP="00D47759">
      <w:pPr>
        <w:contextualSpacing/>
        <w:rPr>
          <w:rFonts w:eastAsia="Times New Roman" w:cstheme="minorHAnsi"/>
          <w:sz w:val="22"/>
          <w:szCs w:val="22"/>
        </w:rPr>
      </w:pPr>
      <w:r>
        <w:rPr>
          <w:noProof/>
        </w:rPr>
        <w:drawing>
          <wp:inline distT="0" distB="0" distL="0" distR="0" wp14:anchorId="522C004E" wp14:editId="13E7CFD8">
            <wp:extent cx="5943600" cy="1212215"/>
            <wp:effectExtent l="0" t="0" r="0" b="698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6"/>
                    <a:stretch>
                      <a:fillRect/>
                    </a:stretch>
                  </pic:blipFill>
                  <pic:spPr>
                    <a:xfrm>
                      <a:off x="0" y="0"/>
                      <a:ext cx="5943600" cy="1212215"/>
                    </a:xfrm>
                    <a:prstGeom prst="rect">
                      <a:avLst/>
                    </a:prstGeom>
                  </pic:spPr>
                </pic:pic>
              </a:graphicData>
            </a:graphic>
          </wp:inline>
        </w:drawing>
      </w:r>
    </w:p>
    <w:p w14:paraId="61CDDF5E" w14:textId="31FF063F" w:rsidR="00D35180" w:rsidRDefault="00D35180" w:rsidP="00D47759">
      <w:pPr>
        <w:contextualSpacing/>
        <w:rPr>
          <w:rFonts w:eastAsia="Times New Roman" w:cstheme="minorHAnsi"/>
          <w:sz w:val="22"/>
          <w:szCs w:val="22"/>
        </w:rPr>
      </w:pPr>
    </w:p>
    <w:p w14:paraId="1F9F6459" w14:textId="57B54C52" w:rsidR="00D35180" w:rsidRPr="00B7788F" w:rsidRDefault="00D35180" w:rsidP="00D47759">
      <w:pPr>
        <w:contextualSpacing/>
        <w:rPr>
          <w:rFonts w:eastAsia="Times New Roman" w:cstheme="minorHAnsi"/>
          <w:sz w:val="22"/>
          <w:szCs w:val="22"/>
        </w:rPr>
      </w:pPr>
      <w:r>
        <w:rPr>
          <w:noProof/>
        </w:rPr>
        <w:drawing>
          <wp:inline distT="0" distB="0" distL="0" distR="0" wp14:anchorId="613DD654" wp14:editId="1C544DFA">
            <wp:extent cx="4200525" cy="2447925"/>
            <wp:effectExtent l="0" t="0" r="9525" b="952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7"/>
                    <a:stretch>
                      <a:fillRect/>
                    </a:stretch>
                  </pic:blipFill>
                  <pic:spPr>
                    <a:xfrm>
                      <a:off x="0" y="0"/>
                      <a:ext cx="4200525" cy="2447925"/>
                    </a:xfrm>
                    <a:prstGeom prst="rect">
                      <a:avLst/>
                    </a:prstGeom>
                  </pic:spPr>
                </pic:pic>
              </a:graphicData>
            </a:graphic>
          </wp:inline>
        </w:drawing>
      </w:r>
    </w:p>
    <w:p w14:paraId="099B1CE1" w14:textId="77777777" w:rsidR="003978A0" w:rsidRDefault="003978A0"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5FBF5E74" w14:textId="77777777" w:rsidR="00016ECA" w:rsidRDefault="00016ECA" w:rsidP="00D47759">
      <w:pPr>
        <w:contextualSpacing/>
        <w:rPr>
          <w:rFonts w:eastAsia="Times New Roman" w:cstheme="minorHAnsi"/>
          <w:sz w:val="22"/>
          <w:szCs w:val="22"/>
        </w:rPr>
      </w:pPr>
      <w:r>
        <w:rPr>
          <w:noProof/>
        </w:rPr>
        <w:lastRenderedPageBreak/>
        <w:drawing>
          <wp:inline distT="0" distB="0" distL="0" distR="0" wp14:anchorId="7D5E44E5" wp14:editId="6F384429">
            <wp:extent cx="5943600" cy="171894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8"/>
                    <a:stretch>
                      <a:fillRect/>
                    </a:stretch>
                  </pic:blipFill>
                  <pic:spPr>
                    <a:xfrm>
                      <a:off x="0" y="0"/>
                      <a:ext cx="5943600" cy="1718945"/>
                    </a:xfrm>
                    <a:prstGeom prst="rect">
                      <a:avLst/>
                    </a:prstGeom>
                  </pic:spPr>
                </pic:pic>
              </a:graphicData>
            </a:graphic>
          </wp:inline>
        </w:drawing>
      </w:r>
    </w:p>
    <w:p w14:paraId="0C7F2A5D" w14:textId="77777777" w:rsidR="00016ECA" w:rsidRDefault="00016ECA" w:rsidP="00D47759">
      <w:pPr>
        <w:contextualSpacing/>
        <w:rPr>
          <w:rFonts w:eastAsia="Times New Roman" w:cstheme="minorHAnsi"/>
          <w:sz w:val="22"/>
          <w:szCs w:val="22"/>
        </w:rPr>
      </w:pPr>
    </w:p>
    <w:p w14:paraId="32054C1A" w14:textId="77777777" w:rsidR="00016ECA" w:rsidRDefault="00016ECA" w:rsidP="00D47759">
      <w:pPr>
        <w:contextualSpacing/>
        <w:rPr>
          <w:rFonts w:eastAsia="Times New Roman" w:cstheme="minorHAnsi"/>
          <w:sz w:val="22"/>
          <w:szCs w:val="22"/>
        </w:rPr>
      </w:pPr>
      <w:r>
        <w:rPr>
          <w:noProof/>
        </w:rPr>
        <w:drawing>
          <wp:inline distT="0" distB="0" distL="0" distR="0" wp14:anchorId="42A7C350" wp14:editId="61B773C3">
            <wp:extent cx="5943600" cy="928370"/>
            <wp:effectExtent l="0" t="0" r="0" b="508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9"/>
                    <a:stretch>
                      <a:fillRect/>
                    </a:stretch>
                  </pic:blipFill>
                  <pic:spPr>
                    <a:xfrm>
                      <a:off x="0" y="0"/>
                      <a:ext cx="5943600" cy="928370"/>
                    </a:xfrm>
                    <a:prstGeom prst="rect">
                      <a:avLst/>
                    </a:prstGeom>
                  </pic:spPr>
                </pic:pic>
              </a:graphicData>
            </a:graphic>
          </wp:inline>
        </w:drawing>
      </w:r>
    </w:p>
    <w:p w14:paraId="4F9253C7" w14:textId="77777777" w:rsidR="00016ECA" w:rsidRDefault="00016ECA" w:rsidP="00D47759">
      <w:pPr>
        <w:contextualSpacing/>
        <w:rPr>
          <w:rFonts w:eastAsia="Times New Roman" w:cstheme="minorHAnsi"/>
          <w:sz w:val="22"/>
          <w:szCs w:val="22"/>
        </w:rPr>
      </w:pPr>
    </w:p>
    <w:p w14:paraId="4FBA0A36" w14:textId="77777777" w:rsidR="00016ECA" w:rsidRDefault="00016ECA" w:rsidP="00D47759">
      <w:pPr>
        <w:contextualSpacing/>
        <w:rPr>
          <w:rFonts w:eastAsia="Times New Roman" w:cstheme="minorHAnsi"/>
          <w:sz w:val="22"/>
          <w:szCs w:val="22"/>
        </w:rPr>
      </w:pPr>
      <w:r>
        <w:rPr>
          <w:noProof/>
        </w:rPr>
        <w:drawing>
          <wp:inline distT="0" distB="0" distL="0" distR="0" wp14:anchorId="7705858E" wp14:editId="757240E5">
            <wp:extent cx="5943600" cy="1114425"/>
            <wp:effectExtent l="0" t="0" r="0" b="952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0"/>
                    <a:stretch>
                      <a:fillRect/>
                    </a:stretch>
                  </pic:blipFill>
                  <pic:spPr>
                    <a:xfrm>
                      <a:off x="0" y="0"/>
                      <a:ext cx="5943600" cy="1114425"/>
                    </a:xfrm>
                    <a:prstGeom prst="rect">
                      <a:avLst/>
                    </a:prstGeom>
                  </pic:spPr>
                </pic:pic>
              </a:graphicData>
            </a:graphic>
          </wp:inline>
        </w:drawing>
      </w:r>
    </w:p>
    <w:p w14:paraId="7943BB05" w14:textId="77777777" w:rsidR="00016ECA" w:rsidRDefault="00016ECA" w:rsidP="00D47759">
      <w:pPr>
        <w:contextualSpacing/>
        <w:rPr>
          <w:rFonts w:eastAsia="Times New Roman" w:cstheme="minorHAnsi"/>
          <w:sz w:val="22"/>
          <w:szCs w:val="22"/>
        </w:rPr>
      </w:pPr>
    </w:p>
    <w:p w14:paraId="705CAA37" w14:textId="77777777" w:rsidR="00FD7584" w:rsidRDefault="00016ECA" w:rsidP="00D47759">
      <w:pPr>
        <w:contextualSpacing/>
        <w:rPr>
          <w:rFonts w:eastAsia="Times New Roman" w:cstheme="minorHAnsi"/>
          <w:sz w:val="22"/>
          <w:szCs w:val="22"/>
        </w:rPr>
      </w:pPr>
      <w:r>
        <w:rPr>
          <w:noProof/>
        </w:rPr>
        <w:lastRenderedPageBreak/>
        <w:drawing>
          <wp:inline distT="0" distB="0" distL="0" distR="0" wp14:anchorId="2E1165A3" wp14:editId="73544F82">
            <wp:extent cx="5943600" cy="440499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5943600" cy="4404995"/>
                    </a:xfrm>
                    <a:prstGeom prst="rect">
                      <a:avLst/>
                    </a:prstGeom>
                  </pic:spPr>
                </pic:pic>
              </a:graphicData>
            </a:graphic>
          </wp:inline>
        </w:drawing>
      </w:r>
    </w:p>
    <w:p w14:paraId="0FF28C08" w14:textId="77777777" w:rsidR="00FD7584" w:rsidRDefault="00FD7584" w:rsidP="00D47759">
      <w:pPr>
        <w:contextualSpacing/>
        <w:rPr>
          <w:rFonts w:eastAsia="Times New Roman" w:cstheme="minorHAnsi"/>
          <w:sz w:val="22"/>
          <w:szCs w:val="22"/>
        </w:rPr>
      </w:pPr>
    </w:p>
    <w:p w14:paraId="1F425485" w14:textId="682296E9" w:rsidR="00E4044A" w:rsidRPr="00B7788F" w:rsidRDefault="00FD7584" w:rsidP="00D47759">
      <w:pPr>
        <w:contextualSpacing/>
        <w:rPr>
          <w:rFonts w:eastAsia="Times New Roman" w:cstheme="minorHAnsi"/>
          <w:sz w:val="22"/>
          <w:szCs w:val="22"/>
        </w:rPr>
      </w:pPr>
      <w:r>
        <w:rPr>
          <w:rFonts w:eastAsia="Times New Roman" w:cstheme="minorHAnsi"/>
          <w:sz w:val="22"/>
          <w:szCs w:val="22"/>
        </w:rPr>
        <w:t xml:space="preserve">While performing the functional testing and manual review of the code the primary vulnerability found was the hard coded unencrypted password being used within the </w:t>
      </w:r>
      <w:proofErr w:type="spellStart"/>
      <w:r>
        <w:rPr>
          <w:rFonts w:eastAsia="Times New Roman" w:cstheme="minorHAnsi"/>
          <w:sz w:val="22"/>
          <w:szCs w:val="22"/>
        </w:rPr>
        <w:t>application.properties</w:t>
      </w:r>
      <w:proofErr w:type="spellEnd"/>
      <w:r>
        <w:rPr>
          <w:rFonts w:eastAsia="Times New Roman" w:cstheme="minorHAnsi"/>
          <w:sz w:val="22"/>
          <w:szCs w:val="22"/>
        </w:rPr>
        <w:t xml:space="preserve"> file.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624AD01" w14:textId="39F09C61" w:rsidR="620D193F" w:rsidRDefault="00006DCB" w:rsidP="00D47759">
      <w:pPr>
        <w:contextualSpacing/>
        <w:rPr>
          <w:rFonts w:eastAsia="Times New Roman"/>
          <w:sz w:val="22"/>
          <w:szCs w:val="22"/>
        </w:rPr>
      </w:pPr>
      <w:r>
        <w:rPr>
          <w:rFonts w:eastAsia="Times New Roman"/>
          <w:sz w:val="22"/>
          <w:szCs w:val="22"/>
        </w:rPr>
        <w:t xml:space="preserve">The areas of security that were addressed in accordance with the Vulnerability Assessment Diagram are as follows: </w:t>
      </w:r>
    </w:p>
    <w:p w14:paraId="5EAC0C9A" w14:textId="1EE68130" w:rsidR="00006DCB" w:rsidRDefault="00006DCB" w:rsidP="00D47759">
      <w:pPr>
        <w:contextualSpacing/>
        <w:rPr>
          <w:rFonts w:eastAsia="Times New Roman"/>
          <w:sz w:val="22"/>
          <w:szCs w:val="22"/>
        </w:rPr>
      </w:pPr>
      <w:r>
        <w:rPr>
          <w:rFonts w:eastAsia="Times New Roman"/>
          <w:sz w:val="22"/>
          <w:szCs w:val="22"/>
        </w:rPr>
        <w:tab/>
      </w:r>
    </w:p>
    <w:p w14:paraId="0BF6D04E" w14:textId="51059438" w:rsidR="00006DCB" w:rsidRDefault="00006DCB" w:rsidP="00006DCB">
      <w:pPr>
        <w:pStyle w:val="ListParagraph"/>
        <w:numPr>
          <w:ilvl w:val="1"/>
          <w:numId w:val="21"/>
        </w:numPr>
        <w:rPr>
          <w:rFonts w:eastAsia="Times New Roman"/>
          <w:sz w:val="22"/>
          <w:szCs w:val="22"/>
        </w:rPr>
      </w:pPr>
      <w:r>
        <w:rPr>
          <w:rFonts w:eastAsia="Times New Roman"/>
          <w:sz w:val="22"/>
          <w:szCs w:val="22"/>
        </w:rPr>
        <w:t xml:space="preserve">APIs: I addressed the use of </w:t>
      </w:r>
      <w:proofErr w:type="gramStart"/>
      <w:r>
        <w:rPr>
          <w:rFonts w:eastAsia="Times New Roman"/>
          <w:sz w:val="22"/>
          <w:szCs w:val="22"/>
        </w:rPr>
        <w:t>third party</w:t>
      </w:r>
      <w:proofErr w:type="gramEnd"/>
      <w:r>
        <w:rPr>
          <w:rFonts w:eastAsia="Times New Roman"/>
          <w:sz w:val="22"/>
          <w:szCs w:val="22"/>
        </w:rPr>
        <w:t xml:space="preserve"> APIs with the implementation of HTTPS</w:t>
      </w:r>
    </w:p>
    <w:p w14:paraId="278AB8CA" w14:textId="4A4EB18E" w:rsidR="00006DCB" w:rsidRDefault="00006DCB" w:rsidP="00006DCB">
      <w:pPr>
        <w:pStyle w:val="ListParagraph"/>
        <w:numPr>
          <w:ilvl w:val="1"/>
          <w:numId w:val="21"/>
        </w:numPr>
        <w:rPr>
          <w:rFonts w:eastAsia="Times New Roman"/>
          <w:sz w:val="22"/>
          <w:szCs w:val="22"/>
        </w:rPr>
      </w:pPr>
      <w:r>
        <w:rPr>
          <w:rFonts w:eastAsia="Times New Roman"/>
          <w:sz w:val="22"/>
          <w:szCs w:val="22"/>
        </w:rPr>
        <w:t xml:space="preserve">Cryptography: Cryptography was addressed with the use of algorithm syphers, hash functions and the use of check sum verification. </w:t>
      </w:r>
    </w:p>
    <w:p w14:paraId="29BD154D" w14:textId="03B084DA" w:rsidR="00006DCB" w:rsidRDefault="00006DCB" w:rsidP="00006DCB">
      <w:pPr>
        <w:pStyle w:val="ListParagraph"/>
        <w:numPr>
          <w:ilvl w:val="1"/>
          <w:numId w:val="21"/>
        </w:numPr>
        <w:rPr>
          <w:rFonts w:eastAsia="Times New Roman"/>
          <w:sz w:val="22"/>
          <w:szCs w:val="22"/>
        </w:rPr>
      </w:pPr>
      <w:r>
        <w:rPr>
          <w:rFonts w:eastAsia="Times New Roman"/>
          <w:sz w:val="22"/>
          <w:szCs w:val="22"/>
        </w:rPr>
        <w:t xml:space="preserve">Client/Server: Client/Server was addressed using certificates for server authentication. </w:t>
      </w:r>
    </w:p>
    <w:p w14:paraId="6D06CE68" w14:textId="6E2D114D" w:rsidR="00006DCB" w:rsidRDefault="00006DCB" w:rsidP="00006DCB">
      <w:pPr>
        <w:pStyle w:val="ListParagraph"/>
        <w:numPr>
          <w:ilvl w:val="1"/>
          <w:numId w:val="21"/>
        </w:numPr>
        <w:rPr>
          <w:rFonts w:eastAsia="Times New Roman"/>
          <w:sz w:val="22"/>
          <w:szCs w:val="22"/>
        </w:rPr>
      </w:pPr>
      <w:r>
        <w:rPr>
          <w:rFonts w:eastAsia="Times New Roman"/>
          <w:sz w:val="22"/>
          <w:szCs w:val="22"/>
        </w:rPr>
        <w:t xml:space="preserve">Code Error: Code error was addressed by the proper handling of exceptions. One example </w:t>
      </w:r>
      <w:proofErr w:type="gramStart"/>
      <w:r>
        <w:rPr>
          <w:rFonts w:eastAsia="Times New Roman"/>
          <w:sz w:val="22"/>
          <w:szCs w:val="22"/>
        </w:rPr>
        <w:t>is located in</w:t>
      </w:r>
      <w:proofErr w:type="gramEnd"/>
      <w:r>
        <w:rPr>
          <w:rFonts w:eastAsia="Times New Roman"/>
          <w:sz w:val="22"/>
          <w:szCs w:val="22"/>
        </w:rPr>
        <w:t xml:space="preserve"> the </w:t>
      </w:r>
      <w:proofErr w:type="spellStart"/>
      <w:r w:rsidR="002047BF">
        <w:rPr>
          <w:rFonts w:eastAsia="Times New Roman"/>
          <w:sz w:val="22"/>
          <w:szCs w:val="22"/>
        </w:rPr>
        <w:t>ServerController</w:t>
      </w:r>
      <w:proofErr w:type="spellEnd"/>
      <w:r w:rsidR="002047BF">
        <w:rPr>
          <w:rFonts w:eastAsia="Times New Roman"/>
          <w:sz w:val="22"/>
          <w:szCs w:val="22"/>
        </w:rPr>
        <w:t xml:space="preserve"> class where our methods will throw </w:t>
      </w:r>
      <w:proofErr w:type="spellStart"/>
      <w:r w:rsidR="002047BF">
        <w:rPr>
          <w:rFonts w:eastAsia="Times New Roman"/>
          <w:sz w:val="22"/>
          <w:szCs w:val="22"/>
        </w:rPr>
        <w:t>NoSuchAlgorithmExceptions</w:t>
      </w:r>
      <w:proofErr w:type="spellEnd"/>
      <w:r w:rsidR="002047BF">
        <w:rPr>
          <w:rFonts w:eastAsia="Times New Roman"/>
          <w:sz w:val="22"/>
          <w:szCs w:val="22"/>
        </w:rPr>
        <w:t xml:space="preserve">. </w:t>
      </w:r>
    </w:p>
    <w:p w14:paraId="51FD9A1A" w14:textId="380773AC" w:rsidR="002047BF" w:rsidRDefault="002047BF" w:rsidP="00006DCB">
      <w:pPr>
        <w:pStyle w:val="ListParagraph"/>
        <w:numPr>
          <w:ilvl w:val="1"/>
          <w:numId w:val="21"/>
        </w:numPr>
        <w:rPr>
          <w:rFonts w:eastAsia="Times New Roman"/>
          <w:sz w:val="22"/>
          <w:szCs w:val="22"/>
        </w:rPr>
      </w:pPr>
      <w:r>
        <w:rPr>
          <w:rFonts w:eastAsia="Times New Roman"/>
          <w:sz w:val="22"/>
          <w:szCs w:val="22"/>
        </w:rPr>
        <w:t xml:space="preserve">Code Quality: Code quality was address through static testing using a vulnerability and dependency check as well as through functional testing and manual code review. </w:t>
      </w:r>
    </w:p>
    <w:p w14:paraId="3D79E625" w14:textId="77777777" w:rsidR="00FF7B2C" w:rsidRDefault="00FF7B2C" w:rsidP="002047BF">
      <w:pPr>
        <w:rPr>
          <w:rFonts w:eastAsia="Times New Roman"/>
          <w:sz w:val="22"/>
          <w:szCs w:val="22"/>
        </w:rPr>
      </w:pPr>
    </w:p>
    <w:p w14:paraId="10ED65D4" w14:textId="391AB965" w:rsidR="002047BF" w:rsidRDefault="00FF7B2C" w:rsidP="002047BF">
      <w:pPr>
        <w:rPr>
          <w:rFonts w:eastAsia="Times New Roman"/>
          <w:sz w:val="22"/>
          <w:szCs w:val="22"/>
        </w:rPr>
      </w:pPr>
      <w:r>
        <w:rPr>
          <w:rFonts w:eastAsia="Times New Roman"/>
          <w:sz w:val="22"/>
          <w:szCs w:val="22"/>
        </w:rPr>
        <w:t xml:space="preserve">We added layers of security to the application by first generating certificates for the application using the Java </w:t>
      </w:r>
      <w:proofErr w:type="spellStart"/>
      <w:r>
        <w:rPr>
          <w:rFonts w:eastAsia="Times New Roman"/>
          <w:sz w:val="22"/>
          <w:szCs w:val="22"/>
        </w:rPr>
        <w:t>Keytool</w:t>
      </w:r>
      <w:proofErr w:type="spellEnd"/>
      <w:r>
        <w:rPr>
          <w:rFonts w:eastAsia="Times New Roman"/>
          <w:sz w:val="22"/>
          <w:szCs w:val="22"/>
        </w:rPr>
        <w:t xml:space="preserve"> and by enabling the use of HTTPS. This allows for secure communication as well as providing authentication to our users so they can be sure they are using the authentic site an not an </w:t>
      </w:r>
      <w:r>
        <w:rPr>
          <w:rFonts w:eastAsia="Times New Roman"/>
          <w:sz w:val="22"/>
          <w:szCs w:val="22"/>
        </w:rPr>
        <w:lastRenderedPageBreak/>
        <w:t xml:space="preserve">imposter. We </w:t>
      </w:r>
      <w:r w:rsidR="00152867">
        <w:rPr>
          <w:rFonts w:eastAsia="Times New Roman"/>
          <w:sz w:val="22"/>
          <w:szCs w:val="22"/>
        </w:rPr>
        <w:t>then</w:t>
      </w:r>
      <w:r>
        <w:rPr>
          <w:rFonts w:eastAsia="Times New Roman"/>
          <w:sz w:val="22"/>
          <w:szCs w:val="22"/>
        </w:rPr>
        <w:t xml:space="preserve"> </w:t>
      </w:r>
      <w:r w:rsidR="00152867">
        <w:rPr>
          <w:rFonts w:eastAsia="Times New Roman"/>
          <w:sz w:val="22"/>
          <w:szCs w:val="22"/>
        </w:rPr>
        <w:t xml:space="preserve">implemented a hashing function and ensured it was working correctly with the use of a check sum. The hash function will allow us to hash information and with the use of SHA-256 the possibility of collision is nearly impossible. </w:t>
      </w:r>
    </w:p>
    <w:p w14:paraId="68FE3FCE" w14:textId="7CE2BEF6" w:rsidR="00152867" w:rsidRDefault="00152867" w:rsidP="002047BF">
      <w:pPr>
        <w:rPr>
          <w:rFonts w:eastAsia="Times New Roman"/>
          <w:sz w:val="22"/>
          <w:szCs w:val="22"/>
        </w:rPr>
      </w:pPr>
    </w:p>
    <w:p w14:paraId="21C4F09C" w14:textId="455B6AD7" w:rsidR="00152867" w:rsidRPr="002047BF" w:rsidRDefault="00152867" w:rsidP="002047BF">
      <w:pPr>
        <w:rPr>
          <w:rFonts w:eastAsia="Times New Roman"/>
          <w:sz w:val="22"/>
          <w:szCs w:val="22"/>
        </w:rPr>
      </w:pPr>
      <w:r>
        <w:rPr>
          <w:rFonts w:eastAsia="Times New Roman"/>
          <w:sz w:val="22"/>
          <w:szCs w:val="22"/>
        </w:rPr>
        <w:t xml:space="preserve">Finally we insured that we introduced no new vulnerabilities into the system when we refactored our code. By using the most recent version of the OWASP maven dependency check we were able to confirm that after our code was refactored no new vulnerabilities were introduced. Ensuring that all dependencies and vulnerabilities are addressed will help provide security to the application.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0C844C19" w:rsidR="00974AE3" w:rsidRDefault="00152867" w:rsidP="00D47759">
      <w:pPr>
        <w:contextualSpacing/>
        <w:rPr>
          <w:rFonts w:eastAsia="Times New Roman"/>
          <w:sz w:val="22"/>
          <w:szCs w:val="22"/>
        </w:rPr>
      </w:pPr>
      <w:r>
        <w:rPr>
          <w:rFonts w:eastAsia="Times New Roman"/>
          <w:sz w:val="22"/>
          <w:szCs w:val="22"/>
        </w:rPr>
        <w:t>By performing dependencies and vulnerabilities checks on our application and addressing those vulnerabilities</w:t>
      </w:r>
      <w:r w:rsidR="00284DEA">
        <w:rPr>
          <w:rFonts w:eastAsia="Times New Roman"/>
          <w:sz w:val="22"/>
          <w:szCs w:val="22"/>
        </w:rPr>
        <w:t xml:space="preserve"> helps to ensure we are following the industry standard and best practices. The dependency check tool looks for vulnerabilities that have been identified reported and often resolved by other developers. The tool identifies these vulnerabilities found within our application and can offer solutions to help mitigate or resolve those vulnerabilities. </w:t>
      </w:r>
    </w:p>
    <w:p w14:paraId="4A680112" w14:textId="49B84E24" w:rsidR="00284DEA" w:rsidRDefault="00284DEA" w:rsidP="00D47759">
      <w:pPr>
        <w:contextualSpacing/>
        <w:rPr>
          <w:rFonts w:eastAsia="Times New Roman"/>
          <w:sz w:val="22"/>
          <w:szCs w:val="22"/>
        </w:rPr>
      </w:pPr>
    </w:p>
    <w:p w14:paraId="327619D5" w14:textId="3F551F7A" w:rsidR="00284DEA" w:rsidRPr="00B7788F" w:rsidRDefault="00284DEA" w:rsidP="00D47759">
      <w:pPr>
        <w:contextualSpacing/>
        <w:rPr>
          <w:rFonts w:eastAsia="Times New Roman"/>
          <w:sz w:val="22"/>
          <w:szCs w:val="22"/>
        </w:rPr>
      </w:pPr>
      <w:r>
        <w:rPr>
          <w:rFonts w:eastAsia="Times New Roman"/>
          <w:sz w:val="22"/>
          <w:szCs w:val="22"/>
        </w:rPr>
        <w:t xml:space="preserve">We also ensured we were following </w:t>
      </w:r>
      <w:r>
        <w:rPr>
          <w:rFonts w:eastAsia="Times New Roman"/>
          <w:sz w:val="22"/>
          <w:szCs w:val="22"/>
        </w:rPr>
        <w:t>industry standard and best practices</w:t>
      </w:r>
      <w:r>
        <w:rPr>
          <w:rFonts w:eastAsia="Times New Roman"/>
          <w:sz w:val="22"/>
          <w:szCs w:val="22"/>
        </w:rPr>
        <w:t xml:space="preserve"> through the proper handling of exceptions. By handling exceptions we mitigate the chance of a runtime error crashing our application or of a m</w:t>
      </w:r>
      <w:r w:rsidR="008103B9">
        <w:rPr>
          <w:rFonts w:eastAsia="Times New Roman"/>
          <w:sz w:val="22"/>
          <w:szCs w:val="22"/>
        </w:rPr>
        <w:t xml:space="preserve">alicious actor gaining access to our system utilizing unhandled exceptions. </w:t>
      </w:r>
    </w:p>
    <w:sectPr w:rsidR="00284DEA"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A454BB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2A57E6"/>
    <w:multiLevelType w:val="hybridMultilevel"/>
    <w:tmpl w:val="AD58A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96094473">
    <w:abstractNumId w:val="17"/>
  </w:num>
  <w:num w:numId="2" w16cid:durableId="1706828157">
    <w:abstractNumId w:val="21"/>
  </w:num>
  <w:num w:numId="3" w16cid:durableId="642588661">
    <w:abstractNumId w:val="6"/>
  </w:num>
  <w:num w:numId="4" w16cid:durableId="1678343714">
    <w:abstractNumId w:val="8"/>
  </w:num>
  <w:num w:numId="5" w16cid:durableId="1701659253">
    <w:abstractNumId w:val="4"/>
  </w:num>
  <w:num w:numId="6" w16cid:durableId="1419447877">
    <w:abstractNumId w:val="18"/>
  </w:num>
  <w:num w:numId="7" w16cid:durableId="1723019332">
    <w:abstractNumId w:val="13"/>
    <w:lvlOverride w:ilvl="0">
      <w:lvl w:ilvl="0">
        <w:numFmt w:val="lowerLetter"/>
        <w:lvlText w:val="%1."/>
        <w:lvlJc w:val="left"/>
      </w:lvl>
    </w:lvlOverride>
  </w:num>
  <w:num w:numId="8" w16cid:durableId="1245215810">
    <w:abstractNumId w:val="5"/>
  </w:num>
  <w:num w:numId="9" w16cid:durableId="292558485">
    <w:abstractNumId w:val="1"/>
    <w:lvlOverride w:ilvl="0">
      <w:lvl w:ilvl="0">
        <w:numFmt w:val="lowerLetter"/>
        <w:lvlText w:val="%1."/>
        <w:lvlJc w:val="left"/>
      </w:lvl>
    </w:lvlOverride>
  </w:num>
  <w:num w:numId="10" w16cid:durableId="1148933571">
    <w:abstractNumId w:val="0"/>
  </w:num>
  <w:num w:numId="11" w16cid:durableId="1509104202">
    <w:abstractNumId w:val="3"/>
  </w:num>
  <w:num w:numId="12" w16cid:durableId="1291321643">
    <w:abstractNumId w:val="20"/>
  </w:num>
  <w:num w:numId="13" w16cid:durableId="1660114712">
    <w:abstractNumId w:val="16"/>
  </w:num>
  <w:num w:numId="14" w16cid:durableId="1165169159">
    <w:abstractNumId w:val="2"/>
  </w:num>
  <w:num w:numId="15" w16cid:durableId="1469593346">
    <w:abstractNumId w:val="12"/>
  </w:num>
  <w:num w:numId="16" w16cid:durableId="343240304">
    <w:abstractNumId w:val="9"/>
  </w:num>
  <w:num w:numId="17" w16cid:durableId="1292710742">
    <w:abstractNumId w:val="15"/>
  </w:num>
  <w:num w:numId="18" w16cid:durableId="1322538352">
    <w:abstractNumId w:val="19"/>
  </w:num>
  <w:num w:numId="19" w16cid:durableId="1251507454">
    <w:abstractNumId w:val="7"/>
  </w:num>
  <w:num w:numId="20" w16cid:durableId="972520864">
    <w:abstractNumId w:val="14"/>
  </w:num>
  <w:num w:numId="21" w16cid:durableId="1714113821">
    <w:abstractNumId w:val="10"/>
  </w:num>
  <w:num w:numId="22" w16cid:durableId="16618843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6DCB"/>
    <w:rsid w:val="00010B8A"/>
    <w:rsid w:val="00016ECA"/>
    <w:rsid w:val="000202DE"/>
    <w:rsid w:val="00025C05"/>
    <w:rsid w:val="00036EEF"/>
    <w:rsid w:val="0004531D"/>
    <w:rsid w:val="00052476"/>
    <w:rsid w:val="000B2B9A"/>
    <w:rsid w:val="000C7320"/>
    <w:rsid w:val="000D06F0"/>
    <w:rsid w:val="000D241B"/>
    <w:rsid w:val="000E6A43"/>
    <w:rsid w:val="00102660"/>
    <w:rsid w:val="0010436E"/>
    <w:rsid w:val="00114D54"/>
    <w:rsid w:val="00120ACD"/>
    <w:rsid w:val="00121B72"/>
    <w:rsid w:val="00144936"/>
    <w:rsid w:val="00151233"/>
    <w:rsid w:val="00152867"/>
    <w:rsid w:val="00164480"/>
    <w:rsid w:val="00177698"/>
    <w:rsid w:val="00182245"/>
    <w:rsid w:val="00183C9F"/>
    <w:rsid w:val="00187548"/>
    <w:rsid w:val="001933BA"/>
    <w:rsid w:val="001A381D"/>
    <w:rsid w:val="001B4F8C"/>
    <w:rsid w:val="001F5F49"/>
    <w:rsid w:val="002001E0"/>
    <w:rsid w:val="002047BF"/>
    <w:rsid w:val="00234FC3"/>
    <w:rsid w:val="00246C90"/>
    <w:rsid w:val="002525DA"/>
    <w:rsid w:val="00252811"/>
    <w:rsid w:val="00271E26"/>
    <w:rsid w:val="002778D5"/>
    <w:rsid w:val="00277B38"/>
    <w:rsid w:val="00281DF1"/>
    <w:rsid w:val="00283F54"/>
    <w:rsid w:val="00284DEA"/>
    <w:rsid w:val="00292377"/>
    <w:rsid w:val="002A1A18"/>
    <w:rsid w:val="002B4D43"/>
    <w:rsid w:val="002F3F84"/>
    <w:rsid w:val="003112AC"/>
    <w:rsid w:val="00321D27"/>
    <w:rsid w:val="00335200"/>
    <w:rsid w:val="003360D3"/>
    <w:rsid w:val="0033644E"/>
    <w:rsid w:val="00352FD0"/>
    <w:rsid w:val="003726AD"/>
    <w:rsid w:val="003978A0"/>
    <w:rsid w:val="003A1621"/>
    <w:rsid w:val="003B450B"/>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9438F"/>
    <w:rsid w:val="005A1B32"/>
    <w:rsid w:val="005A6070"/>
    <w:rsid w:val="005A7C7F"/>
    <w:rsid w:val="005C593C"/>
    <w:rsid w:val="005D020B"/>
    <w:rsid w:val="005E6088"/>
    <w:rsid w:val="005F574E"/>
    <w:rsid w:val="006017FD"/>
    <w:rsid w:val="006201FC"/>
    <w:rsid w:val="00632C6F"/>
    <w:rsid w:val="00633225"/>
    <w:rsid w:val="006A66A8"/>
    <w:rsid w:val="006B66FE"/>
    <w:rsid w:val="006D17C4"/>
    <w:rsid w:val="006E1A73"/>
    <w:rsid w:val="006E3003"/>
    <w:rsid w:val="00701A84"/>
    <w:rsid w:val="0071273D"/>
    <w:rsid w:val="00724E23"/>
    <w:rsid w:val="0076659B"/>
    <w:rsid w:val="00790486"/>
    <w:rsid w:val="00793EE5"/>
    <w:rsid w:val="00797EC8"/>
    <w:rsid w:val="007A4BC6"/>
    <w:rsid w:val="007B5E73"/>
    <w:rsid w:val="008103B9"/>
    <w:rsid w:val="00811F4A"/>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06B19"/>
    <w:rsid w:val="00A2133A"/>
    <w:rsid w:val="00A75CC3"/>
    <w:rsid w:val="00A87E0C"/>
    <w:rsid w:val="00AC1A15"/>
    <w:rsid w:val="00AC3626"/>
    <w:rsid w:val="00AD43C0"/>
    <w:rsid w:val="00AE5B33"/>
    <w:rsid w:val="00AF4C03"/>
    <w:rsid w:val="00B03476"/>
    <w:rsid w:val="00B03C25"/>
    <w:rsid w:val="00B20F52"/>
    <w:rsid w:val="00B26489"/>
    <w:rsid w:val="00B35185"/>
    <w:rsid w:val="00B406E8"/>
    <w:rsid w:val="00B50C83"/>
    <w:rsid w:val="00B720DC"/>
    <w:rsid w:val="00B7788F"/>
    <w:rsid w:val="00BF664C"/>
    <w:rsid w:val="00C005D8"/>
    <w:rsid w:val="00C32F3D"/>
    <w:rsid w:val="00C41B36"/>
    <w:rsid w:val="00C56FC2"/>
    <w:rsid w:val="00C67FA3"/>
    <w:rsid w:val="00CE44E9"/>
    <w:rsid w:val="00CF445D"/>
    <w:rsid w:val="00CF4729"/>
    <w:rsid w:val="00CF618A"/>
    <w:rsid w:val="00D0558B"/>
    <w:rsid w:val="00D35180"/>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584"/>
    <w:rsid w:val="00FD7CC8"/>
    <w:rsid w:val="00FF48E7"/>
    <w:rsid w:val="00FF5CF5"/>
    <w:rsid w:val="00FF7B2C"/>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8389146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9</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5428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Jonathan Vest</cp:lastModifiedBy>
  <cp:revision>16</cp:revision>
  <dcterms:created xsi:type="dcterms:W3CDTF">2022-12-05T13:48:00Z</dcterms:created>
  <dcterms:modified xsi:type="dcterms:W3CDTF">2022-12-11T20:14:00Z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