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A8712" w14:textId="77777777" w:rsidR="00280CBE" w:rsidRDefault="00280CBE"/>
    <w:p w14:paraId="43943645" w14:textId="7D16E924" w:rsidR="00A40EEA" w:rsidRDefault="00B23FDE">
      <w:r>
        <w:rPr>
          <w:noProof/>
        </w:rPr>
        <w:drawing>
          <wp:inline distT="0" distB="0" distL="0" distR="0" wp14:anchorId="72FAF659" wp14:editId="6FA47DAC">
            <wp:extent cx="7200900" cy="3342005"/>
            <wp:effectExtent l="0" t="0" r="0" b="0"/>
            <wp:docPr id="208836030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6030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92D4" w14:textId="612C95D3" w:rsidR="00B23FDE" w:rsidRDefault="00B23FDE">
      <w:r>
        <w:rPr>
          <w:noProof/>
        </w:rPr>
        <w:drawing>
          <wp:inline distT="0" distB="0" distL="0" distR="0" wp14:anchorId="067C9AB2" wp14:editId="65C2B839">
            <wp:extent cx="7200900" cy="2500630"/>
            <wp:effectExtent l="0" t="0" r="0" b="0"/>
            <wp:docPr id="2014874729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74729" name="Imagen 1" descr="Imagen que contiene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8188" w14:textId="77777777" w:rsidR="00A40EEA" w:rsidRDefault="00A40EEA"/>
    <w:sectPr w:rsidR="00A40EEA" w:rsidSect="00A40EEA">
      <w:pgSz w:w="11906" w:h="16838"/>
      <w:pgMar w:top="284" w:right="282" w:bottom="1417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EEA"/>
    <w:rsid w:val="00280CBE"/>
    <w:rsid w:val="006C1099"/>
    <w:rsid w:val="00871812"/>
    <w:rsid w:val="009F38F7"/>
    <w:rsid w:val="00A40EEA"/>
    <w:rsid w:val="00B2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A66BA"/>
  <w15:chartTrackingRefBased/>
  <w15:docId w15:val="{C1E1C05E-C38F-4166-A36B-F70654586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0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0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0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0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0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0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0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0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0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0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0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0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0E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0E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0E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0E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0E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0E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0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0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0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0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0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0E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0E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0E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0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0E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0E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Prisma Medios de Pago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Alejandro Vazquez</dc:creator>
  <cp:keywords/>
  <dc:description/>
  <cp:lastModifiedBy>Julio Alejandro Vazquez</cp:lastModifiedBy>
  <cp:revision>1</cp:revision>
  <dcterms:created xsi:type="dcterms:W3CDTF">2025-04-30T19:20:00Z</dcterms:created>
  <dcterms:modified xsi:type="dcterms:W3CDTF">2025-04-30T19:38:00Z</dcterms:modified>
</cp:coreProperties>
</file>