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2057B" w14:textId="6AD43B8F" w:rsidR="00DE1720" w:rsidRDefault="00DE1720" w:rsidP="00D971CB">
      <w:pPr>
        <w:jc w:val="center"/>
        <w:rPr>
          <w:b/>
          <w:bCs/>
          <w:sz w:val="28"/>
          <w:szCs w:val="28"/>
        </w:rPr>
      </w:pPr>
      <w:r>
        <w:rPr>
          <w:b/>
          <w:bCs/>
          <w:sz w:val="28"/>
          <w:szCs w:val="28"/>
        </w:rPr>
        <w:t xml:space="preserve">Stainless </w:t>
      </w:r>
      <w:r w:rsidR="00735D3A">
        <w:rPr>
          <w:b/>
          <w:bCs/>
          <w:sz w:val="28"/>
          <w:szCs w:val="28"/>
        </w:rPr>
        <w:t>S</w:t>
      </w:r>
      <w:r>
        <w:rPr>
          <w:b/>
          <w:bCs/>
          <w:sz w:val="28"/>
          <w:szCs w:val="28"/>
        </w:rPr>
        <w:t xml:space="preserve">teel 316 </w:t>
      </w:r>
      <w:r w:rsidRPr="00DE1720">
        <w:rPr>
          <w:b/>
          <w:bCs/>
          <w:sz w:val="28"/>
          <w:szCs w:val="28"/>
        </w:rPr>
        <w:t>S</w:t>
      </w:r>
      <w:r>
        <w:rPr>
          <w:b/>
          <w:bCs/>
          <w:sz w:val="28"/>
          <w:szCs w:val="28"/>
        </w:rPr>
        <w:t>tress Corrosion Cracking System</w:t>
      </w:r>
    </w:p>
    <w:p w14:paraId="3E64E46E" w14:textId="415A2046" w:rsidR="00DE1720" w:rsidRPr="00DE1720" w:rsidRDefault="00DE1720" w:rsidP="001D5E2E">
      <w:pPr>
        <w:spacing w:line="276" w:lineRule="auto"/>
        <w:jc w:val="center"/>
        <w:rPr>
          <w:b/>
          <w:bCs/>
          <w:sz w:val="28"/>
          <w:szCs w:val="28"/>
        </w:rPr>
      </w:pPr>
      <w:r w:rsidRPr="00DE1720">
        <w:rPr>
          <w:b/>
          <w:bCs/>
          <w:sz w:val="28"/>
          <w:szCs w:val="28"/>
        </w:rPr>
        <w:t xml:space="preserve">Technical Design, Operations, and </w:t>
      </w:r>
      <w:proofErr w:type="spellStart"/>
      <w:r w:rsidR="001D5E2E">
        <w:rPr>
          <w:b/>
          <w:bCs/>
          <w:sz w:val="28"/>
          <w:szCs w:val="28"/>
        </w:rPr>
        <w:t>Maintaince</w:t>
      </w:r>
      <w:proofErr w:type="spellEnd"/>
      <w:r w:rsidRPr="00DE1720">
        <w:rPr>
          <w:b/>
          <w:bCs/>
          <w:sz w:val="28"/>
          <w:szCs w:val="28"/>
        </w:rPr>
        <w:t xml:space="preserve"> Manual</w:t>
      </w:r>
    </w:p>
    <w:p w14:paraId="61B514E8" w14:textId="0287C94E" w:rsidR="00DE1720" w:rsidRPr="00DE1720" w:rsidRDefault="00DE1720" w:rsidP="001D5E2E">
      <w:pPr>
        <w:spacing w:line="276" w:lineRule="auto"/>
        <w:jc w:val="center"/>
        <w:rPr>
          <w:b/>
          <w:bCs/>
          <w:sz w:val="28"/>
          <w:szCs w:val="28"/>
        </w:rPr>
      </w:pPr>
      <w:r w:rsidRPr="00DE1720">
        <w:rPr>
          <w:b/>
          <w:bCs/>
          <w:sz w:val="28"/>
          <w:szCs w:val="28"/>
        </w:rPr>
        <w:t>Document Number: SCC-TDM-001</w:t>
      </w:r>
    </w:p>
    <w:p w14:paraId="7AEFEFC1" w14:textId="2E426C8F" w:rsidR="00DE1720" w:rsidRPr="00DE1720" w:rsidRDefault="00DE1720" w:rsidP="001D5E2E">
      <w:pPr>
        <w:spacing w:line="276" w:lineRule="auto"/>
        <w:jc w:val="center"/>
        <w:rPr>
          <w:b/>
          <w:bCs/>
          <w:sz w:val="28"/>
          <w:szCs w:val="28"/>
        </w:rPr>
      </w:pPr>
      <w:r w:rsidRPr="00DE1720">
        <w:rPr>
          <w:b/>
          <w:bCs/>
          <w:sz w:val="28"/>
          <w:szCs w:val="28"/>
        </w:rPr>
        <w:t>Revision: 0.1 Draft</w:t>
      </w:r>
    </w:p>
    <w:p w14:paraId="61CDB965" w14:textId="1ABBBB7E" w:rsidR="00DE1720" w:rsidRPr="00DE1720" w:rsidRDefault="00DE1720" w:rsidP="001D5E2E">
      <w:pPr>
        <w:spacing w:line="276" w:lineRule="auto"/>
        <w:jc w:val="center"/>
        <w:rPr>
          <w:b/>
          <w:bCs/>
          <w:sz w:val="28"/>
          <w:szCs w:val="28"/>
        </w:rPr>
      </w:pPr>
      <w:r w:rsidRPr="00DE1720">
        <w:rPr>
          <w:b/>
          <w:bCs/>
          <w:sz w:val="28"/>
          <w:szCs w:val="28"/>
        </w:rPr>
        <w:t>Author: J</w:t>
      </w:r>
      <w:r w:rsidR="00E81EB7">
        <w:rPr>
          <w:b/>
          <w:bCs/>
          <w:sz w:val="28"/>
          <w:szCs w:val="28"/>
        </w:rPr>
        <w:t>ohn</w:t>
      </w:r>
      <w:r w:rsidRPr="00DE1720">
        <w:rPr>
          <w:b/>
          <w:bCs/>
          <w:sz w:val="28"/>
          <w:szCs w:val="28"/>
        </w:rPr>
        <w:t xml:space="preserve"> Jin</w:t>
      </w:r>
    </w:p>
    <w:p w14:paraId="5152E31C" w14:textId="0DD6BFC6" w:rsidR="00DE1720" w:rsidRPr="00DE1720" w:rsidRDefault="00DE1720" w:rsidP="001D5E2E">
      <w:pPr>
        <w:spacing w:line="276" w:lineRule="auto"/>
        <w:jc w:val="center"/>
        <w:rPr>
          <w:b/>
          <w:bCs/>
          <w:sz w:val="28"/>
          <w:szCs w:val="28"/>
        </w:rPr>
      </w:pPr>
      <w:r w:rsidRPr="00DE1720">
        <w:rPr>
          <w:b/>
          <w:bCs/>
          <w:sz w:val="28"/>
          <w:szCs w:val="28"/>
        </w:rPr>
        <w:t>Date</w:t>
      </w:r>
      <w:r>
        <w:rPr>
          <w:b/>
          <w:bCs/>
          <w:sz w:val="28"/>
          <w:szCs w:val="28"/>
        </w:rPr>
        <w:t>: June 9, 2026</w:t>
      </w:r>
    </w:p>
    <w:p w14:paraId="43D4E962" w14:textId="386E58EB" w:rsidR="00DE1720" w:rsidRPr="00DE1720" w:rsidRDefault="00DE1720" w:rsidP="001D5E2E">
      <w:pPr>
        <w:spacing w:line="276" w:lineRule="auto"/>
        <w:rPr>
          <w:b/>
          <w:bCs/>
          <w:sz w:val="28"/>
          <w:szCs w:val="28"/>
        </w:rPr>
      </w:pPr>
    </w:p>
    <w:p w14:paraId="55848120" w14:textId="6F2FDCE3" w:rsidR="00DE1720" w:rsidRDefault="00DE1720" w:rsidP="001D5E2E">
      <w:pPr>
        <w:spacing w:line="276" w:lineRule="auto"/>
        <w:jc w:val="center"/>
        <w:rPr>
          <w:b/>
          <w:bCs/>
          <w:sz w:val="28"/>
          <w:szCs w:val="28"/>
        </w:rPr>
      </w:pPr>
      <w:r w:rsidRPr="00DE1720">
        <w:rPr>
          <w:b/>
          <w:bCs/>
          <w:sz w:val="28"/>
          <w:szCs w:val="28"/>
        </w:rPr>
        <w:t>Revision History</w:t>
      </w:r>
      <w:r>
        <w:rPr>
          <w:b/>
          <w:bCs/>
          <w:sz w:val="28"/>
          <w:szCs w:val="28"/>
        </w:rPr>
        <w:t>:</w:t>
      </w:r>
    </w:p>
    <w:tbl>
      <w:tblPr>
        <w:tblStyle w:val="TableGrid"/>
        <w:tblW w:w="0" w:type="auto"/>
        <w:tblLook w:val="04A0" w:firstRow="1" w:lastRow="0" w:firstColumn="1" w:lastColumn="0" w:noHBand="0" w:noVBand="1"/>
      </w:tblPr>
      <w:tblGrid>
        <w:gridCol w:w="2337"/>
        <w:gridCol w:w="2337"/>
        <w:gridCol w:w="2338"/>
        <w:gridCol w:w="2338"/>
      </w:tblGrid>
      <w:tr w:rsidR="00DE1720" w14:paraId="53838D97" w14:textId="77777777" w:rsidTr="00DE1720">
        <w:tc>
          <w:tcPr>
            <w:tcW w:w="2337" w:type="dxa"/>
          </w:tcPr>
          <w:p w14:paraId="68A83CC6" w14:textId="3C944ACB" w:rsidR="00DE1720" w:rsidRDefault="00DE1720" w:rsidP="001D5E2E">
            <w:pPr>
              <w:spacing w:line="276" w:lineRule="auto"/>
              <w:rPr>
                <w:b/>
                <w:bCs/>
                <w:sz w:val="28"/>
                <w:szCs w:val="28"/>
              </w:rPr>
            </w:pPr>
            <w:r>
              <w:rPr>
                <w:b/>
                <w:bCs/>
                <w:sz w:val="28"/>
                <w:szCs w:val="28"/>
              </w:rPr>
              <w:t>Revision</w:t>
            </w:r>
          </w:p>
        </w:tc>
        <w:tc>
          <w:tcPr>
            <w:tcW w:w="2337" w:type="dxa"/>
          </w:tcPr>
          <w:p w14:paraId="193063E7" w14:textId="21BDC042" w:rsidR="00DE1720" w:rsidRDefault="00DE1720" w:rsidP="001D5E2E">
            <w:pPr>
              <w:spacing w:line="276" w:lineRule="auto"/>
              <w:rPr>
                <w:b/>
                <w:bCs/>
                <w:sz w:val="28"/>
                <w:szCs w:val="28"/>
              </w:rPr>
            </w:pPr>
            <w:r>
              <w:rPr>
                <w:b/>
                <w:bCs/>
                <w:sz w:val="28"/>
                <w:szCs w:val="28"/>
              </w:rPr>
              <w:t>Date</w:t>
            </w:r>
          </w:p>
        </w:tc>
        <w:tc>
          <w:tcPr>
            <w:tcW w:w="2338" w:type="dxa"/>
          </w:tcPr>
          <w:p w14:paraId="707564F0" w14:textId="10CE42DC" w:rsidR="00DE1720" w:rsidRDefault="00DE1720" w:rsidP="001D5E2E">
            <w:pPr>
              <w:spacing w:line="276" w:lineRule="auto"/>
              <w:rPr>
                <w:b/>
                <w:bCs/>
                <w:sz w:val="28"/>
                <w:szCs w:val="28"/>
              </w:rPr>
            </w:pPr>
            <w:r>
              <w:rPr>
                <w:b/>
                <w:bCs/>
                <w:sz w:val="28"/>
                <w:szCs w:val="28"/>
              </w:rPr>
              <w:t>Author</w:t>
            </w:r>
          </w:p>
        </w:tc>
        <w:tc>
          <w:tcPr>
            <w:tcW w:w="2338" w:type="dxa"/>
          </w:tcPr>
          <w:p w14:paraId="62AE4B17" w14:textId="346051FB" w:rsidR="00DE1720" w:rsidRDefault="00DE1720" w:rsidP="001D5E2E">
            <w:pPr>
              <w:spacing w:line="276" w:lineRule="auto"/>
              <w:rPr>
                <w:b/>
                <w:bCs/>
                <w:sz w:val="28"/>
                <w:szCs w:val="28"/>
              </w:rPr>
            </w:pPr>
            <w:r>
              <w:rPr>
                <w:b/>
                <w:bCs/>
                <w:sz w:val="28"/>
                <w:szCs w:val="28"/>
              </w:rPr>
              <w:t>Description</w:t>
            </w:r>
          </w:p>
        </w:tc>
      </w:tr>
      <w:tr w:rsidR="00DE1720" w14:paraId="11675132" w14:textId="77777777" w:rsidTr="00DE1720">
        <w:tc>
          <w:tcPr>
            <w:tcW w:w="2337" w:type="dxa"/>
          </w:tcPr>
          <w:p w14:paraId="78DBCAB2" w14:textId="4E8271D4" w:rsidR="00DE1720" w:rsidRPr="00F44B7A" w:rsidRDefault="00DE1720" w:rsidP="001D5E2E">
            <w:pPr>
              <w:spacing w:line="276" w:lineRule="auto"/>
            </w:pPr>
            <w:r w:rsidRPr="00F44B7A">
              <w:t>0.1</w:t>
            </w:r>
          </w:p>
        </w:tc>
        <w:tc>
          <w:tcPr>
            <w:tcW w:w="2337" w:type="dxa"/>
          </w:tcPr>
          <w:p w14:paraId="22FBFDA3" w14:textId="6449207A" w:rsidR="00DE1720" w:rsidRPr="00F44B7A" w:rsidRDefault="00DE1720" w:rsidP="001D5E2E">
            <w:pPr>
              <w:spacing w:line="276" w:lineRule="auto"/>
            </w:pPr>
            <w:r w:rsidRPr="00F44B7A">
              <w:t>June 9, 2026</w:t>
            </w:r>
          </w:p>
        </w:tc>
        <w:tc>
          <w:tcPr>
            <w:tcW w:w="2338" w:type="dxa"/>
          </w:tcPr>
          <w:p w14:paraId="383E0A24" w14:textId="6E08B839" w:rsidR="00DE1720" w:rsidRPr="00F44B7A" w:rsidRDefault="00DE1720" w:rsidP="001D5E2E">
            <w:pPr>
              <w:spacing w:line="276" w:lineRule="auto"/>
            </w:pPr>
            <w:r w:rsidRPr="00F44B7A">
              <w:t>John Jin</w:t>
            </w:r>
          </w:p>
        </w:tc>
        <w:tc>
          <w:tcPr>
            <w:tcW w:w="2338" w:type="dxa"/>
          </w:tcPr>
          <w:p w14:paraId="3F17DC32" w14:textId="007EF7A4" w:rsidR="00DE1720" w:rsidRPr="00F44B7A" w:rsidRDefault="00DE1720" w:rsidP="001D5E2E">
            <w:pPr>
              <w:spacing w:line="276" w:lineRule="auto"/>
            </w:pPr>
            <w:r w:rsidRPr="00F44B7A">
              <w:t>Initial Draft</w:t>
            </w:r>
          </w:p>
        </w:tc>
      </w:tr>
    </w:tbl>
    <w:p w14:paraId="21EEEDD3" w14:textId="77777777" w:rsidR="00DE1720" w:rsidRDefault="00DE1720" w:rsidP="001D5E2E">
      <w:pPr>
        <w:spacing w:line="276" w:lineRule="auto"/>
        <w:rPr>
          <w:b/>
          <w:bCs/>
          <w:sz w:val="28"/>
          <w:szCs w:val="28"/>
        </w:rPr>
        <w:sectPr w:rsidR="00DE1720" w:rsidSect="00DE1720">
          <w:pgSz w:w="12240" w:h="15840"/>
          <w:pgMar w:top="1440" w:right="1440" w:bottom="1440" w:left="1440" w:header="720" w:footer="720" w:gutter="0"/>
          <w:cols w:space="720"/>
          <w:vAlign w:val="center"/>
          <w:docGrid w:linePitch="360"/>
        </w:sectPr>
      </w:pPr>
    </w:p>
    <w:sdt>
      <w:sdtPr>
        <w:rPr>
          <w:rFonts w:ascii="Times New Roman" w:eastAsia="Times New Roman" w:hAnsi="Times New Roman" w:cs="Times New Roman"/>
          <w:b w:val="0"/>
          <w:bCs w:val="0"/>
          <w:color w:val="auto"/>
          <w:sz w:val="24"/>
          <w:szCs w:val="24"/>
        </w:rPr>
        <w:id w:val="1346745281"/>
        <w:docPartObj>
          <w:docPartGallery w:val="Table of Contents"/>
          <w:docPartUnique/>
        </w:docPartObj>
      </w:sdtPr>
      <w:sdtEndPr>
        <w:rPr>
          <w:noProof/>
        </w:rPr>
      </w:sdtEndPr>
      <w:sdtContent>
        <w:p w14:paraId="61E35687" w14:textId="312E78D8" w:rsidR="00B36DB2" w:rsidRPr="00B36DB2" w:rsidRDefault="00B36DB2" w:rsidP="001D5E2E">
          <w:pPr>
            <w:pStyle w:val="TOCHeading"/>
            <w:rPr>
              <w:rFonts w:ascii="Times New Roman" w:hAnsi="Times New Roman"/>
              <w:bCs w:val="0"/>
              <w:color w:val="000000" w:themeColor="text1"/>
              <w:kern w:val="2"/>
              <w:sz w:val="40"/>
              <w:szCs w:val="40"/>
              <w14:ligatures w14:val="standardContextual"/>
            </w:rPr>
          </w:pPr>
          <w:r w:rsidRPr="00B36DB2">
            <w:rPr>
              <w:rFonts w:ascii="Times New Roman" w:hAnsi="Times New Roman"/>
              <w:bCs w:val="0"/>
              <w:color w:val="000000" w:themeColor="text1"/>
              <w:kern w:val="2"/>
              <w:sz w:val="40"/>
              <w:szCs w:val="40"/>
              <w14:ligatures w14:val="standardContextual"/>
            </w:rPr>
            <w:t>Table of Contents</w:t>
          </w:r>
        </w:p>
        <w:p w14:paraId="1C5BA07B" w14:textId="3E60742E" w:rsidR="00FF7C94" w:rsidRDefault="00B36DB2" w:rsidP="001D5E2E">
          <w:pPr>
            <w:pStyle w:val="TOC1"/>
            <w:tabs>
              <w:tab w:val="left" w:pos="480"/>
              <w:tab w:val="right" w:leader="dot" w:pos="9350"/>
            </w:tabs>
            <w:spacing w:line="276" w:lineRule="auto"/>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2172971" w:history="1">
            <w:r w:rsidR="00FF7C94" w:rsidRPr="004A2DB7">
              <w:rPr>
                <w:rStyle w:val="Hyperlink"/>
                <w:noProof/>
              </w:rPr>
              <w:t>1.</w:t>
            </w:r>
            <w:r w:rsidR="00FF7C94">
              <w:rPr>
                <w:rFonts w:eastAsiaTheme="minorEastAsia" w:cstheme="minorBidi"/>
                <w:b w:val="0"/>
                <w:bCs w:val="0"/>
                <w:i w:val="0"/>
                <w:iCs w:val="0"/>
                <w:noProof/>
                <w:kern w:val="2"/>
                <w14:ligatures w14:val="standardContextual"/>
              </w:rPr>
              <w:tab/>
            </w:r>
            <w:r w:rsidR="00FF7C94" w:rsidRPr="004A2DB7">
              <w:rPr>
                <w:rStyle w:val="Hyperlink"/>
                <w:noProof/>
              </w:rPr>
              <w:t>Introduction</w:t>
            </w:r>
            <w:r w:rsidR="00FF7C94">
              <w:rPr>
                <w:noProof/>
                <w:webHidden/>
              </w:rPr>
              <w:tab/>
            </w:r>
            <w:r w:rsidR="00FF7C94">
              <w:rPr>
                <w:noProof/>
                <w:webHidden/>
              </w:rPr>
              <w:fldChar w:fldCharType="begin"/>
            </w:r>
            <w:r w:rsidR="00FF7C94">
              <w:rPr>
                <w:noProof/>
                <w:webHidden/>
              </w:rPr>
              <w:instrText xml:space="preserve"> PAGEREF _Toc232172971 \h </w:instrText>
            </w:r>
            <w:r w:rsidR="00FF7C94">
              <w:rPr>
                <w:noProof/>
                <w:webHidden/>
              </w:rPr>
            </w:r>
            <w:r w:rsidR="00FF7C94">
              <w:rPr>
                <w:noProof/>
                <w:webHidden/>
              </w:rPr>
              <w:fldChar w:fldCharType="separate"/>
            </w:r>
            <w:r w:rsidR="00E908D0">
              <w:rPr>
                <w:noProof/>
                <w:webHidden/>
              </w:rPr>
              <w:t>5</w:t>
            </w:r>
            <w:r w:rsidR="00FF7C94">
              <w:rPr>
                <w:noProof/>
                <w:webHidden/>
              </w:rPr>
              <w:fldChar w:fldCharType="end"/>
            </w:r>
          </w:hyperlink>
        </w:p>
        <w:p w14:paraId="02284FCD" w14:textId="1EA64738"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2972" w:history="1">
            <w:r w:rsidRPr="004A2DB7">
              <w:rPr>
                <w:rStyle w:val="Hyperlink"/>
                <w:noProof/>
              </w:rPr>
              <w:t>1.1.</w:t>
            </w:r>
            <w:r>
              <w:rPr>
                <w:rFonts w:eastAsiaTheme="minorEastAsia" w:cstheme="minorBidi"/>
                <w:b w:val="0"/>
                <w:bCs w:val="0"/>
                <w:noProof/>
                <w:kern w:val="2"/>
                <w:sz w:val="24"/>
                <w:szCs w:val="24"/>
                <w14:ligatures w14:val="standardContextual"/>
              </w:rPr>
              <w:tab/>
            </w:r>
            <w:r w:rsidRPr="004A2DB7">
              <w:rPr>
                <w:rStyle w:val="Hyperlink"/>
                <w:noProof/>
              </w:rPr>
              <w:t>Purpose</w:t>
            </w:r>
            <w:r>
              <w:rPr>
                <w:noProof/>
                <w:webHidden/>
              </w:rPr>
              <w:tab/>
            </w:r>
            <w:r>
              <w:rPr>
                <w:noProof/>
                <w:webHidden/>
              </w:rPr>
              <w:fldChar w:fldCharType="begin"/>
            </w:r>
            <w:r>
              <w:rPr>
                <w:noProof/>
                <w:webHidden/>
              </w:rPr>
              <w:instrText xml:space="preserve"> PAGEREF _Toc232172972 \h </w:instrText>
            </w:r>
            <w:r>
              <w:rPr>
                <w:noProof/>
                <w:webHidden/>
              </w:rPr>
            </w:r>
            <w:r>
              <w:rPr>
                <w:noProof/>
                <w:webHidden/>
              </w:rPr>
              <w:fldChar w:fldCharType="separate"/>
            </w:r>
            <w:r w:rsidR="00E908D0">
              <w:rPr>
                <w:noProof/>
                <w:webHidden/>
              </w:rPr>
              <w:t>5</w:t>
            </w:r>
            <w:r>
              <w:rPr>
                <w:noProof/>
                <w:webHidden/>
              </w:rPr>
              <w:fldChar w:fldCharType="end"/>
            </w:r>
          </w:hyperlink>
        </w:p>
        <w:p w14:paraId="5F8A1907" w14:textId="639F3143"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2973" w:history="1">
            <w:r w:rsidRPr="004A2DB7">
              <w:rPr>
                <w:rStyle w:val="Hyperlink"/>
                <w:noProof/>
              </w:rPr>
              <w:t>1.2.</w:t>
            </w:r>
            <w:r>
              <w:rPr>
                <w:rFonts w:eastAsiaTheme="minorEastAsia" w:cstheme="minorBidi"/>
                <w:b w:val="0"/>
                <w:bCs w:val="0"/>
                <w:noProof/>
                <w:kern w:val="2"/>
                <w:sz w:val="24"/>
                <w:szCs w:val="24"/>
                <w14:ligatures w14:val="standardContextual"/>
              </w:rPr>
              <w:tab/>
            </w:r>
            <w:r w:rsidRPr="004A2DB7">
              <w:rPr>
                <w:rStyle w:val="Hyperlink"/>
                <w:noProof/>
              </w:rPr>
              <w:t>Scope</w:t>
            </w:r>
            <w:r>
              <w:rPr>
                <w:noProof/>
                <w:webHidden/>
              </w:rPr>
              <w:tab/>
            </w:r>
            <w:r>
              <w:rPr>
                <w:noProof/>
                <w:webHidden/>
              </w:rPr>
              <w:fldChar w:fldCharType="begin"/>
            </w:r>
            <w:r>
              <w:rPr>
                <w:noProof/>
                <w:webHidden/>
              </w:rPr>
              <w:instrText xml:space="preserve"> PAGEREF _Toc232172973 \h </w:instrText>
            </w:r>
            <w:r>
              <w:rPr>
                <w:noProof/>
                <w:webHidden/>
              </w:rPr>
            </w:r>
            <w:r>
              <w:rPr>
                <w:noProof/>
                <w:webHidden/>
              </w:rPr>
              <w:fldChar w:fldCharType="separate"/>
            </w:r>
            <w:r w:rsidR="00E908D0">
              <w:rPr>
                <w:noProof/>
                <w:webHidden/>
              </w:rPr>
              <w:t>6</w:t>
            </w:r>
            <w:r>
              <w:rPr>
                <w:noProof/>
                <w:webHidden/>
              </w:rPr>
              <w:fldChar w:fldCharType="end"/>
            </w:r>
          </w:hyperlink>
        </w:p>
        <w:p w14:paraId="4FEF0C2B" w14:textId="2B748930"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2974" w:history="1">
            <w:r w:rsidRPr="004A2DB7">
              <w:rPr>
                <w:rStyle w:val="Hyperlink"/>
                <w:noProof/>
              </w:rPr>
              <w:t>1.3.</w:t>
            </w:r>
            <w:r>
              <w:rPr>
                <w:rFonts w:eastAsiaTheme="minorEastAsia" w:cstheme="minorBidi"/>
                <w:b w:val="0"/>
                <w:bCs w:val="0"/>
                <w:noProof/>
                <w:kern w:val="2"/>
                <w:sz w:val="24"/>
                <w:szCs w:val="24"/>
                <w14:ligatures w14:val="standardContextual"/>
              </w:rPr>
              <w:tab/>
            </w:r>
            <w:r w:rsidRPr="004A2DB7">
              <w:rPr>
                <w:rStyle w:val="Hyperlink"/>
                <w:noProof/>
              </w:rPr>
              <w:t>Objectives</w:t>
            </w:r>
            <w:r>
              <w:rPr>
                <w:noProof/>
                <w:webHidden/>
              </w:rPr>
              <w:tab/>
            </w:r>
            <w:r>
              <w:rPr>
                <w:noProof/>
                <w:webHidden/>
              </w:rPr>
              <w:fldChar w:fldCharType="begin"/>
            </w:r>
            <w:r>
              <w:rPr>
                <w:noProof/>
                <w:webHidden/>
              </w:rPr>
              <w:instrText xml:space="preserve"> PAGEREF _Toc232172974 \h </w:instrText>
            </w:r>
            <w:r>
              <w:rPr>
                <w:noProof/>
                <w:webHidden/>
              </w:rPr>
            </w:r>
            <w:r>
              <w:rPr>
                <w:noProof/>
                <w:webHidden/>
              </w:rPr>
              <w:fldChar w:fldCharType="separate"/>
            </w:r>
            <w:r w:rsidR="00E908D0">
              <w:rPr>
                <w:noProof/>
                <w:webHidden/>
              </w:rPr>
              <w:t>6</w:t>
            </w:r>
            <w:r>
              <w:rPr>
                <w:noProof/>
                <w:webHidden/>
              </w:rPr>
              <w:fldChar w:fldCharType="end"/>
            </w:r>
          </w:hyperlink>
        </w:p>
        <w:p w14:paraId="20B2AA4F" w14:textId="47A09CBE" w:rsidR="00FF7C94" w:rsidRDefault="00FF7C94" w:rsidP="001D5E2E">
          <w:pPr>
            <w:pStyle w:val="TOC1"/>
            <w:tabs>
              <w:tab w:val="left" w:pos="480"/>
              <w:tab w:val="right" w:leader="dot" w:pos="9350"/>
            </w:tabs>
            <w:spacing w:line="276" w:lineRule="auto"/>
            <w:rPr>
              <w:rFonts w:eastAsiaTheme="minorEastAsia" w:cstheme="minorBidi"/>
              <w:b w:val="0"/>
              <w:bCs w:val="0"/>
              <w:i w:val="0"/>
              <w:iCs w:val="0"/>
              <w:noProof/>
              <w:kern w:val="2"/>
              <w14:ligatures w14:val="standardContextual"/>
            </w:rPr>
          </w:pPr>
          <w:hyperlink w:anchor="_Toc232172975" w:history="1">
            <w:r w:rsidRPr="004A2DB7">
              <w:rPr>
                <w:rStyle w:val="Hyperlink"/>
                <w:noProof/>
              </w:rPr>
              <w:t>2.</w:t>
            </w:r>
            <w:r>
              <w:rPr>
                <w:rFonts w:eastAsiaTheme="minorEastAsia" w:cstheme="minorBidi"/>
                <w:b w:val="0"/>
                <w:bCs w:val="0"/>
                <w:i w:val="0"/>
                <w:iCs w:val="0"/>
                <w:noProof/>
                <w:kern w:val="2"/>
                <w14:ligatures w14:val="standardContextual"/>
              </w:rPr>
              <w:tab/>
            </w:r>
            <w:r w:rsidRPr="004A2DB7">
              <w:rPr>
                <w:rStyle w:val="Hyperlink"/>
                <w:noProof/>
              </w:rPr>
              <w:t>System Overview</w:t>
            </w:r>
            <w:r>
              <w:rPr>
                <w:noProof/>
                <w:webHidden/>
              </w:rPr>
              <w:tab/>
            </w:r>
            <w:r>
              <w:rPr>
                <w:noProof/>
                <w:webHidden/>
              </w:rPr>
              <w:fldChar w:fldCharType="begin"/>
            </w:r>
            <w:r>
              <w:rPr>
                <w:noProof/>
                <w:webHidden/>
              </w:rPr>
              <w:instrText xml:space="preserve"> PAGEREF _Toc232172975 \h </w:instrText>
            </w:r>
            <w:r>
              <w:rPr>
                <w:noProof/>
                <w:webHidden/>
              </w:rPr>
            </w:r>
            <w:r>
              <w:rPr>
                <w:noProof/>
                <w:webHidden/>
              </w:rPr>
              <w:fldChar w:fldCharType="separate"/>
            </w:r>
            <w:r w:rsidR="00E908D0">
              <w:rPr>
                <w:noProof/>
                <w:webHidden/>
              </w:rPr>
              <w:t>7</w:t>
            </w:r>
            <w:r>
              <w:rPr>
                <w:noProof/>
                <w:webHidden/>
              </w:rPr>
              <w:fldChar w:fldCharType="end"/>
            </w:r>
          </w:hyperlink>
        </w:p>
        <w:p w14:paraId="013C66A1" w14:textId="5180607D"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2976" w:history="1">
            <w:r w:rsidRPr="004A2DB7">
              <w:rPr>
                <w:rStyle w:val="Hyperlink"/>
                <w:noProof/>
              </w:rPr>
              <w:t>2.1.</w:t>
            </w:r>
            <w:r>
              <w:rPr>
                <w:rFonts w:eastAsiaTheme="minorEastAsia" w:cstheme="minorBidi"/>
                <w:b w:val="0"/>
                <w:bCs w:val="0"/>
                <w:noProof/>
                <w:kern w:val="2"/>
                <w:sz w:val="24"/>
                <w:szCs w:val="24"/>
                <w14:ligatures w14:val="standardContextual"/>
              </w:rPr>
              <w:tab/>
            </w:r>
            <w:r w:rsidRPr="004A2DB7">
              <w:rPr>
                <w:rStyle w:val="Hyperlink"/>
                <w:noProof/>
              </w:rPr>
              <w:t>Functional Requirements</w:t>
            </w:r>
            <w:r>
              <w:rPr>
                <w:noProof/>
                <w:webHidden/>
              </w:rPr>
              <w:tab/>
            </w:r>
            <w:r>
              <w:rPr>
                <w:noProof/>
                <w:webHidden/>
              </w:rPr>
              <w:fldChar w:fldCharType="begin"/>
            </w:r>
            <w:r>
              <w:rPr>
                <w:noProof/>
                <w:webHidden/>
              </w:rPr>
              <w:instrText xml:space="preserve"> PAGEREF _Toc232172976 \h </w:instrText>
            </w:r>
            <w:r>
              <w:rPr>
                <w:noProof/>
                <w:webHidden/>
              </w:rPr>
            </w:r>
            <w:r>
              <w:rPr>
                <w:noProof/>
                <w:webHidden/>
              </w:rPr>
              <w:fldChar w:fldCharType="separate"/>
            </w:r>
            <w:r w:rsidR="00E908D0">
              <w:rPr>
                <w:noProof/>
                <w:webHidden/>
              </w:rPr>
              <w:t>7</w:t>
            </w:r>
            <w:r>
              <w:rPr>
                <w:noProof/>
                <w:webHidden/>
              </w:rPr>
              <w:fldChar w:fldCharType="end"/>
            </w:r>
          </w:hyperlink>
        </w:p>
        <w:p w14:paraId="0539DE5F" w14:textId="0B3EDF94"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2977" w:history="1">
            <w:r w:rsidRPr="004A2DB7">
              <w:rPr>
                <w:rStyle w:val="Hyperlink"/>
                <w:noProof/>
              </w:rPr>
              <w:t>2.2.</w:t>
            </w:r>
            <w:r>
              <w:rPr>
                <w:rFonts w:eastAsiaTheme="minorEastAsia" w:cstheme="minorBidi"/>
                <w:b w:val="0"/>
                <w:bCs w:val="0"/>
                <w:noProof/>
                <w:kern w:val="2"/>
                <w:sz w:val="24"/>
                <w:szCs w:val="24"/>
                <w14:ligatures w14:val="standardContextual"/>
              </w:rPr>
              <w:tab/>
            </w:r>
            <w:r w:rsidRPr="004A2DB7">
              <w:rPr>
                <w:rStyle w:val="Hyperlink"/>
                <w:noProof/>
              </w:rPr>
              <w:t>Performance Requirements</w:t>
            </w:r>
            <w:r>
              <w:rPr>
                <w:noProof/>
                <w:webHidden/>
              </w:rPr>
              <w:tab/>
            </w:r>
            <w:r>
              <w:rPr>
                <w:noProof/>
                <w:webHidden/>
              </w:rPr>
              <w:fldChar w:fldCharType="begin"/>
            </w:r>
            <w:r>
              <w:rPr>
                <w:noProof/>
                <w:webHidden/>
              </w:rPr>
              <w:instrText xml:space="preserve"> PAGEREF _Toc232172977 \h </w:instrText>
            </w:r>
            <w:r>
              <w:rPr>
                <w:noProof/>
                <w:webHidden/>
              </w:rPr>
            </w:r>
            <w:r>
              <w:rPr>
                <w:noProof/>
                <w:webHidden/>
              </w:rPr>
              <w:fldChar w:fldCharType="separate"/>
            </w:r>
            <w:r w:rsidR="00E908D0">
              <w:rPr>
                <w:noProof/>
                <w:webHidden/>
              </w:rPr>
              <w:t>7</w:t>
            </w:r>
            <w:r>
              <w:rPr>
                <w:noProof/>
                <w:webHidden/>
              </w:rPr>
              <w:fldChar w:fldCharType="end"/>
            </w:r>
          </w:hyperlink>
        </w:p>
        <w:p w14:paraId="1814989D" w14:textId="466C9612" w:rsidR="00FF7C94" w:rsidRDefault="00FF7C94" w:rsidP="001D5E2E">
          <w:pPr>
            <w:pStyle w:val="TOC1"/>
            <w:tabs>
              <w:tab w:val="left" w:pos="480"/>
              <w:tab w:val="right" w:leader="dot" w:pos="9350"/>
            </w:tabs>
            <w:spacing w:line="276" w:lineRule="auto"/>
            <w:rPr>
              <w:rFonts w:eastAsiaTheme="minorEastAsia" w:cstheme="minorBidi"/>
              <w:b w:val="0"/>
              <w:bCs w:val="0"/>
              <w:i w:val="0"/>
              <w:iCs w:val="0"/>
              <w:noProof/>
              <w:kern w:val="2"/>
              <w14:ligatures w14:val="standardContextual"/>
            </w:rPr>
          </w:pPr>
          <w:hyperlink w:anchor="_Toc232172978" w:history="1">
            <w:r w:rsidRPr="004A2DB7">
              <w:rPr>
                <w:rStyle w:val="Hyperlink"/>
                <w:noProof/>
              </w:rPr>
              <w:t>3.</w:t>
            </w:r>
            <w:r>
              <w:rPr>
                <w:rFonts w:eastAsiaTheme="minorEastAsia" w:cstheme="minorBidi"/>
                <w:b w:val="0"/>
                <w:bCs w:val="0"/>
                <w:i w:val="0"/>
                <w:iCs w:val="0"/>
                <w:noProof/>
                <w:kern w:val="2"/>
                <w14:ligatures w14:val="standardContextual"/>
              </w:rPr>
              <w:tab/>
            </w:r>
            <w:r w:rsidRPr="004A2DB7">
              <w:rPr>
                <w:rStyle w:val="Hyperlink"/>
                <w:noProof/>
              </w:rPr>
              <w:t>System Overview</w:t>
            </w:r>
            <w:r>
              <w:rPr>
                <w:noProof/>
                <w:webHidden/>
              </w:rPr>
              <w:tab/>
            </w:r>
            <w:r>
              <w:rPr>
                <w:noProof/>
                <w:webHidden/>
              </w:rPr>
              <w:fldChar w:fldCharType="begin"/>
            </w:r>
            <w:r>
              <w:rPr>
                <w:noProof/>
                <w:webHidden/>
              </w:rPr>
              <w:instrText xml:space="preserve"> PAGEREF _Toc232172978 \h </w:instrText>
            </w:r>
            <w:r>
              <w:rPr>
                <w:noProof/>
                <w:webHidden/>
              </w:rPr>
            </w:r>
            <w:r>
              <w:rPr>
                <w:noProof/>
                <w:webHidden/>
              </w:rPr>
              <w:fldChar w:fldCharType="separate"/>
            </w:r>
            <w:r w:rsidR="00E908D0">
              <w:rPr>
                <w:noProof/>
                <w:webHidden/>
              </w:rPr>
              <w:t>8</w:t>
            </w:r>
            <w:r>
              <w:rPr>
                <w:noProof/>
                <w:webHidden/>
              </w:rPr>
              <w:fldChar w:fldCharType="end"/>
            </w:r>
          </w:hyperlink>
        </w:p>
        <w:p w14:paraId="692F838E" w14:textId="203269C6"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2979" w:history="1">
            <w:r w:rsidRPr="004A2DB7">
              <w:rPr>
                <w:rStyle w:val="Hyperlink"/>
                <w:noProof/>
              </w:rPr>
              <w:t>3.1.</w:t>
            </w:r>
            <w:r>
              <w:rPr>
                <w:rFonts w:eastAsiaTheme="minorEastAsia" w:cstheme="minorBidi"/>
                <w:b w:val="0"/>
                <w:bCs w:val="0"/>
                <w:noProof/>
                <w:kern w:val="2"/>
                <w:sz w:val="24"/>
                <w:szCs w:val="24"/>
                <w14:ligatures w14:val="standardContextual"/>
              </w:rPr>
              <w:tab/>
            </w:r>
            <w:r w:rsidRPr="004A2DB7">
              <w:rPr>
                <w:rStyle w:val="Hyperlink"/>
                <w:noProof/>
              </w:rPr>
              <w:t>Architecture</w:t>
            </w:r>
            <w:r>
              <w:rPr>
                <w:noProof/>
                <w:webHidden/>
              </w:rPr>
              <w:tab/>
            </w:r>
            <w:r>
              <w:rPr>
                <w:noProof/>
                <w:webHidden/>
              </w:rPr>
              <w:fldChar w:fldCharType="begin"/>
            </w:r>
            <w:r>
              <w:rPr>
                <w:noProof/>
                <w:webHidden/>
              </w:rPr>
              <w:instrText xml:space="preserve"> PAGEREF _Toc232172979 \h </w:instrText>
            </w:r>
            <w:r>
              <w:rPr>
                <w:noProof/>
                <w:webHidden/>
              </w:rPr>
            </w:r>
            <w:r>
              <w:rPr>
                <w:noProof/>
                <w:webHidden/>
              </w:rPr>
              <w:fldChar w:fldCharType="separate"/>
            </w:r>
            <w:r w:rsidR="00E908D0">
              <w:rPr>
                <w:noProof/>
                <w:webHidden/>
              </w:rPr>
              <w:t>8</w:t>
            </w:r>
            <w:r>
              <w:rPr>
                <w:noProof/>
                <w:webHidden/>
              </w:rPr>
              <w:fldChar w:fldCharType="end"/>
            </w:r>
          </w:hyperlink>
        </w:p>
        <w:p w14:paraId="5ED6CFD7" w14:textId="1A389582"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2980" w:history="1">
            <w:r w:rsidRPr="004A2DB7">
              <w:rPr>
                <w:rStyle w:val="Hyperlink"/>
                <w:noProof/>
              </w:rPr>
              <w:t>3.2.</w:t>
            </w:r>
            <w:r>
              <w:rPr>
                <w:rFonts w:eastAsiaTheme="minorEastAsia" w:cstheme="minorBidi"/>
                <w:b w:val="0"/>
                <w:bCs w:val="0"/>
                <w:noProof/>
                <w:kern w:val="2"/>
                <w:sz w:val="24"/>
                <w:szCs w:val="24"/>
                <w14:ligatures w14:val="standardContextual"/>
              </w:rPr>
              <w:tab/>
            </w:r>
            <w:r w:rsidRPr="004A2DB7">
              <w:rPr>
                <w:rStyle w:val="Hyperlink"/>
                <w:noProof/>
              </w:rPr>
              <w:t>Hardware Components</w:t>
            </w:r>
            <w:r>
              <w:rPr>
                <w:noProof/>
                <w:webHidden/>
              </w:rPr>
              <w:tab/>
            </w:r>
            <w:r>
              <w:rPr>
                <w:noProof/>
                <w:webHidden/>
              </w:rPr>
              <w:fldChar w:fldCharType="begin"/>
            </w:r>
            <w:r>
              <w:rPr>
                <w:noProof/>
                <w:webHidden/>
              </w:rPr>
              <w:instrText xml:space="preserve"> PAGEREF _Toc232172980 \h </w:instrText>
            </w:r>
            <w:r>
              <w:rPr>
                <w:noProof/>
                <w:webHidden/>
              </w:rPr>
            </w:r>
            <w:r>
              <w:rPr>
                <w:noProof/>
                <w:webHidden/>
              </w:rPr>
              <w:fldChar w:fldCharType="separate"/>
            </w:r>
            <w:r w:rsidR="00E908D0">
              <w:rPr>
                <w:noProof/>
                <w:webHidden/>
              </w:rPr>
              <w:t>9</w:t>
            </w:r>
            <w:r>
              <w:rPr>
                <w:noProof/>
                <w:webHidden/>
              </w:rPr>
              <w:fldChar w:fldCharType="end"/>
            </w:r>
          </w:hyperlink>
        </w:p>
        <w:p w14:paraId="71F046E4" w14:textId="445F7AF5"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2981" w:history="1">
            <w:r w:rsidRPr="004A2DB7">
              <w:rPr>
                <w:rStyle w:val="Hyperlink"/>
                <w:rFonts w:eastAsiaTheme="minorHAnsi"/>
                <w:noProof/>
              </w:rPr>
              <w:t>3.3.</w:t>
            </w:r>
            <w:r>
              <w:rPr>
                <w:rFonts w:eastAsiaTheme="minorEastAsia" w:cstheme="minorBidi"/>
                <w:b w:val="0"/>
                <w:bCs w:val="0"/>
                <w:noProof/>
                <w:kern w:val="2"/>
                <w:sz w:val="24"/>
                <w:szCs w:val="24"/>
                <w14:ligatures w14:val="standardContextual"/>
              </w:rPr>
              <w:tab/>
            </w:r>
            <w:r w:rsidRPr="004A2DB7">
              <w:rPr>
                <w:rStyle w:val="Hyperlink"/>
                <w:noProof/>
              </w:rPr>
              <w:t>Software Components</w:t>
            </w:r>
            <w:r>
              <w:rPr>
                <w:noProof/>
                <w:webHidden/>
              </w:rPr>
              <w:tab/>
            </w:r>
            <w:r>
              <w:rPr>
                <w:noProof/>
                <w:webHidden/>
              </w:rPr>
              <w:fldChar w:fldCharType="begin"/>
            </w:r>
            <w:r>
              <w:rPr>
                <w:noProof/>
                <w:webHidden/>
              </w:rPr>
              <w:instrText xml:space="preserve"> PAGEREF _Toc232172981 \h </w:instrText>
            </w:r>
            <w:r>
              <w:rPr>
                <w:noProof/>
                <w:webHidden/>
              </w:rPr>
            </w:r>
            <w:r>
              <w:rPr>
                <w:noProof/>
                <w:webHidden/>
              </w:rPr>
              <w:fldChar w:fldCharType="separate"/>
            </w:r>
            <w:r w:rsidR="00E908D0">
              <w:rPr>
                <w:noProof/>
                <w:webHidden/>
              </w:rPr>
              <w:t>9</w:t>
            </w:r>
            <w:r>
              <w:rPr>
                <w:noProof/>
                <w:webHidden/>
              </w:rPr>
              <w:fldChar w:fldCharType="end"/>
            </w:r>
          </w:hyperlink>
        </w:p>
        <w:p w14:paraId="29DC863A" w14:textId="0BF2EEFC" w:rsidR="00FF7C94" w:rsidRDefault="00FF7C94" w:rsidP="001D5E2E">
          <w:pPr>
            <w:pStyle w:val="TOC1"/>
            <w:tabs>
              <w:tab w:val="left" w:pos="480"/>
              <w:tab w:val="right" w:leader="dot" w:pos="9350"/>
            </w:tabs>
            <w:spacing w:line="276" w:lineRule="auto"/>
            <w:rPr>
              <w:rFonts w:eastAsiaTheme="minorEastAsia" w:cstheme="minorBidi"/>
              <w:b w:val="0"/>
              <w:bCs w:val="0"/>
              <w:i w:val="0"/>
              <w:iCs w:val="0"/>
              <w:noProof/>
              <w:kern w:val="2"/>
              <w14:ligatures w14:val="standardContextual"/>
            </w:rPr>
          </w:pPr>
          <w:hyperlink w:anchor="_Toc232172982" w:history="1">
            <w:r w:rsidRPr="004A2DB7">
              <w:rPr>
                <w:rStyle w:val="Hyperlink"/>
                <w:noProof/>
              </w:rPr>
              <w:t>4.</w:t>
            </w:r>
            <w:r>
              <w:rPr>
                <w:rFonts w:eastAsiaTheme="minorEastAsia" w:cstheme="minorBidi"/>
                <w:b w:val="0"/>
                <w:bCs w:val="0"/>
                <w:i w:val="0"/>
                <w:iCs w:val="0"/>
                <w:noProof/>
                <w:kern w:val="2"/>
                <w14:ligatures w14:val="standardContextual"/>
              </w:rPr>
              <w:tab/>
            </w:r>
            <w:r w:rsidRPr="004A2DB7">
              <w:rPr>
                <w:rStyle w:val="Hyperlink"/>
                <w:noProof/>
              </w:rPr>
              <w:t>Hardware Design</w:t>
            </w:r>
            <w:r>
              <w:rPr>
                <w:noProof/>
                <w:webHidden/>
              </w:rPr>
              <w:tab/>
            </w:r>
            <w:r>
              <w:rPr>
                <w:noProof/>
                <w:webHidden/>
              </w:rPr>
              <w:fldChar w:fldCharType="begin"/>
            </w:r>
            <w:r>
              <w:rPr>
                <w:noProof/>
                <w:webHidden/>
              </w:rPr>
              <w:instrText xml:space="preserve"> PAGEREF _Toc232172982 \h </w:instrText>
            </w:r>
            <w:r>
              <w:rPr>
                <w:noProof/>
                <w:webHidden/>
              </w:rPr>
            </w:r>
            <w:r>
              <w:rPr>
                <w:noProof/>
                <w:webHidden/>
              </w:rPr>
              <w:fldChar w:fldCharType="separate"/>
            </w:r>
            <w:r w:rsidR="00E908D0">
              <w:rPr>
                <w:noProof/>
                <w:webHidden/>
              </w:rPr>
              <w:t>10</w:t>
            </w:r>
            <w:r>
              <w:rPr>
                <w:noProof/>
                <w:webHidden/>
              </w:rPr>
              <w:fldChar w:fldCharType="end"/>
            </w:r>
          </w:hyperlink>
        </w:p>
        <w:p w14:paraId="0C161A0B" w14:textId="49F83466"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2983" w:history="1">
            <w:r w:rsidRPr="004A2DB7">
              <w:rPr>
                <w:rStyle w:val="Hyperlink"/>
                <w:noProof/>
              </w:rPr>
              <w:t>4.1.</w:t>
            </w:r>
            <w:r>
              <w:rPr>
                <w:rFonts w:eastAsiaTheme="minorEastAsia" w:cstheme="minorBidi"/>
                <w:b w:val="0"/>
                <w:bCs w:val="0"/>
                <w:noProof/>
                <w:kern w:val="2"/>
                <w:sz w:val="24"/>
                <w:szCs w:val="24"/>
                <w14:ligatures w14:val="standardContextual"/>
              </w:rPr>
              <w:tab/>
            </w:r>
            <w:r w:rsidRPr="004A2DB7">
              <w:rPr>
                <w:rStyle w:val="Hyperlink"/>
                <w:noProof/>
              </w:rPr>
              <w:t>Hardware Block Diagram</w:t>
            </w:r>
            <w:r>
              <w:rPr>
                <w:noProof/>
                <w:webHidden/>
              </w:rPr>
              <w:tab/>
            </w:r>
            <w:r>
              <w:rPr>
                <w:noProof/>
                <w:webHidden/>
              </w:rPr>
              <w:fldChar w:fldCharType="begin"/>
            </w:r>
            <w:r>
              <w:rPr>
                <w:noProof/>
                <w:webHidden/>
              </w:rPr>
              <w:instrText xml:space="preserve"> PAGEREF _Toc232172983 \h </w:instrText>
            </w:r>
            <w:r>
              <w:rPr>
                <w:noProof/>
                <w:webHidden/>
              </w:rPr>
            </w:r>
            <w:r>
              <w:rPr>
                <w:noProof/>
                <w:webHidden/>
              </w:rPr>
              <w:fldChar w:fldCharType="separate"/>
            </w:r>
            <w:r w:rsidR="00E908D0">
              <w:rPr>
                <w:noProof/>
                <w:webHidden/>
              </w:rPr>
              <w:t>10</w:t>
            </w:r>
            <w:r>
              <w:rPr>
                <w:noProof/>
                <w:webHidden/>
              </w:rPr>
              <w:fldChar w:fldCharType="end"/>
            </w:r>
          </w:hyperlink>
        </w:p>
        <w:p w14:paraId="46F1C999" w14:textId="41C39054"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2984" w:history="1">
            <w:r w:rsidRPr="004A2DB7">
              <w:rPr>
                <w:rStyle w:val="Hyperlink"/>
                <w:noProof/>
              </w:rPr>
              <w:t>4.2.</w:t>
            </w:r>
            <w:r>
              <w:rPr>
                <w:rFonts w:eastAsiaTheme="minorEastAsia" w:cstheme="minorBidi"/>
                <w:b w:val="0"/>
                <w:bCs w:val="0"/>
                <w:noProof/>
                <w:kern w:val="2"/>
                <w:sz w:val="24"/>
                <w:szCs w:val="24"/>
                <w14:ligatures w14:val="standardContextual"/>
              </w:rPr>
              <w:tab/>
            </w:r>
            <w:r w:rsidRPr="004A2DB7">
              <w:rPr>
                <w:rStyle w:val="Hyperlink"/>
                <w:noProof/>
              </w:rPr>
              <w:t>Sensor System</w:t>
            </w:r>
            <w:r>
              <w:rPr>
                <w:noProof/>
                <w:webHidden/>
              </w:rPr>
              <w:tab/>
            </w:r>
            <w:r>
              <w:rPr>
                <w:noProof/>
                <w:webHidden/>
              </w:rPr>
              <w:fldChar w:fldCharType="begin"/>
            </w:r>
            <w:r>
              <w:rPr>
                <w:noProof/>
                <w:webHidden/>
              </w:rPr>
              <w:instrText xml:space="preserve"> PAGEREF _Toc232172984 \h </w:instrText>
            </w:r>
            <w:r>
              <w:rPr>
                <w:noProof/>
                <w:webHidden/>
              </w:rPr>
            </w:r>
            <w:r>
              <w:rPr>
                <w:noProof/>
                <w:webHidden/>
              </w:rPr>
              <w:fldChar w:fldCharType="separate"/>
            </w:r>
            <w:r w:rsidR="00E908D0">
              <w:rPr>
                <w:noProof/>
                <w:webHidden/>
              </w:rPr>
              <w:t>12</w:t>
            </w:r>
            <w:r>
              <w:rPr>
                <w:noProof/>
                <w:webHidden/>
              </w:rPr>
              <w:fldChar w:fldCharType="end"/>
            </w:r>
          </w:hyperlink>
        </w:p>
        <w:p w14:paraId="44CFD5DD" w14:textId="2EFC4769"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2985" w:history="1">
            <w:r w:rsidRPr="004A2DB7">
              <w:rPr>
                <w:rStyle w:val="Hyperlink"/>
                <w:noProof/>
              </w:rPr>
              <w:t>4.3.</w:t>
            </w:r>
            <w:r>
              <w:rPr>
                <w:rFonts w:eastAsiaTheme="minorEastAsia" w:cstheme="minorBidi"/>
                <w:b w:val="0"/>
                <w:bCs w:val="0"/>
                <w:noProof/>
                <w:kern w:val="2"/>
                <w:sz w:val="24"/>
                <w:szCs w:val="24"/>
                <w14:ligatures w14:val="standardContextual"/>
              </w:rPr>
              <w:tab/>
            </w:r>
            <w:r w:rsidRPr="004A2DB7">
              <w:rPr>
                <w:rStyle w:val="Hyperlink"/>
                <w:noProof/>
              </w:rPr>
              <w:t>Shield Circuit</w:t>
            </w:r>
            <w:r>
              <w:rPr>
                <w:noProof/>
                <w:webHidden/>
              </w:rPr>
              <w:tab/>
            </w:r>
            <w:r>
              <w:rPr>
                <w:noProof/>
                <w:webHidden/>
              </w:rPr>
              <w:fldChar w:fldCharType="begin"/>
            </w:r>
            <w:r>
              <w:rPr>
                <w:noProof/>
                <w:webHidden/>
              </w:rPr>
              <w:instrText xml:space="preserve"> PAGEREF _Toc232172985 \h </w:instrText>
            </w:r>
            <w:r>
              <w:rPr>
                <w:noProof/>
                <w:webHidden/>
              </w:rPr>
            </w:r>
            <w:r>
              <w:rPr>
                <w:noProof/>
                <w:webHidden/>
              </w:rPr>
              <w:fldChar w:fldCharType="separate"/>
            </w:r>
            <w:r w:rsidR="00E908D0">
              <w:rPr>
                <w:noProof/>
                <w:webHidden/>
              </w:rPr>
              <w:t>12</w:t>
            </w:r>
            <w:r>
              <w:rPr>
                <w:noProof/>
                <w:webHidden/>
              </w:rPr>
              <w:fldChar w:fldCharType="end"/>
            </w:r>
          </w:hyperlink>
        </w:p>
        <w:p w14:paraId="744C4C9C" w14:textId="4FC15A43" w:rsidR="00FF7C94" w:rsidRDefault="00FF7C94" w:rsidP="001D5E2E">
          <w:pPr>
            <w:pStyle w:val="TOC1"/>
            <w:tabs>
              <w:tab w:val="left" w:pos="480"/>
              <w:tab w:val="right" w:leader="dot" w:pos="9350"/>
            </w:tabs>
            <w:spacing w:line="276" w:lineRule="auto"/>
            <w:rPr>
              <w:rFonts w:eastAsiaTheme="minorEastAsia" w:cstheme="minorBidi"/>
              <w:b w:val="0"/>
              <w:bCs w:val="0"/>
              <w:i w:val="0"/>
              <w:iCs w:val="0"/>
              <w:noProof/>
              <w:kern w:val="2"/>
              <w14:ligatures w14:val="standardContextual"/>
            </w:rPr>
          </w:pPr>
          <w:hyperlink w:anchor="_Toc232172986" w:history="1">
            <w:r w:rsidRPr="004A2DB7">
              <w:rPr>
                <w:rStyle w:val="Hyperlink"/>
                <w:noProof/>
              </w:rPr>
              <w:t>5.</w:t>
            </w:r>
            <w:r>
              <w:rPr>
                <w:rFonts w:eastAsiaTheme="minorEastAsia" w:cstheme="minorBidi"/>
                <w:b w:val="0"/>
                <w:bCs w:val="0"/>
                <w:i w:val="0"/>
                <w:iCs w:val="0"/>
                <w:noProof/>
                <w:kern w:val="2"/>
                <w14:ligatures w14:val="standardContextual"/>
              </w:rPr>
              <w:tab/>
            </w:r>
            <w:r w:rsidRPr="004A2DB7">
              <w:rPr>
                <w:rStyle w:val="Hyperlink"/>
                <w:noProof/>
              </w:rPr>
              <w:t>Software Design</w:t>
            </w:r>
            <w:r>
              <w:rPr>
                <w:noProof/>
                <w:webHidden/>
              </w:rPr>
              <w:tab/>
            </w:r>
            <w:r>
              <w:rPr>
                <w:noProof/>
                <w:webHidden/>
              </w:rPr>
              <w:fldChar w:fldCharType="begin"/>
            </w:r>
            <w:r>
              <w:rPr>
                <w:noProof/>
                <w:webHidden/>
              </w:rPr>
              <w:instrText xml:space="preserve"> PAGEREF _Toc232172986 \h </w:instrText>
            </w:r>
            <w:r>
              <w:rPr>
                <w:noProof/>
                <w:webHidden/>
              </w:rPr>
            </w:r>
            <w:r>
              <w:rPr>
                <w:noProof/>
                <w:webHidden/>
              </w:rPr>
              <w:fldChar w:fldCharType="separate"/>
            </w:r>
            <w:r w:rsidR="00E908D0">
              <w:rPr>
                <w:noProof/>
                <w:webHidden/>
              </w:rPr>
              <w:t>17</w:t>
            </w:r>
            <w:r>
              <w:rPr>
                <w:noProof/>
                <w:webHidden/>
              </w:rPr>
              <w:fldChar w:fldCharType="end"/>
            </w:r>
          </w:hyperlink>
        </w:p>
        <w:p w14:paraId="2E23E7E5" w14:textId="5D83C89D"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2987" w:history="1">
            <w:r w:rsidRPr="004A2DB7">
              <w:rPr>
                <w:rStyle w:val="Hyperlink"/>
                <w:noProof/>
              </w:rPr>
              <w:t>5.1.</w:t>
            </w:r>
            <w:r>
              <w:rPr>
                <w:rFonts w:eastAsiaTheme="minorEastAsia" w:cstheme="minorBidi"/>
                <w:b w:val="0"/>
                <w:bCs w:val="0"/>
                <w:noProof/>
                <w:kern w:val="2"/>
                <w:sz w:val="24"/>
                <w:szCs w:val="24"/>
                <w14:ligatures w14:val="standardContextual"/>
              </w:rPr>
              <w:tab/>
            </w:r>
            <w:r w:rsidRPr="004A2DB7">
              <w:rPr>
                <w:rStyle w:val="Hyperlink"/>
                <w:noProof/>
              </w:rPr>
              <w:t>Firmware Architecture</w:t>
            </w:r>
            <w:r>
              <w:rPr>
                <w:noProof/>
                <w:webHidden/>
              </w:rPr>
              <w:tab/>
            </w:r>
            <w:r>
              <w:rPr>
                <w:noProof/>
                <w:webHidden/>
              </w:rPr>
              <w:fldChar w:fldCharType="begin"/>
            </w:r>
            <w:r>
              <w:rPr>
                <w:noProof/>
                <w:webHidden/>
              </w:rPr>
              <w:instrText xml:space="preserve"> PAGEREF _Toc232172987 \h </w:instrText>
            </w:r>
            <w:r>
              <w:rPr>
                <w:noProof/>
                <w:webHidden/>
              </w:rPr>
            </w:r>
            <w:r>
              <w:rPr>
                <w:noProof/>
                <w:webHidden/>
              </w:rPr>
              <w:fldChar w:fldCharType="separate"/>
            </w:r>
            <w:r w:rsidR="00E908D0">
              <w:rPr>
                <w:noProof/>
                <w:webHidden/>
              </w:rPr>
              <w:t>17</w:t>
            </w:r>
            <w:r>
              <w:rPr>
                <w:noProof/>
                <w:webHidden/>
              </w:rPr>
              <w:fldChar w:fldCharType="end"/>
            </w:r>
          </w:hyperlink>
        </w:p>
        <w:p w14:paraId="32841356" w14:textId="4DFE9CF3"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2988" w:history="1">
            <w:r w:rsidRPr="004A2DB7">
              <w:rPr>
                <w:rStyle w:val="Hyperlink"/>
                <w:noProof/>
              </w:rPr>
              <w:t>5.2.</w:t>
            </w:r>
            <w:r>
              <w:rPr>
                <w:rFonts w:eastAsiaTheme="minorEastAsia" w:cstheme="minorBidi"/>
                <w:b w:val="0"/>
                <w:bCs w:val="0"/>
                <w:noProof/>
                <w:kern w:val="2"/>
                <w:sz w:val="24"/>
                <w:szCs w:val="24"/>
                <w14:ligatures w14:val="standardContextual"/>
              </w:rPr>
              <w:tab/>
            </w:r>
            <w:r w:rsidRPr="004A2DB7">
              <w:rPr>
                <w:rStyle w:val="Hyperlink"/>
                <w:noProof/>
              </w:rPr>
              <w:t>Operating States</w:t>
            </w:r>
            <w:r>
              <w:rPr>
                <w:noProof/>
                <w:webHidden/>
              </w:rPr>
              <w:tab/>
            </w:r>
            <w:r>
              <w:rPr>
                <w:noProof/>
                <w:webHidden/>
              </w:rPr>
              <w:fldChar w:fldCharType="begin"/>
            </w:r>
            <w:r>
              <w:rPr>
                <w:noProof/>
                <w:webHidden/>
              </w:rPr>
              <w:instrText xml:space="preserve"> PAGEREF _Toc232172988 \h </w:instrText>
            </w:r>
            <w:r>
              <w:rPr>
                <w:noProof/>
                <w:webHidden/>
              </w:rPr>
            </w:r>
            <w:r>
              <w:rPr>
                <w:noProof/>
                <w:webHidden/>
              </w:rPr>
              <w:fldChar w:fldCharType="separate"/>
            </w:r>
            <w:r w:rsidR="00E908D0">
              <w:rPr>
                <w:noProof/>
                <w:webHidden/>
              </w:rPr>
              <w:t>17</w:t>
            </w:r>
            <w:r>
              <w:rPr>
                <w:noProof/>
                <w:webHidden/>
              </w:rPr>
              <w:fldChar w:fldCharType="end"/>
            </w:r>
          </w:hyperlink>
        </w:p>
        <w:p w14:paraId="0FE6873D" w14:textId="67BE8E13"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2989" w:history="1">
            <w:r w:rsidRPr="004A2DB7">
              <w:rPr>
                <w:rStyle w:val="Hyperlink"/>
                <w:noProof/>
              </w:rPr>
              <w:t>5.3.</w:t>
            </w:r>
            <w:r>
              <w:rPr>
                <w:rFonts w:eastAsiaTheme="minorEastAsia" w:cstheme="minorBidi"/>
                <w:b w:val="0"/>
                <w:bCs w:val="0"/>
                <w:noProof/>
                <w:kern w:val="2"/>
                <w:sz w:val="24"/>
                <w:szCs w:val="24"/>
                <w14:ligatures w14:val="standardContextual"/>
              </w:rPr>
              <w:tab/>
            </w:r>
            <w:r w:rsidRPr="004A2DB7">
              <w:rPr>
                <w:rStyle w:val="Hyperlink"/>
                <w:noProof/>
              </w:rPr>
              <w:t>Event Codes</w:t>
            </w:r>
            <w:r>
              <w:rPr>
                <w:noProof/>
                <w:webHidden/>
              </w:rPr>
              <w:tab/>
            </w:r>
            <w:r>
              <w:rPr>
                <w:noProof/>
                <w:webHidden/>
              </w:rPr>
              <w:fldChar w:fldCharType="begin"/>
            </w:r>
            <w:r>
              <w:rPr>
                <w:noProof/>
                <w:webHidden/>
              </w:rPr>
              <w:instrText xml:space="preserve"> PAGEREF _Toc232172989 \h </w:instrText>
            </w:r>
            <w:r>
              <w:rPr>
                <w:noProof/>
                <w:webHidden/>
              </w:rPr>
            </w:r>
            <w:r>
              <w:rPr>
                <w:noProof/>
                <w:webHidden/>
              </w:rPr>
              <w:fldChar w:fldCharType="separate"/>
            </w:r>
            <w:r w:rsidR="00E908D0">
              <w:rPr>
                <w:noProof/>
                <w:webHidden/>
              </w:rPr>
              <w:t>19</w:t>
            </w:r>
            <w:r>
              <w:rPr>
                <w:noProof/>
                <w:webHidden/>
              </w:rPr>
              <w:fldChar w:fldCharType="end"/>
            </w:r>
          </w:hyperlink>
        </w:p>
        <w:p w14:paraId="19DEDD18" w14:textId="5D57292E"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2990" w:history="1">
            <w:r w:rsidRPr="004A2DB7">
              <w:rPr>
                <w:rStyle w:val="Hyperlink"/>
                <w:noProof/>
              </w:rPr>
              <w:t>5.4.</w:t>
            </w:r>
            <w:r>
              <w:rPr>
                <w:rFonts w:eastAsiaTheme="minorEastAsia" w:cstheme="minorBidi"/>
                <w:b w:val="0"/>
                <w:bCs w:val="0"/>
                <w:noProof/>
                <w:kern w:val="2"/>
                <w:sz w:val="24"/>
                <w:szCs w:val="24"/>
                <w14:ligatures w14:val="standardContextual"/>
              </w:rPr>
              <w:tab/>
            </w:r>
            <w:r w:rsidRPr="004A2DB7">
              <w:rPr>
                <w:rStyle w:val="Hyperlink"/>
                <w:noProof/>
              </w:rPr>
              <w:t>MQTT Topics</w:t>
            </w:r>
            <w:r>
              <w:rPr>
                <w:noProof/>
                <w:webHidden/>
              </w:rPr>
              <w:tab/>
            </w:r>
            <w:r>
              <w:rPr>
                <w:noProof/>
                <w:webHidden/>
              </w:rPr>
              <w:fldChar w:fldCharType="begin"/>
            </w:r>
            <w:r>
              <w:rPr>
                <w:noProof/>
                <w:webHidden/>
              </w:rPr>
              <w:instrText xml:space="preserve"> PAGEREF _Toc232172990 \h </w:instrText>
            </w:r>
            <w:r>
              <w:rPr>
                <w:noProof/>
                <w:webHidden/>
              </w:rPr>
            </w:r>
            <w:r>
              <w:rPr>
                <w:noProof/>
                <w:webHidden/>
              </w:rPr>
              <w:fldChar w:fldCharType="separate"/>
            </w:r>
            <w:r w:rsidR="00E908D0">
              <w:rPr>
                <w:noProof/>
                <w:webHidden/>
              </w:rPr>
              <w:t>19</w:t>
            </w:r>
            <w:r>
              <w:rPr>
                <w:noProof/>
                <w:webHidden/>
              </w:rPr>
              <w:fldChar w:fldCharType="end"/>
            </w:r>
          </w:hyperlink>
        </w:p>
        <w:p w14:paraId="15D4A276" w14:textId="1C1EA867" w:rsidR="00FF7C94" w:rsidRDefault="00FF7C94" w:rsidP="001D5E2E">
          <w:pPr>
            <w:pStyle w:val="TOC1"/>
            <w:tabs>
              <w:tab w:val="left" w:pos="480"/>
              <w:tab w:val="right" w:leader="dot" w:pos="9350"/>
            </w:tabs>
            <w:spacing w:line="276" w:lineRule="auto"/>
            <w:rPr>
              <w:rFonts w:eastAsiaTheme="minorEastAsia" w:cstheme="minorBidi"/>
              <w:b w:val="0"/>
              <w:bCs w:val="0"/>
              <w:i w:val="0"/>
              <w:iCs w:val="0"/>
              <w:noProof/>
              <w:kern w:val="2"/>
              <w14:ligatures w14:val="standardContextual"/>
            </w:rPr>
          </w:pPr>
          <w:hyperlink w:anchor="_Toc232172991" w:history="1">
            <w:r w:rsidRPr="004A2DB7">
              <w:rPr>
                <w:rStyle w:val="Hyperlink"/>
                <w:noProof/>
              </w:rPr>
              <w:t>6.</w:t>
            </w:r>
            <w:r>
              <w:rPr>
                <w:rFonts w:eastAsiaTheme="minorEastAsia" w:cstheme="minorBidi"/>
                <w:b w:val="0"/>
                <w:bCs w:val="0"/>
                <w:i w:val="0"/>
                <w:iCs w:val="0"/>
                <w:noProof/>
                <w:kern w:val="2"/>
                <w14:ligatures w14:val="standardContextual"/>
              </w:rPr>
              <w:tab/>
            </w:r>
            <w:r w:rsidRPr="004A2DB7">
              <w:rPr>
                <w:rStyle w:val="Hyperlink"/>
                <w:noProof/>
              </w:rPr>
              <w:t>Database Design</w:t>
            </w:r>
            <w:r>
              <w:rPr>
                <w:noProof/>
                <w:webHidden/>
              </w:rPr>
              <w:tab/>
            </w:r>
            <w:r>
              <w:rPr>
                <w:noProof/>
                <w:webHidden/>
              </w:rPr>
              <w:fldChar w:fldCharType="begin"/>
            </w:r>
            <w:r>
              <w:rPr>
                <w:noProof/>
                <w:webHidden/>
              </w:rPr>
              <w:instrText xml:space="preserve"> PAGEREF _Toc232172991 \h </w:instrText>
            </w:r>
            <w:r>
              <w:rPr>
                <w:noProof/>
                <w:webHidden/>
              </w:rPr>
            </w:r>
            <w:r>
              <w:rPr>
                <w:noProof/>
                <w:webHidden/>
              </w:rPr>
              <w:fldChar w:fldCharType="separate"/>
            </w:r>
            <w:r w:rsidR="00E908D0">
              <w:rPr>
                <w:noProof/>
                <w:webHidden/>
              </w:rPr>
              <w:t>20</w:t>
            </w:r>
            <w:r>
              <w:rPr>
                <w:noProof/>
                <w:webHidden/>
              </w:rPr>
              <w:fldChar w:fldCharType="end"/>
            </w:r>
          </w:hyperlink>
        </w:p>
        <w:p w14:paraId="196939F3" w14:textId="308499BE"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2992" w:history="1">
            <w:r w:rsidRPr="004A2DB7">
              <w:rPr>
                <w:rStyle w:val="Hyperlink"/>
                <w:noProof/>
              </w:rPr>
              <w:t>6.1.</w:t>
            </w:r>
            <w:r>
              <w:rPr>
                <w:rFonts w:eastAsiaTheme="minorEastAsia" w:cstheme="minorBidi"/>
                <w:b w:val="0"/>
                <w:bCs w:val="0"/>
                <w:noProof/>
                <w:kern w:val="2"/>
                <w:sz w:val="24"/>
                <w:szCs w:val="24"/>
                <w14:ligatures w14:val="standardContextual"/>
              </w:rPr>
              <w:tab/>
            </w:r>
            <w:r w:rsidRPr="004A2DB7">
              <w:rPr>
                <w:rStyle w:val="Hyperlink"/>
                <w:noProof/>
              </w:rPr>
              <w:t>Database Overview</w:t>
            </w:r>
            <w:r>
              <w:rPr>
                <w:noProof/>
                <w:webHidden/>
              </w:rPr>
              <w:tab/>
            </w:r>
            <w:r>
              <w:rPr>
                <w:noProof/>
                <w:webHidden/>
              </w:rPr>
              <w:fldChar w:fldCharType="begin"/>
            </w:r>
            <w:r>
              <w:rPr>
                <w:noProof/>
                <w:webHidden/>
              </w:rPr>
              <w:instrText xml:space="preserve"> PAGEREF _Toc232172992 \h </w:instrText>
            </w:r>
            <w:r>
              <w:rPr>
                <w:noProof/>
                <w:webHidden/>
              </w:rPr>
            </w:r>
            <w:r>
              <w:rPr>
                <w:noProof/>
                <w:webHidden/>
              </w:rPr>
              <w:fldChar w:fldCharType="separate"/>
            </w:r>
            <w:r w:rsidR="00E908D0">
              <w:rPr>
                <w:noProof/>
                <w:webHidden/>
              </w:rPr>
              <w:t>20</w:t>
            </w:r>
            <w:r>
              <w:rPr>
                <w:noProof/>
                <w:webHidden/>
              </w:rPr>
              <w:fldChar w:fldCharType="end"/>
            </w:r>
          </w:hyperlink>
        </w:p>
        <w:p w14:paraId="74E0D1C7" w14:textId="3DFDEB83"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2993" w:history="1">
            <w:r w:rsidRPr="004A2DB7">
              <w:rPr>
                <w:rStyle w:val="Hyperlink"/>
                <w:noProof/>
              </w:rPr>
              <w:t>6.2.</w:t>
            </w:r>
            <w:r>
              <w:rPr>
                <w:rFonts w:eastAsiaTheme="minorEastAsia" w:cstheme="minorBidi"/>
                <w:b w:val="0"/>
                <w:bCs w:val="0"/>
                <w:noProof/>
                <w:kern w:val="2"/>
                <w:sz w:val="24"/>
                <w:szCs w:val="24"/>
                <w14:ligatures w14:val="standardContextual"/>
              </w:rPr>
              <w:tab/>
            </w:r>
            <w:r w:rsidRPr="004A2DB7">
              <w:rPr>
                <w:rStyle w:val="Hyperlink"/>
                <w:noProof/>
              </w:rPr>
              <w:t>Process Data Table</w:t>
            </w:r>
            <w:r>
              <w:rPr>
                <w:noProof/>
                <w:webHidden/>
              </w:rPr>
              <w:tab/>
            </w:r>
            <w:r>
              <w:rPr>
                <w:noProof/>
                <w:webHidden/>
              </w:rPr>
              <w:fldChar w:fldCharType="begin"/>
            </w:r>
            <w:r>
              <w:rPr>
                <w:noProof/>
                <w:webHidden/>
              </w:rPr>
              <w:instrText xml:space="preserve"> PAGEREF _Toc232172993 \h </w:instrText>
            </w:r>
            <w:r>
              <w:rPr>
                <w:noProof/>
                <w:webHidden/>
              </w:rPr>
            </w:r>
            <w:r>
              <w:rPr>
                <w:noProof/>
                <w:webHidden/>
              </w:rPr>
              <w:fldChar w:fldCharType="separate"/>
            </w:r>
            <w:r w:rsidR="00E908D0">
              <w:rPr>
                <w:noProof/>
                <w:webHidden/>
              </w:rPr>
              <w:t>21</w:t>
            </w:r>
            <w:r>
              <w:rPr>
                <w:noProof/>
                <w:webHidden/>
              </w:rPr>
              <w:fldChar w:fldCharType="end"/>
            </w:r>
          </w:hyperlink>
        </w:p>
        <w:p w14:paraId="6FDCA977" w14:textId="3E8750F6"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2994" w:history="1">
            <w:r w:rsidRPr="004A2DB7">
              <w:rPr>
                <w:rStyle w:val="Hyperlink"/>
                <w:noProof/>
              </w:rPr>
              <w:t>6.3.</w:t>
            </w:r>
            <w:r>
              <w:rPr>
                <w:rFonts w:eastAsiaTheme="minorEastAsia" w:cstheme="minorBidi"/>
                <w:b w:val="0"/>
                <w:bCs w:val="0"/>
                <w:noProof/>
                <w:kern w:val="2"/>
                <w:sz w:val="24"/>
                <w:szCs w:val="24"/>
                <w14:ligatures w14:val="standardContextual"/>
              </w:rPr>
              <w:tab/>
            </w:r>
            <w:r w:rsidRPr="004A2DB7">
              <w:rPr>
                <w:rStyle w:val="Hyperlink"/>
                <w:noProof/>
              </w:rPr>
              <w:t>Supporting Tables</w:t>
            </w:r>
            <w:r>
              <w:rPr>
                <w:noProof/>
                <w:webHidden/>
              </w:rPr>
              <w:tab/>
            </w:r>
            <w:r>
              <w:rPr>
                <w:noProof/>
                <w:webHidden/>
              </w:rPr>
              <w:fldChar w:fldCharType="begin"/>
            </w:r>
            <w:r>
              <w:rPr>
                <w:noProof/>
                <w:webHidden/>
              </w:rPr>
              <w:instrText xml:space="preserve"> PAGEREF _Toc232172994 \h </w:instrText>
            </w:r>
            <w:r>
              <w:rPr>
                <w:noProof/>
                <w:webHidden/>
              </w:rPr>
            </w:r>
            <w:r>
              <w:rPr>
                <w:noProof/>
                <w:webHidden/>
              </w:rPr>
              <w:fldChar w:fldCharType="separate"/>
            </w:r>
            <w:r w:rsidR="00E908D0">
              <w:rPr>
                <w:noProof/>
                <w:webHidden/>
              </w:rPr>
              <w:t>22</w:t>
            </w:r>
            <w:r>
              <w:rPr>
                <w:noProof/>
                <w:webHidden/>
              </w:rPr>
              <w:fldChar w:fldCharType="end"/>
            </w:r>
          </w:hyperlink>
        </w:p>
        <w:p w14:paraId="7F5E22E7" w14:textId="0DCF7495"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2995" w:history="1">
            <w:r w:rsidRPr="004A2DB7">
              <w:rPr>
                <w:rStyle w:val="Hyperlink"/>
                <w:noProof/>
              </w:rPr>
              <w:t>6.4.</w:t>
            </w:r>
            <w:r>
              <w:rPr>
                <w:rFonts w:eastAsiaTheme="minorEastAsia" w:cstheme="minorBidi"/>
                <w:b w:val="0"/>
                <w:bCs w:val="0"/>
                <w:noProof/>
                <w:kern w:val="2"/>
                <w:sz w:val="24"/>
                <w:szCs w:val="24"/>
                <w14:ligatures w14:val="standardContextual"/>
              </w:rPr>
              <w:tab/>
            </w:r>
            <w:r w:rsidRPr="004A2DB7">
              <w:rPr>
                <w:rStyle w:val="Hyperlink"/>
                <w:noProof/>
              </w:rPr>
              <w:t>Relationships</w:t>
            </w:r>
            <w:r>
              <w:rPr>
                <w:noProof/>
                <w:webHidden/>
              </w:rPr>
              <w:tab/>
            </w:r>
            <w:r>
              <w:rPr>
                <w:noProof/>
                <w:webHidden/>
              </w:rPr>
              <w:fldChar w:fldCharType="begin"/>
            </w:r>
            <w:r>
              <w:rPr>
                <w:noProof/>
                <w:webHidden/>
              </w:rPr>
              <w:instrText xml:space="preserve"> PAGEREF _Toc232172995 \h </w:instrText>
            </w:r>
            <w:r>
              <w:rPr>
                <w:noProof/>
                <w:webHidden/>
              </w:rPr>
            </w:r>
            <w:r>
              <w:rPr>
                <w:noProof/>
                <w:webHidden/>
              </w:rPr>
              <w:fldChar w:fldCharType="separate"/>
            </w:r>
            <w:r w:rsidR="00E908D0">
              <w:rPr>
                <w:noProof/>
                <w:webHidden/>
              </w:rPr>
              <w:t>23</w:t>
            </w:r>
            <w:r>
              <w:rPr>
                <w:noProof/>
                <w:webHidden/>
              </w:rPr>
              <w:fldChar w:fldCharType="end"/>
            </w:r>
          </w:hyperlink>
        </w:p>
        <w:p w14:paraId="596DEEAE" w14:textId="360BEF61"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2996" w:history="1">
            <w:r w:rsidRPr="004A2DB7">
              <w:rPr>
                <w:rStyle w:val="Hyperlink"/>
                <w:noProof/>
              </w:rPr>
              <w:t>6.5.</w:t>
            </w:r>
            <w:r>
              <w:rPr>
                <w:rFonts w:eastAsiaTheme="minorEastAsia" w:cstheme="minorBidi"/>
                <w:b w:val="0"/>
                <w:bCs w:val="0"/>
                <w:noProof/>
                <w:kern w:val="2"/>
                <w:sz w:val="24"/>
                <w:szCs w:val="24"/>
                <w14:ligatures w14:val="standardContextual"/>
              </w:rPr>
              <w:tab/>
            </w:r>
            <w:r w:rsidRPr="004A2DB7">
              <w:rPr>
                <w:rStyle w:val="Hyperlink"/>
                <w:noProof/>
              </w:rPr>
              <w:t>Data Indexing Strategy</w:t>
            </w:r>
            <w:r>
              <w:rPr>
                <w:noProof/>
                <w:webHidden/>
              </w:rPr>
              <w:tab/>
            </w:r>
            <w:r>
              <w:rPr>
                <w:noProof/>
                <w:webHidden/>
              </w:rPr>
              <w:fldChar w:fldCharType="begin"/>
            </w:r>
            <w:r>
              <w:rPr>
                <w:noProof/>
                <w:webHidden/>
              </w:rPr>
              <w:instrText xml:space="preserve"> PAGEREF _Toc232172996 \h </w:instrText>
            </w:r>
            <w:r>
              <w:rPr>
                <w:noProof/>
                <w:webHidden/>
              </w:rPr>
            </w:r>
            <w:r>
              <w:rPr>
                <w:noProof/>
                <w:webHidden/>
              </w:rPr>
              <w:fldChar w:fldCharType="separate"/>
            </w:r>
            <w:r w:rsidR="00E908D0">
              <w:rPr>
                <w:noProof/>
                <w:webHidden/>
              </w:rPr>
              <w:t>23</w:t>
            </w:r>
            <w:r>
              <w:rPr>
                <w:noProof/>
                <w:webHidden/>
              </w:rPr>
              <w:fldChar w:fldCharType="end"/>
            </w:r>
          </w:hyperlink>
        </w:p>
        <w:p w14:paraId="696A5F4D" w14:textId="127586BD"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2997" w:history="1">
            <w:r w:rsidRPr="004A2DB7">
              <w:rPr>
                <w:rStyle w:val="Hyperlink"/>
                <w:noProof/>
              </w:rPr>
              <w:t>6.6.</w:t>
            </w:r>
            <w:r>
              <w:rPr>
                <w:rFonts w:eastAsiaTheme="minorEastAsia" w:cstheme="minorBidi"/>
                <w:b w:val="0"/>
                <w:bCs w:val="0"/>
                <w:noProof/>
                <w:kern w:val="2"/>
                <w:sz w:val="24"/>
                <w:szCs w:val="24"/>
                <w14:ligatures w14:val="standardContextual"/>
              </w:rPr>
              <w:tab/>
            </w:r>
            <w:r w:rsidRPr="004A2DB7">
              <w:rPr>
                <w:rStyle w:val="Hyperlink"/>
                <w:noProof/>
              </w:rPr>
              <w:t>Data Retention Policy</w:t>
            </w:r>
            <w:r>
              <w:rPr>
                <w:noProof/>
                <w:webHidden/>
              </w:rPr>
              <w:tab/>
            </w:r>
            <w:r>
              <w:rPr>
                <w:noProof/>
                <w:webHidden/>
              </w:rPr>
              <w:fldChar w:fldCharType="begin"/>
            </w:r>
            <w:r>
              <w:rPr>
                <w:noProof/>
                <w:webHidden/>
              </w:rPr>
              <w:instrText xml:space="preserve"> PAGEREF _Toc232172997 \h </w:instrText>
            </w:r>
            <w:r>
              <w:rPr>
                <w:noProof/>
                <w:webHidden/>
              </w:rPr>
            </w:r>
            <w:r>
              <w:rPr>
                <w:noProof/>
                <w:webHidden/>
              </w:rPr>
              <w:fldChar w:fldCharType="separate"/>
            </w:r>
            <w:r w:rsidR="00E908D0">
              <w:rPr>
                <w:noProof/>
                <w:webHidden/>
              </w:rPr>
              <w:t>24</w:t>
            </w:r>
            <w:r>
              <w:rPr>
                <w:noProof/>
                <w:webHidden/>
              </w:rPr>
              <w:fldChar w:fldCharType="end"/>
            </w:r>
          </w:hyperlink>
        </w:p>
        <w:p w14:paraId="30D701DD" w14:textId="4AA75BAF" w:rsidR="00FF7C94" w:rsidRDefault="00FF7C94" w:rsidP="001D5E2E">
          <w:pPr>
            <w:pStyle w:val="TOC1"/>
            <w:tabs>
              <w:tab w:val="left" w:pos="480"/>
              <w:tab w:val="right" w:leader="dot" w:pos="9350"/>
            </w:tabs>
            <w:spacing w:line="276" w:lineRule="auto"/>
            <w:rPr>
              <w:rFonts w:eastAsiaTheme="minorEastAsia" w:cstheme="minorBidi"/>
              <w:b w:val="0"/>
              <w:bCs w:val="0"/>
              <w:i w:val="0"/>
              <w:iCs w:val="0"/>
              <w:noProof/>
              <w:kern w:val="2"/>
              <w14:ligatures w14:val="standardContextual"/>
            </w:rPr>
          </w:pPr>
          <w:hyperlink w:anchor="_Toc232172998" w:history="1">
            <w:r w:rsidRPr="004A2DB7">
              <w:rPr>
                <w:rStyle w:val="Hyperlink"/>
                <w:noProof/>
              </w:rPr>
              <w:t>7.</w:t>
            </w:r>
            <w:r>
              <w:rPr>
                <w:rFonts w:eastAsiaTheme="minorEastAsia" w:cstheme="minorBidi"/>
                <w:b w:val="0"/>
                <w:bCs w:val="0"/>
                <w:i w:val="0"/>
                <w:iCs w:val="0"/>
                <w:noProof/>
                <w:kern w:val="2"/>
                <w14:ligatures w14:val="standardContextual"/>
              </w:rPr>
              <w:tab/>
            </w:r>
            <w:r w:rsidRPr="004A2DB7">
              <w:rPr>
                <w:rStyle w:val="Hyperlink"/>
                <w:noProof/>
              </w:rPr>
              <w:t>Control System Design</w:t>
            </w:r>
            <w:r>
              <w:rPr>
                <w:noProof/>
                <w:webHidden/>
              </w:rPr>
              <w:tab/>
            </w:r>
            <w:r>
              <w:rPr>
                <w:noProof/>
                <w:webHidden/>
              </w:rPr>
              <w:fldChar w:fldCharType="begin"/>
            </w:r>
            <w:r>
              <w:rPr>
                <w:noProof/>
                <w:webHidden/>
              </w:rPr>
              <w:instrText xml:space="preserve"> PAGEREF _Toc232172998 \h </w:instrText>
            </w:r>
            <w:r>
              <w:rPr>
                <w:noProof/>
                <w:webHidden/>
              </w:rPr>
            </w:r>
            <w:r>
              <w:rPr>
                <w:noProof/>
                <w:webHidden/>
              </w:rPr>
              <w:fldChar w:fldCharType="separate"/>
            </w:r>
            <w:r w:rsidR="00E908D0">
              <w:rPr>
                <w:noProof/>
                <w:webHidden/>
              </w:rPr>
              <w:t>25</w:t>
            </w:r>
            <w:r>
              <w:rPr>
                <w:noProof/>
                <w:webHidden/>
              </w:rPr>
              <w:fldChar w:fldCharType="end"/>
            </w:r>
          </w:hyperlink>
        </w:p>
        <w:p w14:paraId="436F3C8C" w14:textId="575C9B2B"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2999" w:history="1">
            <w:r w:rsidRPr="004A2DB7">
              <w:rPr>
                <w:rStyle w:val="Hyperlink"/>
                <w:noProof/>
              </w:rPr>
              <w:t>7.1.</w:t>
            </w:r>
            <w:r>
              <w:rPr>
                <w:rFonts w:eastAsiaTheme="minorEastAsia" w:cstheme="minorBidi"/>
                <w:b w:val="0"/>
                <w:bCs w:val="0"/>
                <w:noProof/>
                <w:kern w:val="2"/>
                <w:sz w:val="24"/>
                <w:szCs w:val="24"/>
                <w14:ligatures w14:val="standardContextual"/>
              </w:rPr>
              <w:tab/>
            </w:r>
            <w:r w:rsidRPr="004A2DB7">
              <w:rPr>
                <w:rStyle w:val="Hyperlink"/>
                <w:noProof/>
              </w:rPr>
              <w:t>Control Objectives</w:t>
            </w:r>
            <w:r>
              <w:rPr>
                <w:noProof/>
                <w:webHidden/>
              </w:rPr>
              <w:tab/>
            </w:r>
            <w:r>
              <w:rPr>
                <w:noProof/>
                <w:webHidden/>
              </w:rPr>
              <w:fldChar w:fldCharType="begin"/>
            </w:r>
            <w:r>
              <w:rPr>
                <w:noProof/>
                <w:webHidden/>
              </w:rPr>
              <w:instrText xml:space="preserve"> PAGEREF _Toc232172999 \h </w:instrText>
            </w:r>
            <w:r>
              <w:rPr>
                <w:noProof/>
                <w:webHidden/>
              </w:rPr>
            </w:r>
            <w:r>
              <w:rPr>
                <w:noProof/>
                <w:webHidden/>
              </w:rPr>
              <w:fldChar w:fldCharType="separate"/>
            </w:r>
            <w:r w:rsidR="00E908D0">
              <w:rPr>
                <w:noProof/>
                <w:webHidden/>
              </w:rPr>
              <w:t>25</w:t>
            </w:r>
            <w:r>
              <w:rPr>
                <w:noProof/>
                <w:webHidden/>
              </w:rPr>
              <w:fldChar w:fldCharType="end"/>
            </w:r>
          </w:hyperlink>
        </w:p>
        <w:p w14:paraId="1D72A8B8" w14:textId="6A89C57A"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3000" w:history="1">
            <w:r w:rsidRPr="004A2DB7">
              <w:rPr>
                <w:rStyle w:val="Hyperlink"/>
                <w:noProof/>
              </w:rPr>
              <w:t>7.2.</w:t>
            </w:r>
            <w:r>
              <w:rPr>
                <w:rFonts w:eastAsiaTheme="minorEastAsia" w:cstheme="minorBidi"/>
                <w:b w:val="0"/>
                <w:bCs w:val="0"/>
                <w:noProof/>
                <w:kern w:val="2"/>
                <w:sz w:val="24"/>
                <w:szCs w:val="24"/>
                <w14:ligatures w14:val="standardContextual"/>
              </w:rPr>
              <w:tab/>
            </w:r>
            <w:r w:rsidRPr="004A2DB7">
              <w:rPr>
                <w:rStyle w:val="Hyperlink"/>
                <w:noProof/>
              </w:rPr>
              <w:t>Current Control Architecture</w:t>
            </w:r>
            <w:r>
              <w:rPr>
                <w:noProof/>
                <w:webHidden/>
              </w:rPr>
              <w:tab/>
            </w:r>
            <w:r>
              <w:rPr>
                <w:noProof/>
                <w:webHidden/>
              </w:rPr>
              <w:fldChar w:fldCharType="begin"/>
            </w:r>
            <w:r>
              <w:rPr>
                <w:noProof/>
                <w:webHidden/>
              </w:rPr>
              <w:instrText xml:space="preserve"> PAGEREF _Toc232173000 \h </w:instrText>
            </w:r>
            <w:r>
              <w:rPr>
                <w:noProof/>
                <w:webHidden/>
              </w:rPr>
            </w:r>
            <w:r>
              <w:rPr>
                <w:noProof/>
                <w:webHidden/>
              </w:rPr>
              <w:fldChar w:fldCharType="separate"/>
            </w:r>
            <w:r w:rsidR="00E908D0">
              <w:rPr>
                <w:noProof/>
                <w:webHidden/>
              </w:rPr>
              <w:t>25</w:t>
            </w:r>
            <w:r>
              <w:rPr>
                <w:noProof/>
                <w:webHidden/>
              </w:rPr>
              <w:fldChar w:fldCharType="end"/>
            </w:r>
          </w:hyperlink>
        </w:p>
        <w:p w14:paraId="52BF56DC" w14:textId="6CD71462"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3001" w:history="1">
            <w:r w:rsidRPr="004A2DB7">
              <w:rPr>
                <w:rStyle w:val="Hyperlink"/>
                <w:noProof/>
              </w:rPr>
              <w:t>7.3.</w:t>
            </w:r>
            <w:r>
              <w:rPr>
                <w:rFonts w:eastAsiaTheme="minorEastAsia" w:cstheme="minorBidi"/>
                <w:b w:val="0"/>
                <w:bCs w:val="0"/>
                <w:noProof/>
                <w:kern w:val="2"/>
                <w:sz w:val="24"/>
                <w:szCs w:val="24"/>
                <w14:ligatures w14:val="standardContextual"/>
              </w:rPr>
              <w:tab/>
            </w:r>
            <w:r w:rsidRPr="004A2DB7">
              <w:rPr>
                <w:rStyle w:val="Hyperlink"/>
                <w:noProof/>
              </w:rPr>
              <w:t>Control Modes</w:t>
            </w:r>
            <w:r>
              <w:rPr>
                <w:noProof/>
                <w:webHidden/>
              </w:rPr>
              <w:tab/>
            </w:r>
            <w:r>
              <w:rPr>
                <w:noProof/>
                <w:webHidden/>
              </w:rPr>
              <w:fldChar w:fldCharType="begin"/>
            </w:r>
            <w:r>
              <w:rPr>
                <w:noProof/>
                <w:webHidden/>
              </w:rPr>
              <w:instrText xml:space="preserve"> PAGEREF _Toc232173001 \h </w:instrText>
            </w:r>
            <w:r>
              <w:rPr>
                <w:noProof/>
                <w:webHidden/>
              </w:rPr>
            </w:r>
            <w:r>
              <w:rPr>
                <w:noProof/>
                <w:webHidden/>
              </w:rPr>
              <w:fldChar w:fldCharType="separate"/>
            </w:r>
            <w:r w:rsidR="00E908D0">
              <w:rPr>
                <w:noProof/>
                <w:webHidden/>
              </w:rPr>
              <w:t>26</w:t>
            </w:r>
            <w:r>
              <w:rPr>
                <w:noProof/>
                <w:webHidden/>
              </w:rPr>
              <w:fldChar w:fldCharType="end"/>
            </w:r>
          </w:hyperlink>
        </w:p>
        <w:p w14:paraId="117422B9" w14:textId="372B01CC"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3002" w:history="1">
            <w:r w:rsidRPr="004A2DB7">
              <w:rPr>
                <w:rStyle w:val="Hyperlink"/>
                <w:noProof/>
              </w:rPr>
              <w:t>7.4.</w:t>
            </w:r>
            <w:r>
              <w:rPr>
                <w:rFonts w:eastAsiaTheme="minorEastAsia" w:cstheme="minorBidi"/>
                <w:b w:val="0"/>
                <w:bCs w:val="0"/>
                <w:noProof/>
                <w:kern w:val="2"/>
                <w:sz w:val="24"/>
                <w:szCs w:val="24"/>
                <w14:ligatures w14:val="standardContextual"/>
              </w:rPr>
              <w:tab/>
            </w:r>
            <w:r w:rsidRPr="004A2DB7">
              <w:rPr>
                <w:rStyle w:val="Hyperlink"/>
                <w:noProof/>
              </w:rPr>
              <w:t>Safety Logic</w:t>
            </w:r>
            <w:r>
              <w:rPr>
                <w:noProof/>
                <w:webHidden/>
              </w:rPr>
              <w:tab/>
            </w:r>
            <w:r>
              <w:rPr>
                <w:noProof/>
                <w:webHidden/>
              </w:rPr>
              <w:fldChar w:fldCharType="begin"/>
            </w:r>
            <w:r>
              <w:rPr>
                <w:noProof/>
                <w:webHidden/>
              </w:rPr>
              <w:instrText xml:space="preserve"> PAGEREF _Toc232173002 \h </w:instrText>
            </w:r>
            <w:r>
              <w:rPr>
                <w:noProof/>
                <w:webHidden/>
              </w:rPr>
            </w:r>
            <w:r>
              <w:rPr>
                <w:noProof/>
                <w:webHidden/>
              </w:rPr>
              <w:fldChar w:fldCharType="separate"/>
            </w:r>
            <w:r w:rsidR="00E908D0">
              <w:rPr>
                <w:noProof/>
                <w:webHidden/>
              </w:rPr>
              <w:t>26</w:t>
            </w:r>
            <w:r>
              <w:rPr>
                <w:noProof/>
                <w:webHidden/>
              </w:rPr>
              <w:fldChar w:fldCharType="end"/>
            </w:r>
          </w:hyperlink>
        </w:p>
        <w:p w14:paraId="2F64BCCB" w14:textId="3C037C52"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3003" w:history="1">
            <w:r w:rsidRPr="004A2DB7">
              <w:rPr>
                <w:rStyle w:val="Hyperlink"/>
                <w:noProof/>
              </w:rPr>
              <w:t>7.5.</w:t>
            </w:r>
            <w:r>
              <w:rPr>
                <w:rFonts w:eastAsiaTheme="minorEastAsia" w:cstheme="minorBidi"/>
                <w:b w:val="0"/>
                <w:bCs w:val="0"/>
                <w:noProof/>
                <w:kern w:val="2"/>
                <w:sz w:val="24"/>
                <w:szCs w:val="24"/>
                <w14:ligatures w14:val="standardContextual"/>
              </w:rPr>
              <w:tab/>
            </w:r>
            <w:r w:rsidRPr="004A2DB7">
              <w:rPr>
                <w:rStyle w:val="Hyperlink"/>
                <w:noProof/>
              </w:rPr>
              <w:t>Pump Aware Compensation.</w:t>
            </w:r>
            <w:r>
              <w:rPr>
                <w:noProof/>
                <w:webHidden/>
              </w:rPr>
              <w:tab/>
            </w:r>
            <w:r>
              <w:rPr>
                <w:noProof/>
                <w:webHidden/>
              </w:rPr>
              <w:fldChar w:fldCharType="begin"/>
            </w:r>
            <w:r>
              <w:rPr>
                <w:noProof/>
                <w:webHidden/>
              </w:rPr>
              <w:instrText xml:space="preserve"> PAGEREF _Toc232173003 \h </w:instrText>
            </w:r>
            <w:r>
              <w:rPr>
                <w:noProof/>
                <w:webHidden/>
              </w:rPr>
            </w:r>
            <w:r>
              <w:rPr>
                <w:noProof/>
                <w:webHidden/>
              </w:rPr>
              <w:fldChar w:fldCharType="separate"/>
            </w:r>
            <w:r w:rsidR="00E908D0">
              <w:rPr>
                <w:noProof/>
                <w:webHidden/>
              </w:rPr>
              <w:t>27</w:t>
            </w:r>
            <w:r>
              <w:rPr>
                <w:noProof/>
                <w:webHidden/>
              </w:rPr>
              <w:fldChar w:fldCharType="end"/>
            </w:r>
          </w:hyperlink>
        </w:p>
        <w:p w14:paraId="46AB8A51" w14:textId="61BE7C4F"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3004" w:history="1">
            <w:r w:rsidRPr="004A2DB7">
              <w:rPr>
                <w:rStyle w:val="Hyperlink"/>
                <w:noProof/>
              </w:rPr>
              <w:t>7.6.</w:t>
            </w:r>
            <w:r>
              <w:rPr>
                <w:rFonts w:eastAsiaTheme="minorEastAsia" w:cstheme="minorBidi"/>
                <w:b w:val="0"/>
                <w:bCs w:val="0"/>
                <w:noProof/>
                <w:kern w:val="2"/>
                <w:sz w:val="24"/>
                <w:szCs w:val="24"/>
                <w14:ligatures w14:val="standardContextual"/>
              </w:rPr>
              <w:tab/>
            </w:r>
            <w:r w:rsidRPr="004A2DB7">
              <w:rPr>
                <w:rStyle w:val="Hyperlink"/>
                <w:noProof/>
              </w:rPr>
              <w:t>Advisory Model Predictive Control (MPC)</w:t>
            </w:r>
            <w:r>
              <w:rPr>
                <w:noProof/>
                <w:webHidden/>
              </w:rPr>
              <w:tab/>
            </w:r>
            <w:r>
              <w:rPr>
                <w:noProof/>
                <w:webHidden/>
              </w:rPr>
              <w:fldChar w:fldCharType="begin"/>
            </w:r>
            <w:r>
              <w:rPr>
                <w:noProof/>
                <w:webHidden/>
              </w:rPr>
              <w:instrText xml:space="preserve"> PAGEREF _Toc232173004 \h </w:instrText>
            </w:r>
            <w:r>
              <w:rPr>
                <w:noProof/>
                <w:webHidden/>
              </w:rPr>
            </w:r>
            <w:r>
              <w:rPr>
                <w:noProof/>
                <w:webHidden/>
              </w:rPr>
              <w:fldChar w:fldCharType="separate"/>
            </w:r>
            <w:r w:rsidR="00E908D0">
              <w:rPr>
                <w:noProof/>
                <w:webHidden/>
              </w:rPr>
              <w:t>27</w:t>
            </w:r>
            <w:r>
              <w:rPr>
                <w:noProof/>
                <w:webHidden/>
              </w:rPr>
              <w:fldChar w:fldCharType="end"/>
            </w:r>
          </w:hyperlink>
        </w:p>
        <w:p w14:paraId="3DE625B6" w14:textId="0296BD53"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3005" w:history="1">
            <w:r w:rsidRPr="004A2DB7">
              <w:rPr>
                <w:rStyle w:val="Hyperlink"/>
                <w:noProof/>
              </w:rPr>
              <w:t>7.7.</w:t>
            </w:r>
            <w:r>
              <w:rPr>
                <w:rFonts w:eastAsiaTheme="minorEastAsia" w:cstheme="minorBidi"/>
                <w:b w:val="0"/>
                <w:bCs w:val="0"/>
                <w:noProof/>
                <w:kern w:val="2"/>
                <w:sz w:val="24"/>
                <w:szCs w:val="24"/>
                <w14:ligatures w14:val="standardContextual"/>
              </w:rPr>
              <w:tab/>
            </w:r>
            <w:r w:rsidRPr="004A2DB7">
              <w:rPr>
                <w:rStyle w:val="Hyperlink"/>
                <w:noProof/>
              </w:rPr>
              <w:t>Machine Learning Roadmap</w:t>
            </w:r>
            <w:r>
              <w:rPr>
                <w:noProof/>
                <w:webHidden/>
              </w:rPr>
              <w:tab/>
            </w:r>
            <w:r>
              <w:rPr>
                <w:noProof/>
                <w:webHidden/>
              </w:rPr>
              <w:fldChar w:fldCharType="begin"/>
            </w:r>
            <w:r>
              <w:rPr>
                <w:noProof/>
                <w:webHidden/>
              </w:rPr>
              <w:instrText xml:space="preserve"> PAGEREF _Toc232173005 \h </w:instrText>
            </w:r>
            <w:r>
              <w:rPr>
                <w:noProof/>
                <w:webHidden/>
              </w:rPr>
            </w:r>
            <w:r>
              <w:rPr>
                <w:noProof/>
                <w:webHidden/>
              </w:rPr>
              <w:fldChar w:fldCharType="separate"/>
            </w:r>
            <w:r w:rsidR="00E908D0">
              <w:rPr>
                <w:noProof/>
                <w:webHidden/>
              </w:rPr>
              <w:t>28</w:t>
            </w:r>
            <w:r>
              <w:rPr>
                <w:noProof/>
                <w:webHidden/>
              </w:rPr>
              <w:fldChar w:fldCharType="end"/>
            </w:r>
          </w:hyperlink>
        </w:p>
        <w:p w14:paraId="41417A41" w14:textId="031CD103" w:rsidR="00FF7C94" w:rsidRDefault="00FF7C94" w:rsidP="001D5E2E">
          <w:pPr>
            <w:pStyle w:val="TOC1"/>
            <w:tabs>
              <w:tab w:val="left" w:pos="480"/>
              <w:tab w:val="right" w:leader="dot" w:pos="9350"/>
            </w:tabs>
            <w:spacing w:line="276" w:lineRule="auto"/>
            <w:rPr>
              <w:rFonts w:eastAsiaTheme="minorEastAsia" w:cstheme="minorBidi"/>
              <w:b w:val="0"/>
              <w:bCs w:val="0"/>
              <w:i w:val="0"/>
              <w:iCs w:val="0"/>
              <w:noProof/>
              <w:kern w:val="2"/>
              <w14:ligatures w14:val="standardContextual"/>
            </w:rPr>
          </w:pPr>
          <w:hyperlink w:anchor="_Toc232173006" w:history="1">
            <w:r w:rsidRPr="004A2DB7">
              <w:rPr>
                <w:rStyle w:val="Hyperlink"/>
                <w:noProof/>
              </w:rPr>
              <w:t>8.</w:t>
            </w:r>
            <w:r>
              <w:rPr>
                <w:rFonts w:eastAsiaTheme="minorEastAsia" w:cstheme="minorBidi"/>
                <w:b w:val="0"/>
                <w:bCs w:val="0"/>
                <w:i w:val="0"/>
                <w:iCs w:val="0"/>
                <w:noProof/>
                <w:kern w:val="2"/>
                <w14:ligatures w14:val="standardContextual"/>
              </w:rPr>
              <w:tab/>
            </w:r>
            <w:r w:rsidRPr="004A2DB7">
              <w:rPr>
                <w:rStyle w:val="Hyperlink"/>
                <w:noProof/>
              </w:rPr>
              <w:t>Safety Analysis</w:t>
            </w:r>
            <w:r>
              <w:rPr>
                <w:noProof/>
                <w:webHidden/>
              </w:rPr>
              <w:tab/>
            </w:r>
            <w:r>
              <w:rPr>
                <w:noProof/>
                <w:webHidden/>
              </w:rPr>
              <w:fldChar w:fldCharType="begin"/>
            </w:r>
            <w:r>
              <w:rPr>
                <w:noProof/>
                <w:webHidden/>
              </w:rPr>
              <w:instrText xml:space="preserve"> PAGEREF _Toc232173006 \h </w:instrText>
            </w:r>
            <w:r>
              <w:rPr>
                <w:noProof/>
                <w:webHidden/>
              </w:rPr>
            </w:r>
            <w:r>
              <w:rPr>
                <w:noProof/>
                <w:webHidden/>
              </w:rPr>
              <w:fldChar w:fldCharType="separate"/>
            </w:r>
            <w:r w:rsidR="00E908D0">
              <w:rPr>
                <w:noProof/>
                <w:webHidden/>
              </w:rPr>
              <w:t>30</w:t>
            </w:r>
            <w:r>
              <w:rPr>
                <w:noProof/>
                <w:webHidden/>
              </w:rPr>
              <w:fldChar w:fldCharType="end"/>
            </w:r>
          </w:hyperlink>
        </w:p>
        <w:p w14:paraId="07FBDFDD" w14:textId="092FB6B7"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3007" w:history="1">
            <w:r w:rsidRPr="004A2DB7">
              <w:rPr>
                <w:rStyle w:val="Hyperlink"/>
                <w:noProof/>
              </w:rPr>
              <w:t>8.1.</w:t>
            </w:r>
            <w:r>
              <w:rPr>
                <w:rFonts w:eastAsiaTheme="minorEastAsia" w:cstheme="minorBidi"/>
                <w:b w:val="0"/>
                <w:bCs w:val="0"/>
                <w:noProof/>
                <w:kern w:val="2"/>
                <w:sz w:val="24"/>
                <w:szCs w:val="24"/>
                <w14:ligatures w14:val="standardContextual"/>
              </w:rPr>
              <w:tab/>
            </w:r>
            <w:r w:rsidRPr="004A2DB7">
              <w:rPr>
                <w:rStyle w:val="Hyperlink"/>
                <w:noProof/>
              </w:rPr>
              <w:t>Hazards</w:t>
            </w:r>
            <w:r>
              <w:rPr>
                <w:noProof/>
                <w:webHidden/>
              </w:rPr>
              <w:tab/>
            </w:r>
            <w:r>
              <w:rPr>
                <w:noProof/>
                <w:webHidden/>
              </w:rPr>
              <w:fldChar w:fldCharType="begin"/>
            </w:r>
            <w:r>
              <w:rPr>
                <w:noProof/>
                <w:webHidden/>
              </w:rPr>
              <w:instrText xml:space="preserve"> PAGEREF _Toc232173007 \h </w:instrText>
            </w:r>
            <w:r>
              <w:rPr>
                <w:noProof/>
                <w:webHidden/>
              </w:rPr>
            </w:r>
            <w:r>
              <w:rPr>
                <w:noProof/>
                <w:webHidden/>
              </w:rPr>
              <w:fldChar w:fldCharType="separate"/>
            </w:r>
            <w:r w:rsidR="00E908D0">
              <w:rPr>
                <w:noProof/>
                <w:webHidden/>
              </w:rPr>
              <w:t>30</w:t>
            </w:r>
            <w:r>
              <w:rPr>
                <w:noProof/>
                <w:webHidden/>
              </w:rPr>
              <w:fldChar w:fldCharType="end"/>
            </w:r>
          </w:hyperlink>
        </w:p>
        <w:p w14:paraId="64C7E95D" w14:textId="29630A79"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3008" w:history="1">
            <w:r w:rsidRPr="004A2DB7">
              <w:rPr>
                <w:rStyle w:val="Hyperlink"/>
                <w:noProof/>
              </w:rPr>
              <w:t>8.2.</w:t>
            </w:r>
            <w:r>
              <w:rPr>
                <w:rFonts w:eastAsiaTheme="minorEastAsia" w:cstheme="minorBidi"/>
                <w:b w:val="0"/>
                <w:bCs w:val="0"/>
                <w:noProof/>
                <w:kern w:val="2"/>
                <w:sz w:val="24"/>
                <w:szCs w:val="24"/>
                <w14:ligatures w14:val="standardContextual"/>
              </w:rPr>
              <w:tab/>
            </w:r>
            <w:r w:rsidRPr="004A2DB7">
              <w:rPr>
                <w:rStyle w:val="Hyperlink"/>
                <w:noProof/>
              </w:rPr>
              <w:t>Safety Features</w:t>
            </w:r>
            <w:r>
              <w:rPr>
                <w:noProof/>
                <w:webHidden/>
              </w:rPr>
              <w:tab/>
            </w:r>
            <w:r>
              <w:rPr>
                <w:noProof/>
                <w:webHidden/>
              </w:rPr>
              <w:fldChar w:fldCharType="begin"/>
            </w:r>
            <w:r>
              <w:rPr>
                <w:noProof/>
                <w:webHidden/>
              </w:rPr>
              <w:instrText xml:space="preserve"> PAGEREF _Toc232173008 \h </w:instrText>
            </w:r>
            <w:r>
              <w:rPr>
                <w:noProof/>
                <w:webHidden/>
              </w:rPr>
            </w:r>
            <w:r>
              <w:rPr>
                <w:noProof/>
                <w:webHidden/>
              </w:rPr>
              <w:fldChar w:fldCharType="separate"/>
            </w:r>
            <w:r w:rsidR="00E908D0">
              <w:rPr>
                <w:noProof/>
                <w:webHidden/>
              </w:rPr>
              <w:t>31</w:t>
            </w:r>
            <w:r>
              <w:rPr>
                <w:noProof/>
                <w:webHidden/>
              </w:rPr>
              <w:fldChar w:fldCharType="end"/>
            </w:r>
          </w:hyperlink>
        </w:p>
        <w:p w14:paraId="64508AF2" w14:textId="1DDA928D"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3009" w:history="1">
            <w:r w:rsidRPr="004A2DB7">
              <w:rPr>
                <w:rStyle w:val="Hyperlink"/>
                <w:noProof/>
              </w:rPr>
              <w:t>8.3.</w:t>
            </w:r>
            <w:r>
              <w:rPr>
                <w:rFonts w:eastAsiaTheme="minorEastAsia" w:cstheme="minorBidi"/>
                <w:b w:val="0"/>
                <w:bCs w:val="0"/>
                <w:noProof/>
                <w:kern w:val="2"/>
                <w:sz w:val="24"/>
                <w:szCs w:val="24"/>
                <w14:ligatures w14:val="standardContextual"/>
              </w:rPr>
              <w:tab/>
            </w:r>
            <w:r w:rsidRPr="004A2DB7">
              <w:rPr>
                <w:rStyle w:val="Hyperlink"/>
                <w:noProof/>
              </w:rPr>
              <w:t>Emergency Shutdown Procedure</w:t>
            </w:r>
            <w:r>
              <w:rPr>
                <w:noProof/>
                <w:webHidden/>
              </w:rPr>
              <w:tab/>
            </w:r>
            <w:r>
              <w:rPr>
                <w:noProof/>
                <w:webHidden/>
              </w:rPr>
              <w:fldChar w:fldCharType="begin"/>
            </w:r>
            <w:r>
              <w:rPr>
                <w:noProof/>
                <w:webHidden/>
              </w:rPr>
              <w:instrText xml:space="preserve"> PAGEREF _Toc232173009 \h </w:instrText>
            </w:r>
            <w:r>
              <w:rPr>
                <w:noProof/>
                <w:webHidden/>
              </w:rPr>
            </w:r>
            <w:r>
              <w:rPr>
                <w:noProof/>
                <w:webHidden/>
              </w:rPr>
              <w:fldChar w:fldCharType="separate"/>
            </w:r>
            <w:r w:rsidR="00E908D0">
              <w:rPr>
                <w:noProof/>
                <w:webHidden/>
              </w:rPr>
              <w:t>32</w:t>
            </w:r>
            <w:r>
              <w:rPr>
                <w:noProof/>
                <w:webHidden/>
              </w:rPr>
              <w:fldChar w:fldCharType="end"/>
            </w:r>
          </w:hyperlink>
        </w:p>
        <w:p w14:paraId="00EF50EA" w14:textId="3B63E744"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3010" w:history="1">
            <w:r w:rsidRPr="004A2DB7">
              <w:rPr>
                <w:rStyle w:val="Hyperlink"/>
                <w:noProof/>
              </w:rPr>
              <w:t>8.4.</w:t>
            </w:r>
            <w:r>
              <w:rPr>
                <w:rFonts w:eastAsiaTheme="minorEastAsia" w:cstheme="minorBidi"/>
                <w:b w:val="0"/>
                <w:bCs w:val="0"/>
                <w:noProof/>
                <w:kern w:val="2"/>
                <w:sz w:val="24"/>
                <w:szCs w:val="24"/>
                <w14:ligatures w14:val="standardContextual"/>
              </w:rPr>
              <w:tab/>
            </w:r>
            <w:r w:rsidRPr="004A2DB7">
              <w:rPr>
                <w:rStyle w:val="Hyperlink"/>
                <w:noProof/>
              </w:rPr>
              <w:t>Safety verification Tests</w:t>
            </w:r>
            <w:r>
              <w:rPr>
                <w:noProof/>
                <w:webHidden/>
              </w:rPr>
              <w:tab/>
            </w:r>
            <w:r>
              <w:rPr>
                <w:noProof/>
                <w:webHidden/>
              </w:rPr>
              <w:fldChar w:fldCharType="begin"/>
            </w:r>
            <w:r>
              <w:rPr>
                <w:noProof/>
                <w:webHidden/>
              </w:rPr>
              <w:instrText xml:space="preserve"> PAGEREF _Toc232173010 \h </w:instrText>
            </w:r>
            <w:r>
              <w:rPr>
                <w:noProof/>
                <w:webHidden/>
              </w:rPr>
            </w:r>
            <w:r>
              <w:rPr>
                <w:noProof/>
                <w:webHidden/>
              </w:rPr>
              <w:fldChar w:fldCharType="separate"/>
            </w:r>
            <w:r w:rsidR="00E908D0">
              <w:rPr>
                <w:noProof/>
                <w:webHidden/>
              </w:rPr>
              <w:t>32</w:t>
            </w:r>
            <w:r>
              <w:rPr>
                <w:noProof/>
                <w:webHidden/>
              </w:rPr>
              <w:fldChar w:fldCharType="end"/>
            </w:r>
          </w:hyperlink>
        </w:p>
        <w:p w14:paraId="77FFE32B" w14:textId="176844A8"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3011" w:history="1">
            <w:r w:rsidRPr="004A2DB7">
              <w:rPr>
                <w:rStyle w:val="Hyperlink"/>
                <w:noProof/>
              </w:rPr>
              <w:t>8.5.</w:t>
            </w:r>
            <w:r>
              <w:rPr>
                <w:rFonts w:eastAsiaTheme="minorEastAsia" w:cstheme="minorBidi"/>
                <w:b w:val="0"/>
                <w:bCs w:val="0"/>
                <w:noProof/>
                <w:kern w:val="2"/>
                <w:sz w:val="24"/>
                <w:szCs w:val="24"/>
                <w14:ligatures w14:val="standardContextual"/>
              </w:rPr>
              <w:tab/>
            </w:r>
            <w:r w:rsidRPr="004A2DB7">
              <w:rPr>
                <w:rStyle w:val="Hyperlink"/>
                <w:noProof/>
              </w:rPr>
              <w:t>Residual Risk and Recommendation</w:t>
            </w:r>
            <w:r>
              <w:rPr>
                <w:noProof/>
                <w:webHidden/>
              </w:rPr>
              <w:tab/>
            </w:r>
            <w:r>
              <w:rPr>
                <w:noProof/>
                <w:webHidden/>
              </w:rPr>
              <w:fldChar w:fldCharType="begin"/>
            </w:r>
            <w:r>
              <w:rPr>
                <w:noProof/>
                <w:webHidden/>
              </w:rPr>
              <w:instrText xml:space="preserve"> PAGEREF _Toc232173011 \h </w:instrText>
            </w:r>
            <w:r>
              <w:rPr>
                <w:noProof/>
                <w:webHidden/>
              </w:rPr>
            </w:r>
            <w:r>
              <w:rPr>
                <w:noProof/>
                <w:webHidden/>
              </w:rPr>
              <w:fldChar w:fldCharType="separate"/>
            </w:r>
            <w:r w:rsidR="00E908D0">
              <w:rPr>
                <w:noProof/>
                <w:webHidden/>
              </w:rPr>
              <w:t>33</w:t>
            </w:r>
            <w:r>
              <w:rPr>
                <w:noProof/>
                <w:webHidden/>
              </w:rPr>
              <w:fldChar w:fldCharType="end"/>
            </w:r>
          </w:hyperlink>
        </w:p>
        <w:p w14:paraId="2EBAD160" w14:textId="30F74817" w:rsidR="00FF7C94" w:rsidRDefault="00FF7C94" w:rsidP="001D5E2E">
          <w:pPr>
            <w:pStyle w:val="TOC1"/>
            <w:tabs>
              <w:tab w:val="left" w:pos="480"/>
              <w:tab w:val="right" w:leader="dot" w:pos="9350"/>
            </w:tabs>
            <w:spacing w:line="276" w:lineRule="auto"/>
            <w:rPr>
              <w:rFonts w:eastAsiaTheme="minorEastAsia" w:cstheme="minorBidi"/>
              <w:b w:val="0"/>
              <w:bCs w:val="0"/>
              <w:i w:val="0"/>
              <w:iCs w:val="0"/>
              <w:noProof/>
              <w:kern w:val="2"/>
              <w14:ligatures w14:val="standardContextual"/>
            </w:rPr>
          </w:pPr>
          <w:hyperlink w:anchor="_Toc232173012" w:history="1">
            <w:r w:rsidRPr="004A2DB7">
              <w:rPr>
                <w:rStyle w:val="Hyperlink"/>
                <w:noProof/>
              </w:rPr>
              <w:t>9.</w:t>
            </w:r>
            <w:r>
              <w:rPr>
                <w:rFonts w:eastAsiaTheme="minorEastAsia" w:cstheme="minorBidi"/>
                <w:b w:val="0"/>
                <w:bCs w:val="0"/>
                <w:i w:val="0"/>
                <w:iCs w:val="0"/>
                <w:noProof/>
                <w:kern w:val="2"/>
                <w14:ligatures w14:val="standardContextual"/>
              </w:rPr>
              <w:tab/>
            </w:r>
            <w:r w:rsidRPr="004A2DB7">
              <w:rPr>
                <w:rStyle w:val="Hyperlink"/>
                <w:noProof/>
              </w:rPr>
              <w:t>Verification and Validation</w:t>
            </w:r>
            <w:r>
              <w:rPr>
                <w:noProof/>
                <w:webHidden/>
              </w:rPr>
              <w:tab/>
            </w:r>
            <w:r>
              <w:rPr>
                <w:noProof/>
                <w:webHidden/>
              </w:rPr>
              <w:fldChar w:fldCharType="begin"/>
            </w:r>
            <w:r>
              <w:rPr>
                <w:noProof/>
                <w:webHidden/>
              </w:rPr>
              <w:instrText xml:space="preserve"> PAGEREF _Toc232173012 \h </w:instrText>
            </w:r>
            <w:r>
              <w:rPr>
                <w:noProof/>
                <w:webHidden/>
              </w:rPr>
            </w:r>
            <w:r>
              <w:rPr>
                <w:noProof/>
                <w:webHidden/>
              </w:rPr>
              <w:fldChar w:fldCharType="separate"/>
            </w:r>
            <w:r w:rsidR="00E908D0">
              <w:rPr>
                <w:noProof/>
                <w:webHidden/>
              </w:rPr>
              <w:t>35</w:t>
            </w:r>
            <w:r>
              <w:rPr>
                <w:noProof/>
                <w:webHidden/>
              </w:rPr>
              <w:fldChar w:fldCharType="end"/>
            </w:r>
          </w:hyperlink>
        </w:p>
        <w:p w14:paraId="4FFF0C57" w14:textId="11B7C075"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3013" w:history="1">
            <w:r w:rsidRPr="004A2DB7">
              <w:rPr>
                <w:rStyle w:val="Hyperlink"/>
                <w:noProof/>
              </w:rPr>
              <w:t>9.1.</w:t>
            </w:r>
            <w:r>
              <w:rPr>
                <w:rFonts w:eastAsiaTheme="minorEastAsia" w:cstheme="minorBidi"/>
                <w:b w:val="0"/>
                <w:bCs w:val="0"/>
                <w:noProof/>
                <w:kern w:val="2"/>
                <w:sz w:val="24"/>
                <w:szCs w:val="24"/>
                <w14:ligatures w14:val="standardContextual"/>
              </w:rPr>
              <w:tab/>
            </w:r>
            <w:r w:rsidRPr="004A2DB7">
              <w:rPr>
                <w:rStyle w:val="Hyperlink"/>
                <w:noProof/>
              </w:rPr>
              <w:t>Verification and Validation Overview</w:t>
            </w:r>
            <w:r>
              <w:rPr>
                <w:noProof/>
                <w:webHidden/>
              </w:rPr>
              <w:tab/>
            </w:r>
            <w:r>
              <w:rPr>
                <w:noProof/>
                <w:webHidden/>
              </w:rPr>
              <w:fldChar w:fldCharType="begin"/>
            </w:r>
            <w:r>
              <w:rPr>
                <w:noProof/>
                <w:webHidden/>
              </w:rPr>
              <w:instrText xml:space="preserve"> PAGEREF _Toc232173013 \h </w:instrText>
            </w:r>
            <w:r>
              <w:rPr>
                <w:noProof/>
                <w:webHidden/>
              </w:rPr>
            </w:r>
            <w:r>
              <w:rPr>
                <w:noProof/>
                <w:webHidden/>
              </w:rPr>
              <w:fldChar w:fldCharType="separate"/>
            </w:r>
            <w:r w:rsidR="00E908D0">
              <w:rPr>
                <w:noProof/>
                <w:webHidden/>
              </w:rPr>
              <w:t>35</w:t>
            </w:r>
            <w:r>
              <w:rPr>
                <w:noProof/>
                <w:webHidden/>
              </w:rPr>
              <w:fldChar w:fldCharType="end"/>
            </w:r>
          </w:hyperlink>
        </w:p>
        <w:p w14:paraId="068955DA" w14:textId="443D7A9F"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3014" w:history="1">
            <w:r w:rsidRPr="004A2DB7">
              <w:rPr>
                <w:rStyle w:val="Hyperlink"/>
                <w:noProof/>
              </w:rPr>
              <w:t>9.2.</w:t>
            </w:r>
            <w:r>
              <w:rPr>
                <w:rFonts w:eastAsiaTheme="minorEastAsia" w:cstheme="minorBidi"/>
                <w:b w:val="0"/>
                <w:bCs w:val="0"/>
                <w:noProof/>
                <w:kern w:val="2"/>
                <w:sz w:val="24"/>
                <w:szCs w:val="24"/>
                <w14:ligatures w14:val="standardContextual"/>
              </w:rPr>
              <w:tab/>
            </w:r>
            <w:r w:rsidRPr="004A2DB7">
              <w:rPr>
                <w:rStyle w:val="Hyperlink"/>
                <w:noProof/>
              </w:rPr>
              <w:t>Unit Tests</w:t>
            </w:r>
            <w:r>
              <w:rPr>
                <w:noProof/>
                <w:webHidden/>
              </w:rPr>
              <w:tab/>
            </w:r>
            <w:r>
              <w:rPr>
                <w:noProof/>
                <w:webHidden/>
              </w:rPr>
              <w:fldChar w:fldCharType="begin"/>
            </w:r>
            <w:r>
              <w:rPr>
                <w:noProof/>
                <w:webHidden/>
              </w:rPr>
              <w:instrText xml:space="preserve"> PAGEREF _Toc232173014 \h </w:instrText>
            </w:r>
            <w:r>
              <w:rPr>
                <w:noProof/>
                <w:webHidden/>
              </w:rPr>
            </w:r>
            <w:r>
              <w:rPr>
                <w:noProof/>
                <w:webHidden/>
              </w:rPr>
              <w:fldChar w:fldCharType="separate"/>
            </w:r>
            <w:r w:rsidR="00E908D0">
              <w:rPr>
                <w:noProof/>
                <w:webHidden/>
              </w:rPr>
              <w:t>35</w:t>
            </w:r>
            <w:r>
              <w:rPr>
                <w:noProof/>
                <w:webHidden/>
              </w:rPr>
              <w:fldChar w:fldCharType="end"/>
            </w:r>
          </w:hyperlink>
        </w:p>
        <w:p w14:paraId="5DAF436A" w14:textId="68391492"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3015" w:history="1">
            <w:r w:rsidRPr="004A2DB7">
              <w:rPr>
                <w:rStyle w:val="Hyperlink"/>
                <w:noProof/>
              </w:rPr>
              <w:t>9.3.</w:t>
            </w:r>
            <w:r>
              <w:rPr>
                <w:rFonts w:eastAsiaTheme="minorEastAsia" w:cstheme="minorBidi"/>
                <w:b w:val="0"/>
                <w:bCs w:val="0"/>
                <w:noProof/>
                <w:kern w:val="2"/>
                <w:sz w:val="24"/>
                <w:szCs w:val="24"/>
                <w14:ligatures w14:val="standardContextual"/>
              </w:rPr>
              <w:tab/>
            </w:r>
            <w:r w:rsidRPr="004A2DB7">
              <w:rPr>
                <w:rStyle w:val="Hyperlink"/>
                <w:noProof/>
              </w:rPr>
              <w:t>Integration and Hardware Validation Procedures</w:t>
            </w:r>
            <w:r>
              <w:rPr>
                <w:noProof/>
                <w:webHidden/>
              </w:rPr>
              <w:tab/>
            </w:r>
            <w:r>
              <w:rPr>
                <w:noProof/>
                <w:webHidden/>
              </w:rPr>
              <w:fldChar w:fldCharType="begin"/>
            </w:r>
            <w:r>
              <w:rPr>
                <w:noProof/>
                <w:webHidden/>
              </w:rPr>
              <w:instrText xml:space="preserve"> PAGEREF _Toc232173015 \h </w:instrText>
            </w:r>
            <w:r>
              <w:rPr>
                <w:noProof/>
                <w:webHidden/>
              </w:rPr>
            </w:r>
            <w:r>
              <w:rPr>
                <w:noProof/>
                <w:webHidden/>
              </w:rPr>
              <w:fldChar w:fldCharType="separate"/>
            </w:r>
            <w:r w:rsidR="00E908D0">
              <w:rPr>
                <w:noProof/>
                <w:webHidden/>
              </w:rPr>
              <w:t>37</w:t>
            </w:r>
            <w:r>
              <w:rPr>
                <w:noProof/>
                <w:webHidden/>
              </w:rPr>
              <w:fldChar w:fldCharType="end"/>
            </w:r>
          </w:hyperlink>
        </w:p>
        <w:p w14:paraId="27BA34B1" w14:textId="04EE190A"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3016" w:history="1">
            <w:r w:rsidRPr="004A2DB7">
              <w:rPr>
                <w:rStyle w:val="Hyperlink"/>
                <w:noProof/>
              </w:rPr>
              <w:t>9.4.</w:t>
            </w:r>
            <w:r>
              <w:rPr>
                <w:rFonts w:eastAsiaTheme="minorEastAsia" w:cstheme="minorBidi"/>
                <w:b w:val="0"/>
                <w:bCs w:val="0"/>
                <w:noProof/>
                <w:kern w:val="2"/>
                <w:sz w:val="24"/>
                <w:szCs w:val="24"/>
                <w14:ligatures w14:val="standardContextual"/>
              </w:rPr>
              <w:tab/>
            </w:r>
            <w:r w:rsidRPr="004A2DB7">
              <w:rPr>
                <w:rStyle w:val="Hyperlink"/>
                <w:noProof/>
              </w:rPr>
              <w:t>Current Verification Coverage Gaps</w:t>
            </w:r>
            <w:r>
              <w:rPr>
                <w:noProof/>
                <w:webHidden/>
              </w:rPr>
              <w:tab/>
            </w:r>
            <w:r>
              <w:rPr>
                <w:noProof/>
                <w:webHidden/>
              </w:rPr>
              <w:fldChar w:fldCharType="begin"/>
            </w:r>
            <w:r>
              <w:rPr>
                <w:noProof/>
                <w:webHidden/>
              </w:rPr>
              <w:instrText xml:space="preserve"> PAGEREF _Toc232173016 \h </w:instrText>
            </w:r>
            <w:r>
              <w:rPr>
                <w:noProof/>
                <w:webHidden/>
              </w:rPr>
            </w:r>
            <w:r>
              <w:rPr>
                <w:noProof/>
                <w:webHidden/>
              </w:rPr>
              <w:fldChar w:fldCharType="separate"/>
            </w:r>
            <w:r w:rsidR="00E908D0">
              <w:rPr>
                <w:noProof/>
                <w:webHidden/>
              </w:rPr>
              <w:t>38</w:t>
            </w:r>
            <w:r>
              <w:rPr>
                <w:noProof/>
                <w:webHidden/>
              </w:rPr>
              <w:fldChar w:fldCharType="end"/>
            </w:r>
          </w:hyperlink>
        </w:p>
        <w:p w14:paraId="2D843575" w14:textId="5B8810F1" w:rsidR="00FF7C94" w:rsidRDefault="00FF7C94" w:rsidP="001D5E2E">
          <w:pPr>
            <w:pStyle w:val="TOC2"/>
            <w:tabs>
              <w:tab w:val="left" w:pos="960"/>
              <w:tab w:val="right" w:leader="dot" w:pos="9350"/>
            </w:tabs>
            <w:spacing w:line="276" w:lineRule="auto"/>
            <w:rPr>
              <w:rFonts w:eastAsiaTheme="minorEastAsia" w:cstheme="minorBidi"/>
              <w:b w:val="0"/>
              <w:bCs w:val="0"/>
              <w:noProof/>
              <w:kern w:val="2"/>
              <w:sz w:val="24"/>
              <w:szCs w:val="24"/>
              <w14:ligatures w14:val="standardContextual"/>
            </w:rPr>
          </w:pPr>
          <w:hyperlink w:anchor="_Toc232173017" w:history="1">
            <w:r w:rsidRPr="004A2DB7">
              <w:rPr>
                <w:rStyle w:val="Hyperlink"/>
                <w:noProof/>
              </w:rPr>
              <w:t>9.5.</w:t>
            </w:r>
            <w:r>
              <w:rPr>
                <w:rFonts w:eastAsiaTheme="minorEastAsia" w:cstheme="minorBidi"/>
                <w:b w:val="0"/>
                <w:bCs w:val="0"/>
                <w:noProof/>
                <w:kern w:val="2"/>
                <w:sz w:val="24"/>
                <w:szCs w:val="24"/>
                <w14:ligatures w14:val="standardContextual"/>
              </w:rPr>
              <w:tab/>
            </w:r>
            <w:r w:rsidRPr="004A2DB7">
              <w:rPr>
                <w:rStyle w:val="Hyperlink"/>
                <w:noProof/>
              </w:rPr>
              <w:t>Verification Summary</w:t>
            </w:r>
            <w:r>
              <w:rPr>
                <w:noProof/>
                <w:webHidden/>
              </w:rPr>
              <w:tab/>
            </w:r>
            <w:r>
              <w:rPr>
                <w:noProof/>
                <w:webHidden/>
              </w:rPr>
              <w:fldChar w:fldCharType="begin"/>
            </w:r>
            <w:r>
              <w:rPr>
                <w:noProof/>
                <w:webHidden/>
              </w:rPr>
              <w:instrText xml:space="preserve"> PAGEREF _Toc232173017 \h </w:instrText>
            </w:r>
            <w:r>
              <w:rPr>
                <w:noProof/>
                <w:webHidden/>
              </w:rPr>
            </w:r>
            <w:r>
              <w:rPr>
                <w:noProof/>
                <w:webHidden/>
              </w:rPr>
              <w:fldChar w:fldCharType="separate"/>
            </w:r>
            <w:r w:rsidR="00E908D0">
              <w:rPr>
                <w:noProof/>
                <w:webHidden/>
              </w:rPr>
              <w:t>39</w:t>
            </w:r>
            <w:r>
              <w:rPr>
                <w:noProof/>
                <w:webHidden/>
              </w:rPr>
              <w:fldChar w:fldCharType="end"/>
            </w:r>
          </w:hyperlink>
        </w:p>
        <w:p w14:paraId="44038419" w14:textId="05E8AE54" w:rsidR="00FF7C94" w:rsidRDefault="00FF7C94" w:rsidP="001D5E2E">
          <w:pPr>
            <w:pStyle w:val="TOC1"/>
            <w:tabs>
              <w:tab w:val="left" w:pos="720"/>
              <w:tab w:val="right" w:leader="dot" w:pos="9350"/>
            </w:tabs>
            <w:spacing w:line="276" w:lineRule="auto"/>
            <w:rPr>
              <w:rFonts w:eastAsiaTheme="minorEastAsia" w:cstheme="minorBidi"/>
              <w:b w:val="0"/>
              <w:bCs w:val="0"/>
              <w:i w:val="0"/>
              <w:iCs w:val="0"/>
              <w:noProof/>
              <w:kern w:val="2"/>
              <w14:ligatures w14:val="standardContextual"/>
            </w:rPr>
          </w:pPr>
          <w:hyperlink w:anchor="_Toc232173018" w:history="1">
            <w:r w:rsidRPr="004A2DB7">
              <w:rPr>
                <w:rStyle w:val="Hyperlink"/>
                <w:noProof/>
              </w:rPr>
              <w:t>10.</w:t>
            </w:r>
            <w:r>
              <w:rPr>
                <w:rFonts w:eastAsiaTheme="minorEastAsia" w:cstheme="minorBidi"/>
                <w:b w:val="0"/>
                <w:bCs w:val="0"/>
                <w:i w:val="0"/>
                <w:iCs w:val="0"/>
                <w:noProof/>
                <w:kern w:val="2"/>
                <w14:ligatures w14:val="standardContextual"/>
              </w:rPr>
              <w:tab/>
            </w:r>
            <w:r w:rsidRPr="004A2DB7">
              <w:rPr>
                <w:rStyle w:val="Hyperlink"/>
                <w:noProof/>
              </w:rPr>
              <w:t>Deployment Guide</w:t>
            </w:r>
            <w:r>
              <w:rPr>
                <w:noProof/>
                <w:webHidden/>
              </w:rPr>
              <w:tab/>
            </w:r>
            <w:r>
              <w:rPr>
                <w:noProof/>
                <w:webHidden/>
              </w:rPr>
              <w:fldChar w:fldCharType="begin"/>
            </w:r>
            <w:r>
              <w:rPr>
                <w:noProof/>
                <w:webHidden/>
              </w:rPr>
              <w:instrText xml:space="preserve"> PAGEREF _Toc232173018 \h </w:instrText>
            </w:r>
            <w:r>
              <w:rPr>
                <w:noProof/>
                <w:webHidden/>
              </w:rPr>
            </w:r>
            <w:r>
              <w:rPr>
                <w:noProof/>
                <w:webHidden/>
              </w:rPr>
              <w:fldChar w:fldCharType="separate"/>
            </w:r>
            <w:r w:rsidR="00E908D0">
              <w:rPr>
                <w:noProof/>
                <w:webHidden/>
              </w:rPr>
              <w:t>40</w:t>
            </w:r>
            <w:r>
              <w:rPr>
                <w:noProof/>
                <w:webHidden/>
              </w:rPr>
              <w:fldChar w:fldCharType="end"/>
            </w:r>
          </w:hyperlink>
        </w:p>
        <w:p w14:paraId="55EF8E92" w14:textId="6FB8A377" w:rsidR="00FF7C94" w:rsidRDefault="00FF7C94" w:rsidP="001D5E2E">
          <w:pPr>
            <w:pStyle w:val="TOC2"/>
            <w:tabs>
              <w:tab w:val="left" w:pos="1200"/>
              <w:tab w:val="right" w:leader="dot" w:pos="9350"/>
            </w:tabs>
            <w:spacing w:line="276" w:lineRule="auto"/>
            <w:rPr>
              <w:rFonts w:eastAsiaTheme="minorEastAsia" w:cstheme="minorBidi"/>
              <w:b w:val="0"/>
              <w:bCs w:val="0"/>
              <w:noProof/>
              <w:kern w:val="2"/>
              <w:sz w:val="24"/>
              <w:szCs w:val="24"/>
              <w14:ligatures w14:val="standardContextual"/>
            </w:rPr>
          </w:pPr>
          <w:hyperlink w:anchor="_Toc232173019" w:history="1">
            <w:r w:rsidRPr="004A2DB7">
              <w:rPr>
                <w:rStyle w:val="Hyperlink"/>
                <w:noProof/>
              </w:rPr>
              <w:t>10.1.</w:t>
            </w:r>
            <w:r>
              <w:rPr>
                <w:rFonts w:eastAsiaTheme="minorEastAsia" w:cstheme="minorBidi"/>
                <w:b w:val="0"/>
                <w:bCs w:val="0"/>
                <w:noProof/>
                <w:kern w:val="2"/>
                <w:sz w:val="24"/>
                <w:szCs w:val="24"/>
                <w14:ligatures w14:val="standardContextual"/>
              </w:rPr>
              <w:tab/>
            </w:r>
            <w:r w:rsidRPr="004A2DB7">
              <w:rPr>
                <w:rStyle w:val="Hyperlink"/>
                <w:noProof/>
              </w:rPr>
              <w:t>Deployment Overview</w:t>
            </w:r>
            <w:r>
              <w:rPr>
                <w:noProof/>
                <w:webHidden/>
              </w:rPr>
              <w:tab/>
            </w:r>
            <w:r>
              <w:rPr>
                <w:noProof/>
                <w:webHidden/>
              </w:rPr>
              <w:fldChar w:fldCharType="begin"/>
            </w:r>
            <w:r>
              <w:rPr>
                <w:noProof/>
                <w:webHidden/>
              </w:rPr>
              <w:instrText xml:space="preserve"> PAGEREF _Toc232173019 \h </w:instrText>
            </w:r>
            <w:r>
              <w:rPr>
                <w:noProof/>
                <w:webHidden/>
              </w:rPr>
            </w:r>
            <w:r>
              <w:rPr>
                <w:noProof/>
                <w:webHidden/>
              </w:rPr>
              <w:fldChar w:fldCharType="separate"/>
            </w:r>
            <w:r w:rsidR="00E908D0">
              <w:rPr>
                <w:noProof/>
                <w:webHidden/>
              </w:rPr>
              <w:t>40</w:t>
            </w:r>
            <w:r>
              <w:rPr>
                <w:noProof/>
                <w:webHidden/>
              </w:rPr>
              <w:fldChar w:fldCharType="end"/>
            </w:r>
          </w:hyperlink>
        </w:p>
        <w:p w14:paraId="623D488F" w14:textId="2A723BC9" w:rsidR="00FF7C94" w:rsidRDefault="00FF7C94" w:rsidP="001D5E2E">
          <w:pPr>
            <w:pStyle w:val="TOC2"/>
            <w:tabs>
              <w:tab w:val="left" w:pos="1200"/>
              <w:tab w:val="right" w:leader="dot" w:pos="9350"/>
            </w:tabs>
            <w:spacing w:line="276" w:lineRule="auto"/>
            <w:rPr>
              <w:rFonts w:eastAsiaTheme="minorEastAsia" w:cstheme="minorBidi"/>
              <w:b w:val="0"/>
              <w:bCs w:val="0"/>
              <w:noProof/>
              <w:kern w:val="2"/>
              <w:sz w:val="24"/>
              <w:szCs w:val="24"/>
              <w14:ligatures w14:val="standardContextual"/>
            </w:rPr>
          </w:pPr>
          <w:hyperlink w:anchor="_Toc232173020" w:history="1">
            <w:r w:rsidRPr="004A2DB7">
              <w:rPr>
                <w:rStyle w:val="Hyperlink"/>
                <w:noProof/>
              </w:rPr>
              <w:t>10.2.</w:t>
            </w:r>
            <w:r>
              <w:rPr>
                <w:rFonts w:eastAsiaTheme="minorEastAsia" w:cstheme="minorBidi"/>
                <w:b w:val="0"/>
                <w:bCs w:val="0"/>
                <w:noProof/>
                <w:kern w:val="2"/>
                <w:sz w:val="24"/>
                <w:szCs w:val="24"/>
                <w14:ligatures w14:val="standardContextual"/>
              </w:rPr>
              <w:tab/>
            </w:r>
            <w:r w:rsidRPr="004A2DB7">
              <w:rPr>
                <w:rStyle w:val="Hyperlink"/>
                <w:noProof/>
              </w:rPr>
              <w:t>Server Requirements</w:t>
            </w:r>
            <w:r>
              <w:rPr>
                <w:noProof/>
                <w:webHidden/>
              </w:rPr>
              <w:tab/>
            </w:r>
            <w:r>
              <w:rPr>
                <w:noProof/>
                <w:webHidden/>
              </w:rPr>
              <w:fldChar w:fldCharType="begin"/>
            </w:r>
            <w:r>
              <w:rPr>
                <w:noProof/>
                <w:webHidden/>
              </w:rPr>
              <w:instrText xml:space="preserve"> PAGEREF _Toc232173020 \h </w:instrText>
            </w:r>
            <w:r>
              <w:rPr>
                <w:noProof/>
                <w:webHidden/>
              </w:rPr>
            </w:r>
            <w:r>
              <w:rPr>
                <w:noProof/>
                <w:webHidden/>
              </w:rPr>
              <w:fldChar w:fldCharType="separate"/>
            </w:r>
            <w:r w:rsidR="00E908D0">
              <w:rPr>
                <w:noProof/>
                <w:webHidden/>
              </w:rPr>
              <w:t>40</w:t>
            </w:r>
            <w:r>
              <w:rPr>
                <w:noProof/>
                <w:webHidden/>
              </w:rPr>
              <w:fldChar w:fldCharType="end"/>
            </w:r>
          </w:hyperlink>
        </w:p>
        <w:p w14:paraId="641587C3" w14:textId="05D9B721" w:rsidR="00FF7C94" w:rsidRDefault="00FF7C94" w:rsidP="001D5E2E">
          <w:pPr>
            <w:pStyle w:val="TOC2"/>
            <w:tabs>
              <w:tab w:val="left" w:pos="1200"/>
              <w:tab w:val="right" w:leader="dot" w:pos="9350"/>
            </w:tabs>
            <w:spacing w:line="276" w:lineRule="auto"/>
            <w:rPr>
              <w:rFonts w:eastAsiaTheme="minorEastAsia" w:cstheme="minorBidi"/>
              <w:b w:val="0"/>
              <w:bCs w:val="0"/>
              <w:noProof/>
              <w:kern w:val="2"/>
              <w:sz w:val="24"/>
              <w:szCs w:val="24"/>
              <w14:ligatures w14:val="standardContextual"/>
            </w:rPr>
          </w:pPr>
          <w:hyperlink w:anchor="_Toc232173021" w:history="1">
            <w:r w:rsidRPr="004A2DB7">
              <w:rPr>
                <w:rStyle w:val="Hyperlink"/>
                <w:noProof/>
              </w:rPr>
              <w:t>10.3.</w:t>
            </w:r>
            <w:r>
              <w:rPr>
                <w:rFonts w:eastAsiaTheme="minorEastAsia" w:cstheme="minorBidi"/>
                <w:b w:val="0"/>
                <w:bCs w:val="0"/>
                <w:noProof/>
                <w:kern w:val="2"/>
                <w:sz w:val="24"/>
                <w:szCs w:val="24"/>
                <w14:ligatures w14:val="standardContextual"/>
              </w:rPr>
              <w:tab/>
            </w:r>
            <w:r w:rsidRPr="004A2DB7">
              <w:rPr>
                <w:rStyle w:val="Hyperlink"/>
                <w:noProof/>
              </w:rPr>
              <w:t>Containerized Services</w:t>
            </w:r>
            <w:r>
              <w:rPr>
                <w:noProof/>
                <w:webHidden/>
              </w:rPr>
              <w:tab/>
            </w:r>
            <w:r>
              <w:rPr>
                <w:noProof/>
                <w:webHidden/>
              </w:rPr>
              <w:fldChar w:fldCharType="begin"/>
            </w:r>
            <w:r>
              <w:rPr>
                <w:noProof/>
                <w:webHidden/>
              </w:rPr>
              <w:instrText xml:space="preserve"> PAGEREF _Toc232173021 \h </w:instrText>
            </w:r>
            <w:r>
              <w:rPr>
                <w:noProof/>
                <w:webHidden/>
              </w:rPr>
            </w:r>
            <w:r>
              <w:rPr>
                <w:noProof/>
                <w:webHidden/>
              </w:rPr>
              <w:fldChar w:fldCharType="separate"/>
            </w:r>
            <w:r w:rsidR="00E908D0">
              <w:rPr>
                <w:noProof/>
                <w:webHidden/>
              </w:rPr>
              <w:t>41</w:t>
            </w:r>
            <w:r>
              <w:rPr>
                <w:noProof/>
                <w:webHidden/>
              </w:rPr>
              <w:fldChar w:fldCharType="end"/>
            </w:r>
          </w:hyperlink>
        </w:p>
        <w:p w14:paraId="290640AC" w14:textId="6A2E5CA0" w:rsidR="00FF7C94" w:rsidRDefault="00FF7C94" w:rsidP="001D5E2E">
          <w:pPr>
            <w:pStyle w:val="TOC2"/>
            <w:tabs>
              <w:tab w:val="left" w:pos="1200"/>
              <w:tab w:val="right" w:leader="dot" w:pos="9350"/>
            </w:tabs>
            <w:spacing w:line="276" w:lineRule="auto"/>
            <w:rPr>
              <w:rFonts w:eastAsiaTheme="minorEastAsia" w:cstheme="minorBidi"/>
              <w:b w:val="0"/>
              <w:bCs w:val="0"/>
              <w:noProof/>
              <w:kern w:val="2"/>
              <w:sz w:val="24"/>
              <w:szCs w:val="24"/>
              <w14:ligatures w14:val="standardContextual"/>
            </w:rPr>
          </w:pPr>
          <w:hyperlink w:anchor="_Toc232173022" w:history="1">
            <w:r w:rsidRPr="004A2DB7">
              <w:rPr>
                <w:rStyle w:val="Hyperlink"/>
                <w:noProof/>
              </w:rPr>
              <w:t>10.4.</w:t>
            </w:r>
            <w:r>
              <w:rPr>
                <w:rFonts w:eastAsiaTheme="minorEastAsia" w:cstheme="minorBidi"/>
                <w:b w:val="0"/>
                <w:bCs w:val="0"/>
                <w:noProof/>
                <w:kern w:val="2"/>
                <w:sz w:val="24"/>
                <w:szCs w:val="24"/>
                <w14:ligatures w14:val="standardContextual"/>
              </w:rPr>
              <w:tab/>
            </w:r>
            <w:r w:rsidRPr="004A2DB7">
              <w:rPr>
                <w:rStyle w:val="Hyperlink"/>
                <w:noProof/>
              </w:rPr>
              <w:t>Deployment Procedure</w:t>
            </w:r>
            <w:r>
              <w:rPr>
                <w:noProof/>
                <w:webHidden/>
              </w:rPr>
              <w:tab/>
            </w:r>
            <w:r>
              <w:rPr>
                <w:noProof/>
                <w:webHidden/>
              </w:rPr>
              <w:fldChar w:fldCharType="begin"/>
            </w:r>
            <w:r>
              <w:rPr>
                <w:noProof/>
                <w:webHidden/>
              </w:rPr>
              <w:instrText xml:space="preserve"> PAGEREF _Toc232173022 \h </w:instrText>
            </w:r>
            <w:r>
              <w:rPr>
                <w:noProof/>
                <w:webHidden/>
              </w:rPr>
            </w:r>
            <w:r>
              <w:rPr>
                <w:noProof/>
                <w:webHidden/>
              </w:rPr>
              <w:fldChar w:fldCharType="separate"/>
            </w:r>
            <w:r w:rsidR="00E908D0">
              <w:rPr>
                <w:noProof/>
                <w:webHidden/>
              </w:rPr>
              <w:t>41</w:t>
            </w:r>
            <w:r>
              <w:rPr>
                <w:noProof/>
                <w:webHidden/>
              </w:rPr>
              <w:fldChar w:fldCharType="end"/>
            </w:r>
          </w:hyperlink>
        </w:p>
        <w:p w14:paraId="6FEBD17C" w14:textId="312A33DC" w:rsidR="00FF7C94" w:rsidRDefault="00FF7C94" w:rsidP="001D5E2E">
          <w:pPr>
            <w:pStyle w:val="TOC2"/>
            <w:tabs>
              <w:tab w:val="left" w:pos="1200"/>
              <w:tab w:val="right" w:leader="dot" w:pos="9350"/>
            </w:tabs>
            <w:spacing w:line="276" w:lineRule="auto"/>
            <w:rPr>
              <w:rFonts w:eastAsiaTheme="minorEastAsia" w:cstheme="minorBidi"/>
              <w:b w:val="0"/>
              <w:bCs w:val="0"/>
              <w:noProof/>
              <w:kern w:val="2"/>
              <w:sz w:val="24"/>
              <w:szCs w:val="24"/>
              <w14:ligatures w14:val="standardContextual"/>
            </w:rPr>
          </w:pPr>
          <w:hyperlink w:anchor="_Toc232173023" w:history="1">
            <w:r w:rsidRPr="004A2DB7">
              <w:rPr>
                <w:rStyle w:val="Hyperlink"/>
                <w:noProof/>
              </w:rPr>
              <w:t>10.5.</w:t>
            </w:r>
            <w:r>
              <w:rPr>
                <w:rFonts w:eastAsiaTheme="minorEastAsia" w:cstheme="minorBidi"/>
                <w:b w:val="0"/>
                <w:bCs w:val="0"/>
                <w:noProof/>
                <w:kern w:val="2"/>
                <w:sz w:val="24"/>
                <w:szCs w:val="24"/>
                <w14:ligatures w14:val="standardContextual"/>
              </w:rPr>
              <w:tab/>
            </w:r>
            <w:r w:rsidRPr="004A2DB7">
              <w:rPr>
                <w:rStyle w:val="Hyperlink"/>
                <w:noProof/>
              </w:rPr>
              <w:t>Post-Deployment Verification</w:t>
            </w:r>
            <w:r>
              <w:rPr>
                <w:noProof/>
                <w:webHidden/>
              </w:rPr>
              <w:tab/>
            </w:r>
            <w:r>
              <w:rPr>
                <w:noProof/>
                <w:webHidden/>
              </w:rPr>
              <w:fldChar w:fldCharType="begin"/>
            </w:r>
            <w:r>
              <w:rPr>
                <w:noProof/>
                <w:webHidden/>
              </w:rPr>
              <w:instrText xml:space="preserve"> PAGEREF _Toc232173023 \h </w:instrText>
            </w:r>
            <w:r>
              <w:rPr>
                <w:noProof/>
                <w:webHidden/>
              </w:rPr>
            </w:r>
            <w:r>
              <w:rPr>
                <w:noProof/>
                <w:webHidden/>
              </w:rPr>
              <w:fldChar w:fldCharType="separate"/>
            </w:r>
            <w:r w:rsidR="00E908D0">
              <w:rPr>
                <w:noProof/>
                <w:webHidden/>
              </w:rPr>
              <w:t>43</w:t>
            </w:r>
            <w:r>
              <w:rPr>
                <w:noProof/>
                <w:webHidden/>
              </w:rPr>
              <w:fldChar w:fldCharType="end"/>
            </w:r>
          </w:hyperlink>
        </w:p>
        <w:p w14:paraId="44D07B6E" w14:textId="16EE7EE5" w:rsidR="00FF7C94" w:rsidRDefault="00FF7C94" w:rsidP="001D5E2E">
          <w:pPr>
            <w:pStyle w:val="TOC1"/>
            <w:tabs>
              <w:tab w:val="left" w:pos="720"/>
              <w:tab w:val="right" w:leader="dot" w:pos="9350"/>
            </w:tabs>
            <w:spacing w:line="276" w:lineRule="auto"/>
            <w:rPr>
              <w:rFonts w:eastAsiaTheme="minorEastAsia" w:cstheme="minorBidi"/>
              <w:b w:val="0"/>
              <w:bCs w:val="0"/>
              <w:i w:val="0"/>
              <w:iCs w:val="0"/>
              <w:noProof/>
              <w:kern w:val="2"/>
              <w14:ligatures w14:val="standardContextual"/>
            </w:rPr>
          </w:pPr>
          <w:hyperlink w:anchor="_Toc232173024" w:history="1">
            <w:r w:rsidRPr="004A2DB7">
              <w:rPr>
                <w:rStyle w:val="Hyperlink"/>
                <w:noProof/>
              </w:rPr>
              <w:t>11.</w:t>
            </w:r>
            <w:r>
              <w:rPr>
                <w:rFonts w:eastAsiaTheme="minorEastAsia" w:cstheme="minorBidi"/>
                <w:b w:val="0"/>
                <w:bCs w:val="0"/>
                <w:i w:val="0"/>
                <w:iCs w:val="0"/>
                <w:noProof/>
                <w:kern w:val="2"/>
                <w14:ligatures w14:val="standardContextual"/>
              </w:rPr>
              <w:tab/>
            </w:r>
            <w:r w:rsidRPr="004A2DB7">
              <w:rPr>
                <w:rStyle w:val="Hyperlink"/>
                <w:noProof/>
              </w:rPr>
              <w:t>Operations Guide</w:t>
            </w:r>
            <w:r>
              <w:rPr>
                <w:noProof/>
                <w:webHidden/>
              </w:rPr>
              <w:tab/>
            </w:r>
            <w:r>
              <w:rPr>
                <w:noProof/>
                <w:webHidden/>
              </w:rPr>
              <w:fldChar w:fldCharType="begin"/>
            </w:r>
            <w:r>
              <w:rPr>
                <w:noProof/>
                <w:webHidden/>
              </w:rPr>
              <w:instrText xml:space="preserve"> PAGEREF _Toc232173024 \h </w:instrText>
            </w:r>
            <w:r>
              <w:rPr>
                <w:noProof/>
                <w:webHidden/>
              </w:rPr>
            </w:r>
            <w:r>
              <w:rPr>
                <w:noProof/>
                <w:webHidden/>
              </w:rPr>
              <w:fldChar w:fldCharType="separate"/>
            </w:r>
            <w:r w:rsidR="00E908D0">
              <w:rPr>
                <w:noProof/>
                <w:webHidden/>
              </w:rPr>
              <w:t>44</w:t>
            </w:r>
            <w:r>
              <w:rPr>
                <w:noProof/>
                <w:webHidden/>
              </w:rPr>
              <w:fldChar w:fldCharType="end"/>
            </w:r>
          </w:hyperlink>
        </w:p>
        <w:p w14:paraId="0D1C0EB2" w14:textId="0BFD1517" w:rsidR="00FF7C94" w:rsidRDefault="00FF7C94" w:rsidP="001D5E2E">
          <w:pPr>
            <w:pStyle w:val="TOC2"/>
            <w:tabs>
              <w:tab w:val="left" w:pos="1200"/>
              <w:tab w:val="right" w:leader="dot" w:pos="9350"/>
            </w:tabs>
            <w:spacing w:line="276" w:lineRule="auto"/>
            <w:rPr>
              <w:rFonts w:eastAsiaTheme="minorEastAsia" w:cstheme="minorBidi"/>
              <w:b w:val="0"/>
              <w:bCs w:val="0"/>
              <w:noProof/>
              <w:kern w:val="2"/>
              <w:sz w:val="24"/>
              <w:szCs w:val="24"/>
              <w14:ligatures w14:val="standardContextual"/>
            </w:rPr>
          </w:pPr>
          <w:hyperlink w:anchor="_Toc232173025" w:history="1">
            <w:r w:rsidRPr="004A2DB7">
              <w:rPr>
                <w:rStyle w:val="Hyperlink"/>
                <w:noProof/>
              </w:rPr>
              <w:t>11.1.</w:t>
            </w:r>
            <w:r>
              <w:rPr>
                <w:rFonts w:eastAsiaTheme="minorEastAsia" w:cstheme="minorBidi"/>
                <w:b w:val="0"/>
                <w:bCs w:val="0"/>
                <w:noProof/>
                <w:kern w:val="2"/>
                <w:sz w:val="24"/>
                <w:szCs w:val="24"/>
                <w14:ligatures w14:val="standardContextual"/>
              </w:rPr>
              <w:tab/>
            </w:r>
            <w:r w:rsidRPr="004A2DB7">
              <w:rPr>
                <w:rStyle w:val="Hyperlink"/>
                <w:noProof/>
              </w:rPr>
              <w:t>Startup Procedure</w:t>
            </w:r>
            <w:r>
              <w:rPr>
                <w:noProof/>
                <w:webHidden/>
              </w:rPr>
              <w:tab/>
            </w:r>
            <w:r>
              <w:rPr>
                <w:noProof/>
                <w:webHidden/>
              </w:rPr>
              <w:fldChar w:fldCharType="begin"/>
            </w:r>
            <w:r>
              <w:rPr>
                <w:noProof/>
                <w:webHidden/>
              </w:rPr>
              <w:instrText xml:space="preserve"> PAGEREF _Toc232173025 \h </w:instrText>
            </w:r>
            <w:r>
              <w:rPr>
                <w:noProof/>
                <w:webHidden/>
              </w:rPr>
            </w:r>
            <w:r>
              <w:rPr>
                <w:noProof/>
                <w:webHidden/>
              </w:rPr>
              <w:fldChar w:fldCharType="separate"/>
            </w:r>
            <w:r w:rsidR="00E908D0">
              <w:rPr>
                <w:noProof/>
                <w:webHidden/>
              </w:rPr>
              <w:t>44</w:t>
            </w:r>
            <w:r>
              <w:rPr>
                <w:noProof/>
                <w:webHidden/>
              </w:rPr>
              <w:fldChar w:fldCharType="end"/>
            </w:r>
          </w:hyperlink>
        </w:p>
        <w:p w14:paraId="086C6D14" w14:textId="431AA6EA" w:rsidR="00FF7C94" w:rsidRDefault="00FF7C94" w:rsidP="001D5E2E">
          <w:pPr>
            <w:pStyle w:val="TOC2"/>
            <w:tabs>
              <w:tab w:val="left" w:pos="1200"/>
              <w:tab w:val="right" w:leader="dot" w:pos="9350"/>
            </w:tabs>
            <w:spacing w:line="276" w:lineRule="auto"/>
            <w:rPr>
              <w:rFonts w:eastAsiaTheme="minorEastAsia" w:cstheme="minorBidi"/>
              <w:b w:val="0"/>
              <w:bCs w:val="0"/>
              <w:noProof/>
              <w:kern w:val="2"/>
              <w:sz w:val="24"/>
              <w:szCs w:val="24"/>
              <w14:ligatures w14:val="standardContextual"/>
            </w:rPr>
          </w:pPr>
          <w:hyperlink w:anchor="_Toc232173026" w:history="1">
            <w:r w:rsidRPr="004A2DB7">
              <w:rPr>
                <w:rStyle w:val="Hyperlink"/>
                <w:noProof/>
              </w:rPr>
              <w:t>11.2.</w:t>
            </w:r>
            <w:r>
              <w:rPr>
                <w:rFonts w:eastAsiaTheme="minorEastAsia" w:cstheme="minorBidi"/>
                <w:b w:val="0"/>
                <w:bCs w:val="0"/>
                <w:noProof/>
                <w:kern w:val="2"/>
                <w:sz w:val="24"/>
                <w:szCs w:val="24"/>
                <w14:ligatures w14:val="standardContextual"/>
              </w:rPr>
              <w:tab/>
            </w:r>
            <w:r w:rsidRPr="004A2DB7">
              <w:rPr>
                <w:rStyle w:val="Hyperlink"/>
                <w:noProof/>
              </w:rPr>
              <w:t>Corrosive Medium Preparation and Handling</w:t>
            </w:r>
            <w:r>
              <w:rPr>
                <w:noProof/>
                <w:webHidden/>
              </w:rPr>
              <w:tab/>
            </w:r>
            <w:r>
              <w:rPr>
                <w:noProof/>
                <w:webHidden/>
              </w:rPr>
              <w:fldChar w:fldCharType="begin"/>
            </w:r>
            <w:r>
              <w:rPr>
                <w:noProof/>
                <w:webHidden/>
              </w:rPr>
              <w:instrText xml:space="preserve"> PAGEREF _Toc232173026 \h </w:instrText>
            </w:r>
            <w:r>
              <w:rPr>
                <w:noProof/>
                <w:webHidden/>
              </w:rPr>
            </w:r>
            <w:r>
              <w:rPr>
                <w:noProof/>
                <w:webHidden/>
              </w:rPr>
              <w:fldChar w:fldCharType="separate"/>
            </w:r>
            <w:r w:rsidR="00E908D0">
              <w:rPr>
                <w:noProof/>
                <w:webHidden/>
              </w:rPr>
              <w:t>44</w:t>
            </w:r>
            <w:r>
              <w:rPr>
                <w:noProof/>
                <w:webHidden/>
              </w:rPr>
              <w:fldChar w:fldCharType="end"/>
            </w:r>
          </w:hyperlink>
        </w:p>
        <w:p w14:paraId="42A14466" w14:textId="4C368C40" w:rsidR="00FF7C94" w:rsidRDefault="00FF7C94" w:rsidP="001D5E2E">
          <w:pPr>
            <w:pStyle w:val="TOC2"/>
            <w:tabs>
              <w:tab w:val="left" w:pos="1200"/>
              <w:tab w:val="right" w:leader="dot" w:pos="9350"/>
            </w:tabs>
            <w:spacing w:line="276" w:lineRule="auto"/>
            <w:rPr>
              <w:rFonts w:eastAsiaTheme="minorEastAsia" w:cstheme="minorBidi"/>
              <w:b w:val="0"/>
              <w:bCs w:val="0"/>
              <w:noProof/>
              <w:kern w:val="2"/>
              <w:sz w:val="24"/>
              <w:szCs w:val="24"/>
              <w14:ligatures w14:val="standardContextual"/>
            </w:rPr>
          </w:pPr>
          <w:hyperlink w:anchor="_Toc232173027" w:history="1">
            <w:r w:rsidRPr="004A2DB7">
              <w:rPr>
                <w:rStyle w:val="Hyperlink"/>
                <w:noProof/>
              </w:rPr>
              <w:t>11.3.</w:t>
            </w:r>
            <w:r>
              <w:rPr>
                <w:rFonts w:eastAsiaTheme="minorEastAsia" w:cstheme="minorBidi"/>
                <w:b w:val="0"/>
                <w:bCs w:val="0"/>
                <w:noProof/>
                <w:kern w:val="2"/>
                <w:sz w:val="24"/>
                <w:szCs w:val="24"/>
                <w14:ligatures w14:val="standardContextual"/>
              </w:rPr>
              <w:tab/>
            </w:r>
            <w:r w:rsidRPr="004A2DB7">
              <w:rPr>
                <w:rStyle w:val="Hyperlink"/>
                <w:noProof/>
              </w:rPr>
              <w:t>Operator Responsibilities and Monitoring Requirements</w:t>
            </w:r>
            <w:r>
              <w:rPr>
                <w:noProof/>
                <w:webHidden/>
              </w:rPr>
              <w:tab/>
            </w:r>
            <w:r>
              <w:rPr>
                <w:noProof/>
                <w:webHidden/>
              </w:rPr>
              <w:fldChar w:fldCharType="begin"/>
            </w:r>
            <w:r>
              <w:rPr>
                <w:noProof/>
                <w:webHidden/>
              </w:rPr>
              <w:instrText xml:space="preserve"> PAGEREF _Toc232173027 \h </w:instrText>
            </w:r>
            <w:r>
              <w:rPr>
                <w:noProof/>
                <w:webHidden/>
              </w:rPr>
            </w:r>
            <w:r>
              <w:rPr>
                <w:noProof/>
                <w:webHidden/>
              </w:rPr>
              <w:fldChar w:fldCharType="separate"/>
            </w:r>
            <w:r w:rsidR="00E908D0">
              <w:rPr>
                <w:noProof/>
                <w:webHidden/>
              </w:rPr>
              <w:t>45</w:t>
            </w:r>
            <w:r>
              <w:rPr>
                <w:noProof/>
                <w:webHidden/>
              </w:rPr>
              <w:fldChar w:fldCharType="end"/>
            </w:r>
          </w:hyperlink>
        </w:p>
        <w:p w14:paraId="3FC9D65F" w14:textId="556CD133" w:rsidR="00FF7C94" w:rsidRDefault="00FF7C94" w:rsidP="001D5E2E">
          <w:pPr>
            <w:pStyle w:val="TOC3"/>
            <w:tabs>
              <w:tab w:val="right" w:leader="dot" w:pos="9350"/>
            </w:tabs>
            <w:spacing w:line="276" w:lineRule="auto"/>
            <w:rPr>
              <w:rFonts w:eastAsiaTheme="minorEastAsia" w:cstheme="minorBidi"/>
              <w:noProof/>
              <w:kern w:val="2"/>
              <w:sz w:val="24"/>
              <w:szCs w:val="24"/>
              <w14:ligatures w14:val="standardContextual"/>
            </w:rPr>
          </w:pPr>
          <w:hyperlink w:anchor="_Toc232173028" w:history="1">
            <w:r w:rsidRPr="004A2DB7">
              <w:rPr>
                <w:rStyle w:val="Hyperlink"/>
                <w:noProof/>
              </w:rPr>
              <w:t>Operator Responsibilities</w:t>
            </w:r>
            <w:r>
              <w:rPr>
                <w:noProof/>
                <w:webHidden/>
              </w:rPr>
              <w:tab/>
            </w:r>
            <w:r>
              <w:rPr>
                <w:noProof/>
                <w:webHidden/>
              </w:rPr>
              <w:fldChar w:fldCharType="begin"/>
            </w:r>
            <w:r>
              <w:rPr>
                <w:noProof/>
                <w:webHidden/>
              </w:rPr>
              <w:instrText xml:space="preserve"> PAGEREF _Toc232173028 \h </w:instrText>
            </w:r>
            <w:r>
              <w:rPr>
                <w:noProof/>
                <w:webHidden/>
              </w:rPr>
            </w:r>
            <w:r>
              <w:rPr>
                <w:noProof/>
                <w:webHidden/>
              </w:rPr>
              <w:fldChar w:fldCharType="separate"/>
            </w:r>
            <w:r w:rsidR="00E908D0">
              <w:rPr>
                <w:noProof/>
                <w:webHidden/>
              </w:rPr>
              <w:t>45</w:t>
            </w:r>
            <w:r>
              <w:rPr>
                <w:noProof/>
                <w:webHidden/>
              </w:rPr>
              <w:fldChar w:fldCharType="end"/>
            </w:r>
          </w:hyperlink>
        </w:p>
        <w:p w14:paraId="3D31C1C5" w14:textId="5847D56B" w:rsidR="00FF7C94" w:rsidRDefault="00FF7C94" w:rsidP="001D5E2E">
          <w:pPr>
            <w:pStyle w:val="TOC3"/>
            <w:tabs>
              <w:tab w:val="right" w:leader="dot" w:pos="9350"/>
            </w:tabs>
            <w:spacing w:line="276" w:lineRule="auto"/>
            <w:rPr>
              <w:rFonts w:eastAsiaTheme="minorEastAsia" w:cstheme="minorBidi"/>
              <w:noProof/>
              <w:kern w:val="2"/>
              <w:sz w:val="24"/>
              <w:szCs w:val="24"/>
              <w14:ligatures w14:val="standardContextual"/>
            </w:rPr>
          </w:pPr>
          <w:hyperlink w:anchor="_Toc232173029" w:history="1">
            <w:r w:rsidRPr="004A2DB7">
              <w:rPr>
                <w:rStyle w:val="Hyperlink"/>
                <w:noProof/>
              </w:rPr>
              <w:t>Monitoring Requirements</w:t>
            </w:r>
            <w:r>
              <w:rPr>
                <w:noProof/>
                <w:webHidden/>
              </w:rPr>
              <w:tab/>
            </w:r>
            <w:r>
              <w:rPr>
                <w:noProof/>
                <w:webHidden/>
              </w:rPr>
              <w:fldChar w:fldCharType="begin"/>
            </w:r>
            <w:r>
              <w:rPr>
                <w:noProof/>
                <w:webHidden/>
              </w:rPr>
              <w:instrText xml:space="preserve"> PAGEREF _Toc232173029 \h </w:instrText>
            </w:r>
            <w:r>
              <w:rPr>
                <w:noProof/>
                <w:webHidden/>
              </w:rPr>
            </w:r>
            <w:r>
              <w:rPr>
                <w:noProof/>
                <w:webHidden/>
              </w:rPr>
              <w:fldChar w:fldCharType="separate"/>
            </w:r>
            <w:r w:rsidR="00E908D0">
              <w:rPr>
                <w:noProof/>
                <w:webHidden/>
              </w:rPr>
              <w:t>45</w:t>
            </w:r>
            <w:r>
              <w:rPr>
                <w:noProof/>
                <w:webHidden/>
              </w:rPr>
              <w:fldChar w:fldCharType="end"/>
            </w:r>
          </w:hyperlink>
        </w:p>
        <w:p w14:paraId="38E37271" w14:textId="019471E6" w:rsidR="00FF7C94" w:rsidRDefault="00FF7C94" w:rsidP="001D5E2E">
          <w:pPr>
            <w:pStyle w:val="TOC2"/>
            <w:tabs>
              <w:tab w:val="left" w:pos="1200"/>
              <w:tab w:val="right" w:leader="dot" w:pos="9350"/>
            </w:tabs>
            <w:spacing w:line="276" w:lineRule="auto"/>
            <w:rPr>
              <w:rFonts w:eastAsiaTheme="minorEastAsia" w:cstheme="minorBidi"/>
              <w:b w:val="0"/>
              <w:bCs w:val="0"/>
              <w:noProof/>
              <w:kern w:val="2"/>
              <w:sz w:val="24"/>
              <w:szCs w:val="24"/>
              <w14:ligatures w14:val="standardContextual"/>
            </w:rPr>
          </w:pPr>
          <w:hyperlink w:anchor="_Toc232173030" w:history="1">
            <w:r w:rsidRPr="004A2DB7">
              <w:rPr>
                <w:rStyle w:val="Hyperlink"/>
                <w:noProof/>
              </w:rPr>
              <w:t>11.4.</w:t>
            </w:r>
            <w:r>
              <w:rPr>
                <w:rFonts w:eastAsiaTheme="minorEastAsia" w:cstheme="minorBidi"/>
                <w:b w:val="0"/>
                <w:bCs w:val="0"/>
                <w:noProof/>
                <w:kern w:val="2"/>
                <w:sz w:val="24"/>
                <w:szCs w:val="24"/>
                <w14:ligatures w14:val="standardContextual"/>
              </w:rPr>
              <w:tab/>
            </w:r>
            <w:r w:rsidRPr="004A2DB7">
              <w:rPr>
                <w:rStyle w:val="Hyperlink"/>
                <w:noProof/>
              </w:rPr>
              <w:t>Alarm Response Procedures</w:t>
            </w:r>
            <w:r>
              <w:rPr>
                <w:noProof/>
                <w:webHidden/>
              </w:rPr>
              <w:tab/>
            </w:r>
            <w:r>
              <w:rPr>
                <w:noProof/>
                <w:webHidden/>
              </w:rPr>
              <w:fldChar w:fldCharType="begin"/>
            </w:r>
            <w:r>
              <w:rPr>
                <w:noProof/>
                <w:webHidden/>
              </w:rPr>
              <w:instrText xml:space="preserve"> PAGEREF _Toc232173030 \h </w:instrText>
            </w:r>
            <w:r>
              <w:rPr>
                <w:noProof/>
                <w:webHidden/>
              </w:rPr>
            </w:r>
            <w:r>
              <w:rPr>
                <w:noProof/>
                <w:webHidden/>
              </w:rPr>
              <w:fldChar w:fldCharType="separate"/>
            </w:r>
            <w:r w:rsidR="00E908D0">
              <w:rPr>
                <w:noProof/>
                <w:webHidden/>
              </w:rPr>
              <w:t>46</w:t>
            </w:r>
            <w:r>
              <w:rPr>
                <w:noProof/>
                <w:webHidden/>
              </w:rPr>
              <w:fldChar w:fldCharType="end"/>
            </w:r>
          </w:hyperlink>
        </w:p>
        <w:p w14:paraId="08AA24A8" w14:textId="1D0E394B" w:rsidR="00FF7C94" w:rsidRDefault="00FF7C94" w:rsidP="001D5E2E">
          <w:pPr>
            <w:pStyle w:val="TOC2"/>
            <w:tabs>
              <w:tab w:val="left" w:pos="1200"/>
              <w:tab w:val="right" w:leader="dot" w:pos="9350"/>
            </w:tabs>
            <w:spacing w:line="276" w:lineRule="auto"/>
            <w:rPr>
              <w:rFonts w:eastAsiaTheme="minorEastAsia" w:cstheme="minorBidi"/>
              <w:b w:val="0"/>
              <w:bCs w:val="0"/>
              <w:noProof/>
              <w:kern w:val="2"/>
              <w:sz w:val="24"/>
              <w:szCs w:val="24"/>
              <w14:ligatures w14:val="standardContextual"/>
            </w:rPr>
          </w:pPr>
          <w:hyperlink w:anchor="_Toc232173031" w:history="1">
            <w:r w:rsidRPr="004A2DB7">
              <w:rPr>
                <w:rStyle w:val="Hyperlink"/>
                <w:noProof/>
              </w:rPr>
              <w:t>11.5.</w:t>
            </w:r>
            <w:r>
              <w:rPr>
                <w:rFonts w:eastAsiaTheme="minorEastAsia" w:cstheme="minorBidi"/>
                <w:b w:val="0"/>
                <w:bCs w:val="0"/>
                <w:noProof/>
                <w:kern w:val="2"/>
                <w:sz w:val="24"/>
                <w:szCs w:val="24"/>
                <w14:ligatures w14:val="standardContextual"/>
              </w:rPr>
              <w:tab/>
            </w:r>
            <w:r w:rsidRPr="004A2DB7">
              <w:rPr>
                <w:rStyle w:val="Hyperlink"/>
                <w:noProof/>
              </w:rPr>
              <w:t>Shutdown Procedure</w:t>
            </w:r>
            <w:r>
              <w:rPr>
                <w:noProof/>
                <w:webHidden/>
              </w:rPr>
              <w:tab/>
            </w:r>
            <w:r>
              <w:rPr>
                <w:noProof/>
                <w:webHidden/>
              </w:rPr>
              <w:fldChar w:fldCharType="begin"/>
            </w:r>
            <w:r>
              <w:rPr>
                <w:noProof/>
                <w:webHidden/>
              </w:rPr>
              <w:instrText xml:space="preserve"> PAGEREF _Toc232173031 \h </w:instrText>
            </w:r>
            <w:r>
              <w:rPr>
                <w:noProof/>
                <w:webHidden/>
              </w:rPr>
            </w:r>
            <w:r>
              <w:rPr>
                <w:noProof/>
                <w:webHidden/>
              </w:rPr>
              <w:fldChar w:fldCharType="separate"/>
            </w:r>
            <w:r w:rsidR="00E908D0">
              <w:rPr>
                <w:noProof/>
                <w:webHidden/>
              </w:rPr>
              <w:t>47</w:t>
            </w:r>
            <w:r>
              <w:rPr>
                <w:noProof/>
                <w:webHidden/>
              </w:rPr>
              <w:fldChar w:fldCharType="end"/>
            </w:r>
          </w:hyperlink>
        </w:p>
        <w:p w14:paraId="024CFF13" w14:textId="5880D2F4" w:rsidR="00FF7C94" w:rsidRDefault="00FF7C94" w:rsidP="001D5E2E">
          <w:pPr>
            <w:pStyle w:val="TOC1"/>
            <w:tabs>
              <w:tab w:val="left" w:pos="720"/>
              <w:tab w:val="right" w:leader="dot" w:pos="9350"/>
            </w:tabs>
            <w:spacing w:line="276" w:lineRule="auto"/>
            <w:rPr>
              <w:rFonts w:eastAsiaTheme="minorEastAsia" w:cstheme="minorBidi"/>
              <w:b w:val="0"/>
              <w:bCs w:val="0"/>
              <w:i w:val="0"/>
              <w:iCs w:val="0"/>
              <w:noProof/>
              <w:kern w:val="2"/>
              <w14:ligatures w14:val="standardContextual"/>
            </w:rPr>
          </w:pPr>
          <w:hyperlink w:anchor="_Toc232173032" w:history="1">
            <w:r w:rsidRPr="004A2DB7">
              <w:rPr>
                <w:rStyle w:val="Hyperlink"/>
                <w:noProof/>
              </w:rPr>
              <w:t>12.</w:t>
            </w:r>
            <w:r>
              <w:rPr>
                <w:rFonts w:eastAsiaTheme="minorEastAsia" w:cstheme="minorBidi"/>
                <w:b w:val="0"/>
                <w:bCs w:val="0"/>
                <w:i w:val="0"/>
                <w:iCs w:val="0"/>
                <w:noProof/>
                <w:kern w:val="2"/>
                <w14:ligatures w14:val="standardContextual"/>
              </w:rPr>
              <w:tab/>
            </w:r>
            <w:r w:rsidRPr="004A2DB7">
              <w:rPr>
                <w:rStyle w:val="Hyperlink"/>
                <w:noProof/>
              </w:rPr>
              <w:t>Maintenance Manual</w:t>
            </w:r>
            <w:r>
              <w:rPr>
                <w:noProof/>
                <w:webHidden/>
              </w:rPr>
              <w:tab/>
            </w:r>
            <w:r>
              <w:rPr>
                <w:noProof/>
                <w:webHidden/>
              </w:rPr>
              <w:fldChar w:fldCharType="begin"/>
            </w:r>
            <w:r>
              <w:rPr>
                <w:noProof/>
                <w:webHidden/>
              </w:rPr>
              <w:instrText xml:space="preserve"> PAGEREF _Toc232173032 \h </w:instrText>
            </w:r>
            <w:r>
              <w:rPr>
                <w:noProof/>
                <w:webHidden/>
              </w:rPr>
            </w:r>
            <w:r>
              <w:rPr>
                <w:noProof/>
                <w:webHidden/>
              </w:rPr>
              <w:fldChar w:fldCharType="separate"/>
            </w:r>
            <w:r w:rsidR="00E908D0">
              <w:rPr>
                <w:noProof/>
                <w:webHidden/>
              </w:rPr>
              <w:t>48</w:t>
            </w:r>
            <w:r>
              <w:rPr>
                <w:noProof/>
                <w:webHidden/>
              </w:rPr>
              <w:fldChar w:fldCharType="end"/>
            </w:r>
          </w:hyperlink>
        </w:p>
        <w:p w14:paraId="5EE23EA9" w14:textId="1B4D9E35" w:rsidR="00FF7C94" w:rsidRDefault="00FF7C94" w:rsidP="001D5E2E">
          <w:pPr>
            <w:pStyle w:val="TOC2"/>
            <w:tabs>
              <w:tab w:val="left" w:pos="1200"/>
              <w:tab w:val="right" w:leader="dot" w:pos="9350"/>
            </w:tabs>
            <w:spacing w:line="276" w:lineRule="auto"/>
            <w:rPr>
              <w:rFonts w:eastAsiaTheme="minorEastAsia" w:cstheme="minorBidi"/>
              <w:b w:val="0"/>
              <w:bCs w:val="0"/>
              <w:noProof/>
              <w:kern w:val="2"/>
              <w:sz w:val="24"/>
              <w:szCs w:val="24"/>
              <w14:ligatures w14:val="standardContextual"/>
            </w:rPr>
          </w:pPr>
          <w:hyperlink w:anchor="_Toc232173033" w:history="1">
            <w:r w:rsidRPr="004A2DB7">
              <w:rPr>
                <w:rStyle w:val="Hyperlink"/>
                <w:noProof/>
              </w:rPr>
              <w:t>12.1.</w:t>
            </w:r>
            <w:r>
              <w:rPr>
                <w:rFonts w:eastAsiaTheme="minorEastAsia" w:cstheme="minorBidi"/>
                <w:b w:val="0"/>
                <w:bCs w:val="0"/>
                <w:noProof/>
                <w:kern w:val="2"/>
                <w:sz w:val="24"/>
                <w:szCs w:val="24"/>
                <w14:ligatures w14:val="standardContextual"/>
              </w:rPr>
              <w:tab/>
            </w:r>
            <w:r w:rsidRPr="004A2DB7">
              <w:rPr>
                <w:rStyle w:val="Hyperlink"/>
                <w:noProof/>
              </w:rPr>
              <w:t>Maintenance Overview</w:t>
            </w:r>
            <w:r>
              <w:rPr>
                <w:noProof/>
                <w:webHidden/>
              </w:rPr>
              <w:tab/>
            </w:r>
            <w:r>
              <w:rPr>
                <w:noProof/>
                <w:webHidden/>
              </w:rPr>
              <w:fldChar w:fldCharType="begin"/>
            </w:r>
            <w:r>
              <w:rPr>
                <w:noProof/>
                <w:webHidden/>
              </w:rPr>
              <w:instrText xml:space="preserve"> PAGEREF _Toc232173033 \h </w:instrText>
            </w:r>
            <w:r>
              <w:rPr>
                <w:noProof/>
                <w:webHidden/>
              </w:rPr>
            </w:r>
            <w:r>
              <w:rPr>
                <w:noProof/>
                <w:webHidden/>
              </w:rPr>
              <w:fldChar w:fldCharType="separate"/>
            </w:r>
            <w:r w:rsidR="00E908D0">
              <w:rPr>
                <w:noProof/>
                <w:webHidden/>
              </w:rPr>
              <w:t>48</w:t>
            </w:r>
            <w:r>
              <w:rPr>
                <w:noProof/>
                <w:webHidden/>
              </w:rPr>
              <w:fldChar w:fldCharType="end"/>
            </w:r>
          </w:hyperlink>
        </w:p>
        <w:p w14:paraId="288AD388" w14:textId="234F45D2" w:rsidR="00FF7C94" w:rsidRDefault="00FF7C94" w:rsidP="001D5E2E">
          <w:pPr>
            <w:pStyle w:val="TOC2"/>
            <w:tabs>
              <w:tab w:val="left" w:pos="1200"/>
              <w:tab w:val="right" w:leader="dot" w:pos="9350"/>
            </w:tabs>
            <w:spacing w:line="276" w:lineRule="auto"/>
            <w:rPr>
              <w:rFonts w:eastAsiaTheme="minorEastAsia" w:cstheme="minorBidi"/>
              <w:b w:val="0"/>
              <w:bCs w:val="0"/>
              <w:noProof/>
              <w:kern w:val="2"/>
              <w:sz w:val="24"/>
              <w:szCs w:val="24"/>
              <w14:ligatures w14:val="standardContextual"/>
            </w:rPr>
          </w:pPr>
          <w:hyperlink w:anchor="_Toc232173034" w:history="1">
            <w:r w:rsidRPr="004A2DB7">
              <w:rPr>
                <w:rStyle w:val="Hyperlink"/>
                <w:noProof/>
              </w:rPr>
              <w:t>12.2.</w:t>
            </w:r>
            <w:r>
              <w:rPr>
                <w:rFonts w:eastAsiaTheme="minorEastAsia" w:cstheme="minorBidi"/>
                <w:b w:val="0"/>
                <w:bCs w:val="0"/>
                <w:noProof/>
                <w:kern w:val="2"/>
                <w:sz w:val="24"/>
                <w:szCs w:val="24"/>
                <w14:ligatures w14:val="standardContextual"/>
              </w:rPr>
              <w:tab/>
            </w:r>
            <w:r w:rsidRPr="004A2DB7">
              <w:rPr>
                <w:rStyle w:val="Hyperlink"/>
                <w:noProof/>
              </w:rPr>
              <w:t>Preventive Maintenance</w:t>
            </w:r>
            <w:r>
              <w:rPr>
                <w:noProof/>
                <w:webHidden/>
              </w:rPr>
              <w:tab/>
            </w:r>
            <w:r>
              <w:rPr>
                <w:noProof/>
                <w:webHidden/>
              </w:rPr>
              <w:fldChar w:fldCharType="begin"/>
            </w:r>
            <w:r>
              <w:rPr>
                <w:noProof/>
                <w:webHidden/>
              </w:rPr>
              <w:instrText xml:space="preserve"> PAGEREF _Toc232173034 \h </w:instrText>
            </w:r>
            <w:r>
              <w:rPr>
                <w:noProof/>
                <w:webHidden/>
              </w:rPr>
            </w:r>
            <w:r>
              <w:rPr>
                <w:noProof/>
                <w:webHidden/>
              </w:rPr>
              <w:fldChar w:fldCharType="separate"/>
            </w:r>
            <w:r w:rsidR="00E908D0">
              <w:rPr>
                <w:noProof/>
                <w:webHidden/>
              </w:rPr>
              <w:t>48</w:t>
            </w:r>
            <w:r>
              <w:rPr>
                <w:noProof/>
                <w:webHidden/>
              </w:rPr>
              <w:fldChar w:fldCharType="end"/>
            </w:r>
          </w:hyperlink>
        </w:p>
        <w:p w14:paraId="70E1D5BB" w14:textId="45F37847" w:rsidR="00FF7C94" w:rsidRDefault="00FF7C94" w:rsidP="001D5E2E">
          <w:pPr>
            <w:pStyle w:val="TOC2"/>
            <w:tabs>
              <w:tab w:val="left" w:pos="1200"/>
              <w:tab w:val="right" w:leader="dot" w:pos="9350"/>
            </w:tabs>
            <w:spacing w:line="276" w:lineRule="auto"/>
            <w:rPr>
              <w:rFonts w:eastAsiaTheme="minorEastAsia" w:cstheme="minorBidi"/>
              <w:b w:val="0"/>
              <w:bCs w:val="0"/>
              <w:noProof/>
              <w:kern w:val="2"/>
              <w:sz w:val="24"/>
              <w:szCs w:val="24"/>
              <w14:ligatures w14:val="standardContextual"/>
            </w:rPr>
          </w:pPr>
          <w:hyperlink w:anchor="_Toc232173035" w:history="1">
            <w:r w:rsidRPr="004A2DB7">
              <w:rPr>
                <w:rStyle w:val="Hyperlink"/>
                <w:noProof/>
              </w:rPr>
              <w:t>12.3.</w:t>
            </w:r>
            <w:r>
              <w:rPr>
                <w:rFonts w:eastAsiaTheme="minorEastAsia" w:cstheme="minorBidi"/>
                <w:b w:val="0"/>
                <w:bCs w:val="0"/>
                <w:noProof/>
                <w:kern w:val="2"/>
                <w:sz w:val="24"/>
                <w:szCs w:val="24"/>
                <w14:ligatures w14:val="standardContextual"/>
              </w:rPr>
              <w:tab/>
            </w:r>
            <w:r w:rsidRPr="004A2DB7">
              <w:rPr>
                <w:rStyle w:val="Hyperlink"/>
                <w:noProof/>
              </w:rPr>
              <w:t>Corrective Maintenance</w:t>
            </w:r>
            <w:r>
              <w:rPr>
                <w:noProof/>
                <w:webHidden/>
              </w:rPr>
              <w:tab/>
            </w:r>
            <w:r>
              <w:rPr>
                <w:noProof/>
                <w:webHidden/>
              </w:rPr>
              <w:fldChar w:fldCharType="begin"/>
            </w:r>
            <w:r>
              <w:rPr>
                <w:noProof/>
                <w:webHidden/>
              </w:rPr>
              <w:instrText xml:space="preserve"> PAGEREF _Toc232173035 \h </w:instrText>
            </w:r>
            <w:r>
              <w:rPr>
                <w:noProof/>
                <w:webHidden/>
              </w:rPr>
            </w:r>
            <w:r>
              <w:rPr>
                <w:noProof/>
                <w:webHidden/>
              </w:rPr>
              <w:fldChar w:fldCharType="separate"/>
            </w:r>
            <w:r w:rsidR="00E908D0">
              <w:rPr>
                <w:noProof/>
                <w:webHidden/>
              </w:rPr>
              <w:t>49</w:t>
            </w:r>
            <w:r>
              <w:rPr>
                <w:noProof/>
                <w:webHidden/>
              </w:rPr>
              <w:fldChar w:fldCharType="end"/>
            </w:r>
          </w:hyperlink>
        </w:p>
        <w:p w14:paraId="22D15228" w14:textId="209E34D0" w:rsidR="00FF7C94" w:rsidRDefault="00FF7C94" w:rsidP="001D5E2E">
          <w:pPr>
            <w:pStyle w:val="TOC2"/>
            <w:tabs>
              <w:tab w:val="left" w:pos="1200"/>
              <w:tab w:val="right" w:leader="dot" w:pos="9350"/>
            </w:tabs>
            <w:spacing w:line="276" w:lineRule="auto"/>
            <w:rPr>
              <w:rFonts w:eastAsiaTheme="minorEastAsia" w:cstheme="minorBidi"/>
              <w:b w:val="0"/>
              <w:bCs w:val="0"/>
              <w:noProof/>
              <w:kern w:val="2"/>
              <w:sz w:val="24"/>
              <w:szCs w:val="24"/>
              <w14:ligatures w14:val="standardContextual"/>
            </w:rPr>
          </w:pPr>
          <w:hyperlink w:anchor="_Toc232173036" w:history="1">
            <w:r w:rsidRPr="004A2DB7">
              <w:rPr>
                <w:rStyle w:val="Hyperlink"/>
                <w:noProof/>
              </w:rPr>
              <w:t>12.4.</w:t>
            </w:r>
            <w:r>
              <w:rPr>
                <w:rFonts w:eastAsiaTheme="minorEastAsia" w:cstheme="minorBidi"/>
                <w:b w:val="0"/>
                <w:bCs w:val="0"/>
                <w:noProof/>
                <w:kern w:val="2"/>
                <w:sz w:val="24"/>
                <w:szCs w:val="24"/>
                <w14:ligatures w14:val="standardContextual"/>
              </w:rPr>
              <w:tab/>
            </w:r>
            <w:r w:rsidRPr="004A2DB7">
              <w:rPr>
                <w:rStyle w:val="Hyperlink"/>
                <w:noProof/>
              </w:rPr>
              <w:t>Component Replacement Guidelines</w:t>
            </w:r>
            <w:r>
              <w:rPr>
                <w:noProof/>
                <w:webHidden/>
              </w:rPr>
              <w:tab/>
            </w:r>
            <w:r>
              <w:rPr>
                <w:noProof/>
                <w:webHidden/>
              </w:rPr>
              <w:fldChar w:fldCharType="begin"/>
            </w:r>
            <w:r>
              <w:rPr>
                <w:noProof/>
                <w:webHidden/>
              </w:rPr>
              <w:instrText xml:space="preserve"> PAGEREF _Toc232173036 \h </w:instrText>
            </w:r>
            <w:r>
              <w:rPr>
                <w:noProof/>
                <w:webHidden/>
              </w:rPr>
            </w:r>
            <w:r>
              <w:rPr>
                <w:noProof/>
                <w:webHidden/>
              </w:rPr>
              <w:fldChar w:fldCharType="separate"/>
            </w:r>
            <w:r w:rsidR="00E908D0">
              <w:rPr>
                <w:noProof/>
                <w:webHidden/>
              </w:rPr>
              <w:t>50</w:t>
            </w:r>
            <w:r>
              <w:rPr>
                <w:noProof/>
                <w:webHidden/>
              </w:rPr>
              <w:fldChar w:fldCharType="end"/>
            </w:r>
          </w:hyperlink>
        </w:p>
        <w:p w14:paraId="53499FAC" w14:textId="35761CFB" w:rsidR="00FF7C94" w:rsidRDefault="00FF7C94" w:rsidP="001D5E2E">
          <w:pPr>
            <w:pStyle w:val="TOC2"/>
            <w:tabs>
              <w:tab w:val="left" w:pos="1200"/>
              <w:tab w:val="right" w:leader="dot" w:pos="9350"/>
            </w:tabs>
            <w:spacing w:line="276" w:lineRule="auto"/>
            <w:rPr>
              <w:rFonts w:eastAsiaTheme="minorEastAsia" w:cstheme="minorBidi"/>
              <w:b w:val="0"/>
              <w:bCs w:val="0"/>
              <w:noProof/>
              <w:kern w:val="2"/>
              <w:sz w:val="24"/>
              <w:szCs w:val="24"/>
              <w14:ligatures w14:val="standardContextual"/>
            </w:rPr>
          </w:pPr>
          <w:hyperlink w:anchor="_Toc232173037" w:history="1">
            <w:r w:rsidRPr="004A2DB7">
              <w:rPr>
                <w:rStyle w:val="Hyperlink"/>
                <w:noProof/>
              </w:rPr>
              <w:t>12.5.</w:t>
            </w:r>
            <w:r>
              <w:rPr>
                <w:rFonts w:eastAsiaTheme="minorEastAsia" w:cstheme="minorBidi"/>
                <w:b w:val="0"/>
                <w:bCs w:val="0"/>
                <w:noProof/>
                <w:kern w:val="2"/>
                <w:sz w:val="24"/>
                <w:szCs w:val="24"/>
                <w14:ligatures w14:val="standardContextual"/>
              </w:rPr>
              <w:tab/>
            </w:r>
            <w:r w:rsidRPr="004A2DB7">
              <w:rPr>
                <w:rStyle w:val="Hyperlink"/>
                <w:noProof/>
              </w:rPr>
              <w:t>Maintenance Safety Considerations</w:t>
            </w:r>
            <w:r>
              <w:rPr>
                <w:noProof/>
                <w:webHidden/>
              </w:rPr>
              <w:tab/>
            </w:r>
            <w:r>
              <w:rPr>
                <w:noProof/>
                <w:webHidden/>
              </w:rPr>
              <w:fldChar w:fldCharType="begin"/>
            </w:r>
            <w:r>
              <w:rPr>
                <w:noProof/>
                <w:webHidden/>
              </w:rPr>
              <w:instrText xml:space="preserve"> PAGEREF _Toc232173037 \h </w:instrText>
            </w:r>
            <w:r>
              <w:rPr>
                <w:noProof/>
                <w:webHidden/>
              </w:rPr>
            </w:r>
            <w:r>
              <w:rPr>
                <w:noProof/>
                <w:webHidden/>
              </w:rPr>
              <w:fldChar w:fldCharType="separate"/>
            </w:r>
            <w:r w:rsidR="00E908D0">
              <w:rPr>
                <w:noProof/>
                <w:webHidden/>
              </w:rPr>
              <w:t>50</w:t>
            </w:r>
            <w:r>
              <w:rPr>
                <w:noProof/>
                <w:webHidden/>
              </w:rPr>
              <w:fldChar w:fldCharType="end"/>
            </w:r>
          </w:hyperlink>
        </w:p>
        <w:p w14:paraId="4A7F6CD7" w14:textId="0A7AAE99" w:rsidR="00FF7C94" w:rsidRDefault="00FF7C94" w:rsidP="001D5E2E">
          <w:pPr>
            <w:pStyle w:val="TOC1"/>
            <w:tabs>
              <w:tab w:val="left" w:pos="720"/>
              <w:tab w:val="right" w:leader="dot" w:pos="9350"/>
            </w:tabs>
            <w:spacing w:line="276" w:lineRule="auto"/>
            <w:rPr>
              <w:rFonts w:eastAsiaTheme="minorEastAsia" w:cstheme="minorBidi"/>
              <w:b w:val="0"/>
              <w:bCs w:val="0"/>
              <w:i w:val="0"/>
              <w:iCs w:val="0"/>
              <w:noProof/>
              <w:kern w:val="2"/>
              <w14:ligatures w14:val="standardContextual"/>
            </w:rPr>
          </w:pPr>
          <w:hyperlink w:anchor="_Toc232173038" w:history="1">
            <w:r w:rsidRPr="004A2DB7">
              <w:rPr>
                <w:rStyle w:val="Hyperlink"/>
                <w:noProof/>
              </w:rPr>
              <w:t>13.</w:t>
            </w:r>
            <w:r>
              <w:rPr>
                <w:rFonts w:eastAsiaTheme="minorEastAsia" w:cstheme="minorBidi"/>
                <w:b w:val="0"/>
                <w:bCs w:val="0"/>
                <w:i w:val="0"/>
                <w:iCs w:val="0"/>
                <w:noProof/>
                <w:kern w:val="2"/>
                <w14:ligatures w14:val="standardContextual"/>
              </w:rPr>
              <w:tab/>
            </w:r>
            <w:r w:rsidRPr="004A2DB7">
              <w:rPr>
                <w:rStyle w:val="Hyperlink"/>
                <w:noProof/>
              </w:rPr>
              <w:t>Troubleshooting Guide</w:t>
            </w:r>
            <w:r>
              <w:rPr>
                <w:noProof/>
                <w:webHidden/>
              </w:rPr>
              <w:tab/>
            </w:r>
            <w:r>
              <w:rPr>
                <w:noProof/>
                <w:webHidden/>
              </w:rPr>
              <w:fldChar w:fldCharType="begin"/>
            </w:r>
            <w:r>
              <w:rPr>
                <w:noProof/>
                <w:webHidden/>
              </w:rPr>
              <w:instrText xml:space="preserve"> PAGEREF _Toc232173038 \h </w:instrText>
            </w:r>
            <w:r>
              <w:rPr>
                <w:noProof/>
                <w:webHidden/>
              </w:rPr>
            </w:r>
            <w:r>
              <w:rPr>
                <w:noProof/>
                <w:webHidden/>
              </w:rPr>
              <w:fldChar w:fldCharType="separate"/>
            </w:r>
            <w:r w:rsidR="00E908D0">
              <w:rPr>
                <w:noProof/>
                <w:webHidden/>
              </w:rPr>
              <w:t>52</w:t>
            </w:r>
            <w:r>
              <w:rPr>
                <w:noProof/>
                <w:webHidden/>
              </w:rPr>
              <w:fldChar w:fldCharType="end"/>
            </w:r>
          </w:hyperlink>
        </w:p>
        <w:p w14:paraId="157F4867" w14:textId="5E61BB1F" w:rsidR="00FF7C94" w:rsidRDefault="00FF7C94" w:rsidP="001D5E2E">
          <w:pPr>
            <w:pStyle w:val="TOC2"/>
            <w:tabs>
              <w:tab w:val="left" w:pos="1200"/>
              <w:tab w:val="right" w:leader="dot" w:pos="9350"/>
            </w:tabs>
            <w:spacing w:line="276" w:lineRule="auto"/>
            <w:rPr>
              <w:rFonts w:eastAsiaTheme="minorEastAsia" w:cstheme="minorBidi"/>
              <w:b w:val="0"/>
              <w:bCs w:val="0"/>
              <w:noProof/>
              <w:kern w:val="2"/>
              <w:sz w:val="24"/>
              <w:szCs w:val="24"/>
              <w14:ligatures w14:val="standardContextual"/>
            </w:rPr>
          </w:pPr>
          <w:hyperlink w:anchor="_Toc232173039" w:history="1">
            <w:r w:rsidRPr="004A2DB7">
              <w:rPr>
                <w:rStyle w:val="Hyperlink"/>
                <w:noProof/>
              </w:rPr>
              <w:t>13.1.</w:t>
            </w:r>
            <w:r>
              <w:rPr>
                <w:rFonts w:eastAsiaTheme="minorEastAsia" w:cstheme="minorBidi"/>
                <w:b w:val="0"/>
                <w:bCs w:val="0"/>
                <w:noProof/>
                <w:kern w:val="2"/>
                <w:sz w:val="24"/>
                <w:szCs w:val="24"/>
                <w14:ligatures w14:val="standardContextual"/>
              </w:rPr>
              <w:tab/>
            </w:r>
            <w:r w:rsidRPr="004A2DB7">
              <w:rPr>
                <w:rStyle w:val="Hyperlink"/>
                <w:noProof/>
              </w:rPr>
              <w:t>Troubleshooting Overview</w:t>
            </w:r>
            <w:r>
              <w:rPr>
                <w:noProof/>
                <w:webHidden/>
              </w:rPr>
              <w:tab/>
            </w:r>
            <w:r>
              <w:rPr>
                <w:noProof/>
                <w:webHidden/>
              </w:rPr>
              <w:fldChar w:fldCharType="begin"/>
            </w:r>
            <w:r>
              <w:rPr>
                <w:noProof/>
                <w:webHidden/>
              </w:rPr>
              <w:instrText xml:space="preserve"> PAGEREF _Toc232173039 \h </w:instrText>
            </w:r>
            <w:r>
              <w:rPr>
                <w:noProof/>
                <w:webHidden/>
              </w:rPr>
            </w:r>
            <w:r>
              <w:rPr>
                <w:noProof/>
                <w:webHidden/>
              </w:rPr>
              <w:fldChar w:fldCharType="separate"/>
            </w:r>
            <w:r w:rsidR="00E908D0">
              <w:rPr>
                <w:noProof/>
                <w:webHidden/>
              </w:rPr>
              <w:t>52</w:t>
            </w:r>
            <w:r>
              <w:rPr>
                <w:noProof/>
                <w:webHidden/>
              </w:rPr>
              <w:fldChar w:fldCharType="end"/>
            </w:r>
          </w:hyperlink>
        </w:p>
        <w:p w14:paraId="4F095828" w14:textId="52A5CF5F" w:rsidR="00FF7C94" w:rsidRDefault="00FF7C94" w:rsidP="001D5E2E">
          <w:pPr>
            <w:pStyle w:val="TOC2"/>
            <w:tabs>
              <w:tab w:val="left" w:pos="1200"/>
              <w:tab w:val="right" w:leader="dot" w:pos="9350"/>
            </w:tabs>
            <w:spacing w:line="276" w:lineRule="auto"/>
            <w:rPr>
              <w:rFonts w:eastAsiaTheme="minorEastAsia" w:cstheme="minorBidi"/>
              <w:b w:val="0"/>
              <w:bCs w:val="0"/>
              <w:noProof/>
              <w:kern w:val="2"/>
              <w:sz w:val="24"/>
              <w:szCs w:val="24"/>
              <w14:ligatures w14:val="standardContextual"/>
            </w:rPr>
          </w:pPr>
          <w:hyperlink w:anchor="_Toc232173040" w:history="1">
            <w:r w:rsidRPr="004A2DB7">
              <w:rPr>
                <w:rStyle w:val="Hyperlink"/>
                <w:noProof/>
              </w:rPr>
              <w:t>13.2.</w:t>
            </w:r>
            <w:r>
              <w:rPr>
                <w:rFonts w:eastAsiaTheme="minorEastAsia" w:cstheme="minorBidi"/>
                <w:b w:val="0"/>
                <w:bCs w:val="0"/>
                <w:noProof/>
                <w:kern w:val="2"/>
                <w:sz w:val="24"/>
                <w:szCs w:val="24"/>
                <w14:ligatures w14:val="standardContextual"/>
              </w:rPr>
              <w:tab/>
            </w:r>
            <w:r w:rsidRPr="004A2DB7">
              <w:rPr>
                <w:rStyle w:val="Hyperlink"/>
                <w:noProof/>
              </w:rPr>
              <w:t>Troubleshooting Workflow</w:t>
            </w:r>
            <w:r>
              <w:rPr>
                <w:noProof/>
                <w:webHidden/>
              </w:rPr>
              <w:tab/>
            </w:r>
            <w:r>
              <w:rPr>
                <w:noProof/>
                <w:webHidden/>
              </w:rPr>
              <w:fldChar w:fldCharType="begin"/>
            </w:r>
            <w:r>
              <w:rPr>
                <w:noProof/>
                <w:webHidden/>
              </w:rPr>
              <w:instrText xml:space="preserve"> PAGEREF _Toc232173040 \h </w:instrText>
            </w:r>
            <w:r>
              <w:rPr>
                <w:noProof/>
                <w:webHidden/>
              </w:rPr>
            </w:r>
            <w:r>
              <w:rPr>
                <w:noProof/>
                <w:webHidden/>
              </w:rPr>
              <w:fldChar w:fldCharType="separate"/>
            </w:r>
            <w:r w:rsidR="00E908D0">
              <w:rPr>
                <w:noProof/>
                <w:webHidden/>
              </w:rPr>
              <w:t>55</w:t>
            </w:r>
            <w:r>
              <w:rPr>
                <w:noProof/>
                <w:webHidden/>
              </w:rPr>
              <w:fldChar w:fldCharType="end"/>
            </w:r>
          </w:hyperlink>
        </w:p>
        <w:p w14:paraId="3487CDF9" w14:textId="39D5C0BF" w:rsidR="00FF7C94" w:rsidRDefault="00FF7C94" w:rsidP="001D5E2E">
          <w:pPr>
            <w:pStyle w:val="TOC2"/>
            <w:tabs>
              <w:tab w:val="left" w:pos="1200"/>
              <w:tab w:val="right" w:leader="dot" w:pos="9350"/>
            </w:tabs>
            <w:spacing w:line="276" w:lineRule="auto"/>
            <w:rPr>
              <w:rFonts w:eastAsiaTheme="minorEastAsia" w:cstheme="minorBidi"/>
              <w:b w:val="0"/>
              <w:bCs w:val="0"/>
              <w:noProof/>
              <w:kern w:val="2"/>
              <w:sz w:val="24"/>
              <w:szCs w:val="24"/>
              <w14:ligatures w14:val="standardContextual"/>
            </w:rPr>
          </w:pPr>
          <w:hyperlink w:anchor="_Toc232173041" w:history="1">
            <w:r w:rsidRPr="004A2DB7">
              <w:rPr>
                <w:rStyle w:val="Hyperlink"/>
                <w:noProof/>
              </w:rPr>
              <w:t>13.3.</w:t>
            </w:r>
            <w:r>
              <w:rPr>
                <w:rFonts w:eastAsiaTheme="minorEastAsia" w:cstheme="minorBidi"/>
                <w:b w:val="0"/>
                <w:bCs w:val="0"/>
                <w:noProof/>
                <w:kern w:val="2"/>
                <w:sz w:val="24"/>
                <w:szCs w:val="24"/>
                <w14:ligatures w14:val="standardContextual"/>
              </w:rPr>
              <w:tab/>
            </w:r>
            <w:r w:rsidRPr="004A2DB7">
              <w:rPr>
                <w:rStyle w:val="Hyperlink"/>
                <w:noProof/>
              </w:rPr>
              <w:t>Escalation Criteria</w:t>
            </w:r>
            <w:r>
              <w:rPr>
                <w:noProof/>
                <w:webHidden/>
              </w:rPr>
              <w:tab/>
            </w:r>
            <w:r>
              <w:rPr>
                <w:noProof/>
                <w:webHidden/>
              </w:rPr>
              <w:fldChar w:fldCharType="begin"/>
            </w:r>
            <w:r>
              <w:rPr>
                <w:noProof/>
                <w:webHidden/>
              </w:rPr>
              <w:instrText xml:space="preserve"> PAGEREF _Toc232173041 \h </w:instrText>
            </w:r>
            <w:r>
              <w:rPr>
                <w:noProof/>
                <w:webHidden/>
              </w:rPr>
            </w:r>
            <w:r>
              <w:rPr>
                <w:noProof/>
                <w:webHidden/>
              </w:rPr>
              <w:fldChar w:fldCharType="separate"/>
            </w:r>
            <w:r w:rsidR="00E908D0">
              <w:rPr>
                <w:noProof/>
                <w:webHidden/>
              </w:rPr>
              <w:t>56</w:t>
            </w:r>
            <w:r>
              <w:rPr>
                <w:noProof/>
                <w:webHidden/>
              </w:rPr>
              <w:fldChar w:fldCharType="end"/>
            </w:r>
          </w:hyperlink>
        </w:p>
        <w:p w14:paraId="58F5A252" w14:textId="15ED178F" w:rsidR="00FF7C94" w:rsidRDefault="00FF7C94" w:rsidP="001D5E2E">
          <w:pPr>
            <w:pStyle w:val="TOC1"/>
            <w:tabs>
              <w:tab w:val="left" w:pos="720"/>
              <w:tab w:val="right" w:leader="dot" w:pos="9350"/>
            </w:tabs>
            <w:spacing w:line="276" w:lineRule="auto"/>
            <w:rPr>
              <w:rFonts w:eastAsiaTheme="minorEastAsia" w:cstheme="minorBidi"/>
              <w:b w:val="0"/>
              <w:bCs w:val="0"/>
              <w:i w:val="0"/>
              <w:iCs w:val="0"/>
              <w:noProof/>
              <w:kern w:val="2"/>
              <w14:ligatures w14:val="standardContextual"/>
            </w:rPr>
          </w:pPr>
          <w:hyperlink w:anchor="_Toc232173042" w:history="1">
            <w:r w:rsidRPr="004A2DB7">
              <w:rPr>
                <w:rStyle w:val="Hyperlink"/>
                <w:noProof/>
              </w:rPr>
              <w:t>14.</w:t>
            </w:r>
            <w:r>
              <w:rPr>
                <w:rFonts w:eastAsiaTheme="minorEastAsia" w:cstheme="minorBidi"/>
                <w:b w:val="0"/>
                <w:bCs w:val="0"/>
                <w:i w:val="0"/>
                <w:iCs w:val="0"/>
                <w:noProof/>
                <w:kern w:val="2"/>
                <w14:ligatures w14:val="standardContextual"/>
              </w:rPr>
              <w:tab/>
            </w:r>
            <w:r w:rsidRPr="004A2DB7">
              <w:rPr>
                <w:rStyle w:val="Hyperlink"/>
                <w:noProof/>
              </w:rPr>
              <w:t>References</w:t>
            </w:r>
            <w:r>
              <w:rPr>
                <w:noProof/>
                <w:webHidden/>
              </w:rPr>
              <w:tab/>
            </w:r>
            <w:r>
              <w:rPr>
                <w:noProof/>
                <w:webHidden/>
              </w:rPr>
              <w:fldChar w:fldCharType="begin"/>
            </w:r>
            <w:r>
              <w:rPr>
                <w:noProof/>
                <w:webHidden/>
              </w:rPr>
              <w:instrText xml:space="preserve"> PAGEREF _Toc232173042 \h </w:instrText>
            </w:r>
            <w:r>
              <w:rPr>
                <w:noProof/>
                <w:webHidden/>
              </w:rPr>
            </w:r>
            <w:r>
              <w:rPr>
                <w:noProof/>
                <w:webHidden/>
              </w:rPr>
              <w:fldChar w:fldCharType="separate"/>
            </w:r>
            <w:r w:rsidR="00E908D0">
              <w:rPr>
                <w:noProof/>
                <w:webHidden/>
              </w:rPr>
              <w:t>57</w:t>
            </w:r>
            <w:r>
              <w:rPr>
                <w:noProof/>
                <w:webHidden/>
              </w:rPr>
              <w:fldChar w:fldCharType="end"/>
            </w:r>
          </w:hyperlink>
        </w:p>
        <w:p w14:paraId="697B5E58" w14:textId="62610DF6" w:rsidR="00B36DB2" w:rsidRDefault="00B36DB2" w:rsidP="001D5E2E">
          <w:pPr>
            <w:spacing w:line="276" w:lineRule="auto"/>
          </w:pPr>
          <w:r>
            <w:rPr>
              <w:b/>
              <w:bCs/>
              <w:noProof/>
            </w:rPr>
            <w:fldChar w:fldCharType="end"/>
          </w:r>
        </w:p>
      </w:sdtContent>
    </w:sdt>
    <w:p w14:paraId="77DBA497" w14:textId="01733477" w:rsidR="00513823" w:rsidRPr="00B36DB2" w:rsidRDefault="00DE1720" w:rsidP="001D5E2E">
      <w:pPr>
        <w:spacing w:line="276" w:lineRule="auto"/>
        <w:rPr>
          <w:b/>
          <w:bCs/>
          <w:sz w:val="28"/>
          <w:szCs w:val="28"/>
        </w:rPr>
      </w:pPr>
      <w:r>
        <w:rPr>
          <w:b/>
          <w:bCs/>
          <w:sz w:val="28"/>
          <w:szCs w:val="28"/>
        </w:rPr>
        <w:tab/>
      </w:r>
    </w:p>
    <w:p w14:paraId="0DADFD72" w14:textId="15048EDA" w:rsidR="007F0C47" w:rsidRDefault="007F0C47">
      <w:pPr>
        <w:pStyle w:val="Heading1"/>
        <w:numPr>
          <w:ilvl w:val="0"/>
          <w:numId w:val="3"/>
        </w:numPr>
        <w:spacing w:line="276" w:lineRule="auto"/>
      </w:pPr>
      <w:bookmarkStart w:id="0" w:name="_Toc232172971"/>
      <w:r w:rsidRPr="00DE1720">
        <w:lastRenderedPageBreak/>
        <w:t>Introduction</w:t>
      </w:r>
      <w:bookmarkEnd w:id="0"/>
    </w:p>
    <w:p w14:paraId="6D47383E" w14:textId="06AAE82C" w:rsidR="007F0C47" w:rsidRPr="007F0C47" w:rsidRDefault="007F0C47">
      <w:pPr>
        <w:pStyle w:val="Heading2"/>
        <w:numPr>
          <w:ilvl w:val="1"/>
          <w:numId w:val="3"/>
        </w:numPr>
        <w:spacing w:line="276" w:lineRule="auto"/>
      </w:pPr>
      <w:bookmarkStart w:id="1" w:name="_Toc232172972"/>
      <w:r>
        <w:t>Purpose</w:t>
      </w:r>
      <w:bookmarkEnd w:id="1"/>
    </w:p>
    <w:p w14:paraId="6D1F0BC0" w14:textId="238DACB0" w:rsidR="00F44B7A" w:rsidRDefault="00513823" w:rsidP="001D5E2E">
      <w:pPr>
        <w:spacing w:line="276" w:lineRule="auto"/>
      </w:pPr>
      <w:r>
        <w:t xml:space="preserve">The Stress Corrosion Cracking (SCC) test system is an automated control system designed to heat the specimen and pump corrosive medium, such as magnesium chloride (MgCl2), while the sample undergoes creep loading. </w:t>
      </w:r>
      <w:r w:rsidR="001D5E2E" w:rsidRPr="001D5E2E">
        <w:t>The platform integrates embedded hardware, process control algorithms, wireless communication, database infrastructure, and data analysis into a unified architecture [1–10].</w:t>
      </w:r>
    </w:p>
    <w:p w14:paraId="619D95A3" w14:textId="57E5FBBB" w:rsidR="00066478" w:rsidRDefault="00066478" w:rsidP="001D5E2E">
      <w:pPr>
        <w:spacing w:line="276" w:lineRule="auto"/>
        <w:jc w:val="center"/>
      </w:pPr>
      <w:r>
        <w:rPr>
          <w:rFonts w:ascii="Calibri" w:hAnsi="Calibri" w:cs="Calibri"/>
          <w:noProof/>
          <w:color w:val="000000" w:themeColor="text1"/>
          <w:sz w:val="22"/>
          <w:szCs w:val="22"/>
        </w:rPr>
        <w:drawing>
          <wp:inline distT="0" distB="0" distL="0" distR="0" wp14:anchorId="2CF71BE3" wp14:editId="3F0B43F9">
            <wp:extent cx="3200400" cy="5689602"/>
            <wp:effectExtent l="0" t="0" r="0" b="0"/>
            <wp:docPr id="657564230" name="Picture 11"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64230" name="Picture 11" descr="A close-up of a machin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89635" cy="6026019"/>
                    </a:xfrm>
                    <a:prstGeom prst="rect">
                      <a:avLst/>
                    </a:prstGeom>
                  </pic:spPr>
                </pic:pic>
              </a:graphicData>
            </a:graphic>
          </wp:inline>
        </w:drawing>
      </w:r>
    </w:p>
    <w:p w14:paraId="0295BE8B" w14:textId="425648B5" w:rsidR="00066478" w:rsidRPr="00F44B7A" w:rsidRDefault="00066478" w:rsidP="001D5E2E">
      <w:pPr>
        <w:pStyle w:val="NoSpacing"/>
        <w:spacing w:line="276" w:lineRule="auto"/>
      </w:pPr>
      <w:r>
        <w:t>Fig 1. Testing setup</w:t>
      </w:r>
    </w:p>
    <w:p w14:paraId="7A020C94" w14:textId="0C98E4F4" w:rsidR="00DE1720" w:rsidRPr="00DE1720" w:rsidRDefault="00DE1720">
      <w:pPr>
        <w:pStyle w:val="Heading2"/>
        <w:numPr>
          <w:ilvl w:val="1"/>
          <w:numId w:val="3"/>
        </w:numPr>
        <w:spacing w:line="276" w:lineRule="auto"/>
      </w:pPr>
      <w:bookmarkStart w:id="2" w:name="_Toc232172973"/>
      <w:r w:rsidRPr="00DE1720">
        <w:lastRenderedPageBreak/>
        <w:t>Scope</w:t>
      </w:r>
      <w:bookmarkEnd w:id="2"/>
    </w:p>
    <w:p w14:paraId="35D1A6F7" w14:textId="2376DB0A" w:rsidR="00F44B7A" w:rsidRDefault="007279F6" w:rsidP="001D5E2E">
      <w:pPr>
        <w:spacing w:line="276" w:lineRule="auto"/>
      </w:pPr>
      <w:r>
        <w:t>This document will include the following facets of the system:</w:t>
      </w:r>
    </w:p>
    <w:p w14:paraId="2B0176E1" w14:textId="1B59078F" w:rsidR="00F44B7A" w:rsidRDefault="00F44B7A" w:rsidP="001D5E2E">
      <w:pPr>
        <w:pStyle w:val="ListParagraph"/>
        <w:numPr>
          <w:ilvl w:val="0"/>
          <w:numId w:val="1"/>
        </w:numPr>
        <w:spacing w:line="276" w:lineRule="auto"/>
      </w:pPr>
      <w:r w:rsidRPr="00DE1720">
        <w:t>System architecture</w:t>
      </w:r>
    </w:p>
    <w:p w14:paraId="60BBBB67" w14:textId="77777777" w:rsidR="00F44B7A" w:rsidRDefault="00DE1720" w:rsidP="001D5E2E">
      <w:pPr>
        <w:pStyle w:val="ListParagraph"/>
        <w:numPr>
          <w:ilvl w:val="0"/>
          <w:numId w:val="1"/>
        </w:numPr>
        <w:spacing w:line="276" w:lineRule="auto"/>
      </w:pPr>
      <w:r w:rsidRPr="00DE1720">
        <w:t>Hardware design</w:t>
      </w:r>
    </w:p>
    <w:p w14:paraId="56AD02AD" w14:textId="77777777" w:rsidR="00F44B7A" w:rsidRDefault="00DE1720" w:rsidP="001D5E2E">
      <w:pPr>
        <w:pStyle w:val="ListParagraph"/>
        <w:numPr>
          <w:ilvl w:val="0"/>
          <w:numId w:val="1"/>
        </w:numPr>
        <w:spacing w:line="276" w:lineRule="auto"/>
      </w:pPr>
      <w:r w:rsidRPr="00DE1720">
        <w:t>Firmware design</w:t>
      </w:r>
    </w:p>
    <w:p w14:paraId="7AD04399" w14:textId="77777777" w:rsidR="00F44B7A" w:rsidRDefault="00DE1720" w:rsidP="001D5E2E">
      <w:pPr>
        <w:pStyle w:val="ListParagraph"/>
        <w:numPr>
          <w:ilvl w:val="0"/>
          <w:numId w:val="1"/>
        </w:numPr>
        <w:spacing w:line="276" w:lineRule="auto"/>
      </w:pPr>
      <w:r w:rsidRPr="00DE1720">
        <w:t>Backend infrastructure</w:t>
      </w:r>
    </w:p>
    <w:p w14:paraId="7A0A3B57" w14:textId="77777777" w:rsidR="00F44B7A" w:rsidRDefault="00DE1720" w:rsidP="001D5E2E">
      <w:pPr>
        <w:pStyle w:val="ListParagraph"/>
        <w:numPr>
          <w:ilvl w:val="0"/>
          <w:numId w:val="1"/>
        </w:numPr>
        <w:spacing w:line="276" w:lineRule="auto"/>
      </w:pPr>
      <w:r w:rsidRPr="00DE1720">
        <w:t>Database structur</w:t>
      </w:r>
      <w:r w:rsidR="00F44B7A">
        <w:t>e</w:t>
      </w:r>
    </w:p>
    <w:p w14:paraId="261CFEBE" w14:textId="77777777" w:rsidR="00F44B7A" w:rsidRDefault="00DE1720" w:rsidP="001D5E2E">
      <w:pPr>
        <w:pStyle w:val="ListParagraph"/>
        <w:numPr>
          <w:ilvl w:val="0"/>
          <w:numId w:val="1"/>
        </w:numPr>
        <w:spacing w:line="276" w:lineRule="auto"/>
      </w:pPr>
      <w:r w:rsidRPr="00DE1720">
        <w:t>Control algorithms</w:t>
      </w:r>
    </w:p>
    <w:p w14:paraId="52D91B2C" w14:textId="77777777" w:rsidR="00F44B7A" w:rsidRDefault="00DE1720" w:rsidP="001D5E2E">
      <w:pPr>
        <w:pStyle w:val="ListParagraph"/>
        <w:numPr>
          <w:ilvl w:val="0"/>
          <w:numId w:val="1"/>
        </w:numPr>
        <w:spacing w:line="276" w:lineRule="auto"/>
      </w:pPr>
      <w:r w:rsidRPr="00DE1720">
        <w:t>Safety systems</w:t>
      </w:r>
    </w:p>
    <w:p w14:paraId="2B2354DD" w14:textId="77777777" w:rsidR="00F44B7A" w:rsidRDefault="00DE1720" w:rsidP="001D5E2E">
      <w:pPr>
        <w:pStyle w:val="ListParagraph"/>
        <w:numPr>
          <w:ilvl w:val="0"/>
          <w:numId w:val="1"/>
        </w:numPr>
        <w:spacing w:line="276" w:lineRule="auto"/>
      </w:pPr>
      <w:r w:rsidRPr="00DE1720">
        <w:t>Testing procedures</w:t>
      </w:r>
    </w:p>
    <w:p w14:paraId="2CCA77FC" w14:textId="34E3F04E" w:rsidR="00DE1720" w:rsidRPr="00B36DB2" w:rsidRDefault="00DE1720" w:rsidP="001D5E2E">
      <w:pPr>
        <w:pStyle w:val="ListParagraph"/>
        <w:numPr>
          <w:ilvl w:val="0"/>
          <w:numId w:val="1"/>
        </w:numPr>
        <w:spacing w:line="276" w:lineRule="auto"/>
        <w:rPr>
          <w:rFonts w:cstheme="minorBidi"/>
        </w:rPr>
      </w:pPr>
      <w:r w:rsidRPr="00DE1720">
        <w:t>Operational procedures</w:t>
      </w:r>
    </w:p>
    <w:p w14:paraId="6E69DA55" w14:textId="714137A6" w:rsidR="00DE1720" w:rsidRPr="00DE1720" w:rsidRDefault="00DE1720">
      <w:pPr>
        <w:pStyle w:val="Heading2"/>
        <w:numPr>
          <w:ilvl w:val="1"/>
          <w:numId w:val="3"/>
        </w:numPr>
        <w:spacing w:line="276" w:lineRule="auto"/>
      </w:pPr>
      <w:bookmarkStart w:id="3" w:name="_Toc232172974"/>
      <w:r w:rsidRPr="00DE1720">
        <w:t>Objectives</w:t>
      </w:r>
      <w:bookmarkEnd w:id="3"/>
    </w:p>
    <w:p w14:paraId="3FB44AC3" w14:textId="77777777" w:rsidR="00DE1720" w:rsidRDefault="00DE1720" w:rsidP="001D5E2E">
      <w:pPr>
        <w:spacing w:line="276" w:lineRule="auto"/>
      </w:pPr>
      <w:r w:rsidRPr="00DE1720">
        <w:t>The primary objectives of the SCC platform are:</w:t>
      </w:r>
    </w:p>
    <w:p w14:paraId="1AB69065" w14:textId="60720F02" w:rsidR="00F44B7A" w:rsidRPr="00066478" w:rsidRDefault="00DE1720" w:rsidP="001D5E2E">
      <w:pPr>
        <w:pStyle w:val="ListParagraph"/>
        <w:numPr>
          <w:ilvl w:val="0"/>
          <w:numId w:val="2"/>
        </w:numPr>
        <w:spacing w:line="276" w:lineRule="auto"/>
        <w:rPr>
          <w:b/>
          <w:bCs/>
        </w:rPr>
      </w:pPr>
      <w:r w:rsidRPr="00066478">
        <w:rPr>
          <w:b/>
          <w:bCs/>
        </w:rPr>
        <w:t>Reliable process</w:t>
      </w:r>
    </w:p>
    <w:p w14:paraId="737203A8" w14:textId="0465C291" w:rsidR="00066478" w:rsidRDefault="00066478" w:rsidP="001D5E2E">
      <w:pPr>
        <w:pStyle w:val="ListParagraph"/>
        <w:spacing w:line="276" w:lineRule="auto"/>
      </w:pPr>
      <w:r>
        <w:t>The system must be designed to repeat the experiment process repeatedly. This process should be capable of being repeated with minimal human intervention to address any potential issues that may arise.</w:t>
      </w:r>
    </w:p>
    <w:p w14:paraId="03C64EFD" w14:textId="346F7D17" w:rsidR="00066478" w:rsidRPr="007279F6" w:rsidRDefault="00066478" w:rsidP="001D5E2E">
      <w:pPr>
        <w:pStyle w:val="ListParagraph"/>
        <w:numPr>
          <w:ilvl w:val="0"/>
          <w:numId w:val="2"/>
        </w:numPr>
        <w:spacing w:line="276" w:lineRule="auto"/>
        <w:rPr>
          <w:b/>
          <w:bCs/>
        </w:rPr>
      </w:pPr>
      <w:r w:rsidRPr="007279F6">
        <w:rPr>
          <w:b/>
          <w:bCs/>
        </w:rPr>
        <w:t>Reliable monitoring method</w:t>
      </w:r>
    </w:p>
    <w:p w14:paraId="1B71F0DF" w14:textId="71045ADE" w:rsidR="00066478" w:rsidRDefault="007279F6" w:rsidP="001D5E2E">
      <w:pPr>
        <w:pStyle w:val="ListParagraph"/>
        <w:spacing w:line="276" w:lineRule="auto"/>
      </w:pPr>
      <w:r>
        <w:t>The system must be monitored with ease and reliability. All sensors must remain operational for an extended period beyond the duration of a single testing experiment.</w:t>
      </w:r>
    </w:p>
    <w:p w14:paraId="10C5C2A8" w14:textId="6BA15C3E" w:rsidR="00F44B7A" w:rsidRPr="007279F6" w:rsidRDefault="00DE1720" w:rsidP="001D5E2E">
      <w:pPr>
        <w:pStyle w:val="ListParagraph"/>
        <w:numPr>
          <w:ilvl w:val="0"/>
          <w:numId w:val="2"/>
        </w:numPr>
        <w:spacing w:line="276" w:lineRule="auto"/>
        <w:rPr>
          <w:b/>
          <w:bCs/>
        </w:rPr>
      </w:pPr>
      <w:r w:rsidRPr="007279F6">
        <w:rPr>
          <w:b/>
          <w:bCs/>
        </w:rPr>
        <w:t xml:space="preserve">Automated </w:t>
      </w:r>
      <w:r w:rsidR="00513823" w:rsidRPr="007279F6">
        <w:rPr>
          <w:b/>
          <w:bCs/>
        </w:rPr>
        <w:t>test</w:t>
      </w:r>
      <w:r w:rsidRPr="007279F6">
        <w:rPr>
          <w:b/>
          <w:bCs/>
        </w:rPr>
        <w:t xml:space="preserve"> control</w:t>
      </w:r>
      <w:r w:rsidR="00513823" w:rsidRPr="007279F6">
        <w:rPr>
          <w:b/>
          <w:bCs/>
        </w:rPr>
        <w:t xml:space="preserve"> (temperature, pump frequency, </w:t>
      </w:r>
      <w:r w:rsidR="00B36DB2" w:rsidRPr="007279F6">
        <w:rPr>
          <w:b/>
          <w:bCs/>
        </w:rPr>
        <w:t>etc.</w:t>
      </w:r>
      <w:r w:rsidR="00513823" w:rsidRPr="007279F6">
        <w:rPr>
          <w:b/>
          <w:bCs/>
        </w:rPr>
        <w:t>)</w:t>
      </w:r>
    </w:p>
    <w:p w14:paraId="07F2CD1E" w14:textId="604E229C" w:rsidR="007279F6" w:rsidRDefault="009775A1" w:rsidP="001D5E2E">
      <w:pPr>
        <w:pStyle w:val="ListParagraph"/>
        <w:spacing w:line="276" w:lineRule="auto"/>
      </w:pPr>
      <w:r>
        <w:t>The PID system should be equipped with self-tuning capabilities and housed in a secure environment.</w:t>
      </w:r>
    </w:p>
    <w:p w14:paraId="536403DB" w14:textId="47BB5627" w:rsidR="00F44B7A" w:rsidRPr="007279F6" w:rsidRDefault="00DE1720" w:rsidP="001D5E2E">
      <w:pPr>
        <w:pStyle w:val="ListParagraph"/>
        <w:numPr>
          <w:ilvl w:val="0"/>
          <w:numId w:val="2"/>
        </w:numPr>
        <w:spacing w:line="276" w:lineRule="auto"/>
        <w:rPr>
          <w:b/>
          <w:bCs/>
        </w:rPr>
      </w:pPr>
      <w:r w:rsidRPr="007279F6">
        <w:rPr>
          <w:b/>
          <w:bCs/>
        </w:rPr>
        <w:t>Safe heater operation</w:t>
      </w:r>
    </w:p>
    <w:p w14:paraId="6E4CD8C9" w14:textId="3CB63D41" w:rsidR="007279F6" w:rsidRDefault="007279F6" w:rsidP="001D5E2E">
      <w:pPr>
        <w:pStyle w:val="ListParagraph"/>
        <w:spacing w:line="276" w:lineRule="auto"/>
      </w:pPr>
      <w:r>
        <w:t>The temperature should not exceed 20 degrees Celsius above the set point or 350 degrees Celsius.</w:t>
      </w:r>
    </w:p>
    <w:p w14:paraId="05279843" w14:textId="77777777" w:rsidR="00F44B7A" w:rsidRPr="009775A1" w:rsidRDefault="00DE1720" w:rsidP="001D5E2E">
      <w:pPr>
        <w:pStyle w:val="ListParagraph"/>
        <w:numPr>
          <w:ilvl w:val="0"/>
          <w:numId w:val="2"/>
        </w:numPr>
        <w:spacing w:line="276" w:lineRule="auto"/>
        <w:rPr>
          <w:b/>
          <w:bCs/>
        </w:rPr>
      </w:pPr>
      <w:r w:rsidRPr="009775A1">
        <w:rPr>
          <w:b/>
          <w:bCs/>
        </w:rPr>
        <w:t>Continuous data logging</w:t>
      </w:r>
    </w:p>
    <w:p w14:paraId="06C7A936" w14:textId="2F79125D" w:rsidR="007279F6" w:rsidRDefault="009775A1" w:rsidP="001D5E2E">
      <w:pPr>
        <w:pStyle w:val="ListParagraph"/>
        <w:spacing w:line="276" w:lineRule="auto"/>
      </w:pPr>
      <w:r>
        <w:t>It’s important to log crucial parameters, including temperature, pump cycle, and time, in CSV format. These parameters encompass any data required for stress corrosion testing analysis, physics-informed machine learning models, or digital twins.</w:t>
      </w:r>
    </w:p>
    <w:p w14:paraId="0052C3D7" w14:textId="486CEEEF" w:rsidR="007279F6" w:rsidRPr="007279F6" w:rsidRDefault="00DE1720" w:rsidP="001D5E2E">
      <w:pPr>
        <w:pStyle w:val="ListParagraph"/>
        <w:numPr>
          <w:ilvl w:val="0"/>
          <w:numId w:val="2"/>
        </w:numPr>
        <w:spacing w:line="276" w:lineRule="auto"/>
        <w:rPr>
          <w:b/>
          <w:bCs/>
        </w:rPr>
      </w:pPr>
      <w:r w:rsidRPr="007279F6">
        <w:rPr>
          <w:b/>
          <w:bCs/>
        </w:rPr>
        <w:t>Remote monitoring capability</w:t>
      </w:r>
      <w:r w:rsidR="007279F6" w:rsidRPr="007279F6">
        <w:rPr>
          <w:b/>
          <w:bCs/>
        </w:rPr>
        <w:t xml:space="preserve"> </w:t>
      </w:r>
    </w:p>
    <w:p w14:paraId="2A40211C" w14:textId="014BD29D" w:rsidR="007279F6" w:rsidRDefault="007279F6" w:rsidP="001D5E2E">
      <w:pPr>
        <w:pStyle w:val="ListParagraph"/>
        <w:spacing w:line="276" w:lineRule="auto"/>
      </w:pPr>
      <w:r>
        <w:t xml:space="preserve">The parameters of the heater and pump should be adjustable remotely via the cloud. Firmware for both ESP32 and Arduino Uno R3 should support Over </w:t>
      </w:r>
      <w:r w:rsidR="009775A1">
        <w:t>the</w:t>
      </w:r>
      <w:r>
        <w:t xml:space="preserve"> Air (OTA) updates. Additionally, the Kill Command should also be executed via OTA.</w:t>
      </w:r>
    </w:p>
    <w:p w14:paraId="0003064A" w14:textId="3994F15A" w:rsidR="007F0C47" w:rsidRDefault="007F0C47">
      <w:pPr>
        <w:pStyle w:val="Heading1"/>
        <w:numPr>
          <w:ilvl w:val="0"/>
          <w:numId w:val="3"/>
        </w:numPr>
        <w:spacing w:line="276" w:lineRule="auto"/>
      </w:pPr>
      <w:bookmarkStart w:id="4" w:name="_Toc232172975"/>
      <w:r>
        <w:lastRenderedPageBreak/>
        <w:t xml:space="preserve">System </w:t>
      </w:r>
      <w:bookmarkEnd w:id="4"/>
      <w:r w:rsidR="00564ECF">
        <w:t>Requirement</w:t>
      </w:r>
      <w:r w:rsidR="001D5E2E">
        <w:t>s</w:t>
      </w:r>
    </w:p>
    <w:p w14:paraId="0B369A6C" w14:textId="43ADDAC3" w:rsidR="00B36DB2" w:rsidRDefault="009775A1" w:rsidP="001D5E2E">
      <w:pPr>
        <w:spacing w:line="276" w:lineRule="auto"/>
      </w:pPr>
      <w:r>
        <w:t>This system is employed for conducting stress corrosion cracking experiments. It provides heating and a corrosive medium for the dog-bone samples during creep loading. The cartridge heater enables users to set the desired temperature, while the peristaltic pump propels MgCl</w:t>
      </w:r>
      <w:r>
        <w:rPr>
          <w:vertAlign w:val="subscript"/>
        </w:rPr>
        <w:t>2</w:t>
      </w:r>
      <w:r>
        <w:t xml:space="preserve"> (corrosive medium) through the copper pipes and cells, exposing the samples to the corrosive environment. The entire system should function in a quasi-automated mode.</w:t>
      </w:r>
    </w:p>
    <w:p w14:paraId="19424F07" w14:textId="042C4538" w:rsidR="00066478" w:rsidRDefault="00066478" w:rsidP="001D5E2E">
      <w:pPr>
        <w:spacing w:line="276" w:lineRule="auto"/>
        <w:jc w:val="center"/>
      </w:pPr>
      <w:r w:rsidRPr="000D3A7B">
        <w:rPr>
          <w:rFonts w:ascii="Calibri" w:hAnsi="Calibri" w:cs="Calibri"/>
          <w:noProof/>
          <w:color w:val="000000" w:themeColor="text1"/>
        </w:rPr>
        <w:drawing>
          <wp:inline distT="0" distB="0" distL="0" distR="0" wp14:anchorId="316824A1" wp14:editId="2516580F">
            <wp:extent cx="3708515" cy="2760784"/>
            <wp:effectExtent l="0" t="0" r="0" b="0"/>
            <wp:docPr id="194333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33874" name=""/>
                    <pic:cNvPicPr/>
                  </pic:nvPicPr>
                  <pic:blipFill>
                    <a:blip r:embed="rId7"/>
                    <a:stretch>
                      <a:fillRect/>
                    </a:stretch>
                  </pic:blipFill>
                  <pic:spPr>
                    <a:xfrm>
                      <a:off x="0" y="0"/>
                      <a:ext cx="3778737" cy="2813060"/>
                    </a:xfrm>
                    <a:prstGeom prst="rect">
                      <a:avLst/>
                    </a:prstGeom>
                  </pic:spPr>
                </pic:pic>
              </a:graphicData>
            </a:graphic>
          </wp:inline>
        </w:drawing>
      </w:r>
    </w:p>
    <w:p w14:paraId="6ACE7C15" w14:textId="419DC9D5" w:rsidR="00066478" w:rsidRPr="00B36DB2" w:rsidRDefault="00066478" w:rsidP="001D5E2E">
      <w:pPr>
        <w:pStyle w:val="NoSpacing"/>
        <w:spacing w:line="276" w:lineRule="auto"/>
      </w:pPr>
      <w:r>
        <w:t>Fig 2. The hardware schematic of the system</w:t>
      </w:r>
    </w:p>
    <w:p w14:paraId="6E48A270" w14:textId="32FD2472" w:rsidR="00DE1720" w:rsidRPr="00DE1720" w:rsidRDefault="00DE1720">
      <w:pPr>
        <w:pStyle w:val="Heading2"/>
        <w:numPr>
          <w:ilvl w:val="1"/>
          <w:numId w:val="3"/>
        </w:numPr>
        <w:spacing w:line="276" w:lineRule="auto"/>
      </w:pPr>
      <w:bookmarkStart w:id="5" w:name="_Toc232172976"/>
      <w:r w:rsidRPr="00DE1720">
        <w:t>Functional Requirements</w:t>
      </w:r>
      <w:bookmarkEnd w:id="5"/>
    </w:p>
    <w:tbl>
      <w:tblPr>
        <w:tblStyle w:val="TableGrid"/>
        <w:tblW w:w="0" w:type="auto"/>
        <w:tblLook w:val="04A0" w:firstRow="1" w:lastRow="0" w:firstColumn="1" w:lastColumn="0" w:noHBand="0" w:noVBand="1"/>
      </w:tblPr>
      <w:tblGrid>
        <w:gridCol w:w="4675"/>
        <w:gridCol w:w="4675"/>
      </w:tblGrid>
      <w:tr w:rsidR="00F44B7A" w14:paraId="27DDBDDE" w14:textId="77777777" w:rsidTr="00F44B7A">
        <w:tc>
          <w:tcPr>
            <w:tcW w:w="4675" w:type="dxa"/>
          </w:tcPr>
          <w:p w14:paraId="6931848D" w14:textId="34333E0A" w:rsidR="00F44B7A" w:rsidRDefault="00F44B7A" w:rsidP="001D5E2E">
            <w:pPr>
              <w:spacing w:line="276" w:lineRule="auto"/>
              <w:rPr>
                <w:b/>
                <w:bCs/>
                <w:sz w:val="28"/>
                <w:szCs w:val="28"/>
              </w:rPr>
            </w:pPr>
            <w:r w:rsidRPr="00F44B7A">
              <w:rPr>
                <w:b/>
                <w:bCs/>
              </w:rPr>
              <w:t>ID</w:t>
            </w:r>
          </w:p>
        </w:tc>
        <w:tc>
          <w:tcPr>
            <w:tcW w:w="4675" w:type="dxa"/>
          </w:tcPr>
          <w:p w14:paraId="2BB708EA" w14:textId="72B50506" w:rsidR="00F44B7A" w:rsidRPr="00F44B7A" w:rsidRDefault="00F44B7A" w:rsidP="001D5E2E">
            <w:pPr>
              <w:spacing w:line="276" w:lineRule="auto"/>
              <w:rPr>
                <w:b/>
                <w:bCs/>
              </w:rPr>
            </w:pPr>
            <w:r w:rsidRPr="00F44B7A">
              <w:rPr>
                <w:b/>
                <w:bCs/>
              </w:rPr>
              <w:t>Requirement</w:t>
            </w:r>
          </w:p>
        </w:tc>
      </w:tr>
      <w:tr w:rsidR="00F44B7A" w14:paraId="439F2911" w14:textId="77777777" w:rsidTr="00F44B7A">
        <w:tc>
          <w:tcPr>
            <w:tcW w:w="4675" w:type="dxa"/>
          </w:tcPr>
          <w:p w14:paraId="00C9C4B8" w14:textId="5B393D87" w:rsidR="00F44B7A" w:rsidRDefault="00F44B7A" w:rsidP="001D5E2E">
            <w:pPr>
              <w:spacing w:line="276" w:lineRule="auto"/>
              <w:rPr>
                <w:b/>
                <w:bCs/>
                <w:sz w:val="28"/>
                <w:szCs w:val="28"/>
              </w:rPr>
            </w:pPr>
            <w:r w:rsidRPr="00DE1720">
              <w:t xml:space="preserve">FR-001 </w:t>
            </w:r>
          </w:p>
        </w:tc>
        <w:tc>
          <w:tcPr>
            <w:tcW w:w="4675" w:type="dxa"/>
          </w:tcPr>
          <w:p w14:paraId="578C7CDE" w14:textId="047C5F49" w:rsidR="00F44B7A" w:rsidRPr="00F44B7A" w:rsidRDefault="00F44B7A" w:rsidP="001D5E2E">
            <w:pPr>
              <w:spacing w:line="276" w:lineRule="auto"/>
            </w:pPr>
            <w:r w:rsidRPr="00DE1720">
              <w:t xml:space="preserve">Measure </w:t>
            </w:r>
            <w:r>
              <w:t>system</w:t>
            </w:r>
            <w:r w:rsidRPr="00DE1720">
              <w:t xml:space="preserve"> temperature</w:t>
            </w:r>
          </w:p>
        </w:tc>
      </w:tr>
      <w:tr w:rsidR="00F44B7A" w14:paraId="0BED0D77" w14:textId="77777777" w:rsidTr="00F44B7A">
        <w:tc>
          <w:tcPr>
            <w:tcW w:w="4675" w:type="dxa"/>
          </w:tcPr>
          <w:p w14:paraId="4BF73D01" w14:textId="4403662C" w:rsidR="00F44B7A" w:rsidRDefault="00F44B7A" w:rsidP="001D5E2E">
            <w:pPr>
              <w:spacing w:line="276" w:lineRule="auto"/>
              <w:rPr>
                <w:b/>
                <w:bCs/>
                <w:sz w:val="28"/>
                <w:szCs w:val="28"/>
              </w:rPr>
            </w:pPr>
            <w:r w:rsidRPr="00DE1720">
              <w:t>FR-002</w:t>
            </w:r>
          </w:p>
        </w:tc>
        <w:tc>
          <w:tcPr>
            <w:tcW w:w="4675" w:type="dxa"/>
          </w:tcPr>
          <w:p w14:paraId="66EC224F" w14:textId="25518C4A" w:rsidR="00F44B7A" w:rsidRDefault="00F44B7A" w:rsidP="001D5E2E">
            <w:pPr>
              <w:spacing w:line="276" w:lineRule="auto"/>
            </w:pPr>
            <w:r>
              <w:t>Control heater output</w:t>
            </w:r>
          </w:p>
        </w:tc>
      </w:tr>
      <w:tr w:rsidR="00F44B7A" w14:paraId="6A687833" w14:textId="77777777" w:rsidTr="00F44B7A">
        <w:tc>
          <w:tcPr>
            <w:tcW w:w="4675" w:type="dxa"/>
          </w:tcPr>
          <w:p w14:paraId="202A3CC3" w14:textId="2045E62C" w:rsidR="00F44B7A" w:rsidRDefault="00F44B7A" w:rsidP="001D5E2E">
            <w:pPr>
              <w:spacing w:line="276" w:lineRule="auto"/>
              <w:rPr>
                <w:b/>
                <w:bCs/>
                <w:sz w:val="28"/>
                <w:szCs w:val="28"/>
              </w:rPr>
            </w:pPr>
            <w:r w:rsidRPr="00DE1720">
              <w:t>FR-003</w:t>
            </w:r>
          </w:p>
        </w:tc>
        <w:tc>
          <w:tcPr>
            <w:tcW w:w="4675" w:type="dxa"/>
          </w:tcPr>
          <w:p w14:paraId="0F69D6F7" w14:textId="5A4CD379" w:rsidR="00F44B7A" w:rsidRDefault="00F44B7A" w:rsidP="001D5E2E">
            <w:pPr>
              <w:spacing w:line="276" w:lineRule="auto"/>
            </w:pPr>
            <w:r>
              <w:t>Control pump circulations</w:t>
            </w:r>
          </w:p>
        </w:tc>
      </w:tr>
      <w:tr w:rsidR="00F44B7A" w14:paraId="206475C0" w14:textId="77777777" w:rsidTr="00F44B7A">
        <w:tc>
          <w:tcPr>
            <w:tcW w:w="4675" w:type="dxa"/>
          </w:tcPr>
          <w:p w14:paraId="44D83EC1" w14:textId="5D664268" w:rsidR="00F44B7A" w:rsidRDefault="00F44B7A" w:rsidP="001D5E2E">
            <w:pPr>
              <w:spacing w:line="276" w:lineRule="auto"/>
              <w:rPr>
                <w:b/>
                <w:bCs/>
                <w:sz w:val="28"/>
                <w:szCs w:val="28"/>
              </w:rPr>
            </w:pPr>
            <w:r w:rsidRPr="00DE1720">
              <w:t>FR-004</w:t>
            </w:r>
          </w:p>
        </w:tc>
        <w:tc>
          <w:tcPr>
            <w:tcW w:w="4675" w:type="dxa"/>
          </w:tcPr>
          <w:p w14:paraId="36EC401D" w14:textId="02FC7AE8" w:rsidR="00F44B7A" w:rsidRDefault="00F44B7A" w:rsidP="001D5E2E">
            <w:pPr>
              <w:spacing w:line="276" w:lineRule="auto"/>
            </w:pPr>
            <w:r>
              <w:t>Log data</w:t>
            </w:r>
          </w:p>
        </w:tc>
      </w:tr>
      <w:tr w:rsidR="00F44B7A" w14:paraId="4B089099" w14:textId="77777777" w:rsidTr="00F44B7A">
        <w:tc>
          <w:tcPr>
            <w:tcW w:w="4675" w:type="dxa"/>
          </w:tcPr>
          <w:p w14:paraId="4905F8BA" w14:textId="3D186C3E" w:rsidR="00F44B7A" w:rsidRDefault="00F44B7A" w:rsidP="001D5E2E">
            <w:pPr>
              <w:spacing w:line="276" w:lineRule="auto"/>
              <w:rPr>
                <w:b/>
                <w:bCs/>
                <w:sz w:val="28"/>
                <w:szCs w:val="28"/>
              </w:rPr>
            </w:pPr>
            <w:r w:rsidRPr="00DE1720">
              <w:t>FR-005</w:t>
            </w:r>
          </w:p>
        </w:tc>
        <w:tc>
          <w:tcPr>
            <w:tcW w:w="4675" w:type="dxa"/>
          </w:tcPr>
          <w:p w14:paraId="0523D755" w14:textId="79EDADAC" w:rsidR="00F44B7A" w:rsidRDefault="00F44B7A" w:rsidP="001D5E2E">
            <w:pPr>
              <w:spacing w:line="276" w:lineRule="auto"/>
            </w:pPr>
            <w:r>
              <w:t>Provide a method to monitor remotely</w:t>
            </w:r>
          </w:p>
        </w:tc>
      </w:tr>
      <w:tr w:rsidR="00F44B7A" w14:paraId="0115FA93" w14:textId="77777777" w:rsidTr="00F44B7A">
        <w:tc>
          <w:tcPr>
            <w:tcW w:w="4675" w:type="dxa"/>
          </w:tcPr>
          <w:p w14:paraId="22A02AAE" w14:textId="11A28405" w:rsidR="00F44B7A" w:rsidRDefault="00F44B7A" w:rsidP="001D5E2E">
            <w:pPr>
              <w:spacing w:line="276" w:lineRule="auto"/>
              <w:rPr>
                <w:b/>
                <w:bCs/>
                <w:sz w:val="28"/>
                <w:szCs w:val="28"/>
              </w:rPr>
            </w:pPr>
            <w:r w:rsidRPr="00DE1720">
              <w:t>FR-006</w:t>
            </w:r>
          </w:p>
        </w:tc>
        <w:tc>
          <w:tcPr>
            <w:tcW w:w="4675" w:type="dxa"/>
          </w:tcPr>
          <w:p w14:paraId="75921AAB" w14:textId="55EBE30F" w:rsidR="00F44B7A" w:rsidRDefault="00F44B7A" w:rsidP="001D5E2E">
            <w:pPr>
              <w:spacing w:line="276" w:lineRule="auto"/>
              <w:rPr>
                <w:b/>
                <w:bCs/>
                <w:sz w:val="28"/>
                <w:szCs w:val="28"/>
              </w:rPr>
            </w:pPr>
            <w:r w:rsidRPr="00DE1720">
              <w:t>Execute safety shutdowns</w:t>
            </w:r>
          </w:p>
        </w:tc>
      </w:tr>
    </w:tbl>
    <w:p w14:paraId="02E12933" w14:textId="3EC0C38F" w:rsidR="00513823" w:rsidRDefault="00F44B7A" w:rsidP="001D5E2E">
      <w:pPr>
        <w:pStyle w:val="NoSpacing"/>
        <w:spacing w:line="276" w:lineRule="auto"/>
      </w:pPr>
      <w:r>
        <w:t xml:space="preserve">Table 1. </w:t>
      </w:r>
      <w:r w:rsidR="00513823">
        <w:t>List of required functions for the system to perform</w:t>
      </w:r>
    </w:p>
    <w:p w14:paraId="282BE22A" w14:textId="77777777" w:rsidR="00066478" w:rsidRPr="00695373" w:rsidRDefault="00066478" w:rsidP="001D5E2E">
      <w:pPr>
        <w:spacing w:line="276" w:lineRule="auto"/>
      </w:pPr>
    </w:p>
    <w:p w14:paraId="40A4A90C" w14:textId="2C366D7C" w:rsidR="00DE1720" w:rsidRPr="00DE1720" w:rsidRDefault="00DE1720">
      <w:pPr>
        <w:pStyle w:val="Heading2"/>
        <w:numPr>
          <w:ilvl w:val="1"/>
          <w:numId w:val="3"/>
        </w:numPr>
        <w:spacing w:line="276" w:lineRule="auto"/>
      </w:pPr>
      <w:bookmarkStart w:id="6" w:name="_Toc232172977"/>
      <w:r w:rsidRPr="00DE1720">
        <w:t>Performance Requirements</w:t>
      </w:r>
      <w:bookmarkEnd w:id="6"/>
    </w:p>
    <w:tbl>
      <w:tblPr>
        <w:tblStyle w:val="TableGrid"/>
        <w:tblW w:w="0" w:type="auto"/>
        <w:tblLook w:val="04A0" w:firstRow="1" w:lastRow="0" w:firstColumn="1" w:lastColumn="0" w:noHBand="0" w:noVBand="1"/>
      </w:tblPr>
      <w:tblGrid>
        <w:gridCol w:w="1555"/>
        <w:gridCol w:w="4678"/>
        <w:gridCol w:w="3117"/>
      </w:tblGrid>
      <w:tr w:rsidR="00513823" w14:paraId="0EF94747" w14:textId="77777777" w:rsidTr="00513823">
        <w:tc>
          <w:tcPr>
            <w:tcW w:w="1555" w:type="dxa"/>
          </w:tcPr>
          <w:p w14:paraId="04CBFA15" w14:textId="17619039" w:rsidR="00513823" w:rsidRPr="00513823" w:rsidRDefault="00513823" w:rsidP="001D5E2E">
            <w:pPr>
              <w:spacing w:line="276" w:lineRule="auto"/>
              <w:rPr>
                <w:b/>
                <w:bCs/>
              </w:rPr>
            </w:pPr>
            <w:r w:rsidRPr="00513823">
              <w:rPr>
                <w:b/>
                <w:bCs/>
              </w:rPr>
              <w:t>ID</w:t>
            </w:r>
          </w:p>
        </w:tc>
        <w:tc>
          <w:tcPr>
            <w:tcW w:w="4678" w:type="dxa"/>
          </w:tcPr>
          <w:p w14:paraId="2045AA48" w14:textId="2BFAC9BA" w:rsidR="00513823" w:rsidRPr="00513823" w:rsidRDefault="00513823" w:rsidP="001D5E2E">
            <w:pPr>
              <w:spacing w:line="276" w:lineRule="auto"/>
              <w:rPr>
                <w:b/>
                <w:bCs/>
              </w:rPr>
            </w:pPr>
            <w:r w:rsidRPr="00513823">
              <w:rPr>
                <w:b/>
                <w:bCs/>
              </w:rPr>
              <w:t>Requirement</w:t>
            </w:r>
          </w:p>
        </w:tc>
        <w:tc>
          <w:tcPr>
            <w:tcW w:w="3117" w:type="dxa"/>
          </w:tcPr>
          <w:p w14:paraId="2BA25DE8" w14:textId="728A3E20" w:rsidR="00513823" w:rsidRPr="00513823" w:rsidRDefault="00513823" w:rsidP="001D5E2E">
            <w:pPr>
              <w:spacing w:line="276" w:lineRule="auto"/>
              <w:rPr>
                <w:b/>
                <w:bCs/>
              </w:rPr>
            </w:pPr>
            <w:r w:rsidRPr="00513823">
              <w:rPr>
                <w:b/>
                <w:bCs/>
              </w:rPr>
              <w:t>Target</w:t>
            </w:r>
          </w:p>
        </w:tc>
      </w:tr>
      <w:tr w:rsidR="00513823" w14:paraId="0CC96C30" w14:textId="77777777" w:rsidTr="00513823">
        <w:tc>
          <w:tcPr>
            <w:tcW w:w="1555" w:type="dxa"/>
          </w:tcPr>
          <w:p w14:paraId="0C3038E7" w14:textId="26350911" w:rsidR="00513823" w:rsidRPr="00513823" w:rsidRDefault="00513823" w:rsidP="001D5E2E">
            <w:pPr>
              <w:spacing w:line="276" w:lineRule="auto"/>
            </w:pPr>
            <w:r w:rsidRPr="00513823">
              <w:t>PR-001</w:t>
            </w:r>
          </w:p>
        </w:tc>
        <w:tc>
          <w:tcPr>
            <w:tcW w:w="4678" w:type="dxa"/>
          </w:tcPr>
          <w:p w14:paraId="31039BAF" w14:textId="267A5444" w:rsidR="00513823" w:rsidRDefault="00513823" w:rsidP="001D5E2E">
            <w:pPr>
              <w:spacing w:line="276" w:lineRule="auto"/>
            </w:pPr>
            <w:r>
              <w:t>Telemetry update rate</w:t>
            </w:r>
          </w:p>
        </w:tc>
        <w:tc>
          <w:tcPr>
            <w:tcW w:w="3117" w:type="dxa"/>
          </w:tcPr>
          <w:p w14:paraId="72785107" w14:textId="4DFE3B7E" w:rsidR="00513823" w:rsidRPr="00513823" w:rsidRDefault="00513823" w:rsidP="001D5E2E">
            <w:pPr>
              <w:spacing w:line="276" w:lineRule="auto"/>
            </w:pPr>
            <w:r w:rsidRPr="00513823">
              <w:t>1Hz</w:t>
            </w:r>
          </w:p>
        </w:tc>
      </w:tr>
      <w:tr w:rsidR="00513823" w14:paraId="707446D7" w14:textId="77777777" w:rsidTr="00513823">
        <w:tc>
          <w:tcPr>
            <w:tcW w:w="1555" w:type="dxa"/>
          </w:tcPr>
          <w:p w14:paraId="26481D78" w14:textId="0B5546AD" w:rsidR="00513823" w:rsidRPr="00513823" w:rsidRDefault="00513823" w:rsidP="001D5E2E">
            <w:pPr>
              <w:spacing w:line="276" w:lineRule="auto"/>
            </w:pPr>
            <w:r w:rsidRPr="00513823">
              <w:t>PR-002</w:t>
            </w:r>
          </w:p>
        </w:tc>
        <w:tc>
          <w:tcPr>
            <w:tcW w:w="4678" w:type="dxa"/>
          </w:tcPr>
          <w:p w14:paraId="379F48A1" w14:textId="3A3E81A3" w:rsidR="00513823" w:rsidRDefault="00513823" w:rsidP="001D5E2E">
            <w:pPr>
              <w:spacing w:line="276" w:lineRule="auto"/>
            </w:pPr>
            <w:r>
              <w:t>Data retention</w:t>
            </w:r>
          </w:p>
        </w:tc>
        <w:tc>
          <w:tcPr>
            <w:tcW w:w="3117" w:type="dxa"/>
          </w:tcPr>
          <w:p w14:paraId="74B21FA1" w14:textId="7B53BEAA" w:rsidR="00513823" w:rsidRDefault="00513823" w:rsidP="001D5E2E">
            <w:pPr>
              <w:spacing w:line="276" w:lineRule="auto"/>
            </w:pPr>
            <w:r w:rsidRPr="00DE1720">
              <w:t>≥ 1 year</w:t>
            </w:r>
          </w:p>
        </w:tc>
      </w:tr>
      <w:tr w:rsidR="00513823" w14:paraId="20786E08" w14:textId="77777777" w:rsidTr="00513823">
        <w:tc>
          <w:tcPr>
            <w:tcW w:w="1555" w:type="dxa"/>
          </w:tcPr>
          <w:p w14:paraId="37CEA0C4" w14:textId="03C6D2A6" w:rsidR="00513823" w:rsidRPr="00513823" w:rsidRDefault="00513823" w:rsidP="001D5E2E">
            <w:pPr>
              <w:spacing w:line="276" w:lineRule="auto"/>
            </w:pPr>
            <w:r w:rsidRPr="00513823">
              <w:t>PR-003</w:t>
            </w:r>
          </w:p>
        </w:tc>
        <w:tc>
          <w:tcPr>
            <w:tcW w:w="4678" w:type="dxa"/>
          </w:tcPr>
          <w:p w14:paraId="0CFA4005" w14:textId="4B429FF2" w:rsidR="00513823" w:rsidRDefault="00513823" w:rsidP="001D5E2E">
            <w:pPr>
              <w:spacing w:line="276" w:lineRule="auto"/>
            </w:pPr>
            <w:r>
              <w:t>Uptime</w:t>
            </w:r>
          </w:p>
        </w:tc>
        <w:tc>
          <w:tcPr>
            <w:tcW w:w="3117" w:type="dxa"/>
          </w:tcPr>
          <w:p w14:paraId="7776B7DC" w14:textId="7A30FC30" w:rsidR="00513823" w:rsidRDefault="00513823" w:rsidP="001D5E2E">
            <w:pPr>
              <w:spacing w:line="276" w:lineRule="auto"/>
            </w:pPr>
            <w:r w:rsidRPr="00DE1720">
              <w:t>&gt;99%</w:t>
            </w:r>
          </w:p>
        </w:tc>
      </w:tr>
      <w:tr w:rsidR="00513823" w14:paraId="4D8F4702" w14:textId="77777777" w:rsidTr="00513823">
        <w:trPr>
          <w:trHeight w:val="65"/>
        </w:trPr>
        <w:tc>
          <w:tcPr>
            <w:tcW w:w="1555" w:type="dxa"/>
          </w:tcPr>
          <w:p w14:paraId="4721ED2A" w14:textId="4881C698" w:rsidR="00513823" w:rsidRPr="00513823" w:rsidRDefault="00513823" w:rsidP="001D5E2E">
            <w:pPr>
              <w:spacing w:line="276" w:lineRule="auto"/>
            </w:pPr>
            <w:r w:rsidRPr="00513823">
              <w:t>PR-004</w:t>
            </w:r>
          </w:p>
        </w:tc>
        <w:tc>
          <w:tcPr>
            <w:tcW w:w="4678" w:type="dxa"/>
          </w:tcPr>
          <w:p w14:paraId="7B94504D" w14:textId="014AC1A7" w:rsidR="00513823" w:rsidRDefault="00513823" w:rsidP="001D5E2E">
            <w:pPr>
              <w:spacing w:line="276" w:lineRule="auto"/>
            </w:pPr>
            <w:r>
              <w:t>Network Latency</w:t>
            </w:r>
          </w:p>
        </w:tc>
        <w:tc>
          <w:tcPr>
            <w:tcW w:w="3117" w:type="dxa"/>
          </w:tcPr>
          <w:p w14:paraId="03D99755" w14:textId="7F720837" w:rsidR="00513823" w:rsidRDefault="00513823" w:rsidP="001D5E2E">
            <w:pPr>
              <w:spacing w:line="276" w:lineRule="auto"/>
            </w:pPr>
            <w:r w:rsidRPr="00DE1720">
              <w:t>&lt;2 s</w:t>
            </w:r>
          </w:p>
        </w:tc>
      </w:tr>
    </w:tbl>
    <w:p w14:paraId="3A3A35D7" w14:textId="7A68C596" w:rsidR="00DE1720" w:rsidRPr="00DE1720" w:rsidRDefault="00513823" w:rsidP="001D5E2E">
      <w:pPr>
        <w:pStyle w:val="NoSpacing"/>
        <w:spacing w:line="276" w:lineRule="auto"/>
      </w:pPr>
      <w:r>
        <w:t xml:space="preserve">Table 2. List of </w:t>
      </w:r>
      <w:r w:rsidR="00695373">
        <w:t>performance targets the system needs to achieve</w:t>
      </w:r>
    </w:p>
    <w:p w14:paraId="65CB4DDE" w14:textId="1F5B6DCA" w:rsidR="007F0C47" w:rsidRPr="007F0C47" w:rsidRDefault="007F0C47">
      <w:pPr>
        <w:pStyle w:val="Heading1"/>
        <w:numPr>
          <w:ilvl w:val="0"/>
          <w:numId w:val="3"/>
        </w:numPr>
        <w:spacing w:line="276" w:lineRule="auto"/>
      </w:pPr>
      <w:bookmarkStart w:id="7" w:name="_Toc232172978"/>
      <w:r>
        <w:lastRenderedPageBreak/>
        <w:t>System Overview</w:t>
      </w:r>
      <w:bookmarkEnd w:id="7"/>
    </w:p>
    <w:p w14:paraId="065D10A1" w14:textId="6B40FEC7" w:rsidR="00DE1720" w:rsidRDefault="00DE1720">
      <w:pPr>
        <w:pStyle w:val="Heading2"/>
        <w:numPr>
          <w:ilvl w:val="1"/>
          <w:numId w:val="3"/>
        </w:numPr>
        <w:spacing w:line="276" w:lineRule="auto"/>
      </w:pPr>
      <w:r w:rsidRPr="00DE1720">
        <w:t xml:space="preserve"> </w:t>
      </w:r>
      <w:bookmarkStart w:id="8" w:name="_Toc232172979"/>
      <w:r w:rsidRPr="00DE1720">
        <w:t>Architecture</w:t>
      </w:r>
      <w:bookmarkEnd w:id="8"/>
    </w:p>
    <w:p w14:paraId="54F5CC75" w14:textId="64648C65" w:rsidR="00695373" w:rsidRDefault="00E81EB7" w:rsidP="001D5E2E">
      <w:pPr>
        <w:spacing w:line="276" w:lineRule="auto"/>
      </w:pPr>
      <w:r>
        <w:rPr>
          <w:noProof/>
          <w14:ligatures w14:val="standardContextual"/>
        </w:rPr>
        <w:drawing>
          <wp:inline distT="0" distB="0" distL="0" distR="0" wp14:anchorId="006AF72E" wp14:editId="2F1487EC">
            <wp:extent cx="5943600" cy="2082165"/>
            <wp:effectExtent l="0" t="0" r="0" b="635"/>
            <wp:docPr id="760118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18069" name="Picture 7601180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5836" cy="2093458"/>
                    </a:xfrm>
                    <a:prstGeom prst="rect">
                      <a:avLst/>
                    </a:prstGeom>
                  </pic:spPr>
                </pic:pic>
              </a:graphicData>
            </a:graphic>
          </wp:inline>
        </w:drawing>
      </w:r>
    </w:p>
    <w:p w14:paraId="5B97D444" w14:textId="4BE91FDD" w:rsidR="001775DE" w:rsidRDefault="001775DE" w:rsidP="001D5E2E">
      <w:pPr>
        <w:pStyle w:val="NoSpacing"/>
        <w:spacing w:line="276" w:lineRule="auto"/>
      </w:pPr>
      <w:r>
        <w:t xml:space="preserve">Fig </w:t>
      </w:r>
      <w:r w:rsidR="009775A1">
        <w:t>3</w:t>
      </w:r>
      <w:r>
        <w:t>. End-to-end system architecture</w:t>
      </w:r>
    </w:p>
    <w:p w14:paraId="5AFBC009" w14:textId="18AB2DE2" w:rsidR="001F677F" w:rsidRPr="001F677F" w:rsidRDefault="00E908D0" w:rsidP="001D5E2E">
      <w:pPr>
        <w:spacing w:line="276" w:lineRule="auto"/>
      </w:pPr>
      <w:r>
        <w:t>Fig</w:t>
      </w:r>
      <w:r w:rsidR="001F677F" w:rsidRPr="001F677F">
        <w:t xml:space="preserve"> 3 illustrates the end-to-end architecture of the SCC testing platform. The NTC thermistor and cartridge heater interface with the Arduino controller, which performs local control and data acquisition functions using the hardware components summarized in </w:t>
      </w:r>
      <w:r w:rsidR="001F677F" w:rsidRPr="001F677F">
        <w:rPr>
          <w:rStyle w:val="s1"/>
          <w:rFonts w:eastAsiaTheme="majorEastAsia"/>
        </w:rPr>
        <w:t>Table 3</w:t>
      </w:r>
      <w:r w:rsidR="001F677F" w:rsidRPr="001F677F">
        <w:t>. The Arduino communicates with an ESP32 module that serves as a telemetry and command relay between the field hardware and backend infrastructure.</w:t>
      </w:r>
    </w:p>
    <w:p w14:paraId="1A2F0893" w14:textId="13CD065F" w:rsidR="001F677F" w:rsidRPr="001F677F" w:rsidRDefault="001F677F" w:rsidP="001D5E2E">
      <w:pPr>
        <w:spacing w:line="276" w:lineRule="auto"/>
      </w:pPr>
      <w:r w:rsidRPr="001F677F">
        <w:t xml:space="preserve">Sensor measurements, process data, and control messages are transmitted through the MQTT broker to the Flask API, which acts as the central integration layer for data management, command processing, analytics, and operator interaction. The software components that support these functions are summarized in </w:t>
      </w:r>
      <w:r w:rsidRPr="001F677F">
        <w:rPr>
          <w:rStyle w:val="s1"/>
          <w:rFonts w:eastAsiaTheme="majorEastAsia"/>
        </w:rPr>
        <w:t>Table 4</w:t>
      </w:r>
      <w:r w:rsidRPr="001F677F">
        <w:t>. Processed data are stored in a PostgreSQL database, enabling long-term data retention, historical analysis, and performance monitoring.</w:t>
      </w:r>
    </w:p>
    <w:p w14:paraId="613CE0E1" w14:textId="1F1D33CE" w:rsidR="001F677F" w:rsidRPr="001F677F" w:rsidRDefault="001F677F" w:rsidP="001D5E2E">
      <w:pPr>
        <w:spacing w:line="276" w:lineRule="auto"/>
      </w:pPr>
      <w:r w:rsidRPr="001F677F">
        <w:t xml:space="preserve">The backend provides additional services, including alarm generation, pump-cycle extraction, machine-learning-based prediction, and advisory Model Predictive Control (MPC). </w:t>
      </w:r>
      <w:r w:rsidR="00455482" w:rsidRPr="00455482">
        <w:t>Real-time communication between the backend and operator interface is implemented using a Socket.IO event bus [10].</w:t>
      </w:r>
      <w:r w:rsidRPr="001F677F">
        <w:t xml:space="preserve"> </w:t>
      </w:r>
      <w:r w:rsidR="00455482">
        <w:t>This</w:t>
      </w:r>
      <w:r w:rsidRPr="001F677F">
        <w:t xml:space="preserve"> continuously updates the Human–Machine Interface (HMI) dashboard with process status, alarms, trends, and operator recommendations.</w:t>
      </w:r>
    </w:p>
    <w:p w14:paraId="778BFD57" w14:textId="77777777" w:rsidR="001F677F" w:rsidRPr="001F677F" w:rsidRDefault="001F677F" w:rsidP="001D5E2E">
      <w:pPr>
        <w:spacing w:line="276" w:lineRule="auto"/>
      </w:pPr>
      <w:r w:rsidRPr="001F677F">
        <w:t>Operator-issued commands are routed through the Flask API and command store to the ESP32 command bridge, enabling remote actuation and over-the-air (OTA) firmware deployment. By separating field control, data acquisition, analytics, data storage, and user interaction into modular subsystems, the proposed architecture improves system scalability, maintainability, reliability, and future extensibility.</w:t>
      </w:r>
    </w:p>
    <w:p w14:paraId="237BAB90" w14:textId="77777777" w:rsidR="009378D9" w:rsidRPr="00695373" w:rsidRDefault="009378D9" w:rsidP="001D5E2E">
      <w:pPr>
        <w:spacing w:line="276" w:lineRule="auto"/>
      </w:pPr>
    </w:p>
    <w:p w14:paraId="154CCF4F" w14:textId="5FEC8392" w:rsidR="00DE1720" w:rsidRDefault="00DE1720">
      <w:pPr>
        <w:pStyle w:val="Heading2"/>
        <w:numPr>
          <w:ilvl w:val="1"/>
          <w:numId w:val="3"/>
        </w:numPr>
        <w:spacing w:line="276" w:lineRule="auto"/>
      </w:pPr>
      <w:bookmarkStart w:id="9" w:name="_Toc232172980"/>
      <w:r w:rsidRPr="00DE1720">
        <w:lastRenderedPageBreak/>
        <w:t>Hardware Components</w:t>
      </w:r>
      <w:bookmarkEnd w:id="9"/>
    </w:p>
    <w:p w14:paraId="5EA02E11" w14:textId="61A8108C" w:rsidR="009378D9" w:rsidRDefault="001F677F" w:rsidP="001D5E2E">
      <w:pPr>
        <w:pStyle w:val="p1"/>
        <w:spacing w:line="276" w:lineRule="auto"/>
      </w:pPr>
      <w:r w:rsidRPr="001F677F">
        <w:t xml:space="preserve">The SCC testing platform consists of several hardware subsystems responsible for sensing, actuation, control, and communication. The primary hardware components and their functions are summarized in </w:t>
      </w:r>
      <w:r w:rsidRPr="001F677F">
        <w:rPr>
          <w:rStyle w:val="s1"/>
          <w:rFonts w:eastAsiaTheme="majorEastAsia"/>
        </w:rPr>
        <w:t>Table 3</w:t>
      </w:r>
      <w:r w:rsidRPr="001F677F">
        <w:t>.</w:t>
      </w:r>
    </w:p>
    <w:p w14:paraId="2F610742" w14:textId="77777777" w:rsidR="00372A5E" w:rsidRPr="001F677F" w:rsidRDefault="00372A5E" w:rsidP="001D5E2E">
      <w:pPr>
        <w:pStyle w:val="p1"/>
        <w:spacing w:line="276" w:lineRule="auto"/>
      </w:pPr>
    </w:p>
    <w:tbl>
      <w:tblPr>
        <w:tblStyle w:val="TableGrid"/>
        <w:tblW w:w="0" w:type="auto"/>
        <w:tblLook w:val="04A0" w:firstRow="1" w:lastRow="0" w:firstColumn="1" w:lastColumn="0" w:noHBand="0" w:noVBand="1"/>
      </w:tblPr>
      <w:tblGrid>
        <w:gridCol w:w="4675"/>
        <w:gridCol w:w="4675"/>
      </w:tblGrid>
      <w:tr w:rsidR="00695373" w14:paraId="482F97F7" w14:textId="77777777" w:rsidTr="00695373">
        <w:tc>
          <w:tcPr>
            <w:tcW w:w="4675" w:type="dxa"/>
          </w:tcPr>
          <w:p w14:paraId="3A2570F9" w14:textId="63D0B03E" w:rsidR="00695373" w:rsidRPr="007F0C47" w:rsidRDefault="00695373" w:rsidP="001D5E2E">
            <w:pPr>
              <w:spacing w:line="276" w:lineRule="auto"/>
              <w:rPr>
                <w:b/>
                <w:bCs/>
              </w:rPr>
            </w:pPr>
            <w:r w:rsidRPr="007F0C47">
              <w:rPr>
                <w:b/>
                <w:bCs/>
              </w:rPr>
              <w:t>Component</w:t>
            </w:r>
          </w:p>
        </w:tc>
        <w:tc>
          <w:tcPr>
            <w:tcW w:w="4675" w:type="dxa"/>
          </w:tcPr>
          <w:p w14:paraId="496BD0A1" w14:textId="616C8DC7" w:rsidR="00695373" w:rsidRPr="007F0C47" w:rsidRDefault="00695373" w:rsidP="001D5E2E">
            <w:pPr>
              <w:spacing w:line="276" w:lineRule="auto"/>
              <w:rPr>
                <w:b/>
                <w:bCs/>
              </w:rPr>
            </w:pPr>
            <w:r w:rsidRPr="007F0C47">
              <w:rPr>
                <w:b/>
                <w:bCs/>
              </w:rPr>
              <w:t>Function</w:t>
            </w:r>
          </w:p>
        </w:tc>
      </w:tr>
      <w:tr w:rsidR="00695373" w14:paraId="2EA99425" w14:textId="77777777" w:rsidTr="00695373">
        <w:tc>
          <w:tcPr>
            <w:tcW w:w="4675" w:type="dxa"/>
          </w:tcPr>
          <w:p w14:paraId="64E5B2A6" w14:textId="6F9BFB93" w:rsidR="00695373" w:rsidRDefault="00695373" w:rsidP="001D5E2E">
            <w:pPr>
              <w:spacing w:line="276" w:lineRule="auto"/>
            </w:pPr>
            <w:r>
              <w:t>Arduino</w:t>
            </w:r>
          </w:p>
        </w:tc>
        <w:tc>
          <w:tcPr>
            <w:tcW w:w="4675" w:type="dxa"/>
          </w:tcPr>
          <w:p w14:paraId="5B0374ED" w14:textId="2AAEF97D" w:rsidR="00695373" w:rsidRDefault="007F0C47" w:rsidP="001D5E2E">
            <w:pPr>
              <w:spacing w:line="276" w:lineRule="auto"/>
            </w:pPr>
            <w:r>
              <w:t>Embedded controller</w:t>
            </w:r>
          </w:p>
        </w:tc>
      </w:tr>
      <w:tr w:rsidR="00695373" w14:paraId="27406690" w14:textId="77777777" w:rsidTr="00695373">
        <w:tc>
          <w:tcPr>
            <w:tcW w:w="4675" w:type="dxa"/>
          </w:tcPr>
          <w:p w14:paraId="3AA5266F" w14:textId="29DF2F9E" w:rsidR="00695373" w:rsidRDefault="00695373" w:rsidP="001D5E2E">
            <w:pPr>
              <w:spacing w:line="276" w:lineRule="auto"/>
            </w:pPr>
            <w:r>
              <w:t>ESP32</w:t>
            </w:r>
          </w:p>
        </w:tc>
        <w:tc>
          <w:tcPr>
            <w:tcW w:w="4675" w:type="dxa"/>
          </w:tcPr>
          <w:p w14:paraId="6CC045BD" w14:textId="1FA4B8B4" w:rsidR="00695373" w:rsidRDefault="007F0C47" w:rsidP="001D5E2E">
            <w:pPr>
              <w:spacing w:line="276" w:lineRule="auto"/>
            </w:pPr>
            <w:r>
              <w:t>Telemetry and command relay</w:t>
            </w:r>
          </w:p>
        </w:tc>
      </w:tr>
      <w:tr w:rsidR="00695373" w14:paraId="789C881B" w14:textId="77777777" w:rsidTr="00695373">
        <w:tc>
          <w:tcPr>
            <w:tcW w:w="4675" w:type="dxa"/>
          </w:tcPr>
          <w:p w14:paraId="6CAB6260" w14:textId="22A7D55B" w:rsidR="00695373" w:rsidRDefault="009775A1" w:rsidP="001D5E2E">
            <w:pPr>
              <w:spacing w:line="276" w:lineRule="auto"/>
            </w:pPr>
            <w:r>
              <w:t>Thermistor</w:t>
            </w:r>
          </w:p>
        </w:tc>
        <w:tc>
          <w:tcPr>
            <w:tcW w:w="4675" w:type="dxa"/>
          </w:tcPr>
          <w:p w14:paraId="05E9E255" w14:textId="42D79A00" w:rsidR="00695373" w:rsidRDefault="007F0C47" w:rsidP="001D5E2E">
            <w:pPr>
              <w:spacing w:line="276" w:lineRule="auto"/>
            </w:pPr>
            <w:r>
              <w:t>Temperature measurement</w:t>
            </w:r>
          </w:p>
        </w:tc>
      </w:tr>
      <w:tr w:rsidR="00695373" w14:paraId="6762A14B" w14:textId="77777777" w:rsidTr="00695373">
        <w:tc>
          <w:tcPr>
            <w:tcW w:w="4675" w:type="dxa"/>
          </w:tcPr>
          <w:p w14:paraId="281E5A9D" w14:textId="052C1D80" w:rsidR="00695373" w:rsidRDefault="00695373" w:rsidP="001D5E2E">
            <w:pPr>
              <w:spacing w:line="276" w:lineRule="auto"/>
            </w:pPr>
            <w:r>
              <w:t>Cartridge heater</w:t>
            </w:r>
          </w:p>
        </w:tc>
        <w:tc>
          <w:tcPr>
            <w:tcW w:w="4675" w:type="dxa"/>
          </w:tcPr>
          <w:p w14:paraId="2F86F49B" w14:textId="2719083F" w:rsidR="00695373" w:rsidRDefault="007F0C47" w:rsidP="001D5E2E">
            <w:pPr>
              <w:spacing w:line="276" w:lineRule="auto"/>
            </w:pPr>
            <w:r>
              <w:t>Thermal control</w:t>
            </w:r>
          </w:p>
        </w:tc>
      </w:tr>
      <w:tr w:rsidR="00695373" w14:paraId="1C5EF680" w14:textId="77777777" w:rsidTr="00695373">
        <w:tc>
          <w:tcPr>
            <w:tcW w:w="4675" w:type="dxa"/>
          </w:tcPr>
          <w:p w14:paraId="4DD2A2EC" w14:textId="00F883E9" w:rsidR="00695373" w:rsidRDefault="00695373" w:rsidP="001D5E2E">
            <w:pPr>
              <w:spacing w:line="276" w:lineRule="auto"/>
            </w:pPr>
            <w:r>
              <w:t>Pump</w:t>
            </w:r>
          </w:p>
        </w:tc>
        <w:tc>
          <w:tcPr>
            <w:tcW w:w="4675" w:type="dxa"/>
          </w:tcPr>
          <w:p w14:paraId="24C1080F" w14:textId="7CCB10B5" w:rsidR="00695373" w:rsidRDefault="007F0C47" w:rsidP="001D5E2E">
            <w:pPr>
              <w:spacing w:line="276" w:lineRule="auto"/>
            </w:pPr>
            <w:r>
              <w:t>Fluid Circulation</w:t>
            </w:r>
          </w:p>
        </w:tc>
      </w:tr>
      <w:tr w:rsidR="00695373" w14:paraId="70272B79" w14:textId="77777777" w:rsidTr="00695373">
        <w:tc>
          <w:tcPr>
            <w:tcW w:w="4675" w:type="dxa"/>
          </w:tcPr>
          <w:p w14:paraId="4E9FBF56" w14:textId="3FF76690" w:rsidR="00695373" w:rsidRDefault="007F0C47" w:rsidP="001D5E2E">
            <w:pPr>
              <w:spacing w:line="276" w:lineRule="auto"/>
            </w:pPr>
            <w:r>
              <w:t>SCC Sh</w:t>
            </w:r>
            <w:r w:rsidR="001D5E2E">
              <w:t>ield</w:t>
            </w:r>
          </w:p>
        </w:tc>
        <w:tc>
          <w:tcPr>
            <w:tcW w:w="4675" w:type="dxa"/>
          </w:tcPr>
          <w:p w14:paraId="617C1464" w14:textId="05B9E6EA" w:rsidR="00695373" w:rsidRDefault="007F0C47" w:rsidP="001D5E2E">
            <w:pPr>
              <w:spacing w:line="276" w:lineRule="auto"/>
            </w:pPr>
            <w:r>
              <w:t>Power switching</w:t>
            </w:r>
          </w:p>
        </w:tc>
      </w:tr>
    </w:tbl>
    <w:p w14:paraId="2A4D1458" w14:textId="4FE4C4AB" w:rsidR="007F0C47" w:rsidRPr="00DE1720" w:rsidRDefault="007F0C47" w:rsidP="001D5E2E">
      <w:pPr>
        <w:pStyle w:val="NoSpacing"/>
        <w:spacing w:line="276" w:lineRule="auto"/>
      </w:pPr>
      <w:r>
        <w:t>Table 3. List of hardware in the system</w:t>
      </w:r>
    </w:p>
    <w:p w14:paraId="523A3A99" w14:textId="3CEDE145" w:rsidR="00DE1720" w:rsidRPr="001F677F" w:rsidRDefault="00DE1720">
      <w:pPr>
        <w:pStyle w:val="ListParagraph"/>
        <w:numPr>
          <w:ilvl w:val="1"/>
          <w:numId w:val="3"/>
        </w:numPr>
        <w:spacing w:line="276" w:lineRule="auto"/>
        <w:rPr>
          <w:rStyle w:val="Heading2Char"/>
          <w:rFonts w:eastAsiaTheme="minorHAnsi" w:cs="Times New Roman"/>
          <w:bCs/>
          <w:color w:val="auto"/>
          <w:sz w:val="28"/>
          <w:szCs w:val="28"/>
        </w:rPr>
      </w:pPr>
      <w:r w:rsidRPr="0071190D">
        <w:rPr>
          <w:b/>
          <w:bCs/>
          <w:sz w:val="28"/>
          <w:szCs w:val="28"/>
        </w:rPr>
        <w:t xml:space="preserve"> </w:t>
      </w:r>
      <w:bookmarkStart w:id="10" w:name="_Toc232172981"/>
      <w:r w:rsidRPr="0071190D">
        <w:rPr>
          <w:rStyle w:val="Heading2Char"/>
        </w:rPr>
        <w:t>Software Components</w:t>
      </w:r>
      <w:bookmarkEnd w:id="10"/>
    </w:p>
    <w:p w14:paraId="2DC0EA5C" w14:textId="07EE714C" w:rsidR="001F677F" w:rsidRDefault="001D5E2E" w:rsidP="001D5E2E">
      <w:pPr>
        <w:spacing w:line="276" w:lineRule="auto"/>
      </w:pPr>
      <w:r w:rsidRPr="001D5E2E">
        <w:t>The software architecture is organized into modular services responsible for control, communication, data management, and user interaction using MQTT, Flask, PostgreSQL, Socket.IO, and Docker technologies [1,4–10]</w:t>
      </w:r>
      <w:r w:rsidR="001F677F" w:rsidRPr="001F677F">
        <w:t xml:space="preserve">. The major software components used in the SCC platform are summarized in </w:t>
      </w:r>
      <w:r w:rsidR="001F677F" w:rsidRPr="001F677F">
        <w:rPr>
          <w:rStyle w:val="s1"/>
          <w:rFonts w:eastAsiaTheme="majorEastAsia"/>
        </w:rPr>
        <w:t>Table 4</w:t>
      </w:r>
      <w:r w:rsidR="001F677F" w:rsidRPr="001F677F">
        <w:t>.</w:t>
      </w:r>
    </w:p>
    <w:p w14:paraId="38DB5D7F" w14:textId="77777777" w:rsidR="00372A5E" w:rsidRPr="001F677F" w:rsidRDefault="00372A5E" w:rsidP="001D5E2E">
      <w:pPr>
        <w:spacing w:line="276" w:lineRule="auto"/>
      </w:pPr>
    </w:p>
    <w:tbl>
      <w:tblPr>
        <w:tblStyle w:val="TableGrid"/>
        <w:tblW w:w="0" w:type="auto"/>
        <w:tblLook w:val="04A0" w:firstRow="1" w:lastRow="0" w:firstColumn="1" w:lastColumn="0" w:noHBand="0" w:noVBand="1"/>
      </w:tblPr>
      <w:tblGrid>
        <w:gridCol w:w="4675"/>
        <w:gridCol w:w="4675"/>
      </w:tblGrid>
      <w:tr w:rsidR="001775DE" w14:paraId="20023DD3" w14:textId="77777777" w:rsidTr="001775DE">
        <w:tc>
          <w:tcPr>
            <w:tcW w:w="4675" w:type="dxa"/>
          </w:tcPr>
          <w:p w14:paraId="0C91418F" w14:textId="1F8E0B69" w:rsidR="001775DE" w:rsidRPr="00F80DA7" w:rsidRDefault="001775DE" w:rsidP="001D5E2E">
            <w:pPr>
              <w:spacing w:line="276" w:lineRule="auto"/>
              <w:rPr>
                <w:b/>
                <w:bCs/>
              </w:rPr>
            </w:pPr>
            <w:r w:rsidRPr="00F80DA7">
              <w:rPr>
                <w:b/>
                <w:bCs/>
              </w:rPr>
              <w:t>Components</w:t>
            </w:r>
          </w:p>
        </w:tc>
        <w:tc>
          <w:tcPr>
            <w:tcW w:w="4675" w:type="dxa"/>
          </w:tcPr>
          <w:p w14:paraId="3B8CB4D6" w14:textId="29075F67" w:rsidR="001775DE" w:rsidRPr="00F80DA7" w:rsidRDefault="001775DE" w:rsidP="001D5E2E">
            <w:pPr>
              <w:spacing w:line="276" w:lineRule="auto"/>
              <w:rPr>
                <w:b/>
                <w:bCs/>
              </w:rPr>
            </w:pPr>
            <w:r w:rsidRPr="00F80DA7">
              <w:rPr>
                <w:b/>
                <w:bCs/>
              </w:rPr>
              <w:t>Function</w:t>
            </w:r>
          </w:p>
        </w:tc>
      </w:tr>
      <w:tr w:rsidR="001775DE" w14:paraId="4A8DF174" w14:textId="77777777" w:rsidTr="001775DE">
        <w:tc>
          <w:tcPr>
            <w:tcW w:w="4675" w:type="dxa"/>
          </w:tcPr>
          <w:p w14:paraId="110A9774" w14:textId="42880F6B" w:rsidR="001775DE" w:rsidRDefault="001775DE" w:rsidP="001D5E2E">
            <w:pPr>
              <w:spacing w:line="276" w:lineRule="auto"/>
            </w:pPr>
            <w:r>
              <w:t>Arduino Firmware</w:t>
            </w:r>
          </w:p>
        </w:tc>
        <w:tc>
          <w:tcPr>
            <w:tcW w:w="4675" w:type="dxa"/>
          </w:tcPr>
          <w:p w14:paraId="5E6101C6" w14:textId="4191195F" w:rsidR="001775DE" w:rsidRDefault="00F80DA7" w:rsidP="001D5E2E">
            <w:pPr>
              <w:spacing w:line="276" w:lineRule="auto"/>
            </w:pPr>
            <w:r>
              <w:t>Local Control</w:t>
            </w:r>
          </w:p>
        </w:tc>
      </w:tr>
      <w:tr w:rsidR="001775DE" w14:paraId="4EE8F930" w14:textId="77777777" w:rsidTr="001775DE">
        <w:tc>
          <w:tcPr>
            <w:tcW w:w="4675" w:type="dxa"/>
          </w:tcPr>
          <w:p w14:paraId="4274D7E4" w14:textId="045388AE" w:rsidR="001775DE" w:rsidRDefault="001775DE" w:rsidP="001D5E2E">
            <w:pPr>
              <w:spacing w:line="276" w:lineRule="auto"/>
            </w:pPr>
            <w:r>
              <w:t>ESP32 Firmware</w:t>
            </w:r>
          </w:p>
        </w:tc>
        <w:tc>
          <w:tcPr>
            <w:tcW w:w="4675" w:type="dxa"/>
          </w:tcPr>
          <w:p w14:paraId="178B1D1F" w14:textId="3D3CBEB6" w:rsidR="001775DE" w:rsidRDefault="00F80DA7" w:rsidP="001D5E2E">
            <w:pPr>
              <w:spacing w:line="276" w:lineRule="auto"/>
            </w:pPr>
            <w:r>
              <w:t>Relay telemetry and commands</w:t>
            </w:r>
          </w:p>
        </w:tc>
      </w:tr>
      <w:tr w:rsidR="001775DE" w14:paraId="442A5BC2" w14:textId="77777777" w:rsidTr="001775DE">
        <w:tc>
          <w:tcPr>
            <w:tcW w:w="4675" w:type="dxa"/>
          </w:tcPr>
          <w:p w14:paraId="5AAC98DA" w14:textId="007C73BF" w:rsidR="001775DE" w:rsidRDefault="001775DE" w:rsidP="001D5E2E">
            <w:pPr>
              <w:spacing w:line="276" w:lineRule="auto"/>
            </w:pPr>
            <w:r>
              <w:t>MQTT Broker</w:t>
            </w:r>
          </w:p>
        </w:tc>
        <w:tc>
          <w:tcPr>
            <w:tcW w:w="4675" w:type="dxa"/>
          </w:tcPr>
          <w:p w14:paraId="2A70CB0C" w14:textId="530932AB" w:rsidR="001775DE" w:rsidRDefault="00F80DA7" w:rsidP="001D5E2E">
            <w:pPr>
              <w:spacing w:line="276" w:lineRule="auto"/>
            </w:pPr>
            <w:r>
              <w:t>Messaging</w:t>
            </w:r>
          </w:p>
        </w:tc>
      </w:tr>
      <w:tr w:rsidR="001775DE" w14:paraId="778A940B" w14:textId="77777777" w:rsidTr="001775DE">
        <w:tc>
          <w:tcPr>
            <w:tcW w:w="4675" w:type="dxa"/>
          </w:tcPr>
          <w:p w14:paraId="280EF77F" w14:textId="77891577" w:rsidR="001775DE" w:rsidRDefault="001775DE" w:rsidP="001D5E2E">
            <w:pPr>
              <w:spacing w:line="276" w:lineRule="auto"/>
            </w:pPr>
            <w:r>
              <w:t>Flask API</w:t>
            </w:r>
          </w:p>
        </w:tc>
        <w:tc>
          <w:tcPr>
            <w:tcW w:w="4675" w:type="dxa"/>
          </w:tcPr>
          <w:p w14:paraId="61398AB1" w14:textId="5E4608DA" w:rsidR="001775DE" w:rsidRDefault="00F80DA7" w:rsidP="001D5E2E">
            <w:pPr>
              <w:spacing w:line="276" w:lineRule="auto"/>
            </w:pPr>
            <w:r>
              <w:t>Backend services</w:t>
            </w:r>
          </w:p>
        </w:tc>
      </w:tr>
      <w:tr w:rsidR="001D5E2E" w14:paraId="6F865226" w14:textId="77777777" w:rsidTr="001775DE">
        <w:tc>
          <w:tcPr>
            <w:tcW w:w="4675" w:type="dxa"/>
          </w:tcPr>
          <w:p w14:paraId="27B684E7" w14:textId="3D029708" w:rsidR="001D5E2E" w:rsidRDefault="001D5E2E" w:rsidP="001D5E2E">
            <w:pPr>
              <w:spacing w:line="276" w:lineRule="auto"/>
            </w:pPr>
            <w:r>
              <w:t>Flask Server</w:t>
            </w:r>
          </w:p>
        </w:tc>
        <w:tc>
          <w:tcPr>
            <w:tcW w:w="4675" w:type="dxa"/>
          </w:tcPr>
          <w:p w14:paraId="20156311" w14:textId="2768D504" w:rsidR="001D5E2E" w:rsidRDefault="001D5E2E" w:rsidP="001D5E2E">
            <w:pPr>
              <w:spacing w:line="276" w:lineRule="auto"/>
            </w:pPr>
            <w:r>
              <w:t>Data Login and HMI interface</w:t>
            </w:r>
          </w:p>
        </w:tc>
      </w:tr>
      <w:tr w:rsidR="001D5E2E" w14:paraId="697BA6A2" w14:textId="77777777" w:rsidTr="001775DE">
        <w:tc>
          <w:tcPr>
            <w:tcW w:w="4675" w:type="dxa"/>
          </w:tcPr>
          <w:p w14:paraId="1A5E71D8" w14:textId="04A41380" w:rsidR="001D5E2E" w:rsidRDefault="001D5E2E" w:rsidP="001D5E2E">
            <w:pPr>
              <w:spacing w:line="276" w:lineRule="auto"/>
            </w:pPr>
            <w:r>
              <w:t>PostgreSQL</w:t>
            </w:r>
          </w:p>
        </w:tc>
        <w:tc>
          <w:tcPr>
            <w:tcW w:w="4675" w:type="dxa"/>
          </w:tcPr>
          <w:p w14:paraId="34422B15" w14:textId="432D3D36" w:rsidR="001D5E2E" w:rsidRDefault="001D5E2E" w:rsidP="001D5E2E">
            <w:pPr>
              <w:spacing w:line="276" w:lineRule="auto"/>
            </w:pPr>
            <w:r>
              <w:t>Data Storage</w:t>
            </w:r>
          </w:p>
        </w:tc>
      </w:tr>
      <w:tr w:rsidR="001D5E2E" w14:paraId="46675F40" w14:textId="77777777" w:rsidTr="001775DE">
        <w:tc>
          <w:tcPr>
            <w:tcW w:w="4675" w:type="dxa"/>
          </w:tcPr>
          <w:p w14:paraId="21BFB5EF" w14:textId="09C90117" w:rsidR="001D5E2E" w:rsidRDefault="001D5E2E" w:rsidP="001D5E2E">
            <w:pPr>
              <w:spacing w:line="276" w:lineRule="auto"/>
            </w:pPr>
            <w:r>
              <w:t xml:space="preserve">Dashboard </w:t>
            </w:r>
          </w:p>
        </w:tc>
        <w:tc>
          <w:tcPr>
            <w:tcW w:w="4675" w:type="dxa"/>
          </w:tcPr>
          <w:p w14:paraId="52B35F99" w14:textId="4193F588" w:rsidR="001D5E2E" w:rsidRDefault="001D5E2E" w:rsidP="001D5E2E">
            <w:pPr>
              <w:spacing w:line="276" w:lineRule="auto"/>
            </w:pPr>
            <w:r>
              <w:t>User interface HMI</w:t>
            </w:r>
          </w:p>
        </w:tc>
      </w:tr>
    </w:tbl>
    <w:p w14:paraId="7BE40997" w14:textId="77FC0135" w:rsidR="007F0C47" w:rsidRPr="00DE1720" w:rsidRDefault="00F80DA7" w:rsidP="001D5E2E">
      <w:pPr>
        <w:pStyle w:val="NoSpacing"/>
        <w:spacing w:line="276" w:lineRule="auto"/>
      </w:pPr>
      <w:r>
        <w:t>Table 4. List of software tools used in the system</w:t>
      </w:r>
    </w:p>
    <w:p w14:paraId="485575A4" w14:textId="5EED635E" w:rsidR="00DE1720" w:rsidRPr="0071190D" w:rsidRDefault="0071190D">
      <w:pPr>
        <w:pStyle w:val="Heading1"/>
        <w:numPr>
          <w:ilvl w:val="0"/>
          <w:numId w:val="3"/>
        </w:numPr>
        <w:spacing w:line="276" w:lineRule="auto"/>
      </w:pPr>
      <w:bookmarkStart w:id="11" w:name="_Toc232172982"/>
      <w:r>
        <w:lastRenderedPageBreak/>
        <w:t>Hardware Design</w:t>
      </w:r>
      <w:bookmarkEnd w:id="11"/>
    </w:p>
    <w:p w14:paraId="118EE667" w14:textId="60A24D04" w:rsidR="00DE1720" w:rsidRDefault="00DE1720">
      <w:pPr>
        <w:pStyle w:val="Heading2"/>
        <w:numPr>
          <w:ilvl w:val="1"/>
          <w:numId w:val="3"/>
        </w:numPr>
        <w:spacing w:line="276" w:lineRule="auto"/>
      </w:pPr>
      <w:bookmarkStart w:id="12" w:name="_Toc232172983"/>
      <w:r w:rsidRPr="00DE1720">
        <w:t>Hardware Block Diagram</w:t>
      </w:r>
      <w:bookmarkEnd w:id="12"/>
    </w:p>
    <w:p w14:paraId="0262A076" w14:textId="3A2C93A8" w:rsidR="006222C2" w:rsidRDefault="00E908D0" w:rsidP="001D5E2E">
      <w:pPr>
        <w:spacing w:line="276" w:lineRule="auto"/>
      </w:pPr>
      <w:r>
        <w:t>Fig</w:t>
      </w:r>
      <w:r w:rsidR="006222C2" w:rsidRPr="006222C2">
        <w:t xml:space="preserve"> </w:t>
      </w:r>
      <w:r w:rsidR="006222C2">
        <w:t>4 shows the hardware block diagram of the SCC testing platform. The system is centered around an Arduino UNO R3 microcontroller, which executes the local temperature control and pump management logic. The Arduino interfaces with a custom SCC Shield that provides sensor acquisition, power switching, and hardware interfacing functions. An NTC thermistor is connected to the SCC Shield for temperature measurement, while a cartridge heater and peristaltic pump are controlled through the shield to regulate the thermal and fluid circulation conditions of the SCC test environment. An ESP32 module serves as a communication bridge between the embedded controller and the supervisory control system. Through a Wi-Fi connection, the ESP32 exchanges telemetry and control commands with a remote Flask server, enabling real-time monitoring, data logging, and remote operation of the testing platform. This architecture separates local control functions from supervisory communication tasks, improving system modularity, maintainability, and scalability.</w:t>
      </w:r>
    </w:p>
    <w:p w14:paraId="2D625B5D" w14:textId="77777777" w:rsidR="00372A5E" w:rsidRPr="006222C2" w:rsidRDefault="00372A5E" w:rsidP="001D5E2E">
      <w:pPr>
        <w:spacing w:line="276" w:lineRule="auto"/>
      </w:pPr>
    </w:p>
    <w:p w14:paraId="374C3447" w14:textId="3B00F5FE" w:rsidR="001F677F" w:rsidRDefault="006222C2" w:rsidP="001D5E2E">
      <w:pPr>
        <w:spacing w:line="276" w:lineRule="auto"/>
        <w:jc w:val="center"/>
      </w:pPr>
      <w:r w:rsidRPr="006222C2">
        <w:rPr>
          <w:noProof/>
        </w:rPr>
        <w:drawing>
          <wp:inline distT="0" distB="0" distL="0" distR="0" wp14:anchorId="2EE9F082" wp14:editId="66B883FA">
            <wp:extent cx="2077156" cy="2805101"/>
            <wp:effectExtent l="0" t="0" r="5715" b="1905"/>
            <wp:docPr id="124512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27310" name=""/>
                    <pic:cNvPicPr/>
                  </pic:nvPicPr>
                  <pic:blipFill>
                    <a:blip r:embed="rId9"/>
                    <a:stretch>
                      <a:fillRect/>
                    </a:stretch>
                  </pic:blipFill>
                  <pic:spPr>
                    <a:xfrm>
                      <a:off x="0" y="0"/>
                      <a:ext cx="2107810" cy="2846498"/>
                    </a:xfrm>
                    <a:prstGeom prst="rect">
                      <a:avLst/>
                    </a:prstGeom>
                  </pic:spPr>
                </pic:pic>
              </a:graphicData>
            </a:graphic>
          </wp:inline>
        </w:drawing>
      </w:r>
    </w:p>
    <w:p w14:paraId="347CAB07" w14:textId="076BC13A" w:rsidR="006222C2" w:rsidRDefault="006222C2" w:rsidP="001D5E2E">
      <w:pPr>
        <w:pStyle w:val="NoSpacing"/>
        <w:spacing w:line="276" w:lineRule="auto"/>
      </w:pPr>
      <w:r>
        <w:t>Fig 4. Hardware Block Diagram of the SCC Testing Platform</w:t>
      </w:r>
    </w:p>
    <w:p w14:paraId="3242A531" w14:textId="77777777" w:rsidR="00372A5E" w:rsidRDefault="007F0C47">
      <w:pPr>
        <w:pStyle w:val="ListParagraph"/>
        <w:numPr>
          <w:ilvl w:val="0"/>
          <w:numId w:val="6"/>
        </w:numPr>
        <w:spacing w:line="276" w:lineRule="auto"/>
        <w:rPr>
          <w:b/>
          <w:bCs/>
          <w:sz w:val="28"/>
          <w:szCs w:val="28"/>
          <w:u w:val="single"/>
          <w:lang w:val="it-IT"/>
        </w:rPr>
      </w:pPr>
      <w:r w:rsidRPr="00372A5E">
        <w:rPr>
          <w:b/>
          <w:bCs/>
          <w:sz w:val="28"/>
          <w:szCs w:val="28"/>
          <w:u w:val="single"/>
          <w:lang w:val="it-IT"/>
        </w:rPr>
        <w:t>Arduino Uno R3</w:t>
      </w:r>
    </w:p>
    <w:p w14:paraId="30FD2024" w14:textId="55D9AE67" w:rsidR="00372A5E" w:rsidRDefault="00F80DA7" w:rsidP="001D5E2E">
      <w:pPr>
        <w:pStyle w:val="ListParagraph"/>
        <w:spacing w:line="276" w:lineRule="auto"/>
      </w:pPr>
      <w:r w:rsidRPr="00372A5E">
        <w:rPr>
          <w:b/>
          <w:bCs/>
        </w:rPr>
        <w:t>Purpose:</w:t>
      </w:r>
      <w:r w:rsidR="006222C2" w:rsidRPr="00372A5E">
        <w:rPr>
          <w:b/>
          <w:bCs/>
        </w:rPr>
        <w:t xml:space="preserve"> </w:t>
      </w:r>
      <w:r w:rsidR="001D5E2E" w:rsidRPr="001D5E2E">
        <w:t>The Arduino Uno R3 serves as the primary embedded controller for the SCC testing platform and is based on the ATmega328P microcontroller architecture [3,15].</w:t>
      </w:r>
      <w:r w:rsidR="006222C2">
        <w:t xml:space="preserve"> It acquires temperature measurements from the NTC thermistor, executes local control logic, manages heater and pump operation, and communicates process data to the ESP32 communication module.</w:t>
      </w:r>
    </w:p>
    <w:p w14:paraId="566C1B28" w14:textId="77777777" w:rsidR="00372A5E" w:rsidRPr="00564ECF" w:rsidRDefault="00372A5E" w:rsidP="001D5E2E">
      <w:pPr>
        <w:pStyle w:val="ListParagraph"/>
        <w:spacing w:line="276" w:lineRule="auto"/>
        <w:rPr>
          <w:b/>
          <w:bCs/>
        </w:rPr>
      </w:pPr>
    </w:p>
    <w:p w14:paraId="0EB922BA" w14:textId="7D70409F" w:rsidR="00372A5E" w:rsidRDefault="00372A5E" w:rsidP="001D5E2E">
      <w:pPr>
        <w:pStyle w:val="ListParagraph"/>
        <w:spacing w:line="276" w:lineRule="auto"/>
        <w:rPr>
          <w:b/>
          <w:bCs/>
          <w:lang w:val="it-IT"/>
        </w:rPr>
      </w:pPr>
      <w:r w:rsidRPr="00B36DB2">
        <w:rPr>
          <w:b/>
          <w:bCs/>
          <w:lang w:val="it-IT"/>
        </w:rPr>
        <w:t>Key Spec:</w:t>
      </w:r>
    </w:p>
    <w:p w14:paraId="058D5D5D" w14:textId="77777777" w:rsidR="00372A5E" w:rsidRDefault="00372A5E">
      <w:pPr>
        <w:pStyle w:val="ListParagraph"/>
        <w:numPr>
          <w:ilvl w:val="1"/>
          <w:numId w:val="8"/>
        </w:numPr>
        <w:spacing w:line="276" w:lineRule="auto"/>
      </w:pPr>
      <w:r w:rsidRPr="006222C2">
        <w:t>Microcontroller: ATmega328P</w:t>
      </w:r>
    </w:p>
    <w:p w14:paraId="371F825A" w14:textId="77777777" w:rsidR="00372A5E" w:rsidRDefault="00372A5E">
      <w:pPr>
        <w:pStyle w:val="ListParagraph"/>
        <w:numPr>
          <w:ilvl w:val="1"/>
          <w:numId w:val="8"/>
        </w:numPr>
        <w:spacing w:line="276" w:lineRule="auto"/>
      </w:pPr>
      <w:r w:rsidRPr="006222C2">
        <w:lastRenderedPageBreak/>
        <w:t>Operating Voltage: 5 V</w:t>
      </w:r>
    </w:p>
    <w:p w14:paraId="785B1E0A" w14:textId="77777777" w:rsidR="00372A5E" w:rsidRDefault="00372A5E">
      <w:pPr>
        <w:pStyle w:val="ListParagraph"/>
        <w:numPr>
          <w:ilvl w:val="1"/>
          <w:numId w:val="8"/>
        </w:numPr>
        <w:spacing w:line="276" w:lineRule="auto"/>
      </w:pPr>
      <w:r w:rsidRPr="006222C2">
        <w:t>Clock Speed: 16 MHz</w:t>
      </w:r>
    </w:p>
    <w:p w14:paraId="4920FECA" w14:textId="77777777" w:rsidR="00372A5E" w:rsidRDefault="00372A5E">
      <w:pPr>
        <w:pStyle w:val="ListParagraph"/>
        <w:numPr>
          <w:ilvl w:val="1"/>
          <w:numId w:val="8"/>
        </w:numPr>
        <w:spacing w:line="276" w:lineRule="auto"/>
      </w:pPr>
      <w:r w:rsidRPr="006222C2">
        <w:t>Digital I/O Pins: 14</w:t>
      </w:r>
    </w:p>
    <w:p w14:paraId="7FF1E1CC" w14:textId="77777777" w:rsidR="00372A5E" w:rsidRDefault="00372A5E">
      <w:pPr>
        <w:pStyle w:val="ListParagraph"/>
        <w:numPr>
          <w:ilvl w:val="1"/>
          <w:numId w:val="8"/>
        </w:numPr>
        <w:spacing w:line="276" w:lineRule="auto"/>
      </w:pPr>
      <w:r w:rsidRPr="006222C2">
        <w:t>Analog Input Channels: 6</w:t>
      </w:r>
    </w:p>
    <w:p w14:paraId="136755F9" w14:textId="15051B38" w:rsidR="00372A5E" w:rsidRDefault="00372A5E">
      <w:pPr>
        <w:pStyle w:val="ListParagraph"/>
        <w:numPr>
          <w:ilvl w:val="1"/>
          <w:numId w:val="8"/>
        </w:numPr>
        <w:spacing w:line="276" w:lineRule="auto"/>
      </w:pPr>
      <w:r w:rsidRPr="006222C2">
        <w:t>Communication Interfaces: UART, I²C, SPI</w:t>
      </w:r>
    </w:p>
    <w:p w14:paraId="0E212A2F" w14:textId="77777777" w:rsidR="00372A5E" w:rsidRPr="006222C2" w:rsidRDefault="00372A5E" w:rsidP="001D5E2E">
      <w:pPr>
        <w:spacing w:line="276" w:lineRule="auto"/>
      </w:pPr>
    </w:p>
    <w:p w14:paraId="68EC856C" w14:textId="6A92157E" w:rsidR="00372A5E" w:rsidRPr="00B36DB2" w:rsidRDefault="00372A5E" w:rsidP="001D5E2E">
      <w:pPr>
        <w:pStyle w:val="ListParagraph"/>
        <w:spacing w:line="276" w:lineRule="auto"/>
      </w:pPr>
      <w:r w:rsidRPr="00B36DB2">
        <w:rPr>
          <w:b/>
          <w:bCs/>
          <w:lang w:val="it-IT"/>
        </w:rPr>
        <w:t>Firmware version:</w:t>
      </w:r>
      <w:r>
        <w:rPr>
          <w:b/>
          <w:bCs/>
          <w:lang w:val="it-IT"/>
        </w:rPr>
        <w:t xml:space="preserve"> </w:t>
      </w:r>
      <w:r>
        <w:rPr>
          <w:lang w:val="it-IT"/>
        </w:rPr>
        <w:t>SCC V1.4</w:t>
      </w:r>
    </w:p>
    <w:p w14:paraId="6BC46891" w14:textId="77777777" w:rsidR="00372A5E" w:rsidRPr="00372A5E" w:rsidRDefault="00372A5E" w:rsidP="001D5E2E">
      <w:pPr>
        <w:pStyle w:val="ListParagraph"/>
        <w:spacing w:line="276" w:lineRule="auto"/>
        <w:rPr>
          <w:b/>
          <w:bCs/>
          <w:sz w:val="28"/>
          <w:szCs w:val="28"/>
          <w:u w:val="single"/>
        </w:rPr>
      </w:pPr>
    </w:p>
    <w:p w14:paraId="0CC234DD" w14:textId="77777777" w:rsidR="00372A5E" w:rsidRDefault="007F0C47">
      <w:pPr>
        <w:pStyle w:val="ListParagraph"/>
        <w:numPr>
          <w:ilvl w:val="0"/>
          <w:numId w:val="6"/>
        </w:numPr>
        <w:spacing w:line="276" w:lineRule="auto"/>
        <w:rPr>
          <w:b/>
          <w:bCs/>
          <w:sz w:val="28"/>
          <w:szCs w:val="28"/>
          <w:u w:val="single"/>
          <w:lang w:val="it-IT"/>
        </w:rPr>
      </w:pPr>
      <w:r w:rsidRPr="00372A5E">
        <w:rPr>
          <w:b/>
          <w:bCs/>
          <w:sz w:val="28"/>
          <w:szCs w:val="28"/>
          <w:u w:val="single"/>
          <w:lang w:val="it-IT"/>
        </w:rPr>
        <w:t>ESP32</w:t>
      </w:r>
    </w:p>
    <w:p w14:paraId="6FA4B1DD" w14:textId="1878128A" w:rsidR="00372A5E" w:rsidRDefault="00735D3A" w:rsidP="001D5E2E">
      <w:pPr>
        <w:pStyle w:val="ListParagraph"/>
        <w:spacing w:line="276" w:lineRule="auto"/>
      </w:pPr>
      <w:r w:rsidRPr="00372A5E">
        <w:rPr>
          <w:b/>
          <w:bCs/>
        </w:rPr>
        <w:t>Purpose:</w:t>
      </w:r>
      <w:r w:rsidR="006222C2" w:rsidRPr="00372A5E">
        <w:rPr>
          <w:b/>
          <w:bCs/>
        </w:rPr>
        <w:t xml:space="preserve"> </w:t>
      </w:r>
      <w:r w:rsidR="001D5E2E" w:rsidRPr="001D5E2E">
        <w:t>The ESP32 functions as the communication bridge between the embedded control hardware and the supervisory control system using integrated Wi-Fi communication capabilities [2].</w:t>
      </w:r>
      <w:r w:rsidR="001D5E2E">
        <w:t xml:space="preserve"> </w:t>
      </w:r>
      <w:r w:rsidR="006222C2">
        <w:t>It receives telemetry data from the Arduino, publishes process information through MQTT, receives remote commands, and supports over-the-air (OTA) firmware updates.</w:t>
      </w:r>
    </w:p>
    <w:p w14:paraId="5B6BA696" w14:textId="77777777" w:rsidR="00372A5E" w:rsidRDefault="00372A5E" w:rsidP="001D5E2E">
      <w:pPr>
        <w:pStyle w:val="ListParagraph"/>
        <w:spacing w:line="276" w:lineRule="auto"/>
      </w:pPr>
    </w:p>
    <w:p w14:paraId="3482A20B" w14:textId="77777777" w:rsidR="00372A5E" w:rsidRDefault="00372A5E" w:rsidP="001D5E2E">
      <w:pPr>
        <w:pStyle w:val="ListParagraph"/>
        <w:spacing w:line="276" w:lineRule="auto"/>
        <w:rPr>
          <w:b/>
          <w:bCs/>
        </w:rPr>
      </w:pPr>
      <w:r w:rsidRPr="006222C2">
        <w:rPr>
          <w:b/>
          <w:bCs/>
        </w:rPr>
        <w:t>Key Spec:</w:t>
      </w:r>
    </w:p>
    <w:p w14:paraId="128F58CA" w14:textId="77777777" w:rsidR="00372A5E" w:rsidRPr="00372A5E" w:rsidRDefault="00372A5E">
      <w:pPr>
        <w:pStyle w:val="ListParagraph"/>
        <w:numPr>
          <w:ilvl w:val="1"/>
          <w:numId w:val="7"/>
        </w:numPr>
        <w:spacing w:line="276" w:lineRule="auto"/>
        <w:rPr>
          <w:b/>
          <w:bCs/>
          <w:sz w:val="28"/>
          <w:szCs w:val="28"/>
          <w:u w:val="single"/>
          <w:lang w:val="it-IT"/>
        </w:rPr>
      </w:pPr>
      <w:r w:rsidRPr="006222C2">
        <w:t>Processor: Dual-core Xtensa LX6</w:t>
      </w:r>
    </w:p>
    <w:p w14:paraId="204DFA3A" w14:textId="77777777" w:rsidR="00372A5E" w:rsidRPr="00372A5E" w:rsidRDefault="00372A5E">
      <w:pPr>
        <w:pStyle w:val="ListParagraph"/>
        <w:numPr>
          <w:ilvl w:val="1"/>
          <w:numId w:val="7"/>
        </w:numPr>
        <w:spacing w:line="276" w:lineRule="auto"/>
        <w:rPr>
          <w:b/>
          <w:bCs/>
          <w:sz w:val="28"/>
          <w:szCs w:val="28"/>
          <w:u w:val="single"/>
        </w:rPr>
      </w:pPr>
      <w:r w:rsidRPr="006222C2">
        <w:t>Clock Speed: Up to 240 MHz</w:t>
      </w:r>
    </w:p>
    <w:p w14:paraId="6A85496D" w14:textId="77777777" w:rsidR="00372A5E" w:rsidRPr="00372A5E" w:rsidRDefault="00372A5E">
      <w:pPr>
        <w:pStyle w:val="ListParagraph"/>
        <w:numPr>
          <w:ilvl w:val="1"/>
          <w:numId w:val="7"/>
        </w:numPr>
        <w:spacing w:line="276" w:lineRule="auto"/>
        <w:rPr>
          <w:b/>
          <w:bCs/>
          <w:sz w:val="28"/>
          <w:szCs w:val="28"/>
          <w:u w:val="single"/>
        </w:rPr>
      </w:pPr>
      <w:r w:rsidRPr="006222C2">
        <w:t>Wireless Connectivity: 2.4 GHz Wi-Fi and Bluetooth</w:t>
      </w:r>
    </w:p>
    <w:p w14:paraId="165EC9F2" w14:textId="77777777" w:rsidR="00372A5E" w:rsidRPr="00372A5E" w:rsidRDefault="00372A5E">
      <w:pPr>
        <w:pStyle w:val="ListParagraph"/>
        <w:numPr>
          <w:ilvl w:val="1"/>
          <w:numId w:val="7"/>
        </w:numPr>
        <w:spacing w:line="276" w:lineRule="auto"/>
        <w:rPr>
          <w:b/>
          <w:bCs/>
          <w:sz w:val="28"/>
          <w:szCs w:val="28"/>
          <w:u w:val="single"/>
        </w:rPr>
      </w:pPr>
      <w:r w:rsidRPr="006222C2">
        <w:t>Flash Memory: 4 MB</w:t>
      </w:r>
    </w:p>
    <w:p w14:paraId="69D1E672" w14:textId="23B6308C" w:rsidR="00372A5E" w:rsidRPr="00372A5E" w:rsidRDefault="00372A5E">
      <w:pPr>
        <w:pStyle w:val="ListParagraph"/>
        <w:numPr>
          <w:ilvl w:val="1"/>
          <w:numId w:val="7"/>
        </w:numPr>
        <w:spacing w:line="276" w:lineRule="auto"/>
        <w:rPr>
          <w:b/>
          <w:bCs/>
          <w:sz w:val="28"/>
          <w:szCs w:val="28"/>
          <w:u w:val="single"/>
        </w:rPr>
      </w:pPr>
      <w:r w:rsidRPr="006222C2">
        <w:t>Communication Interfaces: UART, SPI, I²C</w:t>
      </w:r>
    </w:p>
    <w:p w14:paraId="76DC75BA" w14:textId="77777777" w:rsidR="00372A5E" w:rsidRPr="00372A5E" w:rsidRDefault="00372A5E" w:rsidP="001D5E2E">
      <w:pPr>
        <w:spacing w:line="276" w:lineRule="auto"/>
        <w:ind w:left="1080"/>
        <w:rPr>
          <w:b/>
          <w:bCs/>
          <w:sz w:val="28"/>
          <w:szCs w:val="28"/>
          <w:u w:val="single"/>
        </w:rPr>
      </w:pPr>
    </w:p>
    <w:p w14:paraId="64DB1D48" w14:textId="3DFE8F72" w:rsidR="00372A5E" w:rsidRDefault="00372A5E" w:rsidP="001D5E2E">
      <w:pPr>
        <w:pStyle w:val="ListParagraph"/>
        <w:spacing w:line="276" w:lineRule="auto"/>
      </w:pPr>
      <w:r w:rsidRPr="006222C2">
        <w:rPr>
          <w:b/>
          <w:bCs/>
        </w:rPr>
        <w:t>Firmware version:</w:t>
      </w:r>
      <w:r>
        <w:rPr>
          <w:b/>
          <w:bCs/>
        </w:rPr>
        <w:t xml:space="preserve"> </w:t>
      </w:r>
      <w:r w:rsidRPr="00673B4E">
        <w:t>ESP32-Relay</w:t>
      </w:r>
    </w:p>
    <w:p w14:paraId="5520B2D2" w14:textId="77777777" w:rsidR="00372A5E" w:rsidRDefault="00372A5E" w:rsidP="001D5E2E">
      <w:pPr>
        <w:pStyle w:val="ListParagraph"/>
        <w:spacing w:line="276" w:lineRule="auto"/>
      </w:pPr>
    </w:p>
    <w:p w14:paraId="3F74DBAA" w14:textId="77777777" w:rsidR="00372A5E" w:rsidRDefault="007F0C47">
      <w:pPr>
        <w:pStyle w:val="ListParagraph"/>
        <w:numPr>
          <w:ilvl w:val="0"/>
          <w:numId w:val="6"/>
        </w:numPr>
        <w:spacing w:line="276" w:lineRule="auto"/>
        <w:rPr>
          <w:b/>
          <w:bCs/>
          <w:sz w:val="28"/>
          <w:szCs w:val="28"/>
          <w:u w:val="single"/>
          <w:lang w:val="it-IT"/>
        </w:rPr>
      </w:pPr>
      <w:r w:rsidRPr="00372A5E">
        <w:rPr>
          <w:b/>
          <w:bCs/>
          <w:sz w:val="28"/>
          <w:szCs w:val="28"/>
          <w:u w:val="single"/>
          <w:lang w:val="it-IT"/>
        </w:rPr>
        <w:t>Intel N</w:t>
      </w:r>
      <w:r w:rsidR="00B36DB2" w:rsidRPr="00372A5E">
        <w:rPr>
          <w:b/>
          <w:bCs/>
          <w:sz w:val="28"/>
          <w:szCs w:val="28"/>
          <w:u w:val="single"/>
          <w:lang w:val="it-IT"/>
        </w:rPr>
        <w:t>UC</w:t>
      </w:r>
    </w:p>
    <w:p w14:paraId="7A28FF51" w14:textId="06ECC6F3" w:rsidR="00372A5E" w:rsidRDefault="00735D3A" w:rsidP="001D5E2E">
      <w:pPr>
        <w:pStyle w:val="ListParagraph"/>
        <w:spacing w:line="276" w:lineRule="auto"/>
      </w:pPr>
      <w:r w:rsidRPr="00372A5E">
        <w:rPr>
          <w:b/>
          <w:bCs/>
        </w:rPr>
        <w:t>Purpose:</w:t>
      </w:r>
      <w:r w:rsidR="006222C2" w:rsidRPr="00372A5E">
        <w:rPr>
          <w:b/>
          <w:bCs/>
        </w:rPr>
        <w:t xml:space="preserve"> </w:t>
      </w:r>
      <w:r w:rsidR="001D5E2E" w:rsidRPr="001D5E2E">
        <w:t>The Intel NUC serves as the local supervisory computer hosting the Flask backend, MQTT broker, PostgreSQL database, and analytics services [14]</w:t>
      </w:r>
      <w:r w:rsidR="006222C2">
        <w:t>, MQTT broker, PostgreSQL database, data historian, alarm processing services, machine learning models, and Human–Machine Interface (HMI).</w:t>
      </w:r>
    </w:p>
    <w:p w14:paraId="4F9472E5" w14:textId="77777777" w:rsidR="00372A5E" w:rsidRDefault="00372A5E" w:rsidP="001D5E2E">
      <w:pPr>
        <w:pStyle w:val="ListParagraph"/>
        <w:spacing w:line="276" w:lineRule="auto"/>
      </w:pPr>
    </w:p>
    <w:p w14:paraId="44C5348F" w14:textId="77777777" w:rsidR="00372A5E" w:rsidRDefault="00372A5E" w:rsidP="001D5E2E">
      <w:pPr>
        <w:pStyle w:val="ListParagraph"/>
        <w:spacing w:line="276" w:lineRule="auto"/>
        <w:rPr>
          <w:b/>
          <w:bCs/>
          <w:lang w:val="it-IT"/>
        </w:rPr>
      </w:pPr>
      <w:r w:rsidRPr="00B36DB2">
        <w:rPr>
          <w:b/>
          <w:bCs/>
          <w:lang w:val="it-IT"/>
        </w:rPr>
        <w:t>Key Spec:</w:t>
      </w:r>
    </w:p>
    <w:p w14:paraId="5C7E318E" w14:textId="77777777" w:rsidR="00372A5E" w:rsidRPr="00372A5E" w:rsidRDefault="00372A5E">
      <w:pPr>
        <w:pStyle w:val="ListParagraph"/>
        <w:numPr>
          <w:ilvl w:val="1"/>
          <w:numId w:val="4"/>
        </w:numPr>
        <w:spacing w:line="276" w:lineRule="auto"/>
        <w:rPr>
          <w:b/>
          <w:bCs/>
          <w:sz w:val="28"/>
          <w:szCs w:val="28"/>
          <w:u w:val="single"/>
        </w:rPr>
      </w:pPr>
      <w:r w:rsidRPr="006222C2">
        <w:t>Processor: Intel Core Series Processor</w:t>
      </w:r>
    </w:p>
    <w:p w14:paraId="70400C18" w14:textId="77777777" w:rsidR="00372A5E" w:rsidRPr="00372A5E" w:rsidRDefault="00372A5E">
      <w:pPr>
        <w:pStyle w:val="ListParagraph"/>
        <w:numPr>
          <w:ilvl w:val="1"/>
          <w:numId w:val="4"/>
        </w:numPr>
        <w:spacing w:line="276" w:lineRule="auto"/>
        <w:rPr>
          <w:b/>
          <w:bCs/>
          <w:sz w:val="28"/>
          <w:szCs w:val="28"/>
          <w:u w:val="single"/>
        </w:rPr>
      </w:pPr>
      <w:r w:rsidRPr="006222C2">
        <w:t>Operating System: Ubuntu Linux 24.04 LTS</w:t>
      </w:r>
    </w:p>
    <w:p w14:paraId="641CEA0E" w14:textId="77777777" w:rsidR="00372A5E" w:rsidRPr="00372A5E" w:rsidRDefault="00372A5E">
      <w:pPr>
        <w:pStyle w:val="ListParagraph"/>
        <w:numPr>
          <w:ilvl w:val="1"/>
          <w:numId w:val="4"/>
        </w:numPr>
        <w:spacing w:line="276" w:lineRule="auto"/>
        <w:rPr>
          <w:b/>
          <w:bCs/>
          <w:sz w:val="28"/>
          <w:szCs w:val="28"/>
          <w:u w:val="single"/>
        </w:rPr>
      </w:pPr>
      <w:r w:rsidRPr="006222C2">
        <w:t xml:space="preserve">Memory: </w:t>
      </w:r>
      <w:r>
        <w:t>8</w:t>
      </w:r>
      <w:r w:rsidRPr="006222C2">
        <w:t xml:space="preserve"> GB DDR4 RAM</w:t>
      </w:r>
    </w:p>
    <w:p w14:paraId="444C0629" w14:textId="77777777" w:rsidR="00372A5E" w:rsidRPr="00372A5E" w:rsidRDefault="00372A5E">
      <w:pPr>
        <w:pStyle w:val="ListParagraph"/>
        <w:numPr>
          <w:ilvl w:val="1"/>
          <w:numId w:val="4"/>
        </w:numPr>
        <w:spacing w:line="276" w:lineRule="auto"/>
        <w:rPr>
          <w:b/>
          <w:bCs/>
          <w:sz w:val="28"/>
          <w:szCs w:val="28"/>
          <w:u w:val="single"/>
        </w:rPr>
      </w:pPr>
      <w:r w:rsidRPr="006222C2">
        <w:t xml:space="preserve">Storage: </w:t>
      </w:r>
      <w:r>
        <w:t>125</w:t>
      </w:r>
      <w:r w:rsidRPr="006222C2">
        <w:t xml:space="preserve"> GB SSD</w:t>
      </w:r>
    </w:p>
    <w:p w14:paraId="271D444B" w14:textId="15A55E8F" w:rsidR="00372A5E" w:rsidRPr="00372A5E" w:rsidRDefault="00372A5E">
      <w:pPr>
        <w:pStyle w:val="ListParagraph"/>
        <w:numPr>
          <w:ilvl w:val="1"/>
          <w:numId w:val="4"/>
        </w:numPr>
        <w:spacing w:line="276" w:lineRule="auto"/>
        <w:rPr>
          <w:b/>
          <w:bCs/>
          <w:sz w:val="28"/>
          <w:szCs w:val="28"/>
          <w:u w:val="single"/>
        </w:rPr>
      </w:pPr>
      <w:r w:rsidRPr="006222C2">
        <w:t>Network Connectivity: Gigabit Ethernet and Wi-Fi</w:t>
      </w:r>
    </w:p>
    <w:p w14:paraId="20A2BF0B" w14:textId="5833C12E" w:rsidR="00372A5E" w:rsidRPr="00372A5E" w:rsidRDefault="00372A5E" w:rsidP="001D5E2E">
      <w:pPr>
        <w:spacing w:line="276" w:lineRule="auto"/>
        <w:rPr>
          <w:b/>
          <w:bCs/>
          <w:sz w:val="28"/>
          <w:szCs w:val="28"/>
          <w:u w:val="single"/>
        </w:rPr>
      </w:pPr>
    </w:p>
    <w:p w14:paraId="41A58479" w14:textId="18E5132C" w:rsidR="00372A5E" w:rsidRPr="00372A5E" w:rsidRDefault="00372A5E" w:rsidP="001D5E2E">
      <w:pPr>
        <w:pStyle w:val="ListParagraph"/>
        <w:spacing w:line="276" w:lineRule="auto"/>
      </w:pPr>
      <w:r w:rsidRPr="00372A5E">
        <w:rPr>
          <w:b/>
          <w:bCs/>
          <w:lang w:val="it-IT"/>
        </w:rPr>
        <w:t xml:space="preserve">Firmware version: </w:t>
      </w:r>
      <w:r w:rsidRPr="00372A5E">
        <w:rPr>
          <w:lang w:val="it-IT"/>
        </w:rPr>
        <w:t>SCC Control V0.1.1.4</w:t>
      </w:r>
    </w:p>
    <w:p w14:paraId="4D613BE6" w14:textId="77777777" w:rsidR="00372A5E" w:rsidRDefault="00372A5E" w:rsidP="001D5E2E">
      <w:pPr>
        <w:pStyle w:val="ListParagraph"/>
        <w:spacing w:line="276" w:lineRule="auto"/>
      </w:pPr>
    </w:p>
    <w:p w14:paraId="7390B712" w14:textId="77777777" w:rsidR="006222C2" w:rsidRPr="00B36DB2" w:rsidRDefault="006222C2" w:rsidP="001D5E2E">
      <w:pPr>
        <w:spacing w:line="276" w:lineRule="auto"/>
        <w:rPr>
          <w:b/>
          <w:bCs/>
        </w:rPr>
      </w:pPr>
    </w:p>
    <w:p w14:paraId="640F189A" w14:textId="20138B25" w:rsidR="00DE1720" w:rsidRPr="006222C2" w:rsidRDefault="00DE1720">
      <w:pPr>
        <w:pStyle w:val="ListParagraph"/>
        <w:numPr>
          <w:ilvl w:val="1"/>
          <w:numId w:val="3"/>
        </w:numPr>
        <w:spacing w:line="276" w:lineRule="auto"/>
        <w:rPr>
          <w:b/>
          <w:bCs/>
          <w:sz w:val="28"/>
          <w:szCs w:val="28"/>
        </w:rPr>
      </w:pPr>
      <w:bookmarkStart w:id="13" w:name="_Toc232172984"/>
      <w:r w:rsidRPr="00735D3A">
        <w:rPr>
          <w:rStyle w:val="Heading2Char"/>
        </w:rPr>
        <w:lastRenderedPageBreak/>
        <w:t>Sensor System</w:t>
      </w:r>
      <w:bookmarkEnd w:id="13"/>
    </w:p>
    <w:p w14:paraId="6DDC1488" w14:textId="11268B71" w:rsidR="00372A5E" w:rsidRDefault="00DE1720">
      <w:pPr>
        <w:pStyle w:val="ListParagraph"/>
        <w:numPr>
          <w:ilvl w:val="0"/>
          <w:numId w:val="9"/>
        </w:numPr>
        <w:spacing w:line="276" w:lineRule="auto"/>
        <w:rPr>
          <w:b/>
          <w:bCs/>
          <w:sz w:val="28"/>
          <w:szCs w:val="28"/>
          <w:u w:val="single"/>
        </w:rPr>
      </w:pPr>
      <w:r w:rsidRPr="00372A5E">
        <w:rPr>
          <w:b/>
          <w:bCs/>
          <w:sz w:val="28"/>
          <w:szCs w:val="28"/>
          <w:u w:val="single"/>
        </w:rPr>
        <w:t>Temperature Senso</w:t>
      </w:r>
      <w:r w:rsidR="001D5E2E">
        <w:rPr>
          <w:b/>
          <w:bCs/>
          <w:sz w:val="28"/>
          <w:szCs w:val="28"/>
          <w:u w:val="single"/>
        </w:rPr>
        <w:t>r</w:t>
      </w:r>
      <w:r w:rsidR="006222C2" w:rsidRPr="00372A5E">
        <w:rPr>
          <w:b/>
          <w:bCs/>
          <w:sz w:val="28"/>
          <w:szCs w:val="28"/>
          <w:u w:val="single"/>
        </w:rPr>
        <w:t xml:space="preserve">: </w:t>
      </w:r>
    </w:p>
    <w:p w14:paraId="414015EF" w14:textId="77777777" w:rsidR="00372A5E" w:rsidRDefault="00DE1720" w:rsidP="001D5E2E">
      <w:pPr>
        <w:pStyle w:val="ListParagraph"/>
        <w:spacing w:line="276" w:lineRule="auto"/>
      </w:pPr>
      <w:r w:rsidRPr="006222C2">
        <w:t>Type:</w:t>
      </w:r>
      <w:r w:rsidR="006222C2" w:rsidRPr="006222C2">
        <w:t xml:space="preserve"> </w:t>
      </w:r>
      <w:r w:rsidR="006222C2">
        <w:t>Negative Temperature Coefficient (NTC) Thermistor</w:t>
      </w:r>
    </w:p>
    <w:p w14:paraId="4089AF94" w14:textId="77777777" w:rsidR="00372A5E" w:rsidRDefault="006222C2" w:rsidP="001D5E2E">
      <w:pPr>
        <w:pStyle w:val="ListParagraph"/>
        <w:spacing w:line="276" w:lineRule="auto"/>
      </w:pPr>
      <w:r>
        <w:rPr>
          <w:b/>
          <w:bCs/>
        </w:rPr>
        <w:t>Purpose:</w:t>
      </w:r>
      <w:r>
        <w:br/>
        <w:t>The NTC thermistor provides continuous temperature measurement of the SCC test environment. The Arduino controller uses the sensor to regulate heater operation, monitor process conditions, and provide temperature feedback for data logging and future advanced control applications.</w:t>
      </w:r>
    </w:p>
    <w:p w14:paraId="0F3786D6" w14:textId="77777777" w:rsidR="00372A5E" w:rsidRPr="00564ECF" w:rsidRDefault="00372A5E" w:rsidP="001D5E2E">
      <w:pPr>
        <w:pStyle w:val="ListParagraph"/>
        <w:spacing w:line="276" w:lineRule="auto"/>
      </w:pPr>
    </w:p>
    <w:p w14:paraId="3A63D704" w14:textId="7D21A803" w:rsidR="00372A5E" w:rsidRDefault="00372A5E" w:rsidP="001D5E2E">
      <w:pPr>
        <w:pStyle w:val="ListParagraph"/>
        <w:spacing w:line="276" w:lineRule="auto"/>
      </w:pPr>
      <w:r>
        <w:rPr>
          <w:b/>
          <w:bCs/>
        </w:rPr>
        <w:t>Sampling Method:</w:t>
      </w:r>
      <w:r>
        <w:br/>
        <w:t>Analog voltage measurement through the Arduino Uno R3 analog-to-digital converter (ADC).</w:t>
      </w:r>
    </w:p>
    <w:p w14:paraId="36B4350C" w14:textId="77777777" w:rsidR="00372A5E" w:rsidRPr="00372A5E" w:rsidRDefault="00372A5E" w:rsidP="001D5E2E">
      <w:pPr>
        <w:pStyle w:val="ListParagraph"/>
        <w:spacing w:line="276" w:lineRule="auto"/>
        <w:rPr>
          <w:b/>
          <w:bCs/>
          <w:sz w:val="28"/>
          <w:szCs w:val="28"/>
          <w:u w:val="single"/>
        </w:rPr>
      </w:pPr>
    </w:p>
    <w:p w14:paraId="24D080EE" w14:textId="77777777" w:rsidR="00DE1720" w:rsidRPr="006222C2" w:rsidRDefault="00DE1720" w:rsidP="001D5E2E">
      <w:pPr>
        <w:spacing w:line="276" w:lineRule="auto"/>
        <w:rPr>
          <w:b/>
          <w:bCs/>
          <w:sz w:val="28"/>
          <w:szCs w:val="28"/>
        </w:rPr>
      </w:pPr>
    </w:p>
    <w:p w14:paraId="00B4672F" w14:textId="350E410B" w:rsidR="00735D3A" w:rsidRDefault="00735D3A">
      <w:pPr>
        <w:pStyle w:val="Heading2"/>
        <w:numPr>
          <w:ilvl w:val="1"/>
          <w:numId w:val="3"/>
        </w:numPr>
        <w:spacing w:line="276" w:lineRule="auto"/>
      </w:pPr>
      <w:bookmarkStart w:id="14" w:name="_Toc232172985"/>
      <w:r>
        <w:t>Shield Circuit</w:t>
      </w:r>
      <w:bookmarkEnd w:id="14"/>
    </w:p>
    <w:p w14:paraId="60CEF328" w14:textId="7E53402F" w:rsidR="00735D3A" w:rsidRPr="00372A5E" w:rsidRDefault="00735D3A" w:rsidP="001D5E2E">
      <w:pPr>
        <w:spacing w:line="276" w:lineRule="auto"/>
        <w:rPr>
          <w:b/>
          <w:bCs/>
          <w:u w:val="single"/>
        </w:rPr>
      </w:pPr>
      <w:r w:rsidRPr="00372A5E">
        <w:rPr>
          <w:b/>
          <w:bCs/>
          <w:sz w:val="28"/>
          <w:szCs w:val="28"/>
          <w:u w:val="single"/>
        </w:rPr>
        <w:t>Overview of system shield design:</w:t>
      </w:r>
    </w:p>
    <w:p w14:paraId="5F9FB092" w14:textId="77777777" w:rsidR="00673B4E" w:rsidRDefault="00673B4E" w:rsidP="001D5E2E">
      <w:pPr>
        <w:spacing w:line="276" w:lineRule="auto"/>
      </w:pPr>
      <w:r>
        <w:t>The SCC Shield is a custom-designed interface and power-control board that serves as the hardware integration layer between the Arduino Uno R3 and the SCC test rig components. The shield provides sensor signal conditioning, power distribution, and actuator control functions required for automated operation of the corrosion testing platform. Temperature measurements from the NTC thermistor are routed through an analog conditioning circuit and supplied to the Arduino’s analog-to-digital converter (ADC) for real-time temperature monitoring. High-current switching circuitry on the shield enables the Arduino to safely control the cartridge heater and peristaltic pump using low-voltage digital control signals. The shield also provides electrical isolation between low-power control electronics and higher-power load circuits, improving system reliability and protecting the microcontroller from electrical transients generated by inductive loads.</w:t>
      </w:r>
    </w:p>
    <w:p w14:paraId="0C45AA0F" w14:textId="77777777" w:rsidR="00673B4E" w:rsidRDefault="00673B4E" w:rsidP="001D5E2E">
      <w:pPr>
        <w:spacing w:line="276" w:lineRule="auto"/>
      </w:pPr>
    </w:p>
    <w:p w14:paraId="2F3501E3" w14:textId="56AD1255" w:rsidR="00673B4E" w:rsidRPr="00673B4E" w:rsidRDefault="00673B4E" w:rsidP="001D5E2E">
      <w:pPr>
        <w:spacing w:line="276" w:lineRule="auto"/>
      </w:pPr>
      <w:r>
        <w:t>In addition to power-switching functionality, the SCC Shield consolidates wiring connections into a single interface board, simplifying system assembly, maintenance, and troubleshooting. The modular design allows sensors, actuators, and communication hardware to be connected through standardized connectors while maintaining compatibility with the Arduino platform. This architecture reduces wiring complexity and provides a scalable foundation for future expansion of sensing, control, and data acquisition capabilities.</w:t>
      </w:r>
    </w:p>
    <w:p w14:paraId="1B4D7CB6" w14:textId="77777777" w:rsidR="00E81EB7" w:rsidRDefault="00E81EB7" w:rsidP="001D5E2E">
      <w:pPr>
        <w:spacing w:line="276" w:lineRule="auto"/>
        <w:rPr>
          <w:i/>
          <w:iCs/>
        </w:rPr>
      </w:pPr>
    </w:p>
    <w:p w14:paraId="29FCEC67" w14:textId="77777777" w:rsidR="00E81EB7" w:rsidRDefault="00E81EB7" w:rsidP="001D5E2E">
      <w:pPr>
        <w:spacing w:line="276" w:lineRule="auto"/>
        <w:rPr>
          <w:i/>
          <w:iCs/>
        </w:rPr>
      </w:pPr>
    </w:p>
    <w:p w14:paraId="448A949F" w14:textId="77777777" w:rsidR="00372A5E" w:rsidRDefault="00372A5E" w:rsidP="001D5E2E">
      <w:pPr>
        <w:spacing w:line="276" w:lineRule="auto"/>
        <w:rPr>
          <w:i/>
          <w:iCs/>
        </w:rPr>
      </w:pPr>
    </w:p>
    <w:p w14:paraId="75BE0C89" w14:textId="77777777" w:rsidR="00372A5E" w:rsidRDefault="00372A5E" w:rsidP="001D5E2E">
      <w:pPr>
        <w:spacing w:line="276" w:lineRule="auto"/>
        <w:rPr>
          <w:i/>
          <w:iCs/>
        </w:rPr>
      </w:pPr>
    </w:p>
    <w:p w14:paraId="25247D24" w14:textId="77777777" w:rsidR="00372A5E" w:rsidRDefault="00372A5E" w:rsidP="001D5E2E">
      <w:pPr>
        <w:spacing w:line="276" w:lineRule="auto"/>
        <w:rPr>
          <w:i/>
          <w:iCs/>
        </w:rPr>
      </w:pPr>
    </w:p>
    <w:p w14:paraId="7F08812D" w14:textId="77777777" w:rsidR="00372A5E" w:rsidRDefault="00372A5E" w:rsidP="001D5E2E">
      <w:pPr>
        <w:spacing w:line="276" w:lineRule="auto"/>
        <w:rPr>
          <w:i/>
          <w:iCs/>
        </w:rPr>
      </w:pPr>
    </w:p>
    <w:p w14:paraId="206CC46D" w14:textId="77777777" w:rsidR="00372A5E" w:rsidRDefault="00372A5E" w:rsidP="001D5E2E">
      <w:pPr>
        <w:spacing w:line="276" w:lineRule="auto"/>
        <w:rPr>
          <w:i/>
          <w:iCs/>
        </w:rPr>
      </w:pPr>
    </w:p>
    <w:p w14:paraId="45E5C737" w14:textId="77777777" w:rsidR="00372A5E" w:rsidRDefault="00372A5E" w:rsidP="001D5E2E">
      <w:pPr>
        <w:spacing w:line="276" w:lineRule="auto"/>
        <w:rPr>
          <w:i/>
          <w:iCs/>
        </w:rPr>
      </w:pPr>
    </w:p>
    <w:p w14:paraId="1265BA86" w14:textId="77777777" w:rsidR="00372A5E" w:rsidRDefault="00372A5E" w:rsidP="001D5E2E">
      <w:pPr>
        <w:spacing w:line="276" w:lineRule="auto"/>
        <w:rPr>
          <w:i/>
          <w:iCs/>
        </w:rPr>
      </w:pPr>
    </w:p>
    <w:p w14:paraId="26B41881" w14:textId="77777777" w:rsidR="00372A5E" w:rsidRDefault="00372A5E" w:rsidP="001D5E2E">
      <w:pPr>
        <w:spacing w:line="276" w:lineRule="auto"/>
        <w:rPr>
          <w:i/>
          <w:iCs/>
        </w:rPr>
      </w:pPr>
    </w:p>
    <w:p w14:paraId="7D66BD96" w14:textId="77777777" w:rsidR="00372A5E" w:rsidRDefault="00372A5E" w:rsidP="001D5E2E">
      <w:pPr>
        <w:spacing w:line="276" w:lineRule="auto"/>
        <w:rPr>
          <w:i/>
          <w:iCs/>
        </w:rPr>
      </w:pPr>
    </w:p>
    <w:p w14:paraId="0BE76606" w14:textId="77777777" w:rsidR="00372A5E" w:rsidRDefault="00372A5E" w:rsidP="001D5E2E">
      <w:pPr>
        <w:spacing w:line="276" w:lineRule="auto"/>
        <w:rPr>
          <w:i/>
          <w:iCs/>
        </w:rPr>
      </w:pPr>
    </w:p>
    <w:p w14:paraId="3BE693EC" w14:textId="77777777" w:rsidR="00372A5E" w:rsidRDefault="00372A5E" w:rsidP="001D5E2E">
      <w:pPr>
        <w:spacing w:line="276" w:lineRule="auto"/>
        <w:rPr>
          <w:i/>
          <w:iCs/>
        </w:rPr>
      </w:pPr>
    </w:p>
    <w:p w14:paraId="105C01DE" w14:textId="77777777" w:rsidR="00372A5E" w:rsidRDefault="00372A5E" w:rsidP="001D5E2E">
      <w:pPr>
        <w:spacing w:line="276" w:lineRule="auto"/>
        <w:rPr>
          <w:i/>
          <w:iCs/>
        </w:rPr>
      </w:pPr>
    </w:p>
    <w:p w14:paraId="50E4E5ED" w14:textId="77777777" w:rsidR="00372A5E" w:rsidRDefault="00372A5E" w:rsidP="001D5E2E">
      <w:pPr>
        <w:spacing w:line="276" w:lineRule="auto"/>
        <w:rPr>
          <w:i/>
          <w:iCs/>
        </w:rPr>
      </w:pPr>
    </w:p>
    <w:p w14:paraId="07396944" w14:textId="77777777" w:rsidR="00372A5E" w:rsidRDefault="00372A5E" w:rsidP="001D5E2E">
      <w:pPr>
        <w:spacing w:line="276" w:lineRule="auto"/>
        <w:rPr>
          <w:i/>
          <w:iCs/>
        </w:rPr>
      </w:pPr>
    </w:p>
    <w:p w14:paraId="3E1FB805" w14:textId="77777777" w:rsidR="00372A5E" w:rsidRDefault="00372A5E" w:rsidP="001D5E2E">
      <w:pPr>
        <w:spacing w:line="276" w:lineRule="auto"/>
        <w:rPr>
          <w:i/>
          <w:iCs/>
        </w:rPr>
      </w:pPr>
    </w:p>
    <w:p w14:paraId="6EAB7EC5" w14:textId="77777777" w:rsidR="00372A5E" w:rsidRDefault="00372A5E" w:rsidP="001D5E2E">
      <w:pPr>
        <w:spacing w:line="276" w:lineRule="auto"/>
        <w:rPr>
          <w:i/>
          <w:iCs/>
        </w:rPr>
      </w:pPr>
    </w:p>
    <w:p w14:paraId="47B1083C" w14:textId="77777777" w:rsidR="00372A5E" w:rsidRDefault="00372A5E" w:rsidP="001D5E2E">
      <w:pPr>
        <w:spacing w:line="276" w:lineRule="auto"/>
        <w:rPr>
          <w:i/>
          <w:iCs/>
        </w:rPr>
      </w:pPr>
    </w:p>
    <w:p w14:paraId="22CC1A13" w14:textId="77777777" w:rsidR="00372A5E" w:rsidRDefault="00372A5E" w:rsidP="001D5E2E">
      <w:pPr>
        <w:spacing w:line="276" w:lineRule="auto"/>
        <w:rPr>
          <w:i/>
          <w:iCs/>
        </w:rPr>
      </w:pPr>
    </w:p>
    <w:p w14:paraId="5216F21D" w14:textId="4491D749" w:rsidR="00735D3A" w:rsidRDefault="00735D3A" w:rsidP="001D5E2E">
      <w:pPr>
        <w:spacing w:line="276" w:lineRule="auto"/>
        <w:rPr>
          <w:b/>
          <w:bCs/>
          <w:sz w:val="28"/>
          <w:szCs w:val="28"/>
          <w:u w:val="single"/>
        </w:rPr>
      </w:pPr>
      <w:r w:rsidRPr="00372A5E">
        <w:rPr>
          <w:b/>
          <w:bCs/>
          <w:sz w:val="28"/>
          <w:szCs w:val="28"/>
          <w:u w:val="single"/>
        </w:rPr>
        <w:t>Schematic:</w:t>
      </w:r>
    </w:p>
    <w:p w14:paraId="090311FB" w14:textId="77777777" w:rsidR="00372A5E" w:rsidRPr="00372A5E" w:rsidRDefault="00372A5E" w:rsidP="001D5E2E">
      <w:pPr>
        <w:spacing w:line="276" w:lineRule="auto"/>
        <w:rPr>
          <w:b/>
          <w:bCs/>
          <w:sz w:val="28"/>
          <w:szCs w:val="28"/>
          <w:u w:val="single"/>
        </w:rPr>
      </w:pPr>
    </w:p>
    <w:p w14:paraId="0C3D462D" w14:textId="5F4C04BC" w:rsidR="00673B4E" w:rsidRDefault="00673B4E" w:rsidP="001D5E2E">
      <w:pPr>
        <w:spacing w:line="276" w:lineRule="auto"/>
        <w:jc w:val="center"/>
        <w:rPr>
          <w:i/>
          <w:iCs/>
        </w:rPr>
      </w:pPr>
      <w:r w:rsidRPr="00673B4E">
        <w:rPr>
          <w:i/>
          <w:iCs/>
          <w:noProof/>
        </w:rPr>
        <w:lastRenderedPageBreak/>
        <w:drawing>
          <wp:inline distT="0" distB="0" distL="0" distR="0" wp14:anchorId="025E7A97" wp14:editId="6B8FEF07">
            <wp:extent cx="5638800" cy="6733426"/>
            <wp:effectExtent l="0" t="0" r="0" b="0"/>
            <wp:docPr id="122767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75602" name=""/>
                    <pic:cNvPicPr/>
                  </pic:nvPicPr>
                  <pic:blipFill>
                    <a:blip r:embed="rId10"/>
                    <a:stretch>
                      <a:fillRect/>
                    </a:stretch>
                  </pic:blipFill>
                  <pic:spPr>
                    <a:xfrm>
                      <a:off x="0" y="0"/>
                      <a:ext cx="5681961" cy="6784966"/>
                    </a:xfrm>
                    <a:prstGeom prst="rect">
                      <a:avLst/>
                    </a:prstGeom>
                  </pic:spPr>
                </pic:pic>
              </a:graphicData>
            </a:graphic>
          </wp:inline>
        </w:drawing>
      </w:r>
    </w:p>
    <w:p w14:paraId="3D684920" w14:textId="31B8438D" w:rsidR="00673B4E" w:rsidRPr="00673B4E" w:rsidRDefault="00673B4E" w:rsidP="001D5E2E">
      <w:pPr>
        <w:pStyle w:val="NoSpacing"/>
        <w:spacing w:line="276" w:lineRule="auto"/>
      </w:pPr>
      <w:r w:rsidRPr="00673B4E">
        <w:t>Fig 5. SCC Shield Electrical Schematic</w:t>
      </w:r>
    </w:p>
    <w:p w14:paraId="0DAF7211" w14:textId="64CA20B9" w:rsidR="00673B4E" w:rsidRDefault="00673B4E" w:rsidP="001D5E2E">
      <w:pPr>
        <w:spacing w:line="276" w:lineRule="auto"/>
        <w:jc w:val="center"/>
        <w:rPr>
          <w:i/>
          <w:iCs/>
        </w:rPr>
      </w:pPr>
    </w:p>
    <w:p w14:paraId="6C386FD4" w14:textId="77777777" w:rsidR="00E81EB7" w:rsidRDefault="00E81EB7" w:rsidP="001D5E2E">
      <w:pPr>
        <w:spacing w:line="276" w:lineRule="auto"/>
        <w:jc w:val="center"/>
        <w:rPr>
          <w:i/>
          <w:iCs/>
        </w:rPr>
      </w:pPr>
    </w:p>
    <w:p w14:paraId="10A2A77F" w14:textId="77777777" w:rsidR="00E81EB7" w:rsidRDefault="00E81EB7" w:rsidP="001D5E2E">
      <w:pPr>
        <w:spacing w:line="276" w:lineRule="auto"/>
        <w:jc w:val="center"/>
        <w:rPr>
          <w:i/>
          <w:iCs/>
        </w:rPr>
      </w:pPr>
    </w:p>
    <w:p w14:paraId="6A4ABCBF" w14:textId="77777777" w:rsidR="00E81EB7" w:rsidRDefault="00E81EB7" w:rsidP="001D5E2E">
      <w:pPr>
        <w:spacing w:line="276" w:lineRule="auto"/>
        <w:jc w:val="center"/>
        <w:rPr>
          <w:i/>
          <w:iCs/>
        </w:rPr>
      </w:pPr>
    </w:p>
    <w:p w14:paraId="27DA0E5E" w14:textId="77777777" w:rsidR="00E81EB7" w:rsidRDefault="00E81EB7" w:rsidP="001D5E2E">
      <w:pPr>
        <w:spacing w:line="276" w:lineRule="auto"/>
        <w:jc w:val="center"/>
        <w:rPr>
          <w:i/>
          <w:iCs/>
        </w:rPr>
      </w:pPr>
    </w:p>
    <w:p w14:paraId="26D927F2" w14:textId="77777777" w:rsidR="00E81EB7" w:rsidRPr="00673B4E" w:rsidRDefault="00E81EB7" w:rsidP="001D5E2E">
      <w:pPr>
        <w:spacing w:line="276" w:lineRule="auto"/>
        <w:jc w:val="center"/>
        <w:rPr>
          <w:i/>
          <w:iCs/>
        </w:rPr>
      </w:pPr>
    </w:p>
    <w:p w14:paraId="1DA30EA4" w14:textId="6D385032" w:rsidR="00735D3A" w:rsidRDefault="00735D3A" w:rsidP="001D5E2E">
      <w:pPr>
        <w:spacing w:line="276" w:lineRule="auto"/>
        <w:rPr>
          <w:b/>
          <w:bCs/>
          <w:sz w:val="28"/>
          <w:szCs w:val="28"/>
          <w:u w:val="single"/>
        </w:rPr>
      </w:pPr>
      <w:r w:rsidRPr="00372A5E">
        <w:rPr>
          <w:b/>
          <w:bCs/>
          <w:sz w:val="28"/>
          <w:szCs w:val="28"/>
          <w:u w:val="single"/>
        </w:rPr>
        <w:lastRenderedPageBreak/>
        <w:t>Board Layout:</w:t>
      </w:r>
    </w:p>
    <w:p w14:paraId="61DB9691" w14:textId="77777777" w:rsidR="00372A5E" w:rsidRPr="00372A5E" w:rsidRDefault="00372A5E" w:rsidP="001D5E2E">
      <w:pPr>
        <w:spacing w:line="276" w:lineRule="auto"/>
        <w:rPr>
          <w:b/>
          <w:bCs/>
          <w:sz w:val="28"/>
          <w:szCs w:val="28"/>
          <w:u w:val="single"/>
        </w:rPr>
      </w:pPr>
    </w:p>
    <w:p w14:paraId="399ECCD1" w14:textId="179B4003" w:rsidR="00735D3A" w:rsidRDefault="00673B4E" w:rsidP="001D5E2E">
      <w:pPr>
        <w:spacing w:line="276" w:lineRule="auto"/>
        <w:jc w:val="center"/>
      </w:pPr>
      <w:r w:rsidRPr="00673B4E">
        <w:rPr>
          <w:noProof/>
        </w:rPr>
        <w:drawing>
          <wp:inline distT="0" distB="0" distL="0" distR="0" wp14:anchorId="39F360CC" wp14:editId="48D5444E">
            <wp:extent cx="5308600" cy="5524500"/>
            <wp:effectExtent l="0" t="0" r="0" b="0"/>
            <wp:docPr id="156911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17604" name=""/>
                    <pic:cNvPicPr/>
                  </pic:nvPicPr>
                  <pic:blipFill>
                    <a:blip r:embed="rId11"/>
                    <a:stretch>
                      <a:fillRect/>
                    </a:stretch>
                  </pic:blipFill>
                  <pic:spPr>
                    <a:xfrm>
                      <a:off x="0" y="0"/>
                      <a:ext cx="5308600" cy="5524500"/>
                    </a:xfrm>
                    <a:prstGeom prst="rect">
                      <a:avLst/>
                    </a:prstGeom>
                  </pic:spPr>
                </pic:pic>
              </a:graphicData>
            </a:graphic>
          </wp:inline>
        </w:drawing>
      </w:r>
    </w:p>
    <w:p w14:paraId="779E64D1" w14:textId="5E78CD36" w:rsidR="00673B4E" w:rsidRPr="00735D3A" w:rsidRDefault="00673B4E" w:rsidP="001D5E2E">
      <w:pPr>
        <w:pStyle w:val="NoSpacing"/>
        <w:spacing w:line="276" w:lineRule="auto"/>
      </w:pPr>
      <w:r>
        <w:t>Fig 6. SCC shield board layout</w:t>
      </w:r>
    </w:p>
    <w:p w14:paraId="577D496B" w14:textId="77777777" w:rsidR="00372A5E" w:rsidRPr="00372A5E" w:rsidRDefault="00DE1720">
      <w:pPr>
        <w:pStyle w:val="ListParagraph"/>
        <w:numPr>
          <w:ilvl w:val="0"/>
          <w:numId w:val="6"/>
        </w:numPr>
        <w:spacing w:line="276" w:lineRule="auto"/>
        <w:rPr>
          <w:b/>
          <w:bCs/>
          <w:sz w:val="28"/>
          <w:szCs w:val="28"/>
          <w:u w:val="single"/>
        </w:rPr>
      </w:pPr>
      <w:r w:rsidRPr="00372A5E">
        <w:rPr>
          <w:b/>
          <w:bCs/>
          <w:sz w:val="28"/>
          <w:szCs w:val="28"/>
          <w:u w:val="single"/>
        </w:rPr>
        <w:t>Heater Control Circuit</w:t>
      </w:r>
    </w:p>
    <w:p w14:paraId="6BF520E6" w14:textId="77777777" w:rsidR="00372A5E" w:rsidRDefault="00DE1720" w:rsidP="001D5E2E">
      <w:pPr>
        <w:pStyle w:val="ListParagraph"/>
        <w:spacing w:line="276" w:lineRule="auto"/>
        <w:rPr>
          <w:i/>
          <w:iCs/>
        </w:rPr>
      </w:pPr>
      <w:r w:rsidRPr="00372A5E">
        <w:rPr>
          <w:i/>
          <w:iCs/>
        </w:rPr>
        <w:t>Description:</w:t>
      </w:r>
    </w:p>
    <w:p w14:paraId="1B9A71C3" w14:textId="77777777" w:rsidR="00372A5E" w:rsidRDefault="00673B4E" w:rsidP="001D5E2E">
      <w:pPr>
        <w:pStyle w:val="ListParagraph"/>
        <w:spacing w:line="276" w:lineRule="auto"/>
      </w:pPr>
      <w:r>
        <w:t xml:space="preserve">The heater control circuit provides low-side switching of the cartridge heater using an N-channel MOSFET (U1, FDS6630A). A digital output from the Arduino drives the MOSFET gate through a 10 </w:t>
      </w:r>
      <w:proofErr w:type="spellStart"/>
      <w:r>
        <w:t>kΩ</w:t>
      </w:r>
      <w:proofErr w:type="spellEnd"/>
      <w:r>
        <w:t xml:space="preserve"> gate resistor (R9), allowing the microcontroller to enable or disable heater power. A 1 MΩ pull-down resistor (R10) ensures that the MOSFET remains off during startup, reset conditions, or when the control signal is disconnected. The heater is supplied from the 12 V power rail and is switched under software control to maintain the desired SCC test temperature. This configuration provides efficient </w:t>
      </w:r>
      <w:r>
        <w:lastRenderedPageBreak/>
        <w:t>switching with minimal power dissipation while electrically isolating the microcontroller from the heater load current.</w:t>
      </w:r>
    </w:p>
    <w:p w14:paraId="37107BCD" w14:textId="77777777" w:rsidR="00372A5E" w:rsidRDefault="00372A5E" w:rsidP="001D5E2E">
      <w:pPr>
        <w:pStyle w:val="ListParagraph"/>
        <w:spacing w:line="276" w:lineRule="auto"/>
      </w:pPr>
    </w:p>
    <w:p w14:paraId="02269EEE" w14:textId="77777777" w:rsidR="00372A5E" w:rsidRDefault="00DE1720" w:rsidP="001D5E2E">
      <w:pPr>
        <w:pStyle w:val="ListParagraph"/>
        <w:spacing w:line="276" w:lineRule="auto"/>
      </w:pPr>
      <w:r w:rsidRPr="00673B4E">
        <w:rPr>
          <w:i/>
          <w:iCs/>
        </w:rPr>
        <w:t>Operating Voltage:</w:t>
      </w:r>
      <w:r w:rsidR="00673B4E">
        <w:rPr>
          <w:i/>
          <w:iCs/>
        </w:rPr>
        <w:t xml:space="preserve"> </w:t>
      </w:r>
      <w:r w:rsidR="00673B4E">
        <w:t>12 VDC</w:t>
      </w:r>
    </w:p>
    <w:p w14:paraId="4090E874" w14:textId="77777777" w:rsidR="00372A5E" w:rsidRDefault="00372A5E" w:rsidP="001D5E2E">
      <w:pPr>
        <w:pStyle w:val="ListParagraph"/>
        <w:spacing w:line="276" w:lineRule="auto"/>
        <w:rPr>
          <w:i/>
          <w:iCs/>
        </w:rPr>
      </w:pPr>
    </w:p>
    <w:p w14:paraId="2A8E17DC" w14:textId="77777777" w:rsidR="00372A5E" w:rsidRDefault="00DE1720" w:rsidP="001D5E2E">
      <w:pPr>
        <w:pStyle w:val="ListParagraph"/>
        <w:spacing w:line="276" w:lineRule="auto"/>
      </w:pPr>
      <w:r w:rsidRPr="00673B4E">
        <w:rPr>
          <w:i/>
          <w:iCs/>
        </w:rPr>
        <w:t>Maximum Current:</w:t>
      </w:r>
      <w:r w:rsidR="00673B4E" w:rsidRPr="00673B4E">
        <w:t xml:space="preserve"> </w:t>
      </w:r>
      <w:r w:rsidR="00673B4E">
        <w:t>Determined by MOSFET rating and power connector limitations</w:t>
      </w:r>
    </w:p>
    <w:p w14:paraId="3E0A4CEC" w14:textId="77777777" w:rsidR="00372A5E" w:rsidRDefault="00372A5E" w:rsidP="001D5E2E">
      <w:pPr>
        <w:pStyle w:val="ListParagraph"/>
        <w:spacing w:line="276" w:lineRule="auto"/>
        <w:rPr>
          <w:i/>
          <w:iCs/>
        </w:rPr>
      </w:pPr>
    </w:p>
    <w:p w14:paraId="51D7724E" w14:textId="77777777" w:rsidR="00372A5E" w:rsidRDefault="00673B4E" w:rsidP="001D5E2E">
      <w:pPr>
        <w:pStyle w:val="ListParagraph"/>
        <w:spacing w:line="276" w:lineRule="auto"/>
      </w:pPr>
      <w:r w:rsidRPr="00673B4E">
        <w:rPr>
          <w:i/>
          <w:iCs/>
        </w:rPr>
        <w:t>Switching Method:</w:t>
      </w:r>
      <w:r>
        <w:t xml:space="preserve"> </w:t>
      </w:r>
      <w:r w:rsidRPr="00673B4E">
        <w:t>Digital low-side MOSFET switching</w:t>
      </w:r>
    </w:p>
    <w:p w14:paraId="77B7E969" w14:textId="77777777" w:rsidR="00372A5E" w:rsidRDefault="00372A5E" w:rsidP="001D5E2E">
      <w:pPr>
        <w:pStyle w:val="ListParagraph"/>
        <w:spacing w:line="276" w:lineRule="auto"/>
        <w:rPr>
          <w:i/>
          <w:iCs/>
        </w:rPr>
      </w:pPr>
    </w:p>
    <w:p w14:paraId="4AC99E90" w14:textId="77777777" w:rsidR="00372A5E" w:rsidRDefault="00DE1720" w:rsidP="001D5E2E">
      <w:pPr>
        <w:pStyle w:val="ListParagraph"/>
        <w:spacing w:line="276" w:lineRule="auto"/>
        <w:rPr>
          <w:i/>
          <w:iCs/>
        </w:rPr>
      </w:pPr>
      <w:r w:rsidRPr="00673B4E">
        <w:rPr>
          <w:i/>
          <w:iCs/>
        </w:rPr>
        <w:t>Protection Features:</w:t>
      </w:r>
    </w:p>
    <w:p w14:paraId="62D29F61" w14:textId="77777777" w:rsidR="00372A5E" w:rsidRPr="00372A5E" w:rsidRDefault="00673B4E">
      <w:pPr>
        <w:pStyle w:val="ListParagraph"/>
        <w:numPr>
          <w:ilvl w:val="1"/>
          <w:numId w:val="9"/>
        </w:numPr>
        <w:spacing w:line="276" w:lineRule="auto"/>
        <w:rPr>
          <w:b/>
          <w:bCs/>
        </w:rPr>
      </w:pPr>
      <w:r w:rsidRPr="00673B4E">
        <w:t>Gate pull-down resistor to prevent unintended activation</w:t>
      </w:r>
    </w:p>
    <w:p w14:paraId="1F4D7848" w14:textId="77777777" w:rsidR="00372A5E" w:rsidRPr="00372A5E" w:rsidRDefault="00673B4E">
      <w:pPr>
        <w:pStyle w:val="ListParagraph"/>
        <w:numPr>
          <w:ilvl w:val="1"/>
          <w:numId w:val="9"/>
        </w:numPr>
        <w:spacing w:line="276" w:lineRule="auto"/>
        <w:rPr>
          <w:b/>
          <w:bCs/>
        </w:rPr>
      </w:pPr>
      <w:r w:rsidRPr="00673B4E">
        <w:t>Logic-level MOSFET operation</w:t>
      </w:r>
    </w:p>
    <w:p w14:paraId="39DE05CE" w14:textId="77777777" w:rsidR="00372A5E" w:rsidRPr="00372A5E" w:rsidRDefault="00673B4E">
      <w:pPr>
        <w:pStyle w:val="ListParagraph"/>
        <w:numPr>
          <w:ilvl w:val="1"/>
          <w:numId w:val="9"/>
        </w:numPr>
        <w:spacing w:line="276" w:lineRule="auto"/>
        <w:rPr>
          <w:b/>
          <w:bCs/>
        </w:rPr>
      </w:pPr>
      <w:r w:rsidRPr="00673B4E">
        <w:t>Separation of control and power paths</w:t>
      </w:r>
    </w:p>
    <w:p w14:paraId="70114389" w14:textId="1A6899B9" w:rsidR="00DE1720" w:rsidRPr="00372A5E" w:rsidRDefault="00DE1720">
      <w:pPr>
        <w:pStyle w:val="ListParagraph"/>
        <w:numPr>
          <w:ilvl w:val="1"/>
          <w:numId w:val="9"/>
        </w:numPr>
        <w:spacing w:line="276" w:lineRule="auto"/>
        <w:rPr>
          <w:b/>
          <w:bCs/>
        </w:rPr>
      </w:pPr>
      <w:r w:rsidRPr="00372A5E">
        <w:rPr>
          <w:bCs/>
          <w:i/>
        </w:rPr>
        <w:t>Pump Control Circuit</w:t>
      </w:r>
    </w:p>
    <w:p w14:paraId="3BC06B7E" w14:textId="77777777" w:rsidR="00372A5E" w:rsidRDefault="00372A5E">
      <w:pPr>
        <w:pStyle w:val="ListParagraph"/>
        <w:numPr>
          <w:ilvl w:val="0"/>
          <w:numId w:val="9"/>
        </w:numPr>
        <w:spacing w:line="276" w:lineRule="auto"/>
        <w:rPr>
          <w:b/>
          <w:bCs/>
          <w:sz w:val="28"/>
          <w:szCs w:val="28"/>
          <w:u w:val="single"/>
        </w:rPr>
      </w:pPr>
      <w:r w:rsidRPr="00372A5E">
        <w:rPr>
          <w:b/>
          <w:bCs/>
          <w:sz w:val="28"/>
          <w:szCs w:val="28"/>
          <w:u w:val="single"/>
        </w:rPr>
        <w:t>Pump Control Circuit</w:t>
      </w:r>
    </w:p>
    <w:p w14:paraId="5FE1CAEA" w14:textId="77777777" w:rsidR="00372A5E" w:rsidRDefault="00DE1720" w:rsidP="001D5E2E">
      <w:pPr>
        <w:pStyle w:val="ListParagraph"/>
        <w:spacing w:line="276" w:lineRule="auto"/>
        <w:rPr>
          <w:i/>
          <w:iCs/>
        </w:rPr>
      </w:pPr>
      <w:r w:rsidRPr="00372A5E">
        <w:rPr>
          <w:i/>
          <w:iCs/>
        </w:rPr>
        <w:t>Description:</w:t>
      </w:r>
    </w:p>
    <w:p w14:paraId="05C46C03" w14:textId="77777777" w:rsidR="00372A5E" w:rsidRDefault="00673B4E" w:rsidP="001D5E2E">
      <w:pPr>
        <w:pStyle w:val="ListParagraph"/>
        <w:spacing w:line="276" w:lineRule="auto"/>
      </w:pPr>
      <w:r>
        <w:t>The pump control circuit uses a second N-channel MOSFET (U2, FDS6630A) to control power delivery to the peristaltic circulation pump. The Arduino drives the MOSFET gate through resistor R7, while pull-down resistor R8 maintains the MOSFET in an off state when no control signal is present. The pump receives power from the 12 V supply and is activated periodically according to the SCC control algorithm to circulate solution through the test apparatus. The MOSFET-based design enables reliable switching while minimizing mechanical wear associated with relay-based control methods.</w:t>
      </w:r>
    </w:p>
    <w:p w14:paraId="1DA19D2D" w14:textId="77777777" w:rsidR="00372A5E" w:rsidRDefault="00372A5E" w:rsidP="001D5E2E">
      <w:pPr>
        <w:pStyle w:val="ListParagraph"/>
        <w:spacing w:line="276" w:lineRule="auto"/>
      </w:pPr>
    </w:p>
    <w:p w14:paraId="78AAA1B2" w14:textId="77777777" w:rsidR="00372A5E" w:rsidRDefault="00E81EB7" w:rsidP="001D5E2E">
      <w:pPr>
        <w:pStyle w:val="ListParagraph"/>
        <w:spacing w:line="276" w:lineRule="auto"/>
        <w:rPr>
          <w:color w:val="EE0000"/>
        </w:rPr>
      </w:pPr>
      <w:r w:rsidRPr="00E81EB7">
        <w:rPr>
          <w:b/>
          <w:bCs/>
          <w:color w:val="EE0000"/>
        </w:rPr>
        <w:t>CAUTION:</w:t>
      </w:r>
      <w:r w:rsidRPr="00E81EB7">
        <w:rPr>
          <w:color w:val="EE0000"/>
        </w:rPr>
        <w:t xml:space="preserve"> Use a minimum </w:t>
      </w:r>
      <w:r w:rsidRPr="00E81EB7">
        <w:rPr>
          <w:rStyle w:val="s1"/>
          <w:rFonts w:eastAsiaTheme="majorEastAsia"/>
          <w:b/>
          <w:bCs/>
          <w:color w:val="EE0000"/>
        </w:rPr>
        <w:t>14 AWG wire</w:t>
      </w:r>
      <w:r w:rsidRPr="00E81EB7">
        <w:rPr>
          <w:color w:val="EE0000"/>
        </w:rPr>
        <w:t xml:space="preserve"> for all motor power connections. The peristaltic pump can draw significant startup and operating current, and undersized wiring may result in excessive voltage drop, overheating, reduced motor performance, or potential damage to wiring and connectors.</w:t>
      </w:r>
    </w:p>
    <w:p w14:paraId="2FBBD501" w14:textId="77777777" w:rsidR="00372A5E" w:rsidRDefault="00372A5E" w:rsidP="001D5E2E">
      <w:pPr>
        <w:pStyle w:val="ListParagraph"/>
        <w:spacing w:line="276" w:lineRule="auto"/>
        <w:rPr>
          <w:i/>
          <w:iCs/>
        </w:rPr>
      </w:pPr>
    </w:p>
    <w:p w14:paraId="721E8C14" w14:textId="77777777" w:rsidR="00372A5E" w:rsidRDefault="00DE1720" w:rsidP="001D5E2E">
      <w:pPr>
        <w:pStyle w:val="ListParagraph"/>
        <w:spacing w:line="276" w:lineRule="auto"/>
      </w:pPr>
      <w:r w:rsidRPr="00E81EB7">
        <w:rPr>
          <w:i/>
          <w:iCs/>
        </w:rPr>
        <w:t>Operating Voltage:</w:t>
      </w:r>
      <w:r w:rsidR="00E81EB7">
        <w:rPr>
          <w:i/>
          <w:iCs/>
        </w:rPr>
        <w:t xml:space="preserve"> </w:t>
      </w:r>
      <w:r w:rsidR="00E81EB7">
        <w:t>12 VDC</w:t>
      </w:r>
    </w:p>
    <w:p w14:paraId="6A852352" w14:textId="77777777" w:rsidR="00372A5E" w:rsidRDefault="00372A5E" w:rsidP="001D5E2E">
      <w:pPr>
        <w:pStyle w:val="ListParagraph"/>
        <w:spacing w:line="276" w:lineRule="auto"/>
        <w:rPr>
          <w:i/>
          <w:iCs/>
        </w:rPr>
      </w:pPr>
    </w:p>
    <w:p w14:paraId="6DA3A5F1" w14:textId="77777777" w:rsidR="00372A5E" w:rsidRDefault="00DE1720" w:rsidP="001D5E2E">
      <w:pPr>
        <w:pStyle w:val="ListParagraph"/>
        <w:spacing w:line="276" w:lineRule="auto"/>
      </w:pPr>
      <w:r w:rsidRPr="00E81EB7">
        <w:rPr>
          <w:i/>
          <w:iCs/>
        </w:rPr>
        <w:t>Current Draw:</w:t>
      </w:r>
      <w:r w:rsidR="00E81EB7">
        <w:rPr>
          <w:i/>
          <w:iCs/>
        </w:rPr>
        <w:t xml:space="preserve"> </w:t>
      </w:r>
      <w:r w:rsidR="00E81EB7">
        <w:t>Dependent on pump operating conditions</w:t>
      </w:r>
    </w:p>
    <w:p w14:paraId="106148A4" w14:textId="77777777" w:rsidR="00372A5E" w:rsidRDefault="00372A5E" w:rsidP="001D5E2E">
      <w:pPr>
        <w:pStyle w:val="ListParagraph"/>
        <w:spacing w:line="276" w:lineRule="auto"/>
        <w:rPr>
          <w:i/>
          <w:iCs/>
        </w:rPr>
      </w:pPr>
    </w:p>
    <w:p w14:paraId="205551C8" w14:textId="77777777" w:rsidR="00372A5E" w:rsidRDefault="00DE1720" w:rsidP="001D5E2E">
      <w:pPr>
        <w:pStyle w:val="ListParagraph"/>
        <w:spacing w:line="276" w:lineRule="auto"/>
      </w:pPr>
      <w:r w:rsidRPr="00E81EB7">
        <w:rPr>
          <w:i/>
          <w:iCs/>
        </w:rPr>
        <w:t>Switching Method:</w:t>
      </w:r>
      <w:r w:rsidR="00E81EB7">
        <w:rPr>
          <w:i/>
          <w:iCs/>
        </w:rPr>
        <w:t xml:space="preserve"> </w:t>
      </w:r>
      <w:r w:rsidR="00E81EB7">
        <w:t>Digital low-side MOSFET switching</w:t>
      </w:r>
    </w:p>
    <w:p w14:paraId="1F738D0D" w14:textId="77777777" w:rsidR="00372A5E" w:rsidRDefault="00372A5E" w:rsidP="001D5E2E">
      <w:pPr>
        <w:pStyle w:val="ListParagraph"/>
        <w:spacing w:line="276" w:lineRule="auto"/>
        <w:rPr>
          <w:i/>
          <w:iCs/>
        </w:rPr>
      </w:pPr>
    </w:p>
    <w:p w14:paraId="7C7971BE" w14:textId="77777777" w:rsidR="00372A5E" w:rsidRDefault="00E81EB7" w:rsidP="001D5E2E">
      <w:pPr>
        <w:pStyle w:val="ListParagraph"/>
        <w:spacing w:line="276" w:lineRule="auto"/>
        <w:rPr>
          <w:i/>
          <w:iCs/>
        </w:rPr>
      </w:pPr>
      <w:r w:rsidRPr="00673B4E">
        <w:rPr>
          <w:i/>
          <w:iCs/>
        </w:rPr>
        <w:t>Protection Features:</w:t>
      </w:r>
    </w:p>
    <w:p w14:paraId="09A2678B" w14:textId="77777777" w:rsidR="00372A5E" w:rsidRPr="00372A5E" w:rsidRDefault="00E81EB7">
      <w:pPr>
        <w:pStyle w:val="ListParagraph"/>
        <w:numPr>
          <w:ilvl w:val="1"/>
          <w:numId w:val="9"/>
        </w:numPr>
        <w:spacing w:line="276" w:lineRule="auto"/>
        <w:rPr>
          <w:b/>
          <w:bCs/>
          <w:sz w:val="28"/>
          <w:szCs w:val="28"/>
          <w:u w:val="single"/>
        </w:rPr>
      </w:pPr>
      <w:r w:rsidRPr="00673B4E">
        <w:t>Gate pull-down resistor to prevent unintended activation</w:t>
      </w:r>
    </w:p>
    <w:p w14:paraId="12C526ED" w14:textId="77777777" w:rsidR="00372A5E" w:rsidRPr="00372A5E" w:rsidRDefault="00E81EB7">
      <w:pPr>
        <w:pStyle w:val="ListParagraph"/>
        <w:numPr>
          <w:ilvl w:val="1"/>
          <w:numId w:val="9"/>
        </w:numPr>
        <w:spacing w:line="276" w:lineRule="auto"/>
        <w:rPr>
          <w:b/>
          <w:bCs/>
          <w:sz w:val="28"/>
          <w:szCs w:val="28"/>
          <w:u w:val="single"/>
        </w:rPr>
      </w:pPr>
      <w:r w:rsidRPr="00673B4E">
        <w:t>Logic-level MOSFET operation</w:t>
      </w:r>
    </w:p>
    <w:p w14:paraId="64AA394A" w14:textId="48DAF3BB" w:rsidR="00DE1720" w:rsidRPr="00372A5E" w:rsidRDefault="00E81EB7">
      <w:pPr>
        <w:pStyle w:val="ListParagraph"/>
        <w:numPr>
          <w:ilvl w:val="1"/>
          <w:numId w:val="9"/>
        </w:numPr>
        <w:spacing w:line="276" w:lineRule="auto"/>
        <w:rPr>
          <w:b/>
          <w:bCs/>
          <w:sz w:val="28"/>
          <w:szCs w:val="28"/>
          <w:u w:val="single"/>
        </w:rPr>
      </w:pPr>
      <w:r>
        <w:t>Dedicated power routing for actuator loads</w:t>
      </w:r>
    </w:p>
    <w:p w14:paraId="7164B514" w14:textId="3D4EB2D2" w:rsidR="00DE1720" w:rsidRPr="00DE1720" w:rsidRDefault="00DE1720">
      <w:pPr>
        <w:pStyle w:val="Heading1"/>
        <w:numPr>
          <w:ilvl w:val="0"/>
          <w:numId w:val="3"/>
        </w:numPr>
        <w:spacing w:line="276" w:lineRule="auto"/>
      </w:pPr>
      <w:bookmarkStart w:id="15" w:name="_Toc232172986"/>
      <w:r w:rsidRPr="00DE1720">
        <w:lastRenderedPageBreak/>
        <w:t>Software Design</w:t>
      </w:r>
      <w:bookmarkEnd w:id="15"/>
    </w:p>
    <w:p w14:paraId="3F83C15E" w14:textId="77777777" w:rsidR="00DE1720" w:rsidRPr="00DE1720" w:rsidRDefault="00DE1720" w:rsidP="001D5E2E">
      <w:pPr>
        <w:spacing w:line="276" w:lineRule="auto"/>
      </w:pPr>
    </w:p>
    <w:p w14:paraId="3C9E0BCA" w14:textId="249F144E" w:rsidR="00DE1720" w:rsidRDefault="00DE1720">
      <w:pPr>
        <w:pStyle w:val="Heading2"/>
        <w:numPr>
          <w:ilvl w:val="1"/>
          <w:numId w:val="3"/>
        </w:numPr>
        <w:spacing w:line="276" w:lineRule="auto"/>
      </w:pPr>
      <w:bookmarkStart w:id="16" w:name="_Toc232172987"/>
      <w:r w:rsidRPr="00DE1720">
        <w:t>Firmware Architecture</w:t>
      </w:r>
      <w:bookmarkEnd w:id="16"/>
    </w:p>
    <w:p w14:paraId="38295CB7" w14:textId="172D93A5" w:rsidR="00FC67BD" w:rsidRPr="00FC67BD" w:rsidRDefault="00FC67BD" w:rsidP="001D5E2E">
      <w:pPr>
        <w:spacing w:line="276" w:lineRule="auto"/>
      </w:pPr>
      <w:r w:rsidRPr="00FC67BD">
        <w:t xml:space="preserve">Fig 7 presents the operating state machine implemented within the SCC testing platform firmware. The control logic is organized into six primary operating states: </w:t>
      </w:r>
      <w:r w:rsidRPr="00FC67BD">
        <w:rPr>
          <w:rStyle w:val="s1"/>
          <w:rFonts w:eastAsiaTheme="majorEastAsia"/>
        </w:rPr>
        <w:t>Startup</w:t>
      </w:r>
      <w:r w:rsidRPr="00FC67BD">
        <w:t xml:space="preserve">, </w:t>
      </w:r>
      <w:r w:rsidRPr="00FC67BD">
        <w:rPr>
          <w:rStyle w:val="s1"/>
          <w:rFonts w:eastAsiaTheme="majorEastAsia"/>
        </w:rPr>
        <w:t>Idle</w:t>
      </w:r>
      <w:r w:rsidRPr="00FC67BD">
        <w:t xml:space="preserve">, </w:t>
      </w:r>
      <w:r w:rsidRPr="00FC67BD">
        <w:rPr>
          <w:rStyle w:val="s1"/>
          <w:rFonts w:eastAsiaTheme="majorEastAsia"/>
        </w:rPr>
        <w:t>Heating</w:t>
      </w:r>
      <w:r w:rsidRPr="00FC67BD">
        <w:t xml:space="preserve">, </w:t>
      </w:r>
      <w:r w:rsidRPr="00FC67BD">
        <w:rPr>
          <w:rStyle w:val="s1"/>
          <w:rFonts w:eastAsiaTheme="majorEastAsia"/>
        </w:rPr>
        <w:t>Pumping</w:t>
      </w:r>
      <w:r w:rsidRPr="00FC67BD">
        <w:t xml:space="preserve">, </w:t>
      </w:r>
      <w:r w:rsidRPr="00FC67BD">
        <w:rPr>
          <w:rStyle w:val="s1"/>
          <w:rFonts w:eastAsiaTheme="majorEastAsia"/>
        </w:rPr>
        <w:t>Lockout</w:t>
      </w:r>
      <w:r w:rsidRPr="00FC67BD">
        <w:t xml:space="preserve">, and </w:t>
      </w:r>
      <w:r w:rsidRPr="00FC67BD">
        <w:rPr>
          <w:rStyle w:val="s1"/>
          <w:rFonts w:eastAsiaTheme="majorEastAsia"/>
        </w:rPr>
        <w:t>Emergency Shutdown</w:t>
      </w:r>
      <w:r w:rsidRPr="00FC67BD">
        <w:t xml:space="preserve">. </w:t>
      </w:r>
      <w:r>
        <w:t>M</w:t>
      </w:r>
      <w:r w:rsidRPr="00FC67BD">
        <w:t>easured temperature, user-defined setpoints, pump scheduling requirements, and safety conditions</w:t>
      </w:r>
      <w:r>
        <w:t xml:space="preserve"> determine state transitions</w:t>
      </w:r>
      <w:r w:rsidRPr="00FC67BD">
        <w:t>. During normal operation, the controller transitions from Startup to Idle, where system readiness is verified. When the measured temperature falls below the configured setpoint, the controller enters the Heating state and activates the cartridge heater. Once the target temperature is reached, the system returns to Idle and periodically executes Pumping cycles to circulate the test solution. Safety monitoring is continuously active throughout all operating states. If an abnormal temperature drop is detected following a pump cycle, the controller enters Lockout mode to prevent ineffective heating and excessive actuator cycling. Critical faults, including excessive temperature, sensor failure, or manual emergency stop commands, force the system into Emergency Shutdown mode, where all outputs are disabled until operator intervention occurs. This state-based architecture improves system reliability, predictability, and operational safety by clearly separating normal control functions from fault-handling behavior.</w:t>
      </w:r>
    </w:p>
    <w:p w14:paraId="51477AE1" w14:textId="00B61717" w:rsidR="00FC67BD" w:rsidRPr="00FC67BD" w:rsidRDefault="00FC67BD" w:rsidP="001D5E2E">
      <w:pPr>
        <w:spacing w:line="276" w:lineRule="auto"/>
      </w:pPr>
    </w:p>
    <w:p w14:paraId="5B2B214C" w14:textId="0AEF2EF9" w:rsidR="00DE1720" w:rsidRDefault="004435B3" w:rsidP="001D5E2E">
      <w:pPr>
        <w:spacing w:line="276" w:lineRule="auto"/>
        <w:jc w:val="center"/>
      </w:pPr>
      <w:r>
        <w:rPr>
          <w:noProof/>
          <w14:ligatures w14:val="standardContextual"/>
        </w:rPr>
        <w:drawing>
          <wp:inline distT="0" distB="0" distL="0" distR="0" wp14:anchorId="14E9CBB2" wp14:editId="4C517734">
            <wp:extent cx="6084277" cy="2199050"/>
            <wp:effectExtent l="0" t="0" r="0" b="0"/>
            <wp:docPr id="152260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07242" name="Picture 15226072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08177" cy="2207688"/>
                    </a:xfrm>
                    <a:prstGeom prst="rect">
                      <a:avLst/>
                    </a:prstGeom>
                  </pic:spPr>
                </pic:pic>
              </a:graphicData>
            </a:graphic>
          </wp:inline>
        </w:drawing>
      </w:r>
    </w:p>
    <w:p w14:paraId="7911B518" w14:textId="16E0F512" w:rsidR="00FC67BD" w:rsidRPr="00FC67BD" w:rsidRDefault="00FC67BD" w:rsidP="001D5E2E">
      <w:pPr>
        <w:pStyle w:val="NoSpacing"/>
        <w:spacing w:line="276" w:lineRule="auto"/>
      </w:pPr>
      <w:r w:rsidRPr="00FC67BD">
        <w:rPr>
          <w:rStyle w:val="s1"/>
        </w:rPr>
        <w:t>Fig</w:t>
      </w:r>
      <w:r>
        <w:rPr>
          <w:rStyle w:val="s1"/>
        </w:rPr>
        <w:t>7</w:t>
      </w:r>
      <w:r w:rsidRPr="00FC67BD">
        <w:rPr>
          <w:rStyle w:val="s1"/>
        </w:rPr>
        <w:t>. SCC Control State Machine Annotation</w:t>
      </w:r>
    </w:p>
    <w:p w14:paraId="686627E5" w14:textId="77777777" w:rsidR="00FC67BD" w:rsidRPr="00DE1720" w:rsidRDefault="00FC67BD" w:rsidP="001D5E2E">
      <w:pPr>
        <w:spacing w:line="276" w:lineRule="auto"/>
      </w:pPr>
    </w:p>
    <w:p w14:paraId="17C998BA" w14:textId="4BBEBFBE" w:rsidR="00DE1720" w:rsidRPr="00FC67BD" w:rsidRDefault="00DE1720">
      <w:pPr>
        <w:pStyle w:val="Heading2"/>
        <w:numPr>
          <w:ilvl w:val="1"/>
          <w:numId w:val="3"/>
        </w:numPr>
        <w:spacing w:line="276" w:lineRule="auto"/>
      </w:pPr>
      <w:bookmarkStart w:id="17" w:name="_Toc232172988"/>
      <w:r w:rsidRPr="00FC67BD">
        <w:t>Operating States</w:t>
      </w:r>
      <w:bookmarkEnd w:id="17"/>
    </w:p>
    <w:p w14:paraId="43007C4D" w14:textId="77777777" w:rsidR="00FC67BD" w:rsidRPr="00FC67BD" w:rsidRDefault="00FC67BD">
      <w:pPr>
        <w:pStyle w:val="ListParagraph"/>
        <w:numPr>
          <w:ilvl w:val="1"/>
          <w:numId w:val="5"/>
        </w:numPr>
        <w:spacing w:line="276" w:lineRule="auto"/>
        <w:rPr>
          <w:rStyle w:val="s1"/>
          <w:b/>
          <w:bCs/>
        </w:rPr>
      </w:pPr>
      <w:r w:rsidRPr="00FC67BD">
        <w:rPr>
          <w:rStyle w:val="s1"/>
          <w:rFonts w:eastAsiaTheme="majorEastAsia"/>
          <w:b/>
          <w:bCs/>
        </w:rPr>
        <w:t>Startup</w:t>
      </w:r>
    </w:p>
    <w:p w14:paraId="40850557" w14:textId="1ADA47C8" w:rsidR="00FC67BD" w:rsidRDefault="00FC67BD" w:rsidP="001D5E2E">
      <w:pPr>
        <w:pStyle w:val="ListParagraph"/>
        <w:spacing w:line="276" w:lineRule="auto"/>
        <w:ind w:left="785"/>
      </w:pPr>
      <w:r>
        <w:t xml:space="preserve">The Startup state is entered immediately after power-up or system reset. During this phase, the controller initializes hardware peripherals, verifies sensor communication, loads configuration parameters, and establishes communication with the ESP32 </w:t>
      </w:r>
      <w:r>
        <w:lastRenderedPageBreak/>
        <w:t>telemetry module. All outputs remain disabled until initialization is successfully completed. Upon successful startup, the controller transitions to the Idle state.</w:t>
      </w:r>
    </w:p>
    <w:p w14:paraId="53244F93" w14:textId="77777777" w:rsidR="00FC67BD" w:rsidRPr="00FC67BD" w:rsidRDefault="00FC67BD">
      <w:pPr>
        <w:pStyle w:val="ListParagraph"/>
        <w:numPr>
          <w:ilvl w:val="1"/>
          <w:numId w:val="5"/>
        </w:numPr>
        <w:spacing w:line="276" w:lineRule="auto"/>
        <w:rPr>
          <w:rStyle w:val="s1"/>
          <w:b/>
          <w:bCs/>
        </w:rPr>
      </w:pPr>
      <w:r w:rsidRPr="00FC67BD">
        <w:rPr>
          <w:rStyle w:val="s1"/>
          <w:rFonts w:eastAsiaTheme="majorEastAsia"/>
          <w:b/>
          <w:bCs/>
        </w:rPr>
        <w:t>Idle</w:t>
      </w:r>
    </w:p>
    <w:p w14:paraId="3114B9E9" w14:textId="724B7069" w:rsidR="00FC67BD" w:rsidRDefault="00FC67BD" w:rsidP="001D5E2E">
      <w:pPr>
        <w:pStyle w:val="ListParagraph"/>
        <w:spacing w:line="276" w:lineRule="auto"/>
        <w:ind w:left="785"/>
      </w:pPr>
      <w:r>
        <w:t>The Idle state represents the normal standby operating condition. In this state, the controller continuously monitors process temperature, evaluates pump scheduling timers, and checks safety conditions while maintaining all actuators in a safe state. If the measured temperature falls below the desired setpoint, the system transitions to the Heating state. If a scheduled circulation cycle is required and operating conditions permit, the controller transitions to the Pumping state.</w:t>
      </w:r>
    </w:p>
    <w:p w14:paraId="032CDED0" w14:textId="330D95BE" w:rsidR="00FC67BD" w:rsidRDefault="00FC67BD" w:rsidP="001D5E2E">
      <w:pPr>
        <w:spacing w:line="276" w:lineRule="auto"/>
      </w:pPr>
    </w:p>
    <w:p w14:paraId="2C7F4858" w14:textId="77777777" w:rsidR="00FC67BD" w:rsidRPr="00FC67BD" w:rsidRDefault="00FC67BD">
      <w:pPr>
        <w:pStyle w:val="ListParagraph"/>
        <w:numPr>
          <w:ilvl w:val="1"/>
          <w:numId w:val="5"/>
        </w:numPr>
        <w:spacing w:line="276" w:lineRule="auto"/>
        <w:rPr>
          <w:rStyle w:val="s1"/>
          <w:b/>
          <w:bCs/>
        </w:rPr>
      </w:pPr>
      <w:r w:rsidRPr="00FC67BD">
        <w:rPr>
          <w:rStyle w:val="s1"/>
          <w:rFonts w:eastAsiaTheme="majorEastAsia"/>
          <w:b/>
          <w:bCs/>
        </w:rPr>
        <w:t>Heating</w:t>
      </w:r>
    </w:p>
    <w:p w14:paraId="3DEDBA29" w14:textId="022DA77E" w:rsidR="00FC67BD" w:rsidRDefault="00FC67BD" w:rsidP="001D5E2E">
      <w:pPr>
        <w:pStyle w:val="ListParagraph"/>
        <w:spacing w:line="276" w:lineRule="auto"/>
        <w:ind w:left="785"/>
      </w:pPr>
      <w:r>
        <w:t>The Heating state regulates the cartridge heater to raise the process temperature toward the user-defined setpoint. Temperature measurements from the NTC thermistor are continuously monitored to prevent overheating and ensure stable thermal control. When the target temperature is achieved, the heater is disabled and the controller returns to the Idle state. Safety monitoring remains active throughout the heating process.</w:t>
      </w:r>
    </w:p>
    <w:p w14:paraId="640B89D7" w14:textId="2A071AF5" w:rsidR="00FC67BD" w:rsidRDefault="00FC67BD" w:rsidP="001D5E2E">
      <w:pPr>
        <w:spacing w:line="276" w:lineRule="auto"/>
      </w:pPr>
    </w:p>
    <w:p w14:paraId="09092C97" w14:textId="77777777" w:rsidR="00FC67BD" w:rsidRPr="00FC67BD" w:rsidRDefault="00FC67BD">
      <w:pPr>
        <w:pStyle w:val="ListParagraph"/>
        <w:numPr>
          <w:ilvl w:val="1"/>
          <w:numId w:val="5"/>
        </w:numPr>
        <w:spacing w:line="276" w:lineRule="auto"/>
        <w:rPr>
          <w:rStyle w:val="s1"/>
          <w:b/>
          <w:bCs/>
        </w:rPr>
      </w:pPr>
      <w:r w:rsidRPr="00FC67BD">
        <w:rPr>
          <w:rStyle w:val="s1"/>
          <w:rFonts w:eastAsiaTheme="majorEastAsia"/>
          <w:b/>
          <w:bCs/>
        </w:rPr>
        <w:t>Pumping</w:t>
      </w:r>
    </w:p>
    <w:p w14:paraId="73B9EE8A" w14:textId="07169971" w:rsidR="00FC67BD" w:rsidRDefault="00FC67BD" w:rsidP="001D5E2E">
      <w:pPr>
        <w:pStyle w:val="ListParagraph"/>
        <w:spacing w:line="276" w:lineRule="auto"/>
        <w:ind w:left="785"/>
      </w:pPr>
      <w:r>
        <w:t>The Pumping state activates the circulation pump for a predefined duration to ensure fluid mixing and representative temperature measurements. During pump operation, the controller records thermal response characteristics, including temperature drop and recovery behavior. Upon completion of the pump cycle, the system returns to the Idle state. If abnormal cooling or unsafe operating conditions are detected, the controller may transition to the Lockout or Emergency Shutdown state.</w:t>
      </w:r>
    </w:p>
    <w:p w14:paraId="3F011C9E" w14:textId="40005A99" w:rsidR="00FC67BD" w:rsidRDefault="00FC67BD" w:rsidP="001D5E2E">
      <w:pPr>
        <w:spacing w:line="276" w:lineRule="auto"/>
      </w:pPr>
    </w:p>
    <w:p w14:paraId="4F129B86" w14:textId="77777777" w:rsidR="00FC67BD" w:rsidRPr="00FC67BD" w:rsidRDefault="00FC67BD">
      <w:pPr>
        <w:pStyle w:val="ListParagraph"/>
        <w:numPr>
          <w:ilvl w:val="1"/>
          <w:numId w:val="5"/>
        </w:numPr>
        <w:spacing w:line="276" w:lineRule="auto"/>
        <w:rPr>
          <w:rStyle w:val="s1"/>
          <w:b/>
          <w:bCs/>
        </w:rPr>
      </w:pPr>
      <w:r w:rsidRPr="00FC67BD">
        <w:rPr>
          <w:rStyle w:val="s1"/>
          <w:rFonts w:eastAsiaTheme="majorEastAsia"/>
          <w:b/>
          <w:bCs/>
        </w:rPr>
        <w:t>Lockout</w:t>
      </w:r>
    </w:p>
    <w:p w14:paraId="1162F7AA" w14:textId="401DB76D" w:rsidR="00FC67BD" w:rsidRDefault="00FC67BD" w:rsidP="001D5E2E">
      <w:pPr>
        <w:pStyle w:val="ListParagraph"/>
        <w:spacing w:line="276" w:lineRule="auto"/>
        <w:ind w:left="785"/>
      </w:pPr>
      <w:r>
        <w:t>The Lockout state is a protective operating mode used to prevent repeated heating and pumping cycles under unfavorable conditions. Lockout may be triggered when the temperature fails to recover adequately after a pump cycle or when operating limits defined by the control strategy are exceeded. While in Lockout, heater and pump operations are restricted until acceptable process conditions are restored. Once recovery criteria are met, the controller automatically returns to the Idle state.</w:t>
      </w:r>
    </w:p>
    <w:p w14:paraId="1CC3DC66" w14:textId="17E55619" w:rsidR="00FC67BD" w:rsidRDefault="00FC67BD" w:rsidP="001D5E2E">
      <w:pPr>
        <w:spacing w:line="276" w:lineRule="auto"/>
      </w:pPr>
    </w:p>
    <w:p w14:paraId="45DB1E33" w14:textId="77777777" w:rsidR="00FC67BD" w:rsidRPr="00FC67BD" w:rsidRDefault="00FC67BD">
      <w:pPr>
        <w:pStyle w:val="ListParagraph"/>
        <w:numPr>
          <w:ilvl w:val="1"/>
          <w:numId w:val="5"/>
        </w:numPr>
        <w:spacing w:line="276" w:lineRule="auto"/>
        <w:rPr>
          <w:rStyle w:val="s1"/>
          <w:b/>
          <w:bCs/>
        </w:rPr>
      </w:pPr>
      <w:r w:rsidRPr="00FC67BD">
        <w:rPr>
          <w:rStyle w:val="s1"/>
          <w:rFonts w:eastAsiaTheme="majorEastAsia"/>
          <w:b/>
          <w:bCs/>
        </w:rPr>
        <w:t>Emergency Shutdown</w:t>
      </w:r>
    </w:p>
    <w:p w14:paraId="76EFA370" w14:textId="303CA222" w:rsidR="00DE1720" w:rsidRPr="00DE1720" w:rsidRDefault="00FC67BD" w:rsidP="001D5E2E">
      <w:pPr>
        <w:pStyle w:val="ListParagraph"/>
        <w:spacing w:line="276" w:lineRule="auto"/>
        <w:ind w:left="785"/>
      </w:pPr>
      <w:r>
        <w:t xml:space="preserve">The Emergency Shutdown state is the highest-priority safety state. It is entered whenever a critical fault condition is detected, such as excessive temperature, sensor failure, communication failure, hardware fault, or a manual emergency stop command. Upon entry, all actuators are immediately </w:t>
      </w:r>
      <w:proofErr w:type="gramStart"/>
      <w:r>
        <w:t>disabled</w:t>
      </w:r>
      <w:proofErr w:type="gramEnd"/>
      <w:r>
        <w:t xml:space="preserve"> and an emergency event is logged and transmitted to the backend system. Recovery from Emergency Shutdown requires operator acknowledgement and corrective action before normal operation can resume.</w:t>
      </w:r>
    </w:p>
    <w:p w14:paraId="625DFF37" w14:textId="7B8BEF16" w:rsidR="00DE1720" w:rsidRDefault="00DE1720">
      <w:pPr>
        <w:pStyle w:val="Heading2"/>
        <w:numPr>
          <w:ilvl w:val="1"/>
          <w:numId w:val="3"/>
        </w:numPr>
        <w:spacing w:line="276" w:lineRule="auto"/>
      </w:pPr>
      <w:bookmarkStart w:id="18" w:name="_Toc232172989"/>
      <w:r w:rsidRPr="00DE1720">
        <w:lastRenderedPageBreak/>
        <w:t>Event Codes</w:t>
      </w:r>
      <w:bookmarkEnd w:id="18"/>
    </w:p>
    <w:p w14:paraId="2CD6653E" w14:textId="62B07234" w:rsidR="008D04A8" w:rsidRDefault="008D04A8" w:rsidP="001D5E2E">
      <w:pPr>
        <w:spacing w:line="276" w:lineRule="auto"/>
      </w:pPr>
      <w:r w:rsidRPr="008D04A8">
        <w:t xml:space="preserve">The SCC firmware records key operational events using a standardized event-code system to support data logging, diagnostics, and backend analytics. Each event is transmitted through the telemetry interface and stored within the database, allowing system behavior to be reconstructed during testing and fault investigation. The event codes used by the platform are summarized in </w:t>
      </w:r>
      <w:r w:rsidRPr="008D04A8">
        <w:rPr>
          <w:rStyle w:val="s1"/>
          <w:rFonts w:eastAsiaTheme="majorEastAsia"/>
        </w:rPr>
        <w:t>table 5</w:t>
      </w:r>
      <w:r w:rsidRPr="008D04A8">
        <w:t>.</w:t>
      </w:r>
    </w:p>
    <w:p w14:paraId="01B4F606" w14:textId="77777777" w:rsidR="008D04A8" w:rsidRPr="008D04A8" w:rsidRDefault="008D04A8" w:rsidP="001D5E2E">
      <w:pPr>
        <w:spacing w:line="276" w:lineRule="auto"/>
      </w:pPr>
    </w:p>
    <w:p w14:paraId="7A12CFEE" w14:textId="77777777" w:rsidR="008D04A8" w:rsidRPr="008D04A8" w:rsidRDefault="008D04A8" w:rsidP="001D5E2E">
      <w:pPr>
        <w:spacing w:line="276" w:lineRule="auto"/>
      </w:pPr>
    </w:p>
    <w:tbl>
      <w:tblPr>
        <w:tblStyle w:val="TableGrid"/>
        <w:tblW w:w="0" w:type="auto"/>
        <w:jc w:val="center"/>
        <w:tblLook w:val="04A0" w:firstRow="1" w:lastRow="0" w:firstColumn="1" w:lastColumn="0" w:noHBand="0" w:noVBand="1"/>
      </w:tblPr>
      <w:tblGrid>
        <w:gridCol w:w="3941"/>
        <w:gridCol w:w="3941"/>
      </w:tblGrid>
      <w:tr w:rsidR="008D04A8" w14:paraId="07C9B426" w14:textId="77777777" w:rsidTr="008D04A8">
        <w:trPr>
          <w:trHeight w:val="278"/>
          <w:jc w:val="center"/>
        </w:trPr>
        <w:tc>
          <w:tcPr>
            <w:tcW w:w="3941" w:type="dxa"/>
          </w:tcPr>
          <w:p w14:paraId="51945779" w14:textId="4F8C5BDD" w:rsidR="008D04A8" w:rsidRPr="000C4CA9" w:rsidRDefault="008D04A8" w:rsidP="001D5E2E">
            <w:pPr>
              <w:spacing w:line="276" w:lineRule="auto"/>
              <w:rPr>
                <w:b/>
                <w:bCs/>
              </w:rPr>
            </w:pPr>
            <w:r w:rsidRPr="000C4CA9">
              <w:rPr>
                <w:b/>
                <w:bCs/>
              </w:rPr>
              <w:t>Code</w:t>
            </w:r>
          </w:p>
        </w:tc>
        <w:tc>
          <w:tcPr>
            <w:tcW w:w="3941" w:type="dxa"/>
          </w:tcPr>
          <w:p w14:paraId="42EC8C28" w14:textId="7184DAA4" w:rsidR="008D04A8" w:rsidRPr="000C4CA9" w:rsidRDefault="008D04A8" w:rsidP="001D5E2E">
            <w:pPr>
              <w:spacing w:line="276" w:lineRule="auto"/>
              <w:rPr>
                <w:b/>
                <w:bCs/>
              </w:rPr>
            </w:pPr>
            <w:r w:rsidRPr="000C4CA9">
              <w:rPr>
                <w:b/>
                <w:bCs/>
              </w:rPr>
              <w:t>Event</w:t>
            </w:r>
          </w:p>
        </w:tc>
      </w:tr>
      <w:tr w:rsidR="008D04A8" w14:paraId="267008D9" w14:textId="77777777" w:rsidTr="008D04A8">
        <w:trPr>
          <w:trHeight w:val="292"/>
          <w:jc w:val="center"/>
        </w:trPr>
        <w:tc>
          <w:tcPr>
            <w:tcW w:w="3941" w:type="dxa"/>
          </w:tcPr>
          <w:p w14:paraId="6010D292" w14:textId="10C4C51C" w:rsidR="008D04A8" w:rsidRDefault="008D04A8" w:rsidP="001D5E2E">
            <w:pPr>
              <w:spacing w:line="276" w:lineRule="auto"/>
            </w:pPr>
            <w:r>
              <w:t>0</w:t>
            </w:r>
          </w:p>
        </w:tc>
        <w:tc>
          <w:tcPr>
            <w:tcW w:w="3941" w:type="dxa"/>
          </w:tcPr>
          <w:p w14:paraId="006B10CC" w14:textId="607D14CC" w:rsidR="008D04A8" w:rsidRDefault="008D04A8" w:rsidP="001D5E2E">
            <w:pPr>
              <w:spacing w:line="276" w:lineRule="auto"/>
            </w:pPr>
            <w:r>
              <w:t>Normal Sample</w:t>
            </w:r>
          </w:p>
        </w:tc>
      </w:tr>
      <w:tr w:rsidR="008D04A8" w14:paraId="4AE8D135" w14:textId="77777777" w:rsidTr="008D04A8">
        <w:trPr>
          <w:trHeight w:val="278"/>
          <w:jc w:val="center"/>
        </w:trPr>
        <w:tc>
          <w:tcPr>
            <w:tcW w:w="3941" w:type="dxa"/>
          </w:tcPr>
          <w:p w14:paraId="33104327" w14:textId="2ECEF59B" w:rsidR="008D04A8" w:rsidRDefault="008D04A8" w:rsidP="001D5E2E">
            <w:pPr>
              <w:spacing w:line="276" w:lineRule="auto"/>
            </w:pPr>
            <w:r>
              <w:t>1</w:t>
            </w:r>
          </w:p>
        </w:tc>
        <w:tc>
          <w:tcPr>
            <w:tcW w:w="3941" w:type="dxa"/>
          </w:tcPr>
          <w:p w14:paraId="11ECF7BD" w14:textId="11B9C65A" w:rsidR="008D04A8" w:rsidRDefault="008D04A8" w:rsidP="001D5E2E">
            <w:pPr>
              <w:spacing w:line="276" w:lineRule="auto"/>
            </w:pPr>
            <w:r>
              <w:t>Pump start</w:t>
            </w:r>
          </w:p>
        </w:tc>
      </w:tr>
      <w:tr w:rsidR="008D04A8" w14:paraId="7AE7FCB6" w14:textId="77777777" w:rsidTr="008D04A8">
        <w:trPr>
          <w:trHeight w:val="278"/>
          <w:jc w:val="center"/>
        </w:trPr>
        <w:tc>
          <w:tcPr>
            <w:tcW w:w="3941" w:type="dxa"/>
          </w:tcPr>
          <w:p w14:paraId="60AEC1A5" w14:textId="24BB38E6" w:rsidR="008D04A8" w:rsidRDefault="008D04A8" w:rsidP="001D5E2E">
            <w:pPr>
              <w:spacing w:line="276" w:lineRule="auto"/>
            </w:pPr>
            <w:r>
              <w:t xml:space="preserve">2 </w:t>
            </w:r>
          </w:p>
        </w:tc>
        <w:tc>
          <w:tcPr>
            <w:tcW w:w="3941" w:type="dxa"/>
          </w:tcPr>
          <w:p w14:paraId="2B47C1F1" w14:textId="460C9B8D" w:rsidR="008D04A8" w:rsidRDefault="008D04A8" w:rsidP="001D5E2E">
            <w:pPr>
              <w:spacing w:line="276" w:lineRule="auto"/>
            </w:pPr>
            <w:r>
              <w:t>Pump end</w:t>
            </w:r>
          </w:p>
        </w:tc>
      </w:tr>
      <w:tr w:rsidR="008D04A8" w14:paraId="78DCC17A" w14:textId="77777777" w:rsidTr="008D04A8">
        <w:trPr>
          <w:trHeight w:val="278"/>
          <w:jc w:val="center"/>
        </w:trPr>
        <w:tc>
          <w:tcPr>
            <w:tcW w:w="3941" w:type="dxa"/>
          </w:tcPr>
          <w:p w14:paraId="30D6BADE" w14:textId="653B70DD" w:rsidR="008D04A8" w:rsidRDefault="008D04A8" w:rsidP="001D5E2E">
            <w:pPr>
              <w:spacing w:line="276" w:lineRule="auto"/>
            </w:pPr>
            <w:r>
              <w:t>3</w:t>
            </w:r>
          </w:p>
        </w:tc>
        <w:tc>
          <w:tcPr>
            <w:tcW w:w="3941" w:type="dxa"/>
          </w:tcPr>
          <w:p w14:paraId="38CBADF1" w14:textId="3EEB1E7C" w:rsidR="008D04A8" w:rsidRDefault="008D04A8" w:rsidP="001D5E2E">
            <w:pPr>
              <w:spacing w:line="276" w:lineRule="auto"/>
            </w:pPr>
            <w:r>
              <w:t>Recovery complete</w:t>
            </w:r>
          </w:p>
        </w:tc>
      </w:tr>
      <w:tr w:rsidR="008D04A8" w14:paraId="56001585" w14:textId="77777777" w:rsidTr="008D04A8">
        <w:trPr>
          <w:trHeight w:val="278"/>
          <w:jc w:val="center"/>
        </w:trPr>
        <w:tc>
          <w:tcPr>
            <w:tcW w:w="3941" w:type="dxa"/>
          </w:tcPr>
          <w:p w14:paraId="6BE95CC1" w14:textId="22693ECC" w:rsidR="008D04A8" w:rsidRDefault="008D04A8" w:rsidP="001D5E2E">
            <w:pPr>
              <w:spacing w:line="276" w:lineRule="auto"/>
            </w:pPr>
            <w:r>
              <w:t>4</w:t>
            </w:r>
          </w:p>
        </w:tc>
        <w:tc>
          <w:tcPr>
            <w:tcW w:w="3941" w:type="dxa"/>
          </w:tcPr>
          <w:p w14:paraId="729840EF" w14:textId="396533A6" w:rsidR="008D04A8" w:rsidRDefault="008D04A8" w:rsidP="001D5E2E">
            <w:pPr>
              <w:spacing w:line="276" w:lineRule="auto"/>
            </w:pPr>
            <w:r>
              <w:t>Hard kill</w:t>
            </w:r>
          </w:p>
        </w:tc>
      </w:tr>
    </w:tbl>
    <w:p w14:paraId="442A3D31" w14:textId="3F9BDC1B" w:rsidR="008D04A8" w:rsidRDefault="008D04A8" w:rsidP="001D5E2E">
      <w:pPr>
        <w:pStyle w:val="NoSpacing"/>
        <w:spacing w:line="276" w:lineRule="auto"/>
      </w:pPr>
      <w:r>
        <w:t>Table 5. Event codes generated by the SCC firmware for operational logging and system monitoring.</w:t>
      </w:r>
    </w:p>
    <w:p w14:paraId="4D565B0E" w14:textId="77777777" w:rsidR="008D04A8" w:rsidRPr="00DE1720" w:rsidRDefault="008D04A8" w:rsidP="001D5E2E">
      <w:pPr>
        <w:spacing w:line="276" w:lineRule="auto"/>
      </w:pPr>
    </w:p>
    <w:p w14:paraId="74BD4A73" w14:textId="092A6D9A" w:rsidR="00DE1720" w:rsidRDefault="00DE1720">
      <w:pPr>
        <w:pStyle w:val="Heading2"/>
        <w:numPr>
          <w:ilvl w:val="1"/>
          <w:numId w:val="3"/>
        </w:numPr>
        <w:spacing w:line="276" w:lineRule="auto"/>
      </w:pPr>
      <w:bookmarkStart w:id="19" w:name="_Toc232172990"/>
      <w:r w:rsidRPr="00DE1720">
        <w:t>MQTT Topics</w:t>
      </w:r>
      <w:bookmarkEnd w:id="19"/>
    </w:p>
    <w:p w14:paraId="4EE253C7" w14:textId="6712ADD2" w:rsidR="00BC2AC2" w:rsidRPr="00BC2AC2" w:rsidRDefault="001D5E2E" w:rsidP="001D5E2E">
      <w:pPr>
        <w:spacing w:line="276" w:lineRule="auto"/>
      </w:pPr>
      <w:r w:rsidRPr="001D5E2E">
        <w:t>MQTT serves as the primary messaging layer between the ESP32 gateway and the backend infrastructure and enables lightweight publish-subscribe communication for industrial telemetry applications [1,7].</w:t>
      </w:r>
      <w:r w:rsidR="00455482">
        <w:t xml:space="preserve"> </w:t>
      </w:r>
      <w:r w:rsidR="00BC2AC2" w:rsidRPr="00BC2AC2">
        <w:t xml:space="preserve">Topic namespaces are structured using site, rig, and device identifiers to support multi-device deployments and simplify message routing. Telemetry topics provide real-time process data, while dedicated status, alarm, heartbeat, and OTA topics support operational monitoring, fault management, and firmware lifecycle control. The MQTT topic definitions used by the SCC platform are listed in </w:t>
      </w:r>
      <w:r w:rsidR="00BC2AC2" w:rsidRPr="00BC2AC2">
        <w:rPr>
          <w:rStyle w:val="s1"/>
          <w:rFonts w:eastAsiaTheme="majorEastAsia"/>
        </w:rPr>
        <w:t xml:space="preserve">Table </w:t>
      </w:r>
      <w:r w:rsidR="00BC2AC2">
        <w:rPr>
          <w:rStyle w:val="s1"/>
          <w:rFonts w:eastAsiaTheme="majorEastAsia"/>
        </w:rPr>
        <w:t>6</w:t>
      </w:r>
      <w:r w:rsidR="00BC2AC2" w:rsidRPr="00BC2AC2">
        <w:t>.</w:t>
      </w:r>
    </w:p>
    <w:p w14:paraId="3036C820" w14:textId="77777777" w:rsidR="00BC2AC2" w:rsidRPr="00BC2AC2" w:rsidRDefault="00BC2AC2" w:rsidP="001D5E2E">
      <w:pPr>
        <w:spacing w:line="276" w:lineRule="auto"/>
      </w:pPr>
    </w:p>
    <w:tbl>
      <w:tblPr>
        <w:tblStyle w:val="TableGrid"/>
        <w:tblW w:w="9776" w:type="dxa"/>
        <w:jc w:val="center"/>
        <w:tblLook w:val="04A0" w:firstRow="1" w:lastRow="0" w:firstColumn="1" w:lastColumn="0" w:noHBand="0" w:noVBand="1"/>
      </w:tblPr>
      <w:tblGrid>
        <w:gridCol w:w="6081"/>
        <w:gridCol w:w="1176"/>
        <w:gridCol w:w="2519"/>
      </w:tblGrid>
      <w:tr w:rsidR="00BC2AC2" w14:paraId="0CC297DE" w14:textId="77777777" w:rsidTr="00BC2AC2">
        <w:trPr>
          <w:jc w:val="center"/>
        </w:trPr>
        <w:tc>
          <w:tcPr>
            <w:tcW w:w="6081" w:type="dxa"/>
          </w:tcPr>
          <w:p w14:paraId="7A423650" w14:textId="3F5E5AB8" w:rsidR="00BC2AC2" w:rsidRPr="000C4CA9" w:rsidRDefault="00BC2AC2" w:rsidP="001D5E2E">
            <w:pPr>
              <w:spacing w:line="276" w:lineRule="auto"/>
              <w:rPr>
                <w:b/>
                <w:bCs/>
              </w:rPr>
            </w:pPr>
            <w:r w:rsidRPr="000C4CA9">
              <w:rPr>
                <w:b/>
                <w:bCs/>
              </w:rPr>
              <w:t>Topic</w:t>
            </w:r>
          </w:p>
        </w:tc>
        <w:tc>
          <w:tcPr>
            <w:tcW w:w="1123" w:type="dxa"/>
          </w:tcPr>
          <w:p w14:paraId="592A8A68" w14:textId="5A9F5681" w:rsidR="00BC2AC2" w:rsidRPr="000C4CA9" w:rsidRDefault="00BC2AC2" w:rsidP="001D5E2E">
            <w:pPr>
              <w:spacing w:line="276" w:lineRule="auto"/>
              <w:rPr>
                <w:b/>
                <w:bCs/>
              </w:rPr>
            </w:pPr>
            <w:r w:rsidRPr="000C4CA9">
              <w:rPr>
                <w:b/>
                <w:bCs/>
              </w:rPr>
              <w:t>Direction</w:t>
            </w:r>
          </w:p>
        </w:tc>
        <w:tc>
          <w:tcPr>
            <w:tcW w:w="2572" w:type="dxa"/>
          </w:tcPr>
          <w:p w14:paraId="500C8E79" w14:textId="1BFBCC24" w:rsidR="00BC2AC2" w:rsidRPr="000C4CA9" w:rsidRDefault="00BC2AC2" w:rsidP="001D5E2E">
            <w:pPr>
              <w:spacing w:line="276" w:lineRule="auto"/>
              <w:rPr>
                <w:b/>
                <w:bCs/>
              </w:rPr>
            </w:pPr>
            <w:r w:rsidRPr="000C4CA9">
              <w:rPr>
                <w:b/>
                <w:bCs/>
              </w:rPr>
              <w:t>Description</w:t>
            </w:r>
          </w:p>
        </w:tc>
      </w:tr>
      <w:tr w:rsidR="00BC2AC2" w14:paraId="2C3A8F23" w14:textId="77777777" w:rsidTr="00BC2AC2">
        <w:trPr>
          <w:jc w:val="center"/>
        </w:trPr>
        <w:tc>
          <w:tcPr>
            <w:tcW w:w="6081" w:type="dxa"/>
          </w:tcPr>
          <w:p w14:paraId="2048E64F" w14:textId="1B63B499" w:rsidR="00BC2AC2" w:rsidRDefault="00BC2AC2" w:rsidP="001D5E2E">
            <w:pPr>
              <w:spacing w:line="276" w:lineRule="auto"/>
            </w:pPr>
            <w:proofErr w:type="spellStart"/>
            <w:r>
              <w:t>scc</w:t>
            </w:r>
            <w:proofErr w:type="spellEnd"/>
            <w:r>
              <w:t>/site/&lt;</w:t>
            </w:r>
            <w:proofErr w:type="spellStart"/>
            <w:r>
              <w:t>site_id</w:t>
            </w:r>
            <w:proofErr w:type="spellEnd"/>
            <w:r>
              <w:t>&gt;/rig/&lt;</w:t>
            </w:r>
            <w:proofErr w:type="spellStart"/>
            <w:r>
              <w:t>rig_id</w:t>
            </w:r>
            <w:proofErr w:type="spellEnd"/>
            <w:r>
              <w:t>&gt;/device/&lt;</w:t>
            </w:r>
            <w:proofErr w:type="spellStart"/>
            <w:r>
              <w:t>device_id</w:t>
            </w:r>
            <w:proofErr w:type="spellEnd"/>
            <w:r>
              <w:t>&gt;/telemetry</w:t>
            </w:r>
          </w:p>
        </w:tc>
        <w:tc>
          <w:tcPr>
            <w:tcW w:w="1123" w:type="dxa"/>
          </w:tcPr>
          <w:p w14:paraId="27B82331" w14:textId="4F2ED2D1" w:rsidR="00BC2AC2" w:rsidRDefault="00BC2AC2" w:rsidP="001D5E2E">
            <w:pPr>
              <w:spacing w:line="276" w:lineRule="auto"/>
            </w:pPr>
            <w:r>
              <w:t>Publish</w:t>
            </w:r>
          </w:p>
        </w:tc>
        <w:tc>
          <w:tcPr>
            <w:tcW w:w="2572" w:type="dxa"/>
          </w:tcPr>
          <w:p w14:paraId="5E2AD502" w14:textId="65177AC4" w:rsidR="00BC2AC2" w:rsidRDefault="00BC2AC2" w:rsidP="001D5E2E">
            <w:pPr>
              <w:spacing w:line="276" w:lineRule="auto"/>
            </w:pPr>
            <w:r>
              <w:t>Live ESP32 telemetry</w:t>
            </w:r>
          </w:p>
        </w:tc>
      </w:tr>
      <w:tr w:rsidR="00BC2AC2" w14:paraId="38BD4B59" w14:textId="77777777" w:rsidTr="00BC2AC2">
        <w:trPr>
          <w:jc w:val="center"/>
        </w:trPr>
        <w:tc>
          <w:tcPr>
            <w:tcW w:w="6081" w:type="dxa"/>
          </w:tcPr>
          <w:p w14:paraId="5D91EA49" w14:textId="0EC01B76" w:rsidR="00BC2AC2" w:rsidRDefault="001D5E2E" w:rsidP="001D5E2E">
            <w:pPr>
              <w:spacing w:line="276" w:lineRule="auto"/>
            </w:pPr>
            <w:proofErr w:type="spellStart"/>
            <w:r>
              <w:t>s</w:t>
            </w:r>
            <w:r w:rsidR="00BC2AC2">
              <w:t>cc</w:t>
            </w:r>
            <w:proofErr w:type="spellEnd"/>
            <w:r w:rsidR="00BC2AC2">
              <w:t>/site/&lt;</w:t>
            </w:r>
            <w:proofErr w:type="spellStart"/>
            <w:r w:rsidR="00BC2AC2">
              <w:t>site_id</w:t>
            </w:r>
            <w:proofErr w:type="spellEnd"/>
            <w:r w:rsidR="00BC2AC2">
              <w:t>&gt;/rig/&lt;</w:t>
            </w:r>
            <w:proofErr w:type="spellStart"/>
            <w:r w:rsidR="00BC2AC2">
              <w:t>rig_id</w:t>
            </w:r>
            <w:proofErr w:type="spellEnd"/>
            <w:r w:rsidR="00BC2AC2">
              <w:t>&gt;/device/&lt;</w:t>
            </w:r>
            <w:proofErr w:type="spellStart"/>
            <w:r w:rsidR="00BC2AC2">
              <w:t>device_id</w:t>
            </w:r>
            <w:proofErr w:type="spellEnd"/>
            <w:r w:rsidR="00BC2AC2">
              <w:t>&gt;/</w:t>
            </w:r>
          </w:p>
        </w:tc>
        <w:tc>
          <w:tcPr>
            <w:tcW w:w="1123" w:type="dxa"/>
          </w:tcPr>
          <w:p w14:paraId="41D5D1AE" w14:textId="16FB2E59" w:rsidR="00BC2AC2" w:rsidRDefault="00BC2AC2" w:rsidP="001D5E2E">
            <w:pPr>
              <w:spacing w:line="276" w:lineRule="auto"/>
            </w:pPr>
            <w:r>
              <w:t>Publish</w:t>
            </w:r>
          </w:p>
        </w:tc>
        <w:tc>
          <w:tcPr>
            <w:tcW w:w="2572" w:type="dxa"/>
          </w:tcPr>
          <w:p w14:paraId="42D9CDE9" w14:textId="0FE9EAB3" w:rsidR="00BC2AC2" w:rsidRDefault="00BC2AC2" w:rsidP="001D5E2E">
            <w:pPr>
              <w:spacing w:line="276" w:lineRule="auto"/>
            </w:pPr>
            <w:r>
              <w:t>Device state</w:t>
            </w:r>
          </w:p>
        </w:tc>
      </w:tr>
      <w:tr w:rsidR="00BC2AC2" w14:paraId="6E4C0832" w14:textId="77777777" w:rsidTr="00BC2AC2">
        <w:trPr>
          <w:jc w:val="center"/>
        </w:trPr>
        <w:tc>
          <w:tcPr>
            <w:tcW w:w="6081" w:type="dxa"/>
          </w:tcPr>
          <w:p w14:paraId="510057CB" w14:textId="7C5618DC" w:rsidR="00BC2AC2" w:rsidRDefault="00BC2AC2" w:rsidP="001D5E2E">
            <w:pPr>
              <w:spacing w:line="276" w:lineRule="auto"/>
            </w:pPr>
            <w:proofErr w:type="spellStart"/>
            <w:r>
              <w:t>scc</w:t>
            </w:r>
            <w:proofErr w:type="spellEnd"/>
            <w:r>
              <w:t>/site/&lt;</w:t>
            </w:r>
            <w:proofErr w:type="spellStart"/>
            <w:r>
              <w:t>site_id</w:t>
            </w:r>
            <w:proofErr w:type="spellEnd"/>
            <w:r>
              <w:t>&gt;/rig/&lt;</w:t>
            </w:r>
            <w:proofErr w:type="spellStart"/>
            <w:r>
              <w:t>rig_id</w:t>
            </w:r>
            <w:proofErr w:type="spellEnd"/>
            <w:r>
              <w:t>&gt;/device/&lt;</w:t>
            </w:r>
            <w:proofErr w:type="spellStart"/>
            <w:r>
              <w:t>device_id</w:t>
            </w:r>
            <w:proofErr w:type="spellEnd"/>
            <w:r>
              <w:t>&gt;/alarm</w:t>
            </w:r>
          </w:p>
        </w:tc>
        <w:tc>
          <w:tcPr>
            <w:tcW w:w="1123" w:type="dxa"/>
          </w:tcPr>
          <w:p w14:paraId="1534E502" w14:textId="3B0D645A" w:rsidR="00BC2AC2" w:rsidRDefault="00BC2AC2" w:rsidP="001D5E2E">
            <w:pPr>
              <w:spacing w:line="276" w:lineRule="auto"/>
            </w:pPr>
            <w:r>
              <w:t>Publish</w:t>
            </w:r>
          </w:p>
        </w:tc>
        <w:tc>
          <w:tcPr>
            <w:tcW w:w="2572" w:type="dxa"/>
          </w:tcPr>
          <w:p w14:paraId="29424489" w14:textId="06AFC21F" w:rsidR="00BC2AC2" w:rsidRDefault="00BC2AC2" w:rsidP="001D5E2E">
            <w:pPr>
              <w:spacing w:line="276" w:lineRule="auto"/>
            </w:pPr>
            <w:r>
              <w:t>Device alarms</w:t>
            </w:r>
          </w:p>
        </w:tc>
      </w:tr>
      <w:tr w:rsidR="00BC2AC2" w14:paraId="2F18E696" w14:textId="77777777" w:rsidTr="00BC2AC2">
        <w:trPr>
          <w:jc w:val="center"/>
        </w:trPr>
        <w:tc>
          <w:tcPr>
            <w:tcW w:w="6081" w:type="dxa"/>
          </w:tcPr>
          <w:p w14:paraId="12664379" w14:textId="3B9FB822" w:rsidR="00BC2AC2" w:rsidRDefault="00BC2AC2" w:rsidP="001D5E2E">
            <w:pPr>
              <w:spacing w:line="276" w:lineRule="auto"/>
            </w:pPr>
            <w:proofErr w:type="spellStart"/>
            <w:r>
              <w:t>scc</w:t>
            </w:r>
            <w:proofErr w:type="spellEnd"/>
            <w:r>
              <w:t>/site/&lt;</w:t>
            </w:r>
            <w:proofErr w:type="spellStart"/>
            <w:r>
              <w:t>site_id</w:t>
            </w:r>
            <w:proofErr w:type="spellEnd"/>
            <w:r>
              <w:t>&gt;/rig/&lt;</w:t>
            </w:r>
            <w:proofErr w:type="spellStart"/>
            <w:r>
              <w:t>rig_id</w:t>
            </w:r>
            <w:proofErr w:type="spellEnd"/>
            <w:r>
              <w:t>&gt;/device/&lt;</w:t>
            </w:r>
            <w:proofErr w:type="spellStart"/>
            <w:r>
              <w:t>device_id</w:t>
            </w:r>
            <w:proofErr w:type="spellEnd"/>
            <w:r>
              <w:t>&gt;/heartbeat</w:t>
            </w:r>
          </w:p>
        </w:tc>
        <w:tc>
          <w:tcPr>
            <w:tcW w:w="1123" w:type="dxa"/>
          </w:tcPr>
          <w:p w14:paraId="78372E27" w14:textId="5E29D484" w:rsidR="00BC2AC2" w:rsidRDefault="00BC2AC2" w:rsidP="001D5E2E">
            <w:pPr>
              <w:spacing w:line="276" w:lineRule="auto"/>
            </w:pPr>
            <w:r>
              <w:t>Publish</w:t>
            </w:r>
          </w:p>
        </w:tc>
        <w:tc>
          <w:tcPr>
            <w:tcW w:w="2572" w:type="dxa"/>
          </w:tcPr>
          <w:p w14:paraId="77F28D05" w14:textId="516DF032" w:rsidR="00BC2AC2" w:rsidRDefault="00BC2AC2" w:rsidP="001D5E2E">
            <w:pPr>
              <w:spacing w:line="276" w:lineRule="auto"/>
            </w:pPr>
            <w:r>
              <w:t>Device heartbeat</w:t>
            </w:r>
          </w:p>
        </w:tc>
      </w:tr>
      <w:tr w:rsidR="00BC2AC2" w14:paraId="59D6BAEB" w14:textId="77777777" w:rsidTr="00BC2AC2">
        <w:trPr>
          <w:jc w:val="center"/>
        </w:trPr>
        <w:tc>
          <w:tcPr>
            <w:tcW w:w="6081" w:type="dxa"/>
          </w:tcPr>
          <w:p w14:paraId="5B006DA5" w14:textId="071F66C9" w:rsidR="00BC2AC2" w:rsidRDefault="00BC2AC2" w:rsidP="001D5E2E">
            <w:pPr>
              <w:spacing w:line="276" w:lineRule="auto"/>
            </w:pPr>
            <w:proofErr w:type="spellStart"/>
            <w:r>
              <w:t>scc</w:t>
            </w:r>
            <w:proofErr w:type="spellEnd"/>
            <w:r>
              <w:t>/site/&lt;</w:t>
            </w:r>
            <w:proofErr w:type="spellStart"/>
            <w:r>
              <w:t>site_id</w:t>
            </w:r>
            <w:proofErr w:type="spellEnd"/>
            <w:r>
              <w:t>&gt;/rig/&lt;</w:t>
            </w:r>
            <w:proofErr w:type="spellStart"/>
            <w:r>
              <w:t>rig_id</w:t>
            </w:r>
            <w:proofErr w:type="spellEnd"/>
            <w:r>
              <w:t>&gt;/device/&lt;</w:t>
            </w:r>
            <w:proofErr w:type="spellStart"/>
            <w:r>
              <w:t>device_id</w:t>
            </w:r>
            <w:proofErr w:type="spellEnd"/>
            <w:r>
              <w:t>&gt;/</w:t>
            </w:r>
            <w:proofErr w:type="spellStart"/>
            <w:r>
              <w:t>ota</w:t>
            </w:r>
            <w:proofErr w:type="spellEnd"/>
            <w:r>
              <w:t>/status</w:t>
            </w:r>
          </w:p>
        </w:tc>
        <w:tc>
          <w:tcPr>
            <w:tcW w:w="1123" w:type="dxa"/>
          </w:tcPr>
          <w:p w14:paraId="3A7B44C2" w14:textId="22640681" w:rsidR="00BC2AC2" w:rsidRDefault="00BC2AC2" w:rsidP="001D5E2E">
            <w:pPr>
              <w:spacing w:line="276" w:lineRule="auto"/>
            </w:pPr>
            <w:r>
              <w:t>Publish</w:t>
            </w:r>
          </w:p>
        </w:tc>
        <w:tc>
          <w:tcPr>
            <w:tcW w:w="2572" w:type="dxa"/>
          </w:tcPr>
          <w:p w14:paraId="26099CF2" w14:textId="5B023371" w:rsidR="00BC2AC2" w:rsidRDefault="00BC2AC2" w:rsidP="001D5E2E">
            <w:pPr>
              <w:spacing w:line="276" w:lineRule="auto"/>
            </w:pPr>
            <w:r>
              <w:t>OTA status</w:t>
            </w:r>
          </w:p>
        </w:tc>
      </w:tr>
    </w:tbl>
    <w:p w14:paraId="270F9F1B" w14:textId="162929CC" w:rsidR="00BC2AC2" w:rsidRDefault="00BC2AC2" w:rsidP="001D5E2E">
      <w:pPr>
        <w:pStyle w:val="NoSpacing"/>
        <w:spacing w:line="276" w:lineRule="auto"/>
      </w:pPr>
      <w:r>
        <w:t>Table 6. MQTT topics used for device telemetry, status reporting, alarm notification, heartbeat monitoring, and OTA firmware management within the SCC platform.</w:t>
      </w:r>
    </w:p>
    <w:p w14:paraId="1CDE0C60" w14:textId="2140DA4B" w:rsidR="00DE1720" w:rsidRDefault="00DE1720" w:rsidP="001D5E2E">
      <w:pPr>
        <w:spacing w:line="276" w:lineRule="auto"/>
      </w:pPr>
    </w:p>
    <w:p w14:paraId="67E89EB5" w14:textId="77777777" w:rsidR="00735D3A" w:rsidRPr="00DE1720" w:rsidRDefault="00735D3A" w:rsidP="001D5E2E">
      <w:pPr>
        <w:spacing w:line="276" w:lineRule="auto"/>
        <w:jc w:val="center"/>
      </w:pPr>
    </w:p>
    <w:p w14:paraId="66A44C83" w14:textId="67875A65" w:rsidR="00DE1720" w:rsidRPr="00DE1720" w:rsidRDefault="00DE1720">
      <w:pPr>
        <w:pStyle w:val="Heading1"/>
        <w:numPr>
          <w:ilvl w:val="0"/>
          <w:numId w:val="3"/>
        </w:numPr>
        <w:spacing w:line="276" w:lineRule="auto"/>
      </w:pPr>
      <w:bookmarkStart w:id="20" w:name="_Toc232172991"/>
      <w:r w:rsidRPr="00DE1720">
        <w:lastRenderedPageBreak/>
        <w:t>Database Design</w:t>
      </w:r>
      <w:bookmarkEnd w:id="20"/>
    </w:p>
    <w:p w14:paraId="611393F0" w14:textId="3AF832E2" w:rsidR="00DE1720" w:rsidRDefault="00DE1720">
      <w:pPr>
        <w:pStyle w:val="Heading2"/>
        <w:numPr>
          <w:ilvl w:val="1"/>
          <w:numId w:val="3"/>
        </w:numPr>
        <w:spacing w:line="276" w:lineRule="auto"/>
      </w:pPr>
      <w:bookmarkStart w:id="21" w:name="_Toc232172992"/>
      <w:r w:rsidRPr="00DE1720">
        <w:t>Database Overview</w:t>
      </w:r>
      <w:bookmarkEnd w:id="21"/>
    </w:p>
    <w:p w14:paraId="468AE814" w14:textId="7039D3DD" w:rsidR="00D96DD3" w:rsidRPr="00D96DD3" w:rsidRDefault="00455482" w:rsidP="001D5E2E">
      <w:pPr>
        <w:spacing w:line="276" w:lineRule="auto"/>
      </w:pPr>
      <w:r w:rsidRPr="00455482">
        <w:t>The SCC platform utilizes a PostgreSQL database as the central repository for process telemetry, alarms, events, and predictive analytics data [4].</w:t>
      </w:r>
      <w:r>
        <w:t xml:space="preserve"> </w:t>
      </w:r>
      <w:r w:rsidR="00D96DD3" w:rsidRPr="00D96DD3">
        <w:t>MQTT message logs, system events, alarms, pump-cycle statistics, machine-learning (ML) prediction outputs, model predictive control (MPC) recommendations, and firmware update records. Telemetry data are generated by the Arduino controller, transmitted through the ESP32 communication gateway using MQTT, processed by the Flask backend, and stored within the database for visualization, analytics, alarm generation, and decision-support functions.</w:t>
      </w:r>
    </w:p>
    <w:p w14:paraId="59F62E71" w14:textId="77777777" w:rsidR="00D96DD3" w:rsidRPr="00D96DD3" w:rsidRDefault="00D96DD3" w:rsidP="001D5E2E">
      <w:pPr>
        <w:spacing w:line="276" w:lineRule="auto"/>
      </w:pPr>
    </w:p>
    <w:p w14:paraId="54608376" w14:textId="77777777" w:rsidR="00D96DD3" w:rsidRPr="00D96DD3" w:rsidRDefault="00D96DD3" w:rsidP="001D5E2E">
      <w:pPr>
        <w:spacing w:line="276" w:lineRule="auto"/>
      </w:pPr>
      <w:r w:rsidRPr="00D96DD3">
        <w:t>The database architecture provides persistent storage for both real-time and historical process information, enabling trend analysis, fault investigation, predictive modeling, and long-term system performance evaluation.</w:t>
      </w:r>
    </w:p>
    <w:p w14:paraId="15A01A9D" w14:textId="77777777" w:rsidR="00D96DD3" w:rsidRPr="00D96DD3" w:rsidRDefault="00D96DD3" w:rsidP="001D5E2E">
      <w:pPr>
        <w:spacing w:line="276" w:lineRule="auto"/>
      </w:pPr>
    </w:p>
    <w:p w14:paraId="3A29BD38" w14:textId="77777777" w:rsidR="00D96DD3" w:rsidRPr="00D96DD3" w:rsidRDefault="00D96DD3" w:rsidP="001D5E2E">
      <w:pPr>
        <w:spacing w:line="276" w:lineRule="auto"/>
        <w:rPr>
          <w:rStyle w:val="s2"/>
          <w:rFonts w:eastAsiaTheme="majorEastAsia"/>
        </w:rPr>
      </w:pPr>
      <w:r w:rsidRPr="00D96DD3">
        <w:rPr>
          <w:b/>
          <w:bCs/>
        </w:rPr>
        <w:t>Database Engine:</w:t>
      </w:r>
      <w:r w:rsidRPr="00D96DD3">
        <w:rPr>
          <w:rStyle w:val="s2"/>
          <w:rFonts w:eastAsiaTheme="majorEastAsia"/>
        </w:rPr>
        <w:t xml:space="preserve"> PostgreSQL</w:t>
      </w:r>
    </w:p>
    <w:p w14:paraId="6E4CF26B" w14:textId="77777777" w:rsidR="00D96DD3" w:rsidRPr="00D96DD3" w:rsidRDefault="00D96DD3" w:rsidP="001D5E2E">
      <w:pPr>
        <w:spacing w:line="276" w:lineRule="auto"/>
        <w:rPr>
          <w:rFonts w:eastAsiaTheme="majorEastAsia"/>
        </w:rPr>
      </w:pPr>
    </w:p>
    <w:p w14:paraId="3B36CF60" w14:textId="29ACA923" w:rsidR="00D96DD3" w:rsidRDefault="00455482" w:rsidP="001D5E2E">
      <w:pPr>
        <w:spacing w:line="276" w:lineRule="auto"/>
        <w:rPr>
          <w:b/>
          <w:bCs/>
        </w:rPr>
      </w:pPr>
      <w:r w:rsidRPr="00455482">
        <w:rPr>
          <w:b/>
          <w:bCs/>
        </w:rPr>
        <w:t xml:space="preserve">Backend ORM: </w:t>
      </w:r>
      <w:proofErr w:type="spellStart"/>
      <w:r w:rsidRPr="00E908D0">
        <w:t>SQLAlchemy</w:t>
      </w:r>
      <w:proofErr w:type="spellEnd"/>
      <w:r w:rsidRPr="00E908D0">
        <w:t xml:space="preserve"> [9]</w:t>
      </w:r>
    </w:p>
    <w:p w14:paraId="679AADC4" w14:textId="77777777" w:rsidR="00455482" w:rsidRPr="00D96DD3" w:rsidRDefault="00455482" w:rsidP="001D5E2E">
      <w:pPr>
        <w:spacing w:line="276" w:lineRule="auto"/>
        <w:rPr>
          <w:rFonts w:eastAsiaTheme="majorEastAsia"/>
        </w:rPr>
      </w:pPr>
    </w:p>
    <w:p w14:paraId="40BE75EF" w14:textId="77777777" w:rsidR="00D96DD3" w:rsidRPr="00D96DD3" w:rsidRDefault="00D96DD3" w:rsidP="001D5E2E">
      <w:pPr>
        <w:spacing w:line="276" w:lineRule="auto"/>
      </w:pPr>
      <w:r w:rsidRPr="00D96DD3">
        <w:rPr>
          <w:b/>
          <w:bCs/>
        </w:rPr>
        <w:t>Primary Data Source:</w:t>
      </w:r>
      <w:r w:rsidRPr="00D96DD3">
        <w:t xml:space="preserve"> ESP32 MQTT Telemetry</w:t>
      </w:r>
    </w:p>
    <w:p w14:paraId="65BF266B" w14:textId="77777777" w:rsidR="00D96DD3" w:rsidRPr="00D96DD3" w:rsidRDefault="00D96DD3" w:rsidP="001D5E2E">
      <w:pPr>
        <w:spacing w:line="276" w:lineRule="auto"/>
      </w:pPr>
    </w:p>
    <w:p w14:paraId="7131B37B" w14:textId="77777777" w:rsidR="00D96DD3" w:rsidRPr="00D96DD3" w:rsidRDefault="00D96DD3" w:rsidP="001D5E2E">
      <w:pPr>
        <w:spacing w:line="276" w:lineRule="auto"/>
      </w:pPr>
      <w:r w:rsidRPr="00D96DD3">
        <w:rPr>
          <w:b/>
          <w:bCs/>
        </w:rPr>
        <w:t>Primary Data Table:</w:t>
      </w:r>
      <w:r w:rsidRPr="00D96DD3">
        <w:rPr>
          <w:rStyle w:val="s2"/>
          <w:rFonts w:eastAsiaTheme="majorEastAsia"/>
        </w:rPr>
        <w:t xml:space="preserve"> </w:t>
      </w:r>
      <w:r w:rsidRPr="00D96DD3">
        <w:rPr>
          <w:rStyle w:val="HTMLCode"/>
          <w:rFonts w:ascii="Times New Roman" w:eastAsiaTheme="majorEastAsia" w:hAnsi="Times New Roman" w:cs="Times New Roman"/>
          <w:sz w:val="24"/>
          <w:szCs w:val="24"/>
        </w:rPr>
        <w:t>telemetry</w:t>
      </w:r>
    </w:p>
    <w:p w14:paraId="1ABF6302" w14:textId="77777777" w:rsidR="00D96DD3" w:rsidRPr="00D96DD3" w:rsidRDefault="00D96DD3" w:rsidP="001D5E2E">
      <w:pPr>
        <w:spacing w:line="276" w:lineRule="auto"/>
      </w:pPr>
    </w:p>
    <w:p w14:paraId="3B45F7CD" w14:textId="12E94990" w:rsidR="00D96DD3" w:rsidRPr="00D96DD3" w:rsidRDefault="00E908D0" w:rsidP="001D5E2E">
      <w:pPr>
        <w:spacing w:line="276" w:lineRule="auto"/>
      </w:pPr>
      <w:r>
        <w:t>Fig</w:t>
      </w:r>
      <w:r w:rsidR="00D96DD3" w:rsidRPr="00D96DD3">
        <w:t xml:space="preserve"> 8 illustrates the database architecture and data flow implemented within the SCC platform.</w:t>
      </w:r>
    </w:p>
    <w:p w14:paraId="0C4861C7" w14:textId="77777777" w:rsidR="000C774A" w:rsidRDefault="000C774A" w:rsidP="001D5E2E">
      <w:pPr>
        <w:spacing w:line="276" w:lineRule="auto"/>
      </w:pPr>
    </w:p>
    <w:p w14:paraId="3DC3119E" w14:textId="5E41B525" w:rsidR="000C774A" w:rsidRDefault="000C774A" w:rsidP="001D5E2E">
      <w:pPr>
        <w:spacing w:line="276" w:lineRule="auto"/>
        <w:jc w:val="center"/>
      </w:pPr>
      <w:r w:rsidRPr="000C774A">
        <w:rPr>
          <w:noProof/>
        </w:rPr>
        <w:drawing>
          <wp:inline distT="0" distB="0" distL="0" distR="0" wp14:anchorId="19CF400F" wp14:editId="78992D79">
            <wp:extent cx="5943600" cy="3032760"/>
            <wp:effectExtent l="0" t="0" r="0" b="2540"/>
            <wp:docPr id="87791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14379" name=""/>
                    <pic:cNvPicPr/>
                  </pic:nvPicPr>
                  <pic:blipFill>
                    <a:blip r:embed="rId13"/>
                    <a:stretch>
                      <a:fillRect/>
                    </a:stretch>
                  </pic:blipFill>
                  <pic:spPr>
                    <a:xfrm>
                      <a:off x="0" y="0"/>
                      <a:ext cx="5943600" cy="3032760"/>
                    </a:xfrm>
                    <a:prstGeom prst="rect">
                      <a:avLst/>
                    </a:prstGeom>
                  </pic:spPr>
                </pic:pic>
              </a:graphicData>
            </a:graphic>
          </wp:inline>
        </w:drawing>
      </w:r>
    </w:p>
    <w:p w14:paraId="6DCEE6EF" w14:textId="34371906" w:rsidR="000C774A" w:rsidRPr="00BC2AC2" w:rsidRDefault="000C774A" w:rsidP="001D5E2E">
      <w:pPr>
        <w:spacing w:line="276" w:lineRule="auto"/>
        <w:jc w:val="center"/>
      </w:pPr>
      <w:r>
        <w:lastRenderedPageBreak/>
        <w:t>Fig 8. SCC database flow chart</w:t>
      </w:r>
    </w:p>
    <w:p w14:paraId="71F11F20" w14:textId="77777777" w:rsidR="00DE1720" w:rsidRDefault="00DE1720">
      <w:pPr>
        <w:pStyle w:val="Heading2"/>
        <w:numPr>
          <w:ilvl w:val="1"/>
          <w:numId w:val="3"/>
        </w:numPr>
        <w:spacing w:line="276" w:lineRule="auto"/>
      </w:pPr>
      <w:bookmarkStart w:id="22" w:name="_Toc232172993"/>
      <w:r w:rsidRPr="00DE1720">
        <w:t>Process Data Table</w:t>
      </w:r>
      <w:bookmarkEnd w:id="22"/>
    </w:p>
    <w:p w14:paraId="0A77A9A2" w14:textId="77777777" w:rsidR="00D96DD3" w:rsidRDefault="00D96DD3" w:rsidP="001D5E2E">
      <w:pPr>
        <w:spacing w:line="276" w:lineRule="auto"/>
      </w:pPr>
      <w:r>
        <w:t xml:space="preserve">The </w:t>
      </w:r>
      <w:r w:rsidRPr="00D96DD3">
        <w:t>telemetry</w:t>
      </w:r>
      <w:r>
        <w:t xml:space="preserve"> table serves as the primary repository for process measurements and controller status information. Each telemetry record represents a complete snapshot of system operation at a specific point in time, including temperature measurements, controller states, pump metrics, safety indicators, and operational events. This structure enables historical reconstruction of system behavior, alarm analysis, machine-learning model training, and development of advisory control strategies.</w:t>
      </w:r>
    </w:p>
    <w:p w14:paraId="2BB36C4B" w14:textId="77777777" w:rsidR="00D96DD3" w:rsidRDefault="00D96DD3" w:rsidP="001D5E2E">
      <w:pPr>
        <w:spacing w:line="276" w:lineRule="auto"/>
      </w:pPr>
    </w:p>
    <w:p w14:paraId="1D4E34D1" w14:textId="77777777" w:rsidR="00D96DD3" w:rsidRDefault="00D96DD3" w:rsidP="001D5E2E">
      <w:pPr>
        <w:spacing w:line="276" w:lineRule="auto"/>
      </w:pPr>
      <w:r>
        <w:t xml:space="preserve">The telemetry table schema is summarized in </w:t>
      </w:r>
      <w:r w:rsidRPr="00D96DD3">
        <w:t>Table 7</w:t>
      </w:r>
      <w:r>
        <w:t>.</w:t>
      </w:r>
    </w:p>
    <w:p w14:paraId="5C4CF8E9" w14:textId="77777777" w:rsidR="00D96DD3" w:rsidRDefault="00D96DD3" w:rsidP="001D5E2E">
      <w:pPr>
        <w:spacing w:line="276" w:lineRule="auto"/>
      </w:pPr>
    </w:p>
    <w:p w14:paraId="0FF5EB53" w14:textId="77777777" w:rsidR="00D96DD3" w:rsidRPr="00D96DD3" w:rsidRDefault="00D96DD3" w:rsidP="001D5E2E">
      <w:pPr>
        <w:spacing w:line="276" w:lineRule="auto"/>
      </w:pPr>
      <w:r w:rsidRPr="00D96DD3">
        <w:t>Table 7. Telemetry table schema used for storage of process measurements, controller states, safety indicators, and pump-cycle metrics within the SCC platform.</w:t>
      </w:r>
    </w:p>
    <w:p w14:paraId="28296B68" w14:textId="77777777" w:rsidR="0041129D" w:rsidRPr="0041129D" w:rsidRDefault="0041129D" w:rsidP="001D5E2E">
      <w:pPr>
        <w:spacing w:line="276" w:lineRule="auto"/>
      </w:pPr>
    </w:p>
    <w:tbl>
      <w:tblPr>
        <w:tblStyle w:val="TableGrid"/>
        <w:tblW w:w="0" w:type="auto"/>
        <w:tblLook w:val="04A0" w:firstRow="1" w:lastRow="0" w:firstColumn="1" w:lastColumn="0" w:noHBand="0" w:noVBand="1"/>
      </w:tblPr>
      <w:tblGrid>
        <w:gridCol w:w="2643"/>
        <w:gridCol w:w="2164"/>
        <w:gridCol w:w="1196"/>
        <w:gridCol w:w="3347"/>
      </w:tblGrid>
      <w:tr w:rsidR="0041129D" w:rsidRPr="000C774A" w14:paraId="1DC3009B" w14:textId="77777777" w:rsidTr="0041129D">
        <w:tc>
          <w:tcPr>
            <w:tcW w:w="0" w:type="auto"/>
          </w:tcPr>
          <w:p w14:paraId="1E3D7647" w14:textId="77777777" w:rsidR="0041129D" w:rsidRPr="000C4CA9" w:rsidRDefault="0041129D" w:rsidP="001D5E2E">
            <w:pPr>
              <w:spacing w:line="276" w:lineRule="auto"/>
              <w:rPr>
                <w:b/>
                <w:bCs/>
              </w:rPr>
            </w:pPr>
            <w:r w:rsidRPr="000C4CA9">
              <w:rPr>
                <w:b/>
                <w:bCs/>
              </w:rPr>
              <w:t xml:space="preserve">Field </w:t>
            </w:r>
          </w:p>
        </w:tc>
        <w:tc>
          <w:tcPr>
            <w:tcW w:w="0" w:type="auto"/>
          </w:tcPr>
          <w:p w14:paraId="36EF3C2A" w14:textId="77777777" w:rsidR="0041129D" w:rsidRPr="000C4CA9" w:rsidRDefault="0041129D" w:rsidP="001D5E2E">
            <w:pPr>
              <w:spacing w:line="276" w:lineRule="auto"/>
              <w:rPr>
                <w:b/>
                <w:bCs/>
              </w:rPr>
            </w:pPr>
            <w:r w:rsidRPr="000C4CA9">
              <w:rPr>
                <w:b/>
                <w:bCs/>
              </w:rPr>
              <w:t xml:space="preserve"> Type </w:t>
            </w:r>
          </w:p>
        </w:tc>
        <w:tc>
          <w:tcPr>
            <w:tcW w:w="0" w:type="auto"/>
          </w:tcPr>
          <w:p w14:paraId="12E3DDD8" w14:textId="77777777" w:rsidR="0041129D" w:rsidRPr="000C4CA9" w:rsidRDefault="0041129D" w:rsidP="001D5E2E">
            <w:pPr>
              <w:spacing w:line="276" w:lineRule="auto"/>
              <w:rPr>
                <w:b/>
                <w:bCs/>
              </w:rPr>
            </w:pPr>
            <w:r w:rsidRPr="000C4CA9">
              <w:rPr>
                <w:b/>
                <w:bCs/>
              </w:rPr>
              <w:t xml:space="preserve"> Key </w:t>
            </w:r>
          </w:p>
        </w:tc>
        <w:tc>
          <w:tcPr>
            <w:tcW w:w="0" w:type="auto"/>
          </w:tcPr>
          <w:p w14:paraId="4AC25EFE" w14:textId="77777777" w:rsidR="0041129D" w:rsidRPr="000C4CA9" w:rsidRDefault="0041129D" w:rsidP="001D5E2E">
            <w:pPr>
              <w:spacing w:line="276" w:lineRule="auto"/>
              <w:rPr>
                <w:b/>
                <w:bCs/>
              </w:rPr>
            </w:pPr>
            <w:r w:rsidRPr="000C4CA9">
              <w:rPr>
                <w:b/>
                <w:bCs/>
              </w:rPr>
              <w:t xml:space="preserve"> Description</w:t>
            </w:r>
          </w:p>
        </w:tc>
      </w:tr>
      <w:tr w:rsidR="0041129D" w:rsidRPr="000C774A" w14:paraId="70CD1237" w14:textId="77777777" w:rsidTr="0041129D">
        <w:tc>
          <w:tcPr>
            <w:tcW w:w="0" w:type="auto"/>
          </w:tcPr>
          <w:p w14:paraId="5CFAF4FA" w14:textId="77777777" w:rsidR="0041129D" w:rsidRPr="000C774A" w:rsidRDefault="0041129D" w:rsidP="001D5E2E">
            <w:pPr>
              <w:spacing w:line="276" w:lineRule="auto"/>
            </w:pPr>
            <w:r w:rsidRPr="000C774A">
              <w:t xml:space="preserve">id </w:t>
            </w:r>
          </w:p>
        </w:tc>
        <w:tc>
          <w:tcPr>
            <w:tcW w:w="0" w:type="auto"/>
          </w:tcPr>
          <w:p w14:paraId="2294FD47" w14:textId="77777777" w:rsidR="0041129D" w:rsidRPr="000C774A" w:rsidRDefault="0041129D" w:rsidP="001D5E2E">
            <w:pPr>
              <w:spacing w:line="276" w:lineRule="auto"/>
            </w:pPr>
            <w:r w:rsidRPr="000C774A">
              <w:t xml:space="preserve"> SERIAL </w:t>
            </w:r>
          </w:p>
        </w:tc>
        <w:tc>
          <w:tcPr>
            <w:tcW w:w="0" w:type="auto"/>
          </w:tcPr>
          <w:p w14:paraId="48C55A32" w14:textId="77777777" w:rsidR="0041129D" w:rsidRPr="000C774A" w:rsidRDefault="0041129D" w:rsidP="001D5E2E">
            <w:pPr>
              <w:spacing w:line="276" w:lineRule="auto"/>
            </w:pPr>
            <w:r w:rsidRPr="000C774A">
              <w:t xml:space="preserve"> Primary Key </w:t>
            </w:r>
          </w:p>
        </w:tc>
        <w:tc>
          <w:tcPr>
            <w:tcW w:w="0" w:type="auto"/>
          </w:tcPr>
          <w:p w14:paraId="5621FBFE" w14:textId="77777777" w:rsidR="0041129D" w:rsidRPr="000C774A" w:rsidRDefault="0041129D" w:rsidP="001D5E2E">
            <w:pPr>
              <w:spacing w:line="276" w:lineRule="auto"/>
            </w:pPr>
            <w:r w:rsidRPr="000C774A">
              <w:t xml:space="preserve"> Unique telemetry record identifier</w:t>
            </w:r>
          </w:p>
        </w:tc>
      </w:tr>
      <w:tr w:rsidR="0041129D" w:rsidRPr="000C774A" w14:paraId="53A37575" w14:textId="77777777" w:rsidTr="0041129D">
        <w:tc>
          <w:tcPr>
            <w:tcW w:w="0" w:type="auto"/>
          </w:tcPr>
          <w:p w14:paraId="0640CB1C" w14:textId="77777777" w:rsidR="0041129D" w:rsidRPr="000C774A" w:rsidRDefault="0041129D" w:rsidP="001D5E2E">
            <w:pPr>
              <w:spacing w:line="276" w:lineRule="auto"/>
            </w:pPr>
            <w:proofErr w:type="spellStart"/>
            <w:r w:rsidRPr="000C774A">
              <w:t>created_at</w:t>
            </w:r>
            <w:proofErr w:type="spellEnd"/>
            <w:r w:rsidRPr="000C774A">
              <w:t xml:space="preserve"> </w:t>
            </w:r>
          </w:p>
        </w:tc>
        <w:tc>
          <w:tcPr>
            <w:tcW w:w="0" w:type="auto"/>
          </w:tcPr>
          <w:p w14:paraId="7EBC9FB3" w14:textId="77777777" w:rsidR="0041129D" w:rsidRPr="000C774A" w:rsidRDefault="0041129D" w:rsidP="001D5E2E">
            <w:pPr>
              <w:spacing w:line="276" w:lineRule="auto"/>
            </w:pPr>
            <w:r w:rsidRPr="000C774A">
              <w:t xml:space="preserve"> TIMESTAMPTZ </w:t>
            </w:r>
          </w:p>
        </w:tc>
        <w:tc>
          <w:tcPr>
            <w:tcW w:w="0" w:type="auto"/>
          </w:tcPr>
          <w:p w14:paraId="25478E84" w14:textId="77777777" w:rsidR="0041129D" w:rsidRPr="000C774A" w:rsidRDefault="0041129D" w:rsidP="001D5E2E">
            <w:pPr>
              <w:spacing w:line="276" w:lineRule="auto"/>
            </w:pPr>
            <w:r w:rsidRPr="000C774A">
              <w:t xml:space="preserve"> Indexed </w:t>
            </w:r>
          </w:p>
        </w:tc>
        <w:tc>
          <w:tcPr>
            <w:tcW w:w="0" w:type="auto"/>
          </w:tcPr>
          <w:p w14:paraId="4533146D" w14:textId="77777777" w:rsidR="0041129D" w:rsidRPr="000C774A" w:rsidRDefault="0041129D" w:rsidP="001D5E2E">
            <w:pPr>
              <w:spacing w:line="276" w:lineRule="auto"/>
            </w:pPr>
            <w:r w:rsidRPr="000C774A">
              <w:t xml:space="preserve"> Timestamp when the telemetry sample was stored</w:t>
            </w:r>
          </w:p>
        </w:tc>
      </w:tr>
      <w:tr w:rsidR="0041129D" w:rsidRPr="000C774A" w14:paraId="5D5D222A" w14:textId="77777777" w:rsidTr="0041129D">
        <w:tc>
          <w:tcPr>
            <w:tcW w:w="0" w:type="auto"/>
          </w:tcPr>
          <w:p w14:paraId="40DDFDDE" w14:textId="77777777" w:rsidR="0041129D" w:rsidRPr="000C774A" w:rsidRDefault="0041129D" w:rsidP="001D5E2E">
            <w:pPr>
              <w:spacing w:line="276" w:lineRule="auto"/>
            </w:pPr>
            <w:proofErr w:type="spellStart"/>
            <w:r w:rsidRPr="000C774A">
              <w:t>site_id</w:t>
            </w:r>
            <w:proofErr w:type="spellEnd"/>
            <w:r w:rsidRPr="000C774A">
              <w:t xml:space="preserve"> </w:t>
            </w:r>
          </w:p>
        </w:tc>
        <w:tc>
          <w:tcPr>
            <w:tcW w:w="0" w:type="auto"/>
          </w:tcPr>
          <w:p w14:paraId="1F610ADD" w14:textId="77777777" w:rsidR="0041129D" w:rsidRPr="000C774A" w:rsidRDefault="0041129D" w:rsidP="001D5E2E">
            <w:pPr>
              <w:spacing w:line="276" w:lineRule="auto"/>
            </w:pPr>
            <w:r w:rsidRPr="000C774A">
              <w:t xml:space="preserve"> </w:t>
            </w:r>
            <w:proofErr w:type="gramStart"/>
            <w:r w:rsidRPr="000C774A">
              <w:t>VARCHAR(</w:t>
            </w:r>
            <w:proofErr w:type="gramEnd"/>
            <w:r w:rsidRPr="000C774A">
              <w:t xml:space="preserve">80) </w:t>
            </w:r>
          </w:p>
        </w:tc>
        <w:tc>
          <w:tcPr>
            <w:tcW w:w="0" w:type="auto"/>
          </w:tcPr>
          <w:p w14:paraId="68EA7243" w14:textId="77777777" w:rsidR="0041129D" w:rsidRPr="000C774A" w:rsidRDefault="0041129D" w:rsidP="001D5E2E">
            <w:pPr>
              <w:spacing w:line="276" w:lineRule="auto"/>
            </w:pPr>
            <w:r w:rsidRPr="000C774A">
              <w:t xml:space="preserve"> Indexed </w:t>
            </w:r>
          </w:p>
        </w:tc>
        <w:tc>
          <w:tcPr>
            <w:tcW w:w="0" w:type="auto"/>
          </w:tcPr>
          <w:p w14:paraId="052E541A" w14:textId="77777777" w:rsidR="0041129D" w:rsidRPr="000C774A" w:rsidRDefault="0041129D" w:rsidP="001D5E2E">
            <w:pPr>
              <w:spacing w:line="276" w:lineRule="auto"/>
            </w:pPr>
            <w:r w:rsidRPr="000C774A">
              <w:t xml:space="preserve"> Site identifier</w:t>
            </w:r>
          </w:p>
        </w:tc>
      </w:tr>
      <w:tr w:rsidR="0041129D" w:rsidRPr="000C774A" w14:paraId="0E2B56F1" w14:textId="77777777" w:rsidTr="0041129D">
        <w:tc>
          <w:tcPr>
            <w:tcW w:w="0" w:type="auto"/>
          </w:tcPr>
          <w:p w14:paraId="58F4925A" w14:textId="77777777" w:rsidR="0041129D" w:rsidRPr="000C774A" w:rsidRDefault="0041129D" w:rsidP="001D5E2E">
            <w:pPr>
              <w:spacing w:line="276" w:lineRule="auto"/>
            </w:pPr>
            <w:proofErr w:type="spellStart"/>
            <w:r w:rsidRPr="000C774A">
              <w:t>rig_id</w:t>
            </w:r>
            <w:proofErr w:type="spellEnd"/>
            <w:r w:rsidRPr="000C774A">
              <w:t xml:space="preserve"> </w:t>
            </w:r>
          </w:p>
        </w:tc>
        <w:tc>
          <w:tcPr>
            <w:tcW w:w="0" w:type="auto"/>
          </w:tcPr>
          <w:p w14:paraId="399F7285" w14:textId="77777777" w:rsidR="0041129D" w:rsidRPr="000C774A" w:rsidRDefault="0041129D" w:rsidP="001D5E2E">
            <w:pPr>
              <w:spacing w:line="276" w:lineRule="auto"/>
            </w:pPr>
            <w:r w:rsidRPr="000C774A">
              <w:t xml:space="preserve"> </w:t>
            </w:r>
            <w:proofErr w:type="gramStart"/>
            <w:r w:rsidRPr="000C774A">
              <w:t>VARCHAR(</w:t>
            </w:r>
            <w:proofErr w:type="gramEnd"/>
            <w:r w:rsidRPr="000C774A">
              <w:t xml:space="preserve">120) </w:t>
            </w:r>
          </w:p>
        </w:tc>
        <w:tc>
          <w:tcPr>
            <w:tcW w:w="0" w:type="auto"/>
          </w:tcPr>
          <w:p w14:paraId="34F91A67" w14:textId="77777777" w:rsidR="0041129D" w:rsidRPr="000C774A" w:rsidRDefault="0041129D" w:rsidP="001D5E2E">
            <w:pPr>
              <w:spacing w:line="276" w:lineRule="auto"/>
            </w:pPr>
            <w:r w:rsidRPr="000C774A">
              <w:t xml:space="preserve"> Indexed </w:t>
            </w:r>
          </w:p>
        </w:tc>
        <w:tc>
          <w:tcPr>
            <w:tcW w:w="0" w:type="auto"/>
          </w:tcPr>
          <w:p w14:paraId="5376C333" w14:textId="77777777" w:rsidR="0041129D" w:rsidRPr="000C774A" w:rsidRDefault="0041129D" w:rsidP="001D5E2E">
            <w:pPr>
              <w:spacing w:line="276" w:lineRule="auto"/>
            </w:pPr>
            <w:r w:rsidRPr="000C774A">
              <w:t xml:space="preserve"> Test rig identifier</w:t>
            </w:r>
          </w:p>
        </w:tc>
      </w:tr>
      <w:tr w:rsidR="0041129D" w:rsidRPr="000C774A" w14:paraId="22728211" w14:textId="77777777" w:rsidTr="0041129D">
        <w:tc>
          <w:tcPr>
            <w:tcW w:w="0" w:type="auto"/>
          </w:tcPr>
          <w:p w14:paraId="2FB3261B" w14:textId="77777777" w:rsidR="0041129D" w:rsidRPr="000C774A" w:rsidRDefault="0041129D" w:rsidP="001D5E2E">
            <w:pPr>
              <w:spacing w:line="276" w:lineRule="auto"/>
            </w:pPr>
            <w:proofErr w:type="spellStart"/>
            <w:r w:rsidRPr="000C774A">
              <w:t>device_id</w:t>
            </w:r>
            <w:proofErr w:type="spellEnd"/>
            <w:r w:rsidRPr="000C774A">
              <w:t xml:space="preserve"> </w:t>
            </w:r>
          </w:p>
        </w:tc>
        <w:tc>
          <w:tcPr>
            <w:tcW w:w="0" w:type="auto"/>
          </w:tcPr>
          <w:p w14:paraId="06C9A963" w14:textId="77777777" w:rsidR="0041129D" w:rsidRPr="000C774A" w:rsidRDefault="0041129D" w:rsidP="001D5E2E">
            <w:pPr>
              <w:spacing w:line="276" w:lineRule="auto"/>
            </w:pPr>
            <w:r w:rsidRPr="000C774A">
              <w:t xml:space="preserve"> </w:t>
            </w:r>
            <w:proofErr w:type="gramStart"/>
            <w:r w:rsidRPr="000C774A">
              <w:t>VARCHAR(</w:t>
            </w:r>
            <w:proofErr w:type="gramEnd"/>
            <w:r w:rsidRPr="000C774A">
              <w:t xml:space="preserve">120) </w:t>
            </w:r>
          </w:p>
        </w:tc>
        <w:tc>
          <w:tcPr>
            <w:tcW w:w="0" w:type="auto"/>
          </w:tcPr>
          <w:p w14:paraId="0173EAB3" w14:textId="77777777" w:rsidR="0041129D" w:rsidRPr="000C774A" w:rsidRDefault="0041129D" w:rsidP="001D5E2E">
            <w:pPr>
              <w:spacing w:line="276" w:lineRule="auto"/>
            </w:pPr>
            <w:r w:rsidRPr="000C774A">
              <w:t xml:space="preserve"> Indexed </w:t>
            </w:r>
          </w:p>
        </w:tc>
        <w:tc>
          <w:tcPr>
            <w:tcW w:w="0" w:type="auto"/>
          </w:tcPr>
          <w:p w14:paraId="56FF7D30" w14:textId="77777777" w:rsidR="0041129D" w:rsidRPr="000C774A" w:rsidRDefault="0041129D" w:rsidP="001D5E2E">
            <w:pPr>
              <w:spacing w:line="276" w:lineRule="auto"/>
            </w:pPr>
            <w:r w:rsidRPr="000C774A">
              <w:t xml:space="preserve"> ESP32 device identifier</w:t>
            </w:r>
          </w:p>
        </w:tc>
      </w:tr>
      <w:tr w:rsidR="0041129D" w:rsidRPr="000C774A" w14:paraId="5D988CFA" w14:textId="77777777" w:rsidTr="0041129D">
        <w:tc>
          <w:tcPr>
            <w:tcW w:w="0" w:type="auto"/>
          </w:tcPr>
          <w:p w14:paraId="1DF48D23" w14:textId="77777777" w:rsidR="0041129D" w:rsidRPr="000C774A" w:rsidRDefault="0041129D" w:rsidP="001D5E2E">
            <w:pPr>
              <w:spacing w:line="276" w:lineRule="auto"/>
            </w:pPr>
            <w:proofErr w:type="spellStart"/>
            <w:r w:rsidRPr="000C774A">
              <w:t>mqtt_topic</w:t>
            </w:r>
            <w:proofErr w:type="spellEnd"/>
            <w:r w:rsidRPr="000C774A">
              <w:t xml:space="preserve"> </w:t>
            </w:r>
          </w:p>
        </w:tc>
        <w:tc>
          <w:tcPr>
            <w:tcW w:w="0" w:type="auto"/>
          </w:tcPr>
          <w:p w14:paraId="49D72BB7" w14:textId="77777777" w:rsidR="0041129D" w:rsidRPr="000C774A" w:rsidRDefault="0041129D" w:rsidP="001D5E2E">
            <w:pPr>
              <w:spacing w:line="276" w:lineRule="auto"/>
            </w:pPr>
            <w:r w:rsidRPr="000C774A">
              <w:t xml:space="preserve"> </w:t>
            </w:r>
            <w:proofErr w:type="gramStart"/>
            <w:r w:rsidRPr="000C774A">
              <w:t>VARCHAR(</w:t>
            </w:r>
            <w:proofErr w:type="gramEnd"/>
            <w:r w:rsidRPr="000C774A">
              <w:t xml:space="preserve">255) </w:t>
            </w:r>
          </w:p>
        </w:tc>
        <w:tc>
          <w:tcPr>
            <w:tcW w:w="0" w:type="auto"/>
          </w:tcPr>
          <w:p w14:paraId="5EB4E791" w14:textId="77777777" w:rsidR="0041129D" w:rsidRPr="000C774A" w:rsidRDefault="0041129D" w:rsidP="001D5E2E">
            <w:pPr>
              <w:spacing w:line="276" w:lineRule="auto"/>
            </w:pPr>
            <w:r w:rsidRPr="000C774A">
              <w:t xml:space="preserve"> </w:t>
            </w:r>
          </w:p>
        </w:tc>
        <w:tc>
          <w:tcPr>
            <w:tcW w:w="0" w:type="auto"/>
          </w:tcPr>
          <w:p w14:paraId="5D248894" w14:textId="77777777" w:rsidR="0041129D" w:rsidRPr="000C774A" w:rsidRDefault="0041129D" w:rsidP="001D5E2E">
            <w:pPr>
              <w:spacing w:line="276" w:lineRule="auto"/>
            </w:pPr>
            <w:r w:rsidRPr="000C774A">
              <w:t xml:space="preserve"> MQTT topic associated with the received message</w:t>
            </w:r>
          </w:p>
        </w:tc>
      </w:tr>
      <w:tr w:rsidR="0041129D" w:rsidRPr="000C774A" w14:paraId="08618ED4" w14:textId="77777777" w:rsidTr="0041129D">
        <w:tc>
          <w:tcPr>
            <w:tcW w:w="0" w:type="auto"/>
          </w:tcPr>
          <w:p w14:paraId="40652C49" w14:textId="77777777" w:rsidR="0041129D" w:rsidRPr="000C774A" w:rsidRDefault="0041129D" w:rsidP="001D5E2E">
            <w:pPr>
              <w:spacing w:line="276" w:lineRule="auto"/>
            </w:pPr>
            <w:proofErr w:type="spellStart"/>
            <w:r w:rsidRPr="000C774A">
              <w:t>raw_payload</w:t>
            </w:r>
            <w:proofErr w:type="spellEnd"/>
            <w:r w:rsidRPr="000C774A">
              <w:t xml:space="preserve"> </w:t>
            </w:r>
          </w:p>
        </w:tc>
        <w:tc>
          <w:tcPr>
            <w:tcW w:w="0" w:type="auto"/>
          </w:tcPr>
          <w:p w14:paraId="0460C1B8" w14:textId="77777777" w:rsidR="0041129D" w:rsidRPr="000C774A" w:rsidRDefault="0041129D" w:rsidP="001D5E2E">
            <w:pPr>
              <w:spacing w:line="276" w:lineRule="auto"/>
            </w:pPr>
            <w:r w:rsidRPr="000C774A">
              <w:t xml:space="preserve"> JSONB </w:t>
            </w:r>
          </w:p>
        </w:tc>
        <w:tc>
          <w:tcPr>
            <w:tcW w:w="0" w:type="auto"/>
          </w:tcPr>
          <w:p w14:paraId="0EF4511E" w14:textId="77777777" w:rsidR="0041129D" w:rsidRPr="000C774A" w:rsidRDefault="0041129D" w:rsidP="001D5E2E">
            <w:pPr>
              <w:spacing w:line="276" w:lineRule="auto"/>
            </w:pPr>
            <w:r w:rsidRPr="000C774A">
              <w:t xml:space="preserve"> </w:t>
            </w:r>
          </w:p>
        </w:tc>
        <w:tc>
          <w:tcPr>
            <w:tcW w:w="0" w:type="auto"/>
          </w:tcPr>
          <w:p w14:paraId="4DD891E3" w14:textId="77777777" w:rsidR="0041129D" w:rsidRPr="000C774A" w:rsidRDefault="0041129D" w:rsidP="001D5E2E">
            <w:pPr>
              <w:spacing w:line="276" w:lineRule="auto"/>
            </w:pPr>
            <w:r w:rsidRPr="000C774A">
              <w:t xml:space="preserve"> Original MQTT payload stored for traceability and debugging</w:t>
            </w:r>
          </w:p>
        </w:tc>
      </w:tr>
      <w:tr w:rsidR="0041129D" w:rsidRPr="000C774A" w14:paraId="09C17CD2" w14:textId="77777777" w:rsidTr="0041129D">
        <w:tc>
          <w:tcPr>
            <w:tcW w:w="0" w:type="auto"/>
          </w:tcPr>
          <w:p w14:paraId="21B11AEE" w14:textId="77777777" w:rsidR="0041129D" w:rsidRPr="000C774A" w:rsidRDefault="0041129D" w:rsidP="001D5E2E">
            <w:pPr>
              <w:spacing w:line="276" w:lineRule="auto"/>
            </w:pPr>
            <w:r w:rsidRPr="000C774A">
              <w:t xml:space="preserve">event </w:t>
            </w:r>
          </w:p>
        </w:tc>
        <w:tc>
          <w:tcPr>
            <w:tcW w:w="0" w:type="auto"/>
          </w:tcPr>
          <w:p w14:paraId="2262F3FB" w14:textId="77777777" w:rsidR="0041129D" w:rsidRPr="000C774A" w:rsidRDefault="0041129D" w:rsidP="001D5E2E">
            <w:pPr>
              <w:spacing w:line="276" w:lineRule="auto"/>
            </w:pPr>
            <w:r w:rsidRPr="000C774A">
              <w:t xml:space="preserve"> INTEGER </w:t>
            </w:r>
          </w:p>
        </w:tc>
        <w:tc>
          <w:tcPr>
            <w:tcW w:w="0" w:type="auto"/>
          </w:tcPr>
          <w:p w14:paraId="49369DA7" w14:textId="77777777" w:rsidR="0041129D" w:rsidRPr="000C774A" w:rsidRDefault="0041129D" w:rsidP="001D5E2E">
            <w:pPr>
              <w:spacing w:line="276" w:lineRule="auto"/>
            </w:pPr>
            <w:r w:rsidRPr="000C774A">
              <w:t xml:space="preserve"> </w:t>
            </w:r>
          </w:p>
        </w:tc>
        <w:tc>
          <w:tcPr>
            <w:tcW w:w="0" w:type="auto"/>
          </w:tcPr>
          <w:p w14:paraId="4F4AF5B8" w14:textId="77777777" w:rsidR="0041129D" w:rsidRPr="000C774A" w:rsidRDefault="0041129D" w:rsidP="001D5E2E">
            <w:pPr>
              <w:spacing w:line="276" w:lineRule="auto"/>
            </w:pPr>
            <w:r w:rsidRPr="000C774A">
              <w:t xml:space="preserve"> Event code generated by the controller</w:t>
            </w:r>
          </w:p>
        </w:tc>
      </w:tr>
      <w:tr w:rsidR="0041129D" w:rsidRPr="000C774A" w14:paraId="0E9DCF1F" w14:textId="77777777" w:rsidTr="0041129D">
        <w:tc>
          <w:tcPr>
            <w:tcW w:w="0" w:type="auto"/>
          </w:tcPr>
          <w:p w14:paraId="5EDE4A1F" w14:textId="77777777" w:rsidR="0041129D" w:rsidRPr="000C774A" w:rsidRDefault="0041129D" w:rsidP="001D5E2E">
            <w:pPr>
              <w:spacing w:line="276" w:lineRule="auto"/>
            </w:pPr>
            <w:proofErr w:type="spellStart"/>
            <w:r w:rsidRPr="000C774A">
              <w:t>ms</w:t>
            </w:r>
            <w:proofErr w:type="spellEnd"/>
            <w:r w:rsidRPr="000C774A">
              <w:t xml:space="preserve"> </w:t>
            </w:r>
          </w:p>
        </w:tc>
        <w:tc>
          <w:tcPr>
            <w:tcW w:w="0" w:type="auto"/>
          </w:tcPr>
          <w:p w14:paraId="10CE6C31" w14:textId="77777777" w:rsidR="0041129D" w:rsidRPr="000C774A" w:rsidRDefault="0041129D" w:rsidP="001D5E2E">
            <w:pPr>
              <w:spacing w:line="276" w:lineRule="auto"/>
            </w:pPr>
            <w:r w:rsidRPr="000C774A">
              <w:t xml:space="preserve"> INTEGER </w:t>
            </w:r>
          </w:p>
        </w:tc>
        <w:tc>
          <w:tcPr>
            <w:tcW w:w="0" w:type="auto"/>
          </w:tcPr>
          <w:p w14:paraId="5A1960FA" w14:textId="77777777" w:rsidR="0041129D" w:rsidRPr="000C774A" w:rsidRDefault="0041129D" w:rsidP="001D5E2E">
            <w:pPr>
              <w:spacing w:line="276" w:lineRule="auto"/>
            </w:pPr>
            <w:r w:rsidRPr="000C774A">
              <w:t xml:space="preserve"> </w:t>
            </w:r>
          </w:p>
        </w:tc>
        <w:tc>
          <w:tcPr>
            <w:tcW w:w="0" w:type="auto"/>
          </w:tcPr>
          <w:p w14:paraId="1AAA341C" w14:textId="77777777" w:rsidR="0041129D" w:rsidRPr="000C774A" w:rsidRDefault="0041129D" w:rsidP="001D5E2E">
            <w:pPr>
              <w:spacing w:line="276" w:lineRule="auto"/>
            </w:pPr>
            <w:r w:rsidRPr="000C774A">
              <w:t xml:space="preserve"> Controller runtime in milliseconds</w:t>
            </w:r>
          </w:p>
        </w:tc>
      </w:tr>
      <w:tr w:rsidR="0041129D" w:rsidRPr="000C774A" w14:paraId="1F857FBA" w14:textId="77777777" w:rsidTr="0041129D">
        <w:tc>
          <w:tcPr>
            <w:tcW w:w="0" w:type="auto"/>
          </w:tcPr>
          <w:p w14:paraId="571F8D89" w14:textId="77777777" w:rsidR="0041129D" w:rsidRPr="000C774A" w:rsidRDefault="0041129D" w:rsidP="001D5E2E">
            <w:pPr>
              <w:spacing w:line="276" w:lineRule="auto"/>
            </w:pPr>
            <w:proofErr w:type="spellStart"/>
            <w:r w:rsidRPr="000C774A">
              <w:t>temp_c</w:t>
            </w:r>
            <w:proofErr w:type="spellEnd"/>
            <w:r w:rsidRPr="000C774A">
              <w:t xml:space="preserve"> </w:t>
            </w:r>
          </w:p>
        </w:tc>
        <w:tc>
          <w:tcPr>
            <w:tcW w:w="0" w:type="auto"/>
          </w:tcPr>
          <w:p w14:paraId="7085A03A" w14:textId="77777777" w:rsidR="0041129D" w:rsidRPr="000C774A" w:rsidRDefault="0041129D" w:rsidP="001D5E2E">
            <w:pPr>
              <w:spacing w:line="276" w:lineRule="auto"/>
            </w:pPr>
            <w:r w:rsidRPr="000C774A">
              <w:t xml:space="preserve"> DOUBLE PRECISION </w:t>
            </w:r>
          </w:p>
        </w:tc>
        <w:tc>
          <w:tcPr>
            <w:tcW w:w="0" w:type="auto"/>
          </w:tcPr>
          <w:p w14:paraId="5160BAA5" w14:textId="77777777" w:rsidR="0041129D" w:rsidRPr="000C774A" w:rsidRDefault="0041129D" w:rsidP="001D5E2E">
            <w:pPr>
              <w:spacing w:line="276" w:lineRule="auto"/>
            </w:pPr>
            <w:r w:rsidRPr="000C774A">
              <w:t xml:space="preserve"> </w:t>
            </w:r>
          </w:p>
        </w:tc>
        <w:tc>
          <w:tcPr>
            <w:tcW w:w="0" w:type="auto"/>
          </w:tcPr>
          <w:p w14:paraId="06E5233D" w14:textId="77777777" w:rsidR="0041129D" w:rsidRPr="000C774A" w:rsidRDefault="0041129D" w:rsidP="001D5E2E">
            <w:pPr>
              <w:spacing w:line="276" w:lineRule="auto"/>
            </w:pPr>
            <w:r w:rsidRPr="000C774A">
              <w:t xml:space="preserve"> Measured process temperature (°C)</w:t>
            </w:r>
          </w:p>
        </w:tc>
      </w:tr>
      <w:tr w:rsidR="0041129D" w:rsidRPr="000C774A" w14:paraId="2F0CB387" w14:textId="77777777" w:rsidTr="0041129D">
        <w:tc>
          <w:tcPr>
            <w:tcW w:w="0" w:type="auto"/>
          </w:tcPr>
          <w:p w14:paraId="5F81CE9F" w14:textId="77777777" w:rsidR="0041129D" w:rsidRPr="000C774A" w:rsidRDefault="0041129D" w:rsidP="001D5E2E">
            <w:pPr>
              <w:spacing w:line="276" w:lineRule="auto"/>
            </w:pPr>
            <w:proofErr w:type="spellStart"/>
            <w:r w:rsidRPr="000C774A">
              <w:t>adc</w:t>
            </w:r>
            <w:proofErr w:type="spellEnd"/>
            <w:r w:rsidRPr="000C774A">
              <w:t xml:space="preserve"> </w:t>
            </w:r>
          </w:p>
        </w:tc>
        <w:tc>
          <w:tcPr>
            <w:tcW w:w="0" w:type="auto"/>
          </w:tcPr>
          <w:p w14:paraId="11E0919E" w14:textId="77777777" w:rsidR="0041129D" w:rsidRPr="000C774A" w:rsidRDefault="0041129D" w:rsidP="001D5E2E">
            <w:pPr>
              <w:spacing w:line="276" w:lineRule="auto"/>
            </w:pPr>
            <w:r w:rsidRPr="000C774A">
              <w:t xml:space="preserve"> INTEGER </w:t>
            </w:r>
          </w:p>
        </w:tc>
        <w:tc>
          <w:tcPr>
            <w:tcW w:w="0" w:type="auto"/>
          </w:tcPr>
          <w:p w14:paraId="6F3F046E" w14:textId="77777777" w:rsidR="0041129D" w:rsidRPr="000C774A" w:rsidRDefault="0041129D" w:rsidP="001D5E2E">
            <w:pPr>
              <w:spacing w:line="276" w:lineRule="auto"/>
            </w:pPr>
            <w:r w:rsidRPr="000C774A">
              <w:t xml:space="preserve"> </w:t>
            </w:r>
          </w:p>
        </w:tc>
        <w:tc>
          <w:tcPr>
            <w:tcW w:w="0" w:type="auto"/>
          </w:tcPr>
          <w:p w14:paraId="5F99EC57" w14:textId="77777777" w:rsidR="0041129D" w:rsidRPr="000C774A" w:rsidRDefault="0041129D" w:rsidP="001D5E2E">
            <w:pPr>
              <w:spacing w:line="276" w:lineRule="auto"/>
            </w:pPr>
            <w:r w:rsidRPr="000C774A">
              <w:t xml:space="preserve"> Raw analog-to-digital converter value</w:t>
            </w:r>
          </w:p>
        </w:tc>
      </w:tr>
      <w:tr w:rsidR="0041129D" w:rsidRPr="000C774A" w14:paraId="4DAD5478" w14:textId="77777777" w:rsidTr="0041129D">
        <w:tc>
          <w:tcPr>
            <w:tcW w:w="0" w:type="auto"/>
          </w:tcPr>
          <w:p w14:paraId="1550076E" w14:textId="77777777" w:rsidR="0041129D" w:rsidRPr="000C774A" w:rsidRDefault="0041129D" w:rsidP="001D5E2E">
            <w:pPr>
              <w:spacing w:line="276" w:lineRule="auto"/>
            </w:pPr>
            <w:proofErr w:type="spellStart"/>
            <w:r w:rsidRPr="000C774A">
              <w:t>dtemp_c_per_s</w:t>
            </w:r>
            <w:proofErr w:type="spellEnd"/>
            <w:r w:rsidRPr="000C774A">
              <w:t xml:space="preserve"> </w:t>
            </w:r>
          </w:p>
        </w:tc>
        <w:tc>
          <w:tcPr>
            <w:tcW w:w="0" w:type="auto"/>
          </w:tcPr>
          <w:p w14:paraId="3A39C214" w14:textId="77777777" w:rsidR="0041129D" w:rsidRPr="000C774A" w:rsidRDefault="0041129D" w:rsidP="001D5E2E">
            <w:pPr>
              <w:spacing w:line="276" w:lineRule="auto"/>
            </w:pPr>
            <w:r w:rsidRPr="000C774A">
              <w:t xml:space="preserve"> DOUBLE PRECISION </w:t>
            </w:r>
          </w:p>
        </w:tc>
        <w:tc>
          <w:tcPr>
            <w:tcW w:w="0" w:type="auto"/>
          </w:tcPr>
          <w:p w14:paraId="54D75F2B" w14:textId="77777777" w:rsidR="0041129D" w:rsidRPr="000C774A" w:rsidRDefault="0041129D" w:rsidP="001D5E2E">
            <w:pPr>
              <w:spacing w:line="276" w:lineRule="auto"/>
            </w:pPr>
            <w:r w:rsidRPr="000C774A">
              <w:t xml:space="preserve"> </w:t>
            </w:r>
          </w:p>
        </w:tc>
        <w:tc>
          <w:tcPr>
            <w:tcW w:w="0" w:type="auto"/>
          </w:tcPr>
          <w:p w14:paraId="656ACFA8" w14:textId="77777777" w:rsidR="0041129D" w:rsidRPr="000C774A" w:rsidRDefault="0041129D" w:rsidP="001D5E2E">
            <w:pPr>
              <w:spacing w:line="276" w:lineRule="auto"/>
            </w:pPr>
            <w:r w:rsidRPr="000C774A">
              <w:t xml:space="preserve"> Temperature rate of change (°C/s)</w:t>
            </w:r>
          </w:p>
        </w:tc>
      </w:tr>
      <w:tr w:rsidR="0041129D" w:rsidRPr="000C774A" w14:paraId="579B143D" w14:textId="77777777" w:rsidTr="0041129D">
        <w:tc>
          <w:tcPr>
            <w:tcW w:w="0" w:type="auto"/>
          </w:tcPr>
          <w:p w14:paraId="0D8E63C7" w14:textId="77777777" w:rsidR="0041129D" w:rsidRPr="000C774A" w:rsidRDefault="0041129D" w:rsidP="001D5E2E">
            <w:pPr>
              <w:spacing w:line="276" w:lineRule="auto"/>
            </w:pPr>
            <w:proofErr w:type="spellStart"/>
            <w:r w:rsidRPr="000C774A">
              <w:t>setpoint_c</w:t>
            </w:r>
            <w:proofErr w:type="spellEnd"/>
            <w:r w:rsidRPr="000C774A">
              <w:t xml:space="preserve"> </w:t>
            </w:r>
          </w:p>
        </w:tc>
        <w:tc>
          <w:tcPr>
            <w:tcW w:w="0" w:type="auto"/>
          </w:tcPr>
          <w:p w14:paraId="2A967727" w14:textId="77777777" w:rsidR="0041129D" w:rsidRPr="000C774A" w:rsidRDefault="0041129D" w:rsidP="001D5E2E">
            <w:pPr>
              <w:spacing w:line="276" w:lineRule="auto"/>
            </w:pPr>
            <w:r w:rsidRPr="000C774A">
              <w:t xml:space="preserve"> DOUBLE PRECISION </w:t>
            </w:r>
          </w:p>
        </w:tc>
        <w:tc>
          <w:tcPr>
            <w:tcW w:w="0" w:type="auto"/>
          </w:tcPr>
          <w:p w14:paraId="6965CCEF" w14:textId="77777777" w:rsidR="0041129D" w:rsidRPr="000C774A" w:rsidRDefault="0041129D" w:rsidP="001D5E2E">
            <w:pPr>
              <w:spacing w:line="276" w:lineRule="auto"/>
            </w:pPr>
            <w:r w:rsidRPr="000C774A">
              <w:t xml:space="preserve"> </w:t>
            </w:r>
          </w:p>
        </w:tc>
        <w:tc>
          <w:tcPr>
            <w:tcW w:w="0" w:type="auto"/>
          </w:tcPr>
          <w:p w14:paraId="0173EEC1" w14:textId="77777777" w:rsidR="0041129D" w:rsidRPr="000C774A" w:rsidRDefault="0041129D" w:rsidP="001D5E2E">
            <w:pPr>
              <w:spacing w:line="276" w:lineRule="auto"/>
            </w:pPr>
            <w:r w:rsidRPr="000C774A">
              <w:t xml:space="preserve"> Temperature setpoint (°C)</w:t>
            </w:r>
          </w:p>
        </w:tc>
      </w:tr>
      <w:tr w:rsidR="0041129D" w:rsidRPr="000C774A" w14:paraId="40D9F060" w14:textId="77777777" w:rsidTr="0041129D">
        <w:tc>
          <w:tcPr>
            <w:tcW w:w="0" w:type="auto"/>
          </w:tcPr>
          <w:p w14:paraId="736455DB" w14:textId="77777777" w:rsidR="0041129D" w:rsidRPr="000C774A" w:rsidRDefault="0041129D" w:rsidP="001D5E2E">
            <w:pPr>
              <w:spacing w:line="276" w:lineRule="auto"/>
            </w:pPr>
            <w:r w:rsidRPr="000C774A">
              <w:t xml:space="preserve">mode </w:t>
            </w:r>
          </w:p>
        </w:tc>
        <w:tc>
          <w:tcPr>
            <w:tcW w:w="0" w:type="auto"/>
          </w:tcPr>
          <w:p w14:paraId="6B3E94DD" w14:textId="77777777" w:rsidR="0041129D" w:rsidRPr="000C774A" w:rsidRDefault="0041129D" w:rsidP="001D5E2E">
            <w:pPr>
              <w:spacing w:line="276" w:lineRule="auto"/>
            </w:pPr>
            <w:r w:rsidRPr="000C774A">
              <w:t xml:space="preserve"> INTEGER </w:t>
            </w:r>
          </w:p>
        </w:tc>
        <w:tc>
          <w:tcPr>
            <w:tcW w:w="0" w:type="auto"/>
          </w:tcPr>
          <w:p w14:paraId="5AE1C81D" w14:textId="77777777" w:rsidR="0041129D" w:rsidRPr="000C774A" w:rsidRDefault="0041129D" w:rsidP="001D5E2E">
            <w:pPr>
              <w:spacing w:line="276" w:lineRule="auto"/>
            </w:pPr>
            <w:r w:rsidRPr="000C774A">
              <w:t xml:space="preserve"> </w:t>
            </w:r>
          </w:p>
        </w:tc>
        <w:tc>
          <w:tcPr>
            <w:tcW w:w="0" w:type="auto"/>
          </w:tcPr>
          <w:p w14:paraId="22C6D4AF" w14:textId="77777777" w:rsidR="0041129D" w:rsidRPr="000C774A" w:rsidRDefault="0041129D" w:rsidP="001D5E2E">
            <w:pPr>
              <w:spacing w:line="276" w:lineRule="auto"/>
            </w:pPr>
            <w:r w:rsidRPr="000C774A">
              <w:t xml:space="preserve"> Controller operating mode</w:t>
            </w:r>
          </w:p>
        </w:tc>
      </w:tr>
      <w:tr w:rsidR="0041129D" w:rsidRPr="000C774A" w14:paraId="0C634FE3" w14:textId="77777777" w:rsidTr="0041129D">
        <w:tc>
          <w:tcPr>
            <w:tcW w:w="0" w:type="auto"/>
          </w:tcPr>
          <w:p w14:paraId="03E77290" w14:textId="77777777" w:rsidR="0041129D" w:rsidRPr="000C774A" w:rsidRDefault="0041129D" w:rsidP="001D5E2E">
            <w:pPr>
              <w:spacing w:line="276" w:lineRule="auto"/>
            </w:pPr>
            <w:proofErr w:type="spellStart"/>
            <w:r w:rsidRPr="000C774A">
              <w:lastRenderedPageBreak/>
              <w:t>heater_pwm</w:t>
            </w:r>
            <w:proofErr w:type="spellEnd"/>
            <w:r w:rsidRPr="000C774A">
              <w:t xml:space="preserve"> </w:t>
            </w:r>
          </w:p>
        </w:tc>
        <w:tc>
          <w:tcPr>
            <w:tcW w:w="0" w:type="auto"/>
          </w:tcPr>
          <w:p w14:paraId="6122B010" w14:textId="77777777" w:rsidR="0041129D" w:rsidRPr="000C774A" w:rsidRDefault="0041129D" w:rsidP="001D5E2E">
            <w:pPr>
              <w:spacing w:line="276" w:lineRule="auto"/>
            </w:pPr>
            <w:r w:rsidRPr="000C774A">
              <w:t xml:space="preserve"> INTEGER </w:t>
            </w:r>
          </w:p>
        </w:tc>
        <w:tc>
          <w:tcPr>
            <w:tcW w:w="0" w:type="auto"/>
          </w:tcPr>
          <w:p w14:paraId="0AC94708" w14:textId="77777777" w:rsidR="0041129D" w:rsidRPr="000C774A" w:rsidRDefault="0041129D" w:rsidP="001D5E2E">
            <w:pPr>
              <w:spacing w:line="276" w:lineRule="auto"/>
            </w:pPr>
            <w:r w:rsidRPr="000C774A">
              <w:t xml:space="preserve"> </w:t>
            </w:r>
          </w:p>
        </w:tc>
        <w:tc>
          <w:tcPr>
            <w:tcW w:w="0" w:type="auto"/>
          </w:tcPr>
          <w:p w14:paraId="66B6C2FD" w14:textId="77777777" w:rsidR="0041129D" w:rsidRPr="000C774A" w:rsidRDefault="0041129D" w:rsidP="001D5E2E">
            <w:pPr>
              <w:spacing w:line="276" w:lineRule="auto"/>
            </w:pPr>
            <w:r w:rsidRPr="000C774A">
              <w:t xml:space="preserve"> Heater PWM duty cycle command</w:t>
            </w:r>
          </w:p>
        </w:tc>
      </w:tr>
      <w:tr w:rsidR="0041129D" w:rsidRPr="000C774A" w14:paraId="5FC05F1D" w14:textId="77777777" w:rsidTr="0041129D">
        <w:tc>
          <w:tcPr>
            <w:tcW w:w="0" w:type="auto"/>
          </w:tcPr>
          <w:p w14:paraId="58FC6120" w14:textId="77777777" w:rsidR="0041129D" w:rsidRPr="000C774A" w:rsidRDefault="0041129D" w:rsidP="001D5E2E">
            <w:pPr>
              <w:spacing w:line="276" w:lineRule="auto"/>
            </w:pPr>
            <w:r w:rsidRPr="000C774A">
              <w:t xml:space="preserve">heating </w:t>
            </w:r>
          </w:p>
        </w:tc>
        <w:tc>
          <w:tcPr>
            <w:tcW w:w="0" w:type="auto"/>
          </w:tcPr>
          <w:p w14:paraId="6526E22A" w14:textId="77777777" w:rsidR="0041129D" w:rsidRPr="000C774A" w:rsidRDefault="0041129D" w:rsidP="001D5E2E">
            <w:pPr>
              <w:spacing w:line="276" w:lineRule="auto"/>
            </w:pPr>
            <w:r w:rsidRPr="000C774A">
              <w:t xml:space="preserve"> INTEGER </w:t>
            </w:r>
          </w:p>
        </w:tc>
        <w:tc>
          <w:tcPr>
            <w:tcW w:w="0" w:type="auto"/>
          </w:tcPr>
          <w:p w14:paraId="1FBF416C" w14:textId="77777777" w:rsidR="0041129D" w:rsidRPr="000C774A" w:rsidRDefault="0041129D" w:rsidP="001D5E2E">
            <w:pPr>
              <w:spacing w:line="276" w:lineRule="auto"/>
            </w:pPr>
            <w:r w:rsidRPr="000C774A">
              <w:t xml:space="preserve"> </w:t>
            </w:r>
          </w:p>
        </w:tc>
        <w:tc>
          <w:tcPr>
            <w:tcW w:w="0" w:type="auto"/>
          </w:tcPr>
          <w:p w14:paraId="073D8FC0" w14:textId="77777777" w:rsidR="0041129D" w:rsidRPr="000C774A" w:rsidRDefault="0041129D" w:rsidP="001D5E2E">
            <w:pPr>
              <w:spacing w:line="276" w:lineRule="auto"/>
            </w:pPr>
            <w:r w:rsidRPr="000C774A">
              <w:t xml:space="preserve"> Heater active status flag</w:t>
            </w:r>
          </w:p>
        </w:tc>
      </w:tr>
      <w:tr w:rsidR="0041129D" w:rsidRPr="000C774A" w14:paraId="1D7F0213" w14:textId="77777777" w:rsidTr="0041129D">
        <w:tc>
          <w:tcPr>
            <w:tcW w:w="0" w:type="auto"/>
          </w:tcPr>
          <w:p w14:paraId="720DB55F" w14:textId="77777777" w:rsidR="0041129D" w:rsidRPr="000C774A" w:rsidRDefault="0041129D" w:rsidP="001D5E2E">
            <w:pPr>
              <w:spacing w:line="276" w:lineRule="auto"/>
            </w:pPr>
            <w:proofErr w:type="spellStart"/>
            <w:r w:rsidRPr="000C774A">
              <w:t>heater_lockout</w:t>
            </w:r>
            <w:proofErr w:type="spellEnd"/>
            <w:r w:rsidRPr="000C774A">
              <w:t xml:space="preserve"> </w:t>
            </w:r>
          </w:p>
        </w:tc>
        <w:tc>
          <w:tcPr>
            <w:tcW w:w="0" w:type="auto"/>
          </w:tcPr>
          <w:p w14:paraId="12F3F58D" w14:textId="77777777" w:rsidR="0041129D" w:rsidRPr="000C774A" w:rsidRDefault="0041129D" w:rsidP="001D5E2E">
            <w:pPr>
              <w:spacing w:line="276" w:lineRule="auto"/>
            </w:pPr>
            <w:r w:rsidRPr="000C774A">
              <w:t xml:space="preserve"> INTEGER </w:t>
            </w:r>
          </w:p>
        </w:tc>
        <w:tc>
          <w:tcPr>
            <w:tcW w:w="0" w:type="auto"/>
          </w:tcPr>
          <w:p w14:paraId="341FD540" w14:textId="77777777" w:rsidR="0041129D" w:rsidRPr="000C774A" w:rsidRDefault="0041129D" w:rsidP="001D5E2E">
            <w:pPr>
              <w:spacing w:line="276" w:lineRule="auto"/>
            </w:pPr>
            <w:r w:rsidRPr="000C774A">
              <w:t xml:space="preserve"> </w:t>
            </w:r>
          </w:p>
        </w:tc>
        <w:tc>
          <w:tcPr>
            <w:tcW w:w="0" w:type="auto"/>
          </w:tcPr>
          <w:p w14:paraId="4444C67A" w14:textId="77777777" w:rsidR="0041129D" w:rsidRPr="000C774A" w:rsidRDefault="0041129D" w:rsidP="001D5E2E">
            <w:pPr>
              <w:spacing w:line="276" w:lineRule="auto"/>
            </w:pPr>
            <w:r w:rsidRPr="000C774A">
              <w:t xml:space="preserve"> Heater lockout status flag</w:t>
            </w:r>
          </w:p>
        </w:tc>
      </w:tr>
      <w:tr w:rsidR="0041129D" w:rsidRPr="000C774A" w14:paraId="35A0E48E" w14:textId="77777777" w:rsidTr="0041129D">
        <w:tc>
          <w:tcPr>
            <w:tcW w:w="0" w:type="auto"/>
          </w:tcPr>
          <w:p w14:paraId="2C7F5EE2" w14:textId="77777777" w:rsidR="0041129D" w:rsidRPr="000C774A" w:rsidRDefault="0041129D" w:rsidP="001D5E2E">
            <w:pPr>
              <w:spacing w:line="276" w:lineRule="auto"/>
            </w:pPr>
            <w:proofErr w:type="spellStart"/>
            <w:r w:rsidRPr="000C774A">
              <w:t>pump_enabled</w:t>
            </w:r>
            <w:proofErr w:type="spellEnd"/>
            <w:r w:rsidRPr="000C774A">
              <w:t xml:space="preserve"> </w:t>
            </w:r>
          </w:p>
        </w:tc>
        <w:tc>
          <w:tcPr>
            <w:tcW w:w="0" w:type="auto"/>
          </w:tcPr>
          <w:p w14:paraId="2D67BE9F" w14:textId="77777777" w:rsidR="0041129D" w:rsidRPr="000C774A" w:rsidRDefault="0041129D" w:rsidP="001D5E2E">
            <w:pPr>
              <w:spacing w:line="276" w:lineRule="auto"/>
            </w:pPr>
            <w:r w:rsidRPr="000C774A">
              <w:t xml:space="preserve"> INTEGER </w:t>
            </w:r>
          </w:p>
        </w:tc>
        <w:tc>
          <w:tcPr>
            <w:tcW w:w="0" w:type="auto"/>
          </w:tcPr>
          <w:p w14:paraId="0008AE49" w14:textId="77777777" w:rsidR="0041129D" w:rsidRPr="000C774A" w:rsidRDefault="0041129D" w:rsidP="001D5E2E">
            <w:pPr>
              <w:spacing w:line="276" w:lineRule="auto"/>
            </w:pPr>
            <w:r w:rsidRPr="000C774A">
              <w:t xml:space="preserve"> </w:t>
            </w:r>
          </w:p>
        </w:tc>
        <w:tc>
          <w:tcPr>
            <w:tcW w:w="0" w:type="auto"/>
          </w:tcPr>
          <w:p w14:paraId="6812D5CC" w14:textId="77777777" w:rsidR="0041129D" w:rsidRPr="000C774A" w:rsidRDefault="0041129D" w:rsidP="001D5E2E">
            <w:pPr>
              <w:spacing w:line="276" w:lineRule="auto"/>
            </w:pPr>
            <w:r w:rsidRPr="000C774A">
              <w:t xml:space="preserve"> Pump enabled status flag</w:t>
            </w:r>
          </w:p>
        </w:tc>
      </w:tr>
      <w:tr w:rsidR="0041129D" w:rsidRPr="000C774A" w14:paraId="661396A7" w14:textId="77777777" w:rsidTr="0041129D">
        <w:tc>
          <w:tcPr>
            <w:tcW w:w="0" w:type="auto"/>
          </w:tcPr>
          <w:p w14:paraId="786CDCD8" w14:textId="77777777" w:rsidR="0041129D" w:rsidRPr="000C774A" w:rsidRDefault="0041129D" w:rsidP="001D5E2E">
            <w:pPr>
              <w:spacing w:line="276" w:lineRule="auto"/>
            </w:pPr>
            <w:proofErr w:type="spellStart"/>
            <w:r w:rsidRPr="000C774A">
              <w:t>pump_allowed</w:t>
            </w:r>
            <w:proofErr w:type="spellEnd"/>
            <w:r w:rsidRPr="000C774A">
              <w:t xml:space="preserve"> </w:t>
            </w:r>
          </w:p>
        </w:tc>
        <w:tc>
          <w:tcPr>
            <w:tcW w:w="0" w:type="auto"/>
          </w:tcPr>
          <w:p w14:paraId="036152B1" w14:textId="77777777" w:rsidR="0041129D" w:rsidRPr="000C774A" w:rsidRDefault="0041129D" w:rsidP="001D5E2E">
            <w:pPr>
              <w:spacing w:line="276" w:lineRule="auto"/>
            </w:pPr>
            <w:r w:rsidRPr="000C774A">
              <w:t xml:space="preserve"> INTEGER </w:t>
            </w:r>
          </w:p>
        </w:tc>
        <w:tc>
          <w:tcPr>
            <w:tcW w:w="0" w:type="auto"/>
          </w:tcPr>
          <w:p w14:paraId="47AE0C51" w14:textId="77777777" w:rsidR="0041129D" w:rsidRPr="000C774A" w:rsidRDefault="0041129D" w:rsidP="001D5E2E">
            <w:pPr>
              <w:spacing w:line="276" w:lineRule="auto"/>
            </w:pPr>
            <w:r w:rsidRPr="000C774A">
              <w:t xml:space="preserve"> </w:t>
            </w:r>
          </w:p>
        </w:tc>
        <w:tc>
          <w:tcPr>
            <w:tcW w:w="0" w:type="auto"/>
          </w:tcPr>
          <w:p w14:paraId="7B1B6C38" w14:textId="77777777" w:rsidR="0041129D" w:rsidRPr="000C774A" w:rsidRDefault="0041129D" w:rsidP="001D5E2E">
            <w:pPr>
              <w:spacing w:line="276" w:lineRule="auto"/>
            </w:pPr>
            <w:r w:rsidRPr="000C774A">
              <w:t xml:space="preserve"> Pump permission status flag</w:t>
            </w:r>
          </w:p>
        </w:tc>
      </w:tr>
      <w:tr w:rsidR="0041129D" w:rsidRPr="000C774A" w14:paraId="247CBE56" w14:textId="77777777" w:rsidTr="0041129D">
        <w:tc>
          <w:tcPr>
            <w:tcW w:w="0" w:type="auto"/>
          </w:tcPr>
          <w:p w14:paraId="18877DAE" w14:textId="77777777" w:rsidR="0041129D" w:rsidRPr="000C774A" w:rsidRDefault="0041129D" w:rsidP="001D5E2E">
            <w:pPr>
              <w:spacing w:line="276" w:lineRule="auto"/>
            </w:pPr>
            <w:proofErr w:type="spellStart"/>
            <w:r w:rsidRPr="000C774A">
              <w:t>pump_on</w:t>
            </w:r>
            <w:proofErr w:type="spellEnd"/>
            <w:r w:rsidRPr="000C774A">
              <w:t xml:space="preserve"> </w:t>
            </w:r>
          </w:p>
        </w:tc>
        <w:tc>
          <w:tcPr>
            <w:tcW w:w="0" w:type="auto"/>
          </w:tcPr>
          <w:p w14:paraId="20ED3D1A" w14:textId="77777777" w:rsidR="0041129D" w:rsidRPr="000C774A" w:rsidRDefault="0041129D" w:rsidP="001D5E2E">
            <w:pPr>
              <w:spacing w:line="276" w:lineRule="auto"/>
            </w:pPr>
            <w:r w:rsidRPr="000C774A">
              <w:t xml:space="preserve"> INTEGER </w:t>
            </w:r>
          </w:p>
        </w:tc>
        <w:tc>
          <w:tcPr>
            <w:tcW w:w="0" w:type="auto"/>
          </w:tcPr>
          <w:p w14:paraId="484DCD76" w14:textId="77777777" w:rsidR="0041129D" w:rsidRPr="000C774A" w:rsidRDefault="0041129D" w:rsidP="001D5E2E">
            <w:pPr>
              <w:spacing w:line="276" w:lineRule="auto"/>
            </w:pPr>
            <w:r w:rsidRPr="000C774A">
              <w:t xml:space="preserve"> </w:t>
            </w:r>
          </w:p>
        </w:tc>
        <w:tc>
          <w:tcPr>
            <w:tcW w:w="0" w:type="auto"/>
          </w:tcPr>
          <w:p w14:paraId="6BCFF87D" w14:textId="77777777" w:rsidR="0041129D" w:rsidRPr="000C774A" w:rsidRDefault="0041129D" w:rsidP="001D5E2E">
            <w:pPr>
              <w:spacing w:line="276" w:lineRule="auto"/>
            </w:pPr>
            <w:r w:rsidRPr="000C774A">
              <w:t xml:space="preserve"> Pump running status flag</w:t>
            </w:r>
          </w:p>
        </w:tc>
      </w:tr>
      <w:tr w:rsidR="0041129D" w:rsidRPr="000C774A" w14:paraId="3737C74B" w14:textId="77777777" w:rsidTr="0041129D">
        <w:tc>
          <w:tcPr>
            <w:tcW w:w="0" w:type="auto"/>
          </w:tcPr>
          <w:p w14:paraId="609EA482" w14:textId="77777777" w:rsidR="0041129D" w:rsidRPr="000C774A" w:rsidRDefault="0041129D" w:rsidP="001D5E2E">
            <w:pPr>
              <w:spacing w:line="276" w:lineRule="auto"/>
            </w:pPr>
            <w:proofErr w:type="spellStart"/>
            <w:r w:rsidRPr="000C774A">
              <w:t>motor_pwm</w:t>
            </w:r>
            <w:proofErr w:type="spellEnd"/>
            <w:r w:rsidRPr="000C774A">
              <w:t xml:space="preserve"> </w:t>
            </w:r>
          </w:p>
        </w:tc>
        <w:tc>
          <w:tcPr>
            <w:tcW w:w="0" w:type="auto"/>
          </w:tcPr>
          <w:p w14:paraId="411A0311" w14:textId="77777777" w:rsidR="0041129D" w:rsidRPr="000C774A" w:rsidRDefault="0041129D" w:rsidP="001D5E2E">
            <w:pPr>
              <w:spacing w:line="276" w:lineRule="auto"/>
            </w:pPr>
            <w:r w:rsidRPr="000C774A">
              <w:t xml:space="preserve"> INTEGER </w:t>
            </w:r>
          </w:p>
        </w:tc>
        <w:tc>
          <w:tcPr>
            <w:tcW w:w="0" w:type="auto"/>
          </w:tcPr>
          <w:p w14:paraId="1DF475F9" w14:textId="77777777" w:rsidR="0041129D" w:rsidRPr="000C774A" w:rsidRDefault="0041129D" w:rsidP="001D5E2E">
            <w:pPr>
              <w:spacing w:line="276" w:lineRule="auto"/>
            </w:pPr>
            <w:r w:rsidRPr="000C774A">
              <w:t xml:space="preserve"> </w:t>
            </w:r>
          </w:p>
        </w:tc>
        <w:tc>
          <w:tcPr>
            <w:tcW w:w="0" w:type="auto"/>
          </w:tcPr>
          <w:p w14:paraId="465EA048" w14:textId="77777777" w:rsidR="0041129D" w:rsidRPr="000C774A" w:rsidRDefault="0041129D" w:rsidP="001D5E2E">
            <w:pPr>
              <w:spacing w:line="276" w:lineRule="auto"/>
            </w:pPr>
            <w:r w:rsidRPr="000C774A">
              <w:t xml:space="preserve"> Pump motor PWM duty cycle</w:t>
            </w:r>
          </w:p>
        </w:tc>
      </w:tr>
      <w:tr w:rsidR="0041129D" w:rsidRPr="000C774A" w14:paraId="461795DA" w14:textId="77777777" w:rsidTr="0041129D">
        <w:tc>
          <w:tcPr>
            <w:tcW w:w="0" w:type="auto"/>
          </w:tcPr>
          <w:p w14:paraId="71E5599E" w14:textId="77777777" w:rsidR="0041129D" w:rsidRPr="000C774A" w:rsidRDefault="0041129D" w:rsidP="001D5E2E">
            <w:pPr>
              <w:spacing w:line="276" w:lineRule="auto"/>
            </w:pPr>
            <w:proofErr w:type="spellStart"/>
            <w:r w:rsidRPr="000C774A">
              <w:t>motor_on_ms</w:t>
            </w:r>
            <w:proofErr w:type="spellEnd"/>
            <w:r w:rsidRPr="000C774A">
              <w:t xml:space="preserve"> </w:t>
            </w:r>
          </w:p>
        </w:tc>
        <w:tc>
          <w:tcPr>
            <w:tcW w:w="0" w:type="auto"/>
          </w:tcPr>
          <w:p w14:paraId="06ABE648" w14:textId="77777777" w:rsidR="0041129D" w:rsidRPr="000C774A" w:rsidRDefault="0041129D" w:rsidP="001D5E2E">
            <w:pPr>
              <w:spacing w:line="276" w:lineRule="auto"/>
            </w:pPr>
            <w:r w:rsidRPr="000C774A">
              <w:t xml:space="preserve"> INTEGER </w:t>
            </w:r>
          </w:p>
        </w:tc>
        <w:tc>
          <w:tcPr>
            <w:tcW w:w="0" w:type="auto"/>
          </w:tcPr>
          <w:p w14:paraId="0BAE1095" w14:textId="77777777" w:rsidR="0041129D" w:rsidRPr="000C774A" w:rsidRDefault="0041129D" w:rsidP="001D5E2E">
            <w:pPr>
              <w:spacing w:line="276" w:lineRule="auto"/>
            </w:pPr>
            <w:r w:rsidRPr="000C774A">
              <w:t xml:space="preserve"> </w:t>
            </w:r>
          </w:p>
        </w:tc>
        <w:tc>
          <w:tcPr>
            <w:tcW w:w="0" w:type="auto"/>
          </w:tcPr>
          <w:p w14:paraId="2FBECEFD" w14:textId="77777777" w:rsidR="0041129D" w:rsidRPr="000C774A" w:rsidRDefault="0041129D" w:rsidP="001D5E2E">
            <w:pPr>
              <w:spacing w:line="276" w:lineRule="auto"/>
            </w:pPr>
            <w:r w:rsidRPr="000C774A">
              <w:t xml:space="preserve"> Pump activation duration (</w:t>
            </w:r>
            <w:proofErr w:type="spellStart"/>
            <w:r w:rsidRPr="000C774A">
              <w:t>ms</w:t>
            </w:r>
            <w:proofErr w:type="spellEnd"/>
            <w:r w:rsidRPr="000C774A">
              <w:t>)</w:t>
            </w:r>
          </w:p>
        </w:tc>
      </w:tr>
      <w:tr w:rsidR="0041129D" w:rsidRPr="000C774A" w14:paraId="21D8B49F" w14:textId="77777777" w:rsidTr="0041129D">
        <w:tc>
          <w:tcPr>
            <w:tcW w:w="0" w:type="auto"/>
          </w:tcPr>
          <w:p w14:paraId="11DCB326" w14:textId="77777777" w:rsidR="0041129D" w:rsidRPr="000C774A" w:rsidRDefault="0041129D" w:rsidP="001D5E2E">
            <w:pPr>
              <w:spacing w:line="276" w:lineRule="auto"/>
            </w:pPr>
            <w:proofErr w:type="spellStart"/>
            <w:r w:rsidRPr="000C774A">
              <w:t>motor_period_ms</w:t>
            </w:r>
            <w:proofErr w:type="spellEnd"/>
            <w:r w:rsidRPr="000C774A">
              <w:t xml:space="preserve"> </w:t>
            </w:r>
          </w:p>
        </w:tc>
        <w:tc>
          <w:tcPr>
            <w:tcW w:w="0" w:type="auto"/>
          </w:tcPr>
          <w:p w14:paraId="5AD1824F" w14:textId="77777777" w:rsidR="0041129D" w:rsidRPr="000C774A" w:rsidRDefault="0041129D" w:rsidP="001D5E2E">
            <w:pPr>
              <w:spacing w:line="276" w:lineRule="auto"/>
            </w:pPr>
            <w:r w:rsidRPr="000C774A">
              <w:t xml:space="preserve"> INTEGER </w:t>
            </w:r>
          </w:p>
        </w:tc>
        <w:tc>
          <w:tcPr>
            <w:tcW w:w="0" w:type="auto"/>
          </w:tcPr>
          <w:p w14:paraId="3280F1CF" w14:textId="77777777" w:rsidR="0041129D" w:rsidRPr="000C774A" w:rsidRDefault="0041129D" w:rsidP="001D5E2E">
            <w:pPr>
              <w:spacing w:line="276" w:lineRule="auto"/>
            </w:pPr>
            <w:r w:rsidRPr="000C774A">
              <w:t xml:space="preserve"> </w:t>
            </w:r>
          </w:p>
        </w:tc>
        <w:tc>
          <w:tcPr>
            <w:tcW w:w="0" w:type="auto"/>
          </w:tcPr>
          <w:p w14:paraId="17C95543" w14:textId="77777777" w:rsidR="0041129D" w:rsidRPr="000C774A" w:rsidRDefault="0041129D" w:rsidP="001D5E2E">
            <w:pPr>
              <w:spacing w:line="276" w:lineRule="auto"/>
            </w:pPr>
            <w:r w:rsidRPr="000C774A">
              <w:t xml:space="preserve"> Pump cycle period (</w:t>
            </w:r>
            <w:proofErr w:type="spellStart"/>
            <w:r w:rsidRPr="000C774A">
              <w:t>ms</w:t>
            </w:r>
            <w:proofErr w:type="spellEnd"/>
            <w:r w:rsidRPr="000C774A">
              <w:t>)</w:t>
            </w:r>
          </w:p>
        </w:tc>
      </w:tr>
      <w:tr w:rsidR="0041129D" w:rsidRPr="000C774A" w14:paraId="16D48645" w14:textId="77777777" w:rsidTr="0041129D">
        <w:tc>
          <w:tcPr>
            <w:tcW w:w="0" w:type="auto"/>
          </w:tcPr>
          <w:p w14:paraId="119603F8" w14:textId="77777777" w:rsidR="0041129D" w:rsidRPr="000C774A" w:rsidRDefault="0041129D" w:rsidP="001D5E2E">
            <w:pPr>
              <w:spacing w:line="276" w:lineRule="auto"/>
            </w:pPr>
            <w:proofErr w:type="spellStart"/>
            <w:r w:rsidRPr="000C774A">
              <w:t>temp_before_pump_c</w:t>
            </w:r>
            <w:proofErr w:type="spellEnd"/>
            <w:r w:rsidRPr="000C774A">
              <w:t xml:space="preserve"> </w:t>
            </w:r>
          </w:p>
        </w:tc>
        <w:tc>
          <w:tcPr>
            <w:tcW w:w="0" w:type="auto"/>
          </w:tcPr>
          <w:p w14:paraId="4322EA28" w14:textId="77777777" w:rsidR="0041129D" w:rsidRPr="000C774A" w:rsidRDefault="0041129D" w:rsidP="001D5E2E">
            <w:pPr>
              <w:spacing w:line="276" w:lineRule="auto"/>
            </w:pPr>
            <w:r w:rsidRPr="000C774A">
              <w:t xml:space="preserve"> DOUBLE PRECISION </w:t>
            </w:r>
          </w:p>
        </w:tc>
        <w:tc>
          <w:tcPr>
            <w:tcW w:w="0" w:type="auto"/>
          </w:tcPr>
          <w:p w14:paraId="2D7DC8B0" w14:textId="77777777" w:rsidR="0041129D" w:rsidRPr="000C774A" w:rsidRDefault="0041129D" w:rsidP="001D5E2E">
            <w:pPr>
              <w:spacing w:line="276" w:lineRule="auto"/>
            </w:pPr>
            <w:r w:rsidRPr="000C774A">
              <w:t xml:space="preserve"> </w:t>
            </w:r>
          </w:p>
        </w:tc>
        <w:tc>
          <w:tcPr>
            <w:tcW w:w="0" w:type="auto"/>
          </w:tcPr>
          <w:p w14:paraId="4D88DEB4" w14:textId="77777777" w:rsidR="0041129D" w:rsidRPr="000C774A" w:rsidRDefault="0041129D" w:rsidP="001D5E2E">
            <w:pPr>
              <w:spacing w:line="276" w:lineRule="auto"/>
            </w:pPr>
            <w:r w:rsidRPr="000C774A">
              <w:t xml:space="preserve"> Temperature immediately before pump activation (°C)</w:t>
            </w:r>
          </w:p>
        </w:tc>
      </w:tr>
      <w:tr w:rsidR="0041129D" w:rsidRPr="000C774A" w14:paraId="0DF9683E" w14:textId="77777777" w:rsidTr="0041129D">
        <w:tc>
          <w:tcPr>
            <w:tcW w:w="0" w:type="auto"/>
          </w:tcPr>
          <w:p w14:paraId="722FC79A" w14:textId="77777777" w:rsidR="0041129D" w:rsidRPr="000C774A" w:rsidRDefault="0041129D" w:rsidP="001D5E2E">
            <w:pPr>
              <w:spacing w:line="276" w:lineRule="auto"/>
            </w:pPr>
            <w:proofErr w:type="spellStart"/>
            <w:r w:rsidRPr="000C774A">
              <w:t>min_temp_after_pump_c</w:t>
            </w:r>
            <w:proofErr w:type="spellEnd"/>
            <w:r w:rsidRPr="000C774A">
              <w:t xml:space="preserve"> </w:t>
            </w:r>
          </w:p>
        </w:tc>
        <w:tc>
          <w:tcPr>
            <w:tcW w:w="0" w:type="auto"/>
          </w:tcPr>
          <w:p w14:paraId="2E09442D" w14:textId="77777777" w:rsidR="0041129D" w:rsidRPr="000C774A" w:rsidRDefault="0041129D" w:rsidP="001D5E2E">
            <w:pPr>
              <w:spacing w:line="276" w:lineRule="auto"/>
            </w:pPr>
            <w:r w:rsidRPr="000C774A">
              <w:t xml:space="preserve"> DOUBLE PRECISION </w:t>
            </w:r>
          </w:p>
        </w:tc>
        <w:tc>
          <w:tcPr>
            <w:tcW w:w="0" w:type="auto"/>
          </w:tcPr>
          <w:p w14:paraId="3489351C" w14:textId="77777777" w:rsidR="0041129D" w:rsidRPr="000C774A" w:rsidRDefault="0041129D" w:rsidP="001D5E2E">
            <w:pPr>
              <w:spacing w:line="276" w:lineRule="auto"/>
            </w:pPr>
            <w:r w:rsidRPr="000C774A">
              <w:t xml:space="preserve"> </w:t>
            </w:r>
          </w:p>
        </w:tc>
        <w:tc>
          <w:tcPr>
            <w:tcW w:w="0" w:type="auto"/>
          </w:tcPr>
          <w:p w14:paraId="0EC746F2" w14:textId="77777777" w:rsidR="0041129D" w:rsidRPr="000C774A" w:rsidRDefault="0041129D" w:rsidP="001D5E2E">
            <w:pPr>
              <w:spacing w:line="276" w:lineRule="auto"/>
            </w:pPr>
            <w:r w:rsidRPr="000C774A">
              <w:t xml:space="preserve"> Minimum temperature observed after pump activation (°C)</w:t>
            </w:r>
          </w:p>
        </w:tc>
      </w:tr>
      <w:tr w:rsidR="0041129D" w:rsidRPr="000C774A" w14:paraId="00DA3108" w14:textId="77777777" w:rsidTr="0041129D">
        <w:tc>
          <w:tcPr>
            <w:tcW w:w="0" w:type="auto"/>
          </w:tcPr>
          <w:p w14:paraId="3420BA16" w14:textId="77777777" w:rsidR="0041129D" w:rsidRPr="000C774A" w:rsidRDefault="0041129D" w:rsidP="001D5E2E">
            <w:pPr>
              <w:spacing w:line="276" w:lineRule="auto"/>
            </w:pPr>
            <w:proofErr w:type="spellStart"/>
            <w:r w:rsidRPr="000C774A">
              <w:t>last_pump_drop_c</w:t>
            </w:r>
            <w:proofErr w:type="spellEnd"/>
            <w:r w:rsidRPr="000C774A">
              <w:t xml:space="preserve"> </w:t>
            </w:r>
          </w:p>
        </w:tc>
        <w:tc>
          <w:tcPr>
            <w:tcW w:w="0" w:type="auto"/>
          </w:tcPr>
          <w:p w14:paraId="668FB43C" w14:textId="77777777" w:rsidR="0041129D" w:rsidRPr="000C774A" w:rsidRDefault="0041129D" w:rsidP="001D5E2E">
            <w:pPr>
              <w:spacing w:line="276" w:lineRule="auto"/>
            </w:pPr>
            <w:r w:rsidRPr="000C774A">
              <w:t xml:space="preserve"> DOUBLE PRECISION </w:t>
            </w:r>
          </w:p>
        </w:tc>
        <w:tc>
          <w:tcPr>
            <w:tcW w:w="0" w:type="auto"/>
          </w:tcPr>
          <w:p w14:paraId="32023E42" w14:textId="77777777" w:rsidR="0041129D" w:rsidRPr="000C774A" w:rsidRDefault="0041129D" w:rsidP="001D5E2E">
            <w:pPr>
              <w:spacing w:line="276" w:lineRule="auto"/>
            </w:pPr>
            <w:r w:rsidRPr="000C774A">
              <w:t xml:space="preserve"> </w:t>
            </w:r>
          </w:p>
        </w:tc>
        <w:tc>
          <w:tcPr>
            <w:tcW w:w="0" w:type="auto"/>
          </w:tcPr>
          <w:p w14:paraId="1B1B495D" w14:textId="77777777" w:rsidR="0041129D" w:rsidRPr="000C774A" w:rsidRDefault="0041129D" w:rsidP="001D5E2E">
            <w:pPr>
              <w:spacing w:line="276" w:lineRule="auto"/>
            </w:pPr>
            <w:r w:rsidRPr="000C774A">
              <w:t xml:space="preserve"> Temperature drop caused by the most recent pump cycle (°C)</w:t>
            </w:r>
          </w:p>
        </w:tc>
      </w:tr>
      <w:tr w:rsidR="0041129D" w:rsidRPr="000C774A" w14:paraId="3C404C5C" w14:textId="77777777" w:rsidTr="0041129D">
        <w:tc>
          <w:tcPr>
            <w:tcW w:w="0" w:type="auto"/>
          </w:tcPr>
          <w:p w14:paraId="4D97B4E1" w14:textId="77777777" w:rsidR="0041129D" w:rsidRPr="000C774A" w:rsidRDefault="0041129D" w:rsidP="001D5E2E">
            <w:pPr>
              <w:spacing w:line="276" w:lineRule="auto"/>
            </w:pPr>
            <w:proofErr w:type="spellStart"/>
            <w:r w:rsidRPr="000C774A">
              <w:t>recovery_time_s</w:t>
            </w:r>
            <w:proofErr w:type="spellEnd"/>
            <w:r w:rsidRPr="000C774A">
              <w:t xml:space="preserve"> </w:t>
            </w:r>
          </w:p>
        </w:tc>
        <w:tc>
          <w:tcPr>
            <w:tcW w:w="0" w:type="auto"/>
          </w:tcPr>
          <w:p w14:paraId="500305B0" w14:textId="77777777" w:rsidR="0041129D" w:rsidRPr="000C774A" w:rsidRDefault="0041129D" w:rsidP="001D5E2E">
            <w:pPr>
              <w:spacing w:line="276" w:lineRule="auto"/>
            </w:pPr>
            <w:r w:rsidRPr="000C774A">
              <w:t xml:space="preserve"> DOUBLE PRECISION </w:t>
            </w:r>
          </w:p>
        </w:tc>
        <w:tc>
          <w:tcPr>
            <w:tcW w:w="0" w:type="auto"/>
          </w:tcPr>
          <w:p w14:paraId="1EFE1019" w14:textId="77777777" w:rsidR="0041129D" w:rsidRPr="000C774A" w:rsidRDefault="0041129D" w:rsidP="001D5E2E">
            <w:pPr>
              <w:spacing w:line="276" w:lineRule="auto"/>
            </w:pPr>
            <w:r w:rsidRPr="000C774A">
              <w:t xml:space="preserve"> </w:t>
            </w:r>
          </w:p>
        </w:tc>
        <w:tc>
          <w:tcPr>
            <w:tcW w:w="0" w:type="auto"/>
          </w:tcPr>
          <w:p w14:paraId="13BC5CC9" w14:textId="77777777" w:rsidR="0041129D" w:rsidRPr="000C774A" w:rsidRDefault="0041129D" w:rsidP="001D5E2E">
            <w:pPr>
              <w:spacing w:line="276" w:lineRule="auto"/>
            </w:pPr>
            <w:r w:rsidRPr="000C774A">
              <w:t xml:space="preserve"> Temperature recovery time following a pump cycle (s)</w:t>
            </w:r>
          </w:p>
        </w:tc>
      </w:tr>
      <w:tr w:rsidR="0041129D" w:rsidRPr="000C774A" w14:paraId="5DF36E45" w14:textId="77777777" w:rsidTr="0041129D">
        <w:tc>
          <w:tcPr>
            <w:tcW w:w="0" w:type="auto"/>
          </w:tcPr>
          <w:p w14:paraId="09BE27E3" w14:textId="77777777" w:rsidR="0041129D" w:rsidRPr="000C774A" w:rsidRDefault="0041129D" w:rsidP="001D5E2E">
            <w:pPr>
              <w:spacing w:line="276" w:lineRule="auto"/>
            </w:pPr>
            <w:proofErr w:type="spellStart"/>
            <w:r w:rsidRPr="000C774A">
              <w:t>manual_kill</w:t>
            </w:r>
            <w:proofErr w:type="spellEnd"/>
            <w:r w:rsidRPr="000C774A">
              <w:t xml:space="preserve"> </w:t>
            </w:r>
          </w:p>
        </w:tc>
        <w:tc>
          <w:tcPr>
            <w:tcW w:w="0" w:type="auto"/>
          </w:tcPr>
          <w:p w14:paraId="5F0CE75C" w14:textId="77777777" w:rsidR="0041129D" w:rsidRPr="000C774A" w:rsidRDefault="0041129D" w:rsidP="001D5E2E">
            <w:pPr>
              <w:spacing w:line="276" w:lineRule="auto"/>
            </w:pPr>
            <w:r w:rsidRPr="000C774A">
              <w:t xml:space="preserve"> INTEGER </w:t>
            </w:r>
          </w:p>
        </w:tc>
        <w:tc>
          <w:tcPr>
            <w:tcW w:w="0" w:type="auto"/>
          </w:tcPr>
          <w:p w14:paraId="0D14A199" w14:textId="77777777" w:rsidR="0041129D" w:rsidRPr="000C774A" w:rsidRDefault="0041129D" w:rsidP="001D5E2E">
            <w:pPr>
              <w:spacing w:line="276" w:lineRule="auto"/>
            </w:pPr>
            <w:r w:rsidRPr="000C774A">
              <w:t xml:space="preserve"> </w:t>
            </w:r>
          </w:p>
        </w:tc>
        <w:tc>
          <w:tcPr>
            <w:tcW w:w="0" w:type="auto"/>
          </w:tcPr>
          <w:p w14:paraId="6B8810A5" w14:textId="77777777" w:rsidR="0041129D" w:rsidRPr="000C774A" w:rsidRDefault="0041129D" w:rsidP="001D5E2E">
            <w:pPr>
              <w:spacing w:line="276" w:lineRule="auto"/>
            </w:pPr>
            <w:r w:rsidRPr="000C774A">
              <w:t xml:space="preserve"> Manual </w:t>
            </w:r>
            <w:proofErr w:type="gramStart"/>
            <w:r w:rsidRPr="000C774A">
              <w:t>emergency</w:t>
            </w:r>
            <w:proofErr w:type="gramEnd"/>
            <w:r w:rsidRPr="000C774A">
              <w:t xml:space="preserve"> stop status flag</w:t>
            </w:r>
          </w:p>
        </w:tc>
      </w:tr>
      <w:tr w:rsidR="0041129D" w:rsidRPr="000C774A" w14:paraId="4D76834D" w14:textId="77777777" w:rsidTr="0041129D">
        <w:tc>
          <w:tcPr>
            <w:tcW w:w="0" w:type="auto"/>
          </w:tcPr>
          <w:p w14:paraId="5EDA2F4C" w14:textId="77777777" w:rsidR="0041129D" w:rsidRPr="000C774A" w:rsidRDefault="0041129D" w:rsidP="001D5E2E">
            <w:pPr>
              <w:spacing w:line="276" w:lineRule="auto"/>
            </w:pPr>
            <w:proofErr w:type="spellStart"/>
            <w:r w:rsidRPr="000C774A">
              <w:t>hard_kill</w:t>
            </w:r>
            <w:proofErr w:type="spellEnd"/>
            <w:r w:rsidRPr="000C774A">
              <w:t xml:space="preserve"> </w:t>
            </w:r>
          </w:p>
        </w:tc>
        <w:tc>
          <w:tcPr>
            <w:tcW w:w="0" w:type="auto"/>
          </w:tcPr>
          <w:p w14:paraId="73555577" w14:textId="77777777" w:rsidR="0041129D" w:rsidRPr="000C774A" w:rsidRDefault="0041129D" w:rsidP="001D5E2E">
            <w:pPr>
              <w:spacing w:line="276" w:lineRule="auto"/>
            </w:pPr>
            <w:r w:rsidRPr="000C774A">
              <w:t xml:space="preserve"> INTEGER </w:t>
            </w:r>
          </w:p>
        </w:tc>
        <w:tc>
          <w:tcPr>
            <w:tcW w:w="0" w:type="auto"/>
          </w:tcPr>
          <w:p w14:paraId="2BBCB4C9" w14:textId="77777777" w:rsidR="0041129D" w:rsidRPr="000C774A" w:rsidRDefault="0041129D" w:rsidP="001D5E2E">
            <w:pPr>
              <w:spacing w:line="276" w:lineRule="auto"/>
            </w:pPr>
            <w:r w:rsidRPr="000C774A">
              <w:t xml:space="preserve"> </w:t>
            </w:r>
          </w:p>
        </w:tc>
        <w:tc>
          <w:tcPr>
            <w:tcW w:w="0" w:type="auto"/>
          </w:tcPr>
          <w:p w14:paraId="017054EC" w14:textId="77777777" w:rsidR="0041129D" w:rsidRPr="000C774A" w:rsidRDefault="0041129D" w:rsidP="001D5E2E">
            <w:pPr>
              <w:spacing w:line="276" w:lineRule="auto"/>
            </w:pPr>
            <w:r w:rsidRPr="000C774A">
              <w:t xml:space="preserve"> Hard safety shutdown status flag</w:t>
            </w:r>
          </w:p>
        </w:tc>
      </w:tr>
      <w:tr w:rsidR="0041129D" w:rsidRPr="000C774A" w14:paraId="2B8F3875" w14:textId="77777777" w:rsidTr="0041129D">
        <w:tc>
          <w:tcPr>
            <w:tcW w:w="0" w:type="auto"/>
          </w:tcPr>
          <w:p w14:paraId="56980933" w14:textId="77777777" w:rsidR="0041129D" w:rsidRPr="000C774A" w:rsidRDefault="0041129D" w:rsidP="001D5E2E">
            <w:pPr>
              <w:spacing w:line="276" w:lineRule="auto"/>
            </w:pPr>
            <w:proofErr w:type="spellStart"/>
            <w:r w:rsidRPr="000C774A">
              <w:t>uptime_s</w:t>
            </w:r>
            <w:proofErr w:type="spellEnd"/>
            <w:r w:rsidRPr="000C774A">
              <w:t xml:space="preserve"> </w:t>
            </w:r>
          </w:p>
        </w:tc>
        <w:tc>
          <w:tcPr>
            <w:tcW w:w="0" w:type="auto"/>
          </w:tcPr>
          <w:p w14:paraId="21A5C1DF" w14:textId="77777777" w:rsidR="0041129D" w:rsidRPr="000C774A" w:rsidRDefault="0041129D" w:rsidP="001D5E2E">
            <w:pPr>
              <w:spacing w:line="276" w:lineRule="auto"/>
            </w:pPr>
            <w:r w:rsidRPr="000C774A">
              <w:t xml:space="preserve"> INTEGER </w:t>
            </w:r>
          </w:p>
        </w:tc>
        <w:tc>
          <w:tcPr>
            <w:tcW w:w="0" w:type="auto"/>
          </w:tcPr>
          <w:p w14:paraId="6F0B4167" w14:textId="77777777" w:rsidR="0041129D" w:rsidRPr="000C774A" w:rsidRDefault="0041129D" w:rsidP="001D5E2E">
            <w:pPr>
              <w:spacing w:line="276" w:lineRule="auto"/>
            </w:pPr>
            <w:r w:rsidRPr="000C774A">
              <w:t xml:space="preserve"> </w:t>
            </w:r>
          </w:p>
        </w:tc>
        <w:tc>
          <w:tcPr>
            <w:tcW w:w="0" w:type="auto"/>
          </w:tcPr>
          <w:p w14:paraId="1DD911DE" w14:textId="77777777" w:rsidR="0041129D" w:rsidRPr="000C774A" w:rsidRDefault="0041129D" w:rsidP="001D5E2E">
            <w:pPr>
              <w:spacing w:line="276" w:lineRule="auto"/>
            </w:pPr>
            <w:r w:rsidRPr="000C774A">
              <w:t xml:space="preserve"> Device uptime in seconds</w:t>
            </w:r>
          </w:p>
        </w:tc>
      </w:tr>
    </w:tbl>
    <w:p w14:paraId="67A74BD7" w14:textId="79E8D417" w:rsidR="0041129D" w:rsidRDefault="0041129D" w:rsidP="001D5E2E">
      <w:pPr>
        <w:pStyle w:val="NoSpacing"/>
        <w:spacing w:line="276" w:lineRule="auto"/>
        <w:rPr>
          <w:rStyle w:val="s1"/>
          <w:i/>
          <w:iCs/>
        </w:rPr>
      </w:pPr>
      <w:r w:rsidRPr="0041129D">
        <w:t xml:space="preserve">Table </w:t>
      </w:r>
      <w:r>
        <w:t>7</w:t>
      </w:r>
      <w:r w:rsidRPr="0041129D">
        <w:t>.</w:t>
      </w:r>
      <w:r w:rsidRPr="0041129D">
        <w:rPr>
          <w:rStyle w:val="s2"/>
        </w:rPr>
        <w:t xml:space="preserve"> </w:t>
      </w:r>
      <w:r w:rsidRPr="0041129D">
        <w:rPr>
          <w:rStyle w:val="s1"/>
          <w:i/>
          <w:iCs/>
        </w:rPr>
        <w:t>Telemetry table schema used for storage of process measurements, controller states, safety indicators, and pump-cycle metrics within the SCC platform.</w:t>
      </w:r>
    </w:p>
    <w:p w14:paraId="0EAE4E19" w14:textId="11F5A6EA" w:rsidR="00D96DD3" w:rsidRPr="00D96DD3" w:rsidRDefault="00D96DD3" w:rsidP="001D5E2E">
      <w:pPr>
        <w:spacing w:line="276" w:lineRule="auto"/>
      </w:pPr>
      <w:r>
        <w:t xml:space="preserve">The </w:t>
      </w:r>
      <w:proofErr w:type="spellStart"/>
      <w:r w:rsidRPr="00D96DD3">
        <w:t>raw_payload</w:t>
      </w:r>
      <w:proofErr w:type="spellEnd"/>
      <w:r>
        <w:t xml:space="preserve"> field is stored as a PostgreSQL JSONB object to preserve the original MQTT message structure and provide traceability for debugging, validation, and future schema extensions.</w:t>
      </w:r>
    </w:p>
    <w:p w14:paraId="78743D70" w14:textId="669DEAA2" w:rsidR="000C774A" w:rsidRDefault="000C774A">
      <w:pPr>
        <w:pStyle w:val="Heading2"/>
        <w:numPr>
          <w:ilvl w:val="1"/>
          <w:numId w:val="3"/>
        </w:numPr>
        <w:spacing w:line="276" w:lineRule="auto"/>
      </w:pPr>
      <w:bookmarkStart w:id="23" w:name="_Toc232172994"/>
      <w:r>
        <w:t>Supporting Tables</w:t>
      </w:r>
      <w:bookmarkEnd w:id="23"/>
    </w:p>
    <w:p w14:paraId="330FBC11" w14:textId="4C565051" w:rsidR="00D96DD3" w:rsidRDefault="00D96DD3" w:rsidP="001D5E2E">
      <w:pPr>
        <w:spacing w:line="276" w:lineRule="auto"/>
      </w:pPr>
      <w:r>
        <w:t>In addition to the primary telemetry table, several supporting tables are used to manage events, alarms, firmware updates, machine-learning outputs, and control commands. These tables provide separation of concerns while maintaining relationships with the primary telemetry records.</w:t>
      </w:r>
    </w:p>
    <w:p w14:paraId="7DAEAAD1" w14:textId="77777777" w:rsidR="00D96DD3" w:rsidRPr="00D96DD3" w:rsidRDefault="00D96DD3" w:rsidP="001D5E2E">
      <w:pPr>
        <w:spacing w:line="276" w:lineRule="auto"/>
      </w:pPr>
      <w:r w:rsidRPr="00D96DD3">
        <w:t>Table 8. Supporting database tables and their functions.</w:t>
      </w:r>
    </w:p>
    <w:p w14:paraId="4AFCEB6B" w14:textId="77777777" w:rsidR="00D96DD3" w:rsidRPr="00D96DD3" w:rsidRDefault="00D96DD3" w:rsidP="001D5E2E">
      <w:pPr>
        <w:spacing w:line="276" w:lineRule="auto"/>
      </w:pPr>
    </w:p>
    <w:tbl>
      <w:tblPr>
        <w:tblStyle w:val="TableGrid"/>
        <w:tblW w:w="0" w:type="auto"/>
        <w:jc w:val="center"/>
        <w:tblLook w:val="04A0" w:firstRow="1" w:lastRow="0" w:firstColumn="1" w:lastColumn="0" w:noHBand="0" w:noVBand="1"/>
      </w:tblPr>
      <w:tblGrid>
        <w:gridCol w:w="2649"/>
        <w:gridCol w:w="6701"/>
      </w:tblGrid>
      <w:tr w:rsidR="000C774A" w:rsidRPr="000C774A" w14:paraId="38A5F3E1" w14:textId="77777777" w:rsidTr="000C774A">
        <w:trPr>
          <w:jc w:val="center"/>
        </w:trPr>
        <w:tc>
          <w:tcPr>
            <w:tcW w:w="0" w:type="auto"/>
          </w:tcPr>
          <w:p w14:paraId="184DB3E6" w14:textId="77777777" w:rsidR="000C774A" w:rsidRPr="000C4CA9" w:rsidRDefault="000C774A" w:rsidP="001D5E2E">
            <w:pPr>
              <w:spacing w:line="276" w:lineRule="auto"/>
              <w:rPr>
                <w:b/>
                <w:bCs/>
              </w:rPr>
            </w:pPr>
            <w:r w:rsidRPr="000C4CA9">
              <w:rPr>
                <w:b/>
                <w:bCs/>
              </w:rPr>
              <w:t xml:space="preserve">Table </w:t>
            </w:r>
          </w:p>
        </w:tc>
        <w:tc>
          <w:tcPr>
            <w:tcW w:w="0" w:type="auto"/>
          </w:tcPr>
          <w:p w14:paraId="77FB3F4A" w14:textId="77777777" w:rsidR="000C774A" w:rsidRPr="000C4CA9" w:rsidRDefault="000C774A" w:rsidP="001D5E2E">
            <w:pPr>
              <w:spacing w:line="276" w:lineRule="auto"/>
              <w:rPr>
                <w:b/>
                <w:bCs/>
              </w:rPr>
            </w:pPr>
            <w:r w:rsidRPr="000C4CA9">
              <w:rPr>
                <w:b/>
                <w:bCs/>
              </w:rPr>
              <w:t xml:space="preserve"> Purpose </w:t>
            </w:r>
          </w:p>
        </w:tc>
      </w:tr>
      <w:tr w:rsidR="000C774A" w:rsidRPr="000C774A" w14:paraId="36D969BA" w14:textId="77777777" w:rsidTr="000C774A">
        <w:trPr>
          <w:jc w:val="center"/>
        </w:trPr>
        <w:tc>
          <w:tcPr>
            <w:tcW w:w="0" w:type="auto"/>
          </w:tcPr>
          <w:p w14:paraId="2E07914E" w14:textId="77777777" w:rsidR="000C774A" w:rsidRPr="000C774A" w:rsidRDefault="000C774A" w:rsidP="001D5E2E">
            <w:pPr>
              <w:spacing w:line="276" w:lineRule="auto"/>
            </w:pPr>
            <w:r w:rsidRPr="000C774A">
              <w:t xml:space="preserve"> events </w:t>
            </w:r>
          </w:p>
        </w:tc>
        <w:tc>
          <w:tcPr>
            <w:tcW w:w="0" w:type="auto"/>
          </w:tcPr>
          <w:p w14:paraId="735E22F1" w14:textId="77777777" w:rsidR="000C774A" w:rsidRPr="000C774A" w:rsidRDefault="000C774A" w:rsidP="001D5E2E">
            <w:pPr>
              <w:spacing w:line="276" w:lineRule="auto"/>
            </w:pPr>
            <w:r w:rsidRPr="000C774A">
              <w:t xml:space="preserve"> Stores pump start, pump end, recovery, and hard-kill events </w:t>
            </w:r>
          </w:p>
        </w:tc>
      </w:tr>
      <w:tr w:rsidR="000C774A" w:rsidRPr="000C774A" w14:paraId="0B4CED1A" w14:textId="77777777" w:rsidTr="000C774A">
        <w:trPr>
          <w:jc w:val="center"/>
        </w:trPr>
        <w:tc>
          <w:tcPr>
            <w:tcW w:w="0" w:type="auto"/>
          </w:tcPr>
          <w:p w14:paraId="6EF22FAD" w14:textId="77777777" w:rsidR="000C774A" w:rsidRPr="000C774A" w:rsidRDefault="000C774A" w:rsidP="001D5E2E">
            <w:pPr>
              <w:spacing w:line="276" w:lineRule="auto"/>
            </w:pPr>
            <w:r w:rsidRPr="000C774A">
              <w:t xml:space="preserve"> alarms </w:t>
            </w:r>
          </w:p>
        </w:tc>
        <w:tc>
          <w:tcPr>
            <w:tcW w:w="0" w:type="auto"/>
          </w:tcPr>
          <w:p w14:paraId="5C1BEED1" w14:textId="77777777" w:rsidR="000C774A" w:rsidRPr="000C774A" w:rsidRDefault="000C774A" w:rsidP="001D5E2E">
            <w:pPr>
              <w:spacing w:line="276" w:lineRule="auto"/>
            </w:pPr>
            <w:r w:rsidRPr="000C774A">
              <w:t xml:space="preserve"> Stores active and cleared alarm records </w:t>
            </w:r>
          </w:p>
        </w:tc>
      </w:tr>
      <w:tr w:rsidR="000C774A" w:rsidRPr="000C774A" w14:paraId="32BF9550" w14:textId="77777777" w:rsidTr="000C774A">
        <w:trPr>
          <w:jc w:val="center"/>
        </w:trPr>
        <w:tc>
          <w:tcPr>
            <w:tcW w:w="0" w:type="auto"/>
          </w:tcPr>
          <w:p w14:paraId="662065A5" w14:textId="77777777" w:rsidR="000C774A" w:rsidRPr="000C774A" w:rsidRDefault="000C774A" w:rsidP="001D5E2E">
            <w:pPr>
              <w:spacing w:line="276" w:lineRule="auto"/>
            </w:pPr>
            <w:r w:rsidRPr="000C774A">
              <w:lastRenderedPageBreak/>
              <w:t xml:space="preserve"> </w:t>
            </w:r>
            <w:proofErr w:type="spellStart"/>
            <w:r w:rsidRPr="000C774A">
              <w:t>pump_cycles</w:t>
            </w:r>
            <w:proofErr w:type="spellEnd"/>
            <w:r w:rsidRPr="000C774A">
              <w:t xml:space="preserve"> </w:t>
            </w:r>
          </w:p>
        </w:tc>
        <w:tc>
          <w:tcPr>
            <w:tcW w:w="0" w:type="auto"/>
          </w:tcPr>
          <w:p w14:paraId="03E847EE" w14:textId="77777777" w:rsidR="000C774A" w:rsidRPr="000C774A" w:rsidRDefault="000C774A" w:rsidP="001D5E2E">
            <w:pPr>
              <w:spacing w:line="276" w:lineRule="auto"/>
            </w:pPr>
            <w:r w:rsidRPr="000C774A">
              <w:t xml:space="preserve"> Stores pump-cycle recovery and temperature-drop statistics </w:t>
            </w:r>
          </w:p>
        </w:tc>
      </w:tr>
      <w:tr w:rsidR="000C774A" w:rsidRPr="000C774A" w14:paraId="18E8CAC4" w14:textId="77777777" w:rsidTr="000C774A">
        <w:trPr>
          <w:jc w:val="center"/>
        </w:trPr>
        <w:tc>
          <w:tcPr>
            <w:tcW w:w="0" w:type="auto"/>
          </w:tcPr>
          <w:p w14:paraId="18044EFB" w14:textId="77777777" w:rsidR="000C774A" w:rsidRPr="000C774A" w:rsidRDefault="000C774A" w:rsidP="001D5E2E">
            <w:pPr>
              <w:spacing w:line="276" w:lineRule="auto"/>
            </w:pPr>
            <w:r w:rsidRPr="000C774A">
              <w:t xml:space="preserve"> devices </w:t>
            </w:r>
          </w:p>
        </w:tc>
        <w:tc>
          <w:tcPr>
            <w:tcW w:w="0" w:type="auto"/>
          </w:tcPr>
          <w:p w14:paraId="7856B857" w14:textId="77777777" w:rsidR="000C774A" w:rsidRPr="000C774A" w:rsidRDefault="000C774A" w:rsidP="001D5E2E">
            <w:pPr>
              <w:spacing w:line="276" w:lineRule="auto"/>
            </w:pPr>
            <w:r w:rsidRPr="000C774A">
              <w:t xml:space="preserve"> Tracks device identity, online status, heartbeat, and MQTT activity </w:t>
            </w:r>
          </w:p>
        </w:tc>
      </w:tr>
      <w:tr w:rsidR="000C774A" w:rsidRPr="000C774A" w14:paraId="0E6D6A20" w14:textId="77777777" w:rsidTr="000C774A">
        <w:trPr>
          <w:jc w:val="center"/>
        </w:trPr>
        <w:tc>
          <w:tcPr>
            <w:tcW w:w="0" w:type="auto"/>
          </w:tcPr>
          <w:p w14:paraId="5A06E8C1" w14:textId="77777777" w:rsidR="000C774A" w:rsidRPr="000C774A" w:rsidRDefault="000C774A" w:rsidP="001D5E2E">
            <w:pPr>
              <w:spacing w:line="276" w:lineRule="auto"/>
            </w:pPr>
            <w:r w:rsidRPr="000C774A">
              <w:t xml:space="preserve"> </w:t>
            </w:r>
            <w:proofErr w:type="spellStart"/>
            <w:r w:rsidRPr="000C774A">
              <w:t>mqtt_message_log</w:t>
            </w:r>
            <w:proofErr w:type="spellEnd"/>
            <w:r w:rsidRPr="000C774A">
              <w:t xml:space="preserve"> </w:t>
            </w:r>
          </w:p>
        </w:tc>
        <w:tc>
          <w:tcPr>
            <w:tcW w:w="0" w:type="auto"/>
          </w:tcPr>
          <w:p w14:paraId="561C0961" w14:textId="77777777" w:rsidR="000C774A" w:rsidRPr="000C774A" w:rsidRDefault="000C774A" w:rsidP="001D5E2E">
            <w:pPr>
              <w:spacing w:line="276" w:lineRule="auto"/>
            </w:pPr>
            <w:r w:rsidRPr="000C774A">
              <w:t xml:space="preserve"> Stores received MQTT messages and validation status </w:t>
            </w:r>
          </w:p>
        </w:tc>
      </w:tr>
      <w:tr w:rsidR="000C774A" w:rsidRPr="000C774A" w14:paraId="3DCF6A1D" w14:textId="77777777" w:rsidTr="000C774A">
        <w:trPr>
          <w:jc w:val="center"/>
        </w:trPr>
        <w:tc>
          <w:tcPr>
            <w:tcW w:w="0" w:type="auto"/>
          </w:tcPr>
          <w:p w14:paraId="3B058D65" w14:textId="77777777" w:rsidR="000C774A" w:rsidRPr="000C774A" w:rsidRDefault="000C774A" w:rsidP="001D5E2E">
            <w:pPr>
              <w:spacing w:line="276" w:lineRule="auto"/>
            </w:pPr>
            <w:r w:rsidRPr="000C774A">
              <w:t xml:space="preserve"> </w:t>
            </w:r>
            <w:proofErr w:type="spellStart"/>
            <w:r w:rsidRPr="000C774A">
              <w:t>ml_predictions</w:t>
            </w:r>
            <w:proofErr w:type="spellEnd"/>
            <w:r w:rsidRPr="000C774A">
              <w:t xml:space="preserve"> </w:t>
            </w:r>
          </w:p>
        </w:tc>
        <w:tc>
          <w:tcPr>
            <w:tcW w:w="0" w:type="auto"/>
          </w:tcPr>
          <w:p w14:paraId="5F0E1E9A" w14:textId="77777777" w:rsidR="000C774A" w:rsidRPr="000C774A" w:rsidRDefault="000C774A" w:rsidP="001D5E2E">
            <w:pPr>
              <w:spacing w:line="276" w:lineRule="auto"/>
            </w:pPr>
            <w:r w:rsidRPr="000C774A">
              <w:t xml:space="preserve"> Stores machine-learning temperature predictions </w:t>
            </w:r>
          </w:p>
        </w:tc>
      </w:tr>
      <w:tr w:rsidR="000C774A" w:rsidRPr="000C774A" w14:paraId="5BE2D717" w14:textId="77777777" w:rsidTr="000C774A">
        <w:trPr>
          <w:jc w:val="center"/>
        </w:trPr>
        <w:tc>
          <w:tcPr>
            <w:tcW w:w="0" w:type="auto"/>
          </w:tcPr>
          <w:p w14:paraId="3B364BD1" w14:textId="77777777" w:rsidR="000C774A" w:rsidRPr="000C774A" w:rsidRDefault="000C774A" w:rsidP="001D5E2E">
            <w:pPr>
              <w:spacing w:line="276" w:lineRule="auto"/>
            </w:pPr>
            <w:r w:rsidRPr="000C774A">
              <w:t xml:space="preserve"> </w:t>
            </w:r>
            <w:proofErr w:type="spellStart"/>
            <w:r w:rsidRPr="000C774A">
              <w:t>mpc_recommendations</w:t>
            </w:r>
            <w:proofErr w:type="spellEnd"/>
            <w:r w:rsidRPr="000C774A">
              <w:t xml:space="preserve"> </w:t>
            </w:r>
          </w:p>
        </w:tc>
        <w:tc>
          <w:tcPr>
            <w:tcW w:w="0" w:type="auto"/>
          </w:tcPr>
          <w:p w14:paraId="2D076A8B" w14:textId="77777777" w:rsidR="000C774A" w:rsidRPr="000C774A" w:rsidRDefault="000C774A" w:rsidP="001D5E2E">
            <w:pPr>
              <w:spacing w:line="276" w:lineRule="auto"/>
            </w:pPr>
            <w:r w:rsidRPr="000C774A">
              <w:t xml:space="preserve"> Stores advisory heater PWM recommendations </w:t>
            </w:r>
          </w:p>
        </w:tc>
      </w:tr>
      <w:tr w:rsidR="000C774A" w:rsidRPr="000C774A" w14:paraId="3A4F64B7" w14:textId="77777777" w:rsidTr="000C774A">
        <w:trPr>
          <w:jc w:val="center"/>
        </w:trPr>
        <w:tc>
          <w:tcPr>
            <w:tcW w:w="0" w:type="auto"/>
          </w:tcPr>
          <w:p w14:paraId="65F4CE9B" w14:textId="77777777" w:rsidR="000C774A" w:rsidRPr="000C774A" w:rsidRDefault="000C774A" w:rsidP="001D5E2E">
            <w:pPr>
              <w:spacing w:line="276" w:lineRule="auto"/>
            </w:pPr>
            <w:r w:rsidRPr="000C774A">
              <w:t xml:space="preserve"> </w:t>
            </w:r>
            <w:proofErr w:type="spellStart"/>
            <w:r w:rsidRPr="000C774A">
              <w:t>control_commands</w:t>
            </w:r>
            <w:proofErr w:type="spellEnd"/>
            <w:r w:rsidRPr="000C774A">
              <w:t xml:space="preserve"> </w:t>
            </w:r>
          </w:p>
        </w:tc>
        <w:tc>
          <w:tcPr>
            <w:tcW w:w="0" w:type="auto"/>
          </w:tcPr>
          <w:p w14:paraId="7BA6F3BC" w14:textId="77777777" w:rsidR="000C774A" w:rsidRPr="000C774A" w:rsidRDefault="000C774A" w:rsidP="001D5E2E">
            <w:pPr>
              <w:spacing w:line="276" w:lineRule="auto"/>
            </w:pPr>
            <w:r w:rsidRPr="000C774A">
              <w:t xml:space="preserve"> Stores backend setpoint commands </w:t>
            </w:r>
          </w:p>
        </w:tc>
      </w:tr>
      <w:tr w:rsidR="000C774A" w:rsidRPr="000C774A" w14:paraId="31B992AE" w14:textId="77777777" w:rsidTr="000C774A">
        <w:trPr>
          <w:jc w:val="center"/>
        </w:trPr>
        <w:tc>
          <w:tcPr>
            <w:tcW w:w="0" w:type="auto"/>
          </w:tcPr>
          <w:p w14:paraId="73FA70F3" w14:textId="77777777" w:rsidR="000C774A" w:rsidRPr="000C774A" w:rsidRDefault="000C774A" w:rsidP="001D5E2E">
            <w:pPr>
              <w:spacing w:line="276" w:lineRule="auto"/>
            </w:pPr>
            <w:r w:rsidRPr="000C774A">
              <w:t xml:space="preserve"> </w:t>
            </w:r>
            <w:proofErr w:type="spellStart"/>
            <w:r w:rsidRPr="000C774A">
              <w:t>firmware_devices</w:t>
            </w:r>
            <w:proofErr w:type="spellEnd"/>
            <w:r w:rsidRPr="000C774A">
              <w:t xml:space="preserve"> </w:t>
            </w:r>
          </w:p>
        </w:tc>
        <w:tc>
          <w:tcPr>
            <w:tcW w:w="0" w:type="auto"/>
          </w:tcPr>
          <w:p w14:paraId="69CC1635" w14:textId="77777777" w:rsidR="000C774A" w:rsidRPr="000C774A" w:rsidRDefault="000C774A" w:rsidP="001D5E2E">
            <w:pPr>
              <w:spacing w:line="276" w:lineRule="auto"/>
            </w:pPr>
            <w:r w:rsidRPr="000C774A">
              <w:t xml:space="preserve"> Tracks firmware status for connected devices </w:t>
            </w:r>
          </w:p>
        </w:tc>
      </w:tr>
      <w:tr w:rsidR="000C774A" w:rsidRPr="000C774A" w14:paraId="3DDCCDE1" w14:textId="77777777" w:rsidTr="000C774A">
        <w:trPr>
          <w:jc w:val="center"/>
        </w:trPr>
        <w:tc>
          <w:tcPr>
            <w:tcW w:w="0" w:type="auto"/>
          </w:tcPr>
          <w:p w14:paraId="39AD7615" w14:textId="77777777" w:rsidR="000C774A" w:rsidRPr="000C774A" w:rsidRDefault="000C774A" w:rsidP="001D5E2E">
            <w:pPr>
              <w:spacing w:line="276" w:lineRule="auto"/>
            </w:pPr>
            <w:r w:rsidRPr="000C774A">
              <w:t xml:space="preserve"> </w:t>
            </w:r>
            <w:proofErr w:type="spellStart"/>
            <w:r w:rsidRPr="000C774A">
              <w:t>firmware_update_events</w:t>
            </w:r>
            <w:proofErr w:type="spellEnd"/>
            <w:r w:rsidRPr="000C774A">
              <w:t xml:space="preserve"> </w:t>
            </w:r>
          </w:p>
        </w:tc>
        <w:tc>
          <w:tcPr>
            <w:tcW w:w="0" w:type="auto"/>
          </w:tcPr>
          <w:p w14:paraId="4E97E735" w14:textId="77777777" w:rsidR="000C774A" w:rsidRPr="000C774A" w:rsidRDefault="000C774A" w:rsidP="001D5E2E">
            <w:pPr>
              <w:spacing w:line="276" w:lineRule="auto"/>
            </w:pPr>
            <w:r w:rsidRPr="000C774A">
              <w:t xml:space="preserve"> Logs firmware and OTA update events </w:t>
            </w:r>
          </w:p>
        </w:tc>
      </w:tr>
      <w:tr w:rsidR="000C774A" w:rsidRPr="000C774A" w14:paraId="3BB33041" w14:textId="77777777" w:rsidTr="000C774A">
        <w:trPr>
          <w:jc w:val="center"/>
        </w:trPr>
        <w:tc>
          <w:tcPr>
            <w:tcW w:w="0" w:type="auto"/>
          </w:tcPr>
          <w:p w14:paraId="6D18C3A2" w14:textId="77777777" w:rsidR="000C774A" w:rsidRPr="000C774A" w:rsidRDefault="000C774A" w:rsidP="001D5E2E">
            <w:pPr>
              <w:spacing w:line="276" w:lineRule="auto"/>
            </w:pPr>
            <w:r w:rsidRPr="000C774A">
              <w:t xml:space="preserve"> </w:t>
            </w:r>
            <w:proofErr w:type="spellStart"/>
            <w:r w:rsidRPr="000C774A">
              <w:t>firmware_artifacts</w:t>
            </w:r>
            <w:proofErr w:type="spellEnd"/>
            <w:r w:rsidRPr="000C774A">
              <w:t xml:space="preserve"> </w:t>
            </w:r>
          </w:p>
        </w:tc>
        <w:tc>
          <w:tcPr>
            <w:tcW w:w="0" w:type="auto"/>
          </w:tcPr>
          <w:p w14:paraId="6A1616EF" w14:textId="77777777" w:rsidR="000C774A" w:rsidRPr="000C774A" w:rsidRDefault="000C774A" w:rsidP="001D5E2E">
            <w:pPr>
              <w:spacing w:line="276" w:lineRule="auto"/>
            </w:pPr>
            <w:r w:rsidRPr="000C774A">
              <w:t xml:space="preserve"> Stores uploaded firmware artifact metadata </w:t>
            </w:r>
          </w:p>
        </w:tc>
      </w:tr>
      <w:tr w:rsidR="000C774A" w:rsidRPr="000C774A" w14:paraId="4B35CADC" w14:textId="77777777" w:rsidTr="000C774A">
        <w:trPr>
          <w:jc w:val="center"/>
        </w:trPr>
        <w:tc>
          <w:tcPr>
            <w:tcW w:w="0" w:type="auto"/>
          </w:tcPr>
          <w:p w14:paraId="458A8E13" w14:textId="77777777" w:rsidR="000C774A" w:rsidRPr="000C774A" w:rsidRDefault="000C774A" w:rsidP="001D5E2E">
            <w:pPr>
              <w:spacing w:line="276" w:lineRule="auto"/>
            </w:pPr>
            <w:r w:rsidRPr="000C774A">
              <w:t xml:space="preserve"> </w:t>
            </w:r>
            <w:proofErr w:type="spellStart"/>
            <w:r w:rsidRPr="000C774A">
              <w:t>firmware_commands</w:t>
            </w:r>
            <w:proofErr w:type="spellEnd"/>
            <w:r w:rsidRPr="000C774A">
              <w:t xml:space="preserve"> </w:t>
            </w:r>
          </w:p>
        </w:tc>
        <w:tc>
          <w:tcPr>
            <w:tcW w:w="0" w:type="auto"/>
          </w:tcPr>
          <w:p w14:paraId="6F793BDA" w14:textId="77777777" w:rsidR="000C774A" w:rsidRPr="000C774A" w:rsidRDefault="000C774A" w:rsidP="001D5E2E">
            <w:pPr>
              <w:spacing w:line="276" w:lineRule="auto"/>
            </w:pPr>
            <w:r w:rsidRPr="000C774A">
              <w:t xml:space="preserve"> Stores firmware update commands and acknowledgements </w:t>
            </w:r>
          </w:p>
        </w:tc>
      </w:tr>
    </w:tbl>
    <w:p w14:paraId="483769B7" w14:textId="2CFB6FA2" w:rsidR="000C774A" w:rsidRDefault="000C774A" w:rsidP="001D5E2E">
      <w:pPr>
        <w:pStyle w:val="NoSpacing"/>
        <w:spacing w:line="276" w:lineRule="auto"/>
      </w:pPr>
      <w:r>
        <w:t>Table 8. Supporting database tables and their functions.</w:t>
      </w:r>
    </w:p>
    <w:p w14:paraId="4479D1FB" w14:textId="46D72F1E" w:rsidR="000C774A" w:rsidRDefault="000C774A">
      <w:pPr>
        <w:pStyle w:val="Heading2"/>
        <w:numPr>
          <w:ilvl w:val="1"/>
          <w:numId w:val="3"/>
        </w:numPr>
        <w:spacing w:line="276" w:lineRule="auto"/>
      </w:pPr>
      <w:bookmarkStart w:id="24" w:name="_Toc232172995"/>
      <w:r>
        <w:t>Relationships</w:t>
      </w:r>
      <w:bookmarkEnd w:id="24"/>
    </w:p>
    <w:p w14:paraId="506DE63C" w14:textId="77777777" w:rsidR="00D96DD3" w:rsidRPr="00D96DD3" w:rsidRDefault="00D96DD3" w:rsidP="001D5E2E">
      <w:pPr>
        <w:spacing w:line="276" w:lineRule="auto"/>
      </w:pPr>
      <w:r w:rsidRPr="00D96DD3">
        <w:t>Relationships between tables are implemented using foreign-key references to maintain data integrity and support efficient querying of historical records. These relationships allow telemetry records to be linked with events, alarms, predictive models, firmware operations, and control actions.</w:t>
      </w:r>
    </w:p>
    <w:p w14:paraId="2326779F" w14:textId="77777777" w:rsidR="00D96DD3" w:rsidRPr="00D96DD3" w:rsidRDefault="00D96DD3" w:rsidP="001D5E2E">
      <w:pPr>
        <w:spacing w:line="276" w:lineRule="auto"/>
      </w:pPr>
    </w:p>
    <w:p w14:paraId="15C7D0DA" w14:textId="77777777" w:rsidR="00D96DD3" w:rsidRPr="00D96DD3" w:rsidRDefault="00D96DD3" w:rsidP="001D5E2E">
      <w:pPr>
        <w:spacing w:line="276" w:lineRule="auto"/>
      </w:pPr>
      <w:r w:rsidRPr="00D96DD3">
        <w:t xml:space="preserve">The primary database relationships are summarized in </w:t>
      </w:r>
      <w:r w:rsidRPr="00D96DD3">
        <w:rPr>
          <w:rStyle w:val="s1"/>
          <w:rFonts w:eastAsiaTheme="majorEastAsia"/>
        </w:rPr>
        <w:t>Table 9</w:t>
      </w:r>
      <w:r w:rsidRPr="00D96DD3">
        <w:t>.</w:t>
      </w:r>
    </w:p>
    <w:p w14:paraId="2DA3F69D" w14:textId="77777777" w:rsidR="00D96DD3" w:rsidRPr="00D96DD3" w:rsidRDefault="00D96DD3" w:rsidP="001D5E2E">
      <w:pPr>
        <w:spacing w:line="276" w:lineRule="auto"/>
      </w:pPr>
    </w:p>
    <w:p w14:paraId="0638C074" w14:textId="77777777" w:rsidR="00D96DD3" w:rsidRPr="00D96DD3" w:rsidRDefault="00D96DD3" w:rsidP="001D5E2E">
      <w:pPr>
        <w:spacing w:line="276" w:lineRule="auto"/>
        <w:rPr>
          <w:rStyle w:val="s1"/>
          <w:rFonts w:eastAsiaTheme="majorEastAsia"/>
        </w:rPr>
      </w:pPr>
      <w:r w:rsidRPr="00D96DD3">
        <w:t>Table 9.</w:t>
      </w:r>
      <w:r w:rsidRPr="00D96DD3">
        <w:rPr>
          <w:rStyle w:val="s2"/>
          <w:rFonts w:eastAsiaTheme="majorEastAsia"/>
        </w:rPr>
        <w:t xml:space="preserve"> </w:t>
      </w:r>
      <w:r w:rsidRPr="00D96DD3">
        <w:rPr>
          <w:rStyle w:val="s1"/>
          <w:rFonts w:eastAsiaTheme="majorEastAsia"/>
        </w:rPr>
        <w:t>Database relationships used within the SCC platform.</w:t>
      </w:r>
    </w:p>
    <w:p w14:paraId="6BBB5A77" w14:textId="77777777" w:rsidR="00D96DD3" w:rsidRPr="00D96DD3" w:rsidRDefault="00D96DD3" w:rsidP="001D5E2E">
      <w:pPr>
        <w:spacing w:line="276" w:lineRule="auto"/>
      </w:pPr>
    </w:p>
    <w:tbl>
      <w:tblPr>
        <w:tblStyle w:val="TableGrid"/>
        <w:tblW w:w="0" w:type="auto"/>
        <w:jc w:val="center"/>
        <w:tblLook w:val="04A0" w:firstRow="1" w:lastRow="0" w:firstColumn="1" w:lastColumn="0" w:noHBand="0" w:noVBand="1"/>
      </w:tblPr>
      <w:tblGrid>
        <w:gridCol w:w="5384"/>
        <w:gridCol w:w="3966"/>
      </w:tblGrid>
      <w:tr w:rsidR="000C774A" w:rsidRPr="000C774A" w14:paraId="148EB739" w14:textId="77777777" w:rsidTr="000C774A">
        <w:trPr>
          <w:jc w:val="center"/>
        </w:trPr>
        <w:tc>
          <w:tcPr>
            <w:tcW w:w="0" w:type="auto"/>
          </w:tcPr>
          <w:p w14:paraId="3B0EEDF1" w14:textId="77777777" w:rsidR="000C774A" w:rsidRPr="000C4CA9" w:rsidRDefault="000C774A" w:rsidP="001D5E2E">
            <w:pPr>
              <w:spacing w:line="276" w:lineRule="auto"/>
              <w:rPr>
                <w:b/>
                <w:bCs/>
              </w:rPr>
            </w:pPr>
            <w:r w:rsidRPr="000C4CA9">
              <w:rPr>
                <w:b/>
                <w:bCs/>
              </w:rPr>
              <w:t xml:space="preserve"> Relationship </w:t>
            </w:r>
          </w:p>
        </w:tc>
        <w:tc>
          <w:tcPr>
            <w:tcW w:w="0" w:type="auto"/>
          </w:tcPr>
          <w:p w14:paraId="46CB175C" w14:textId="77777777" w:rsidR="000C774A" w:rsidRPr="000C4CA9" w:rsidRDefault="000C774A" w:rsidP="001D5E2E">
            <w:pPr>
              <w:spacing w:line="276" w:lineRule="auto"/>
              <w:rPr>
                <w:b/>
                <w:bCs/>
              </w:rPr>
            </w:pPr>
            <w:r w:rsidRPr="000C4CA9">
              <w:rPr>
                <w:b/>
                <w:bCs/>
              </w:rPr>
              <w:t xml:space="preserve"> Description </w:t>
            </w:r>
          </w:p>
        </w:tc>
      </w:tr>
      <w:tr w:rsidR="000C774A" w:rsidRPr="000C774A" w14:paraId="4D593375" w14:textId="77777777" w:rsidTr="000C774A">
        <w:trPr>
          <w:jc w:val="center"/>
        </w:trPr>
        <w:tc>
          <w:tcPr>
            <w:tcW w:w="0" w:type="auto"/>
          </w:tcPr>
          <w:p w14:paraId="26A329A8" w14:textId="77777777" w:rsidR="000C774A" w:rsidRPr="000C774A" w:rsidRDefault="000C774A" w:rsidP="001D5E2E">
            <w:pPr>
              <w:spacing w:line="276" w:lineRule="auto"/>
            </w:pPr>
            <w:r w:rsidRPr="000C774A">
              <w:t xml:space="preserve"> </w:t>
            </w:r>
            <w:proofErr w:type="spellStart"/>
            <w:proofErr w:type="gramStart"/>
            <w:r w:rsidRPr="000C774A">
              <w:t>events.telemetry</w:t>
            </w:r>
            <w:proofErr w:type="gramEnd"/>
            <w:r w:rsidRPr="000C774A">
              <w:t>_id</w:t>
            </w:r>
            <w:proofErr w:type="spellEnd"/>
            <w:r w:rsidRPr="000C774A">
              <w:t xml:space="preserve"> -&gt; telemetry.id </w:t>
            </w:r>
          </w:p>
        </w:tc>
        <w:tc>
          <w:tcPr>
            <w:tcW w:w="0" w:type="auto"/>
          </w:tcPr>
          <w:p w14:paraId="5C81DFE1" w14:textId="77777777" w:rsidR="000C774A" w:rsidRPr="000C774A" w:rsidRDefault="000C774A" w:rsidP="001D5E2E">
            <w:pPr>
              <w:spacing w:line="276" w:lineRule="auto"/>
            </w:pPr>
            <w:r w:rsidRPr="000C774A">
              <w:t xml:space="preserve"> Links an event to the telemetry sample that produced it </w:t>
            </w:r>
          </w:p>
        </w:tc>
      </w:tr>
      <w:tr w:rsidR="000C774A" w:rsidRPr="000C774A" w14:paraId="4BB71B5F" w14:textId="77777777" w:rsidTr="000C774A">
        <w:trPr>
          <w:jc w:val="center"/>
        </w:trPr>
        <w:tc>
          <w:tcPr>
            <w:tcW w:w="0" w:type="auto"/>
          </w:tcPr>
          <w:p w14:paraId="1B28DD97" w14:textId="77777777" w:rsidR="000C774A" w:rsidRPr="000C774A" w:rsidRDefault="000C774A" w:rsidP="001D5E2E">
            <w:pPr>
              <w:spacing w:line="276" w:lineRule="auto"/>
            </w:pPr>
            <w:r w:rsidRPr="000C774A">
              <w:t xml:space="preserve"> </w:t>
            </w:r>
            <w:proofErr w:type="spellStart"/>
            <w:proofErr w:type="gramStart"/>
            <w:r w:rsidRPr="000C774A">
              <w:t>alarms.telemetry</w:t>
            </w:r>
            <w:proofErr w:type="gramEnd"/>
            <w:r w:rsidRPr="000C774A">
              <w:t>_id</w:t>
            </w:r>
            <w:proofErr w:type="spellEnd"/>
            <w:r w:rsidRPr="000C774A">
              <w:t xml:space="preserve"> -&gt; telemetry.id </w:t>
            </w:r>
          </w:p>
        </w:tc>
        <w:tc>
          <w:tcPr>
            <w:tcW w:w="0" w:type="auto"/>
          </w:tcPr>
          <w:p w14:paraId="09C9AF51" w14:textId="77777777" w:rsidR="000C774A" w:rsidRPr="000C774A" w:rsidRDefault="000C774A" w:rsidP="001D5E2E">
            <w:pPr>
              <w:spacing w:line="276" w:lineRule="auto"/>
            </w:pPr>
            <w:r w:rsidRPr="000C774A">
              <w:t xml:space="preserve"> Links an alarm to the telemetry sample that triggered it </w:t>
            </w:r>
          </w:p>
        </w:tc>
      </w:tr>
      <w:tr w:rsidR="000C774A" w:rsidRPr="000C774A" w14:paraId="05396DED" w14:textId="77777777" w:rsidTr="000C774A">
        <w:trPr>
          <w:jc w:val="center"/>
        </w:trPr>
        <w:tc>
          <w:tcPr>
            <w:tcW w:w="0" w:type="auto"/>
          </w:tcPr>
          <w:p w14:paraId="4024DCA7" w14:textId="77777777" w:rsidR="000C774A" w:rsidRPr="000C774A" w:rsidRDefault="000C774A" w:rsidP="001D5E2E">
            <w:pPr>
              <w:spacing w:line="276" w:lineRule="auto"/>
            </w:pPr>
            <w:r w:rsidRPr="000C774A">
              <w:t xml:space="preserve"> </w:t>
            </w:r>
            <w:proofErr w:type="spellStart"/>
            <w:r w:rsidRPr="000C774A">
              <w:t>ml_</w:t>
            </w:r>
            <w:proofErr w:type="gramStart"/>
            <w:r w:rsidRPr="000C774A">
              <w:t>predictions.telemetry</w:t>
            </w:r>
            <w:proofErr w:type="gramEnd"/>
            <w:r w:rsidRPr="000C774A">
              <w:t>_id</w:t>
            </w:r>
            <w:proofErr w:type="spellEnd"/>
            <w:r w:rsidRPr="000C774A">
              <w:t xml:space="preserve"> -&gt; telemetry.id </w:t>
            </w:r>
          </w:p>
        </w:tc>
        <w:tc>
          <w:tcPr>
            <w:tcW w:w="0" w:type="auto"/>
          </w:tcPr>
          <w:p w14:paraId="6131C23D" w14:textId="77777777" w:rsidR="000C774A" w:rsidRPr="000C774A" w:rsidRDefault="000C774A" w:rsidP="001D5E2E">
            <w:pPr>
              <w:spacing w:line="276" w:lineRule="auto"/>
            </w:pPr>
            <w:r w:rsidRPr="000C774A">
              <w:t xml:space="preserve"> Links ML predictions to the source telemetry sample </w:t>
            </w:r>
          </w:p>
        </w:tc>
      </w:tr>
      <w:tr w:rsidR="000C774A" w:rsidRPr="000C774A" w14:paraId="18C1677A" w14:textId="77777777" w:rsidTr="000C774A">
        <w:trPr>
          <w:jc w:val="center"/>
        </w:trPr>
        <w:tc>
          <w:tcPr>
            <w:tcW w:w="0" w:type="auto"/>
          </w:tcPr>
          <w:p w14:paraId="78715146" w14:textId="77777777" w:rsidR="000C774A" w:rsidRPr="000C774A" w:rsidRDefault="000C774A" w:rsidP="001D5E2E">
            <w:pPr>
              <w:spacing w:line="276" w:lineRule="auto"/>
            </w:pPr>
            <w:r w:rsidRPr="000C774A">
              <w:t xml:space="preserve"> </w:t>
            </w:r>
            <w:proofErr w:type="spellStart"/>
            <w:r w:rsidRPr="000C774A">
              <w:t>firmware_update_</w:t>
            </w:r>
            <w:proofErr w:type="gramStart"/>
            <w:r w:rsidRPr="000C774A">
              <w:t>events.device</w:t>
            </w:r>
            <w:proofErr w:type="gramEnd"/>
            <w:r w:rsidRPr="000C774A">
              <w:t>_id</w:t>
            </w:r>
            <w:proofErr w:type="spellEnd"/>
            <w:r w:rsidRPr="000C774A">
              <w:t xml:space="preserve"> -&gt; </w:t>
            </w:r>
            <w:proofErr w:type="spellStart"/>
            <w:r w:rsidRPr="000C774A">
              <w:t>firmware_</w:t>
            </w:r>
            <w:proofErr w:type="gramStart"/>
            <w:r w:rsidRPr="000C774A">
              <w:t>devices.device</w:t>
            </w:r>
            <w:proofErr w:type="gramEnd"/>
            <w:r w:rsidRPr="000C774A">
              <w:t>_id</w:t>
            </w:r>
            <w:proofErr w:type="spellEnd"/>
            <w:r w:rsidRPr="000C774A">
              <w:t xml:space="preserve"> </w:t>
            </w:r>
          </w:p>
        </w:tc>
        <w:tc>
          <w:tcPr>
            <w:tcW w:w="0" w:type="auto"/>
          </w:tcPr>
          <w:p w14:paraId="2E47F32D" w14:textId="77777777" w:rsidR="000C774A" w:rsidRPr="000C774A" w:rsidRDefault="000C774A" w:rsidP="001D5E2E">
            <w:pPr>
              <w:spacing w:line="276" w:lineRule="auto"/>
            </w:pPr>
            <w:r w:rsidRPr="000C774A">
              <w:t xml:space="preserve"> Links firmware events to a firmware device </w:t>
            </w:r>
          </w:p>
        </w:tc>
      </w:tr>
      <w:tr w:rsidR="000C774A" w:rsidRPr="000C774A" w14:paraId="024E2C16" w14:textId="77777777" w:rsidTr="000C774A">
        <w:trPr>
          <w:jc w:val="center"/>
        </w:trPr>
        <w:tc>
          <w:tcPr>
            <w:tcW w:w="0" w:type="auto"/>
          </w:tcPr>
          <w:p w14:paraId="249E433A" w14:textId="77777777" w:rsidR="000C774A" w:rsidRPr="000C774A" w:rsidRDefault="000C774A" w:rsidP="001D5E2E">
            <w:pPr>
              <w:spacing w:line="276" w:lineRule="auto"/>
            </w:pPr>
            <w:r w:rsidRPr="000C774A">
              <w:t xml:space="preserve"> </w:t>
            </w:r>
            <w:proofErr w:type="spellStart"/>
            <w:r w:rsidRPr="000C774A">
              <w:t>firmware_</w:t>
            </w:r>
            <w:proofErr w:type="gramStart"/>
            <w:r w:rsidRPr="000C774A">
              <w:t>commands.artifact</w:t>
            </w:r>
            <w:proofErr w:type="gramEnd"/>
            <w:r w:rsidRPr="000C774A">
              <w:t>_id</w:t>
            </w:r>
            <w:proofErr w:type="spellEnd"/>
            <w:r w:rsidRPr="000C774A">
              <w:t xml:space="preserve"> -&gt; firmware_artifacts.id </w:t>
            </w:r>
          </w:p>
        </w:tc>
        <w:tc>
          <w:tcPr>
            <w:tcW w:w="0" w:type="auto"/>
          </w:tcPr>
          <w:p w14:paraId="6685C7AF" w14:textId="77777777" w:rsidR="000C774A" w:rsidRPr="000C774A" w:rsidRDefault="000C774A" w:rsidP="001D5E2E">
            <w:pPr>
              <w:spacing w:line="276" w:lineRule="auto"/>
            </w:pPr>
            <w:r w:rsidRPr="000C774A">
              <w:t xml:space="preserve"> Links firmware commands to uploaded firmware artifacts </w:t>
            </w:r>
          </w:p>
        </w:tc>
      </w:tr>
    </w:tbl>
    <w:p w14:paraId="39C4ACE2" w14:textId="56DC91C0" w:rsidR="000C774A" w:rsidRDefault="000C774A" w:rsidP="001D5E2E">
      <w:pPr>
        <w:pStyle w:val="NoSpacing"/>
        <w:spacing w:line="276" w:lineRule="auto"/>
      </w:pPr>
      <w:r>
        <w:t>Table 9. Database relationships used within the SCC platform.</w:t>
      </w:r>
    </w:p>
    <w:p w14:paraId="76C9BD87" w14:textId="51D87D1F" w:rsidR="00D96DD3" w:rsidRDefault="00D96DD3">
      <w:pPr>
        <w:pStyle w:val="Heading2"/>
        <w:numPr>
          <w:ilvl w:val="1"/>
          <w:numId w:val="3"/>
        </w:numPr>
        <w:spacing w:line="276" w:lineRule="auto"/>
      </w:pPr>
      <w:bookmarkStart w:id="25" w:name="_Toc232172996"/>
      <w:r>
        <w:t>Data Indexing Strategy</w:t>
      </w:r>
      <w:bookmarkEnd w:id="25"/>
    </w:p>
    <w:p w14:paraId="5B5385B8" w14:textId="77777777" w:rsidR="00372A5E" w:rsidRDefault="00372A5E" w:rsidP="001D5E2E">
      <w:pPr>
        <w:spacing w:line="276" w:lineRule="auto"/>
      </w:pPr>
      <w:r>
        <w:t>Database indexes are applied to frequently queried fields to improve query performance for dashboard visualization, historical analysis, alarm investigation, and device monitoring. Indexed columns are selected based on expected filtering and retrieval operations.</w:t>
      </w:r>
    </w:p>
    <w:p w14:paraId="767EAFD4" w14:textId="77777777" w:rsidR="00FC197B" w:rsidRDefault="00FC197B" w:rsidP="001D5E2E">
      <w:pPr>
        <w:spacing w:line="276" w:lineRule="auto"/>
      </w:pPr>
    </w:p>
    <w:tbl>
      <w:tblPr>
        <w:tblW w:w="0" w:type="auto"/>
        <w:jc w:val="center"/>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346"/>
        <w:gridCol w:w="4559"/>
      </w:tblGrid>
      <w:tr w:rsidR="00372A5E" w14:paraId="4FEF0056" w14:textId="77777777" w:rsidTr="00372A5E">
        <w:trPr>
          <w:tblHeade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6CD097" w14:textId="77777777" w:rsidR="00372A5E" w:rsidRDefault="00372A5E" w:rsidP="001D5E2E">
            <w:pPr>
              <w:pStyle w:val="p1"/>
              <w:spacing w:line="276" w:lineRule="auto"/>
              <w:jc w:val="center"/>
              <w:rPr>
                <w:b/>
                <w:bCs/>
              </w:rPr>
            </w:pPr>
            <w:r>
              <w:rPr>
                <w:b/>
                <w:bCs/>
              </w:rPr>
              <w:t>Column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8B1D48" w14:textId="77777777" w:rsidR="00372A5E" w:rsidRDefault="00372A5E" w:rsidP="001D5E2E">
            <w:pPr>
              <w:pStyle w:val="p1"/>
              <w:spacing w:line="276" w:lineRule="auto"/>
              <w:jc w:val="center"/>
              <w:rPr>
                <w:b/>
                <w:bCs/>
              </w:rPr>
            </w:pPr>
            <w:r>
              <w:rPr>
                <w:b/>
                <w:bCs/>
              </w:rPr>
              <w:t>Purpose</w:t>
            </w:r>
          </w:p>
        </w:tc>
      </w:tr>
      <w:tr w:rsidR="00372A5E" w14:paraId="1D829BBC" w14:textId="77777777" w:rsidTr="00372A5E">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ECD164" w14:textId="77777777" w:rsidR="00372A5E" w:rsidRDefault="00372A5E" w:rsidP="001D5E2E">
            <w:pPr>
              <w:pStyle w:val="p1"/>
              <w:spacing w:line="276" w:lineRule="auto"/>
            </w:pPr>
            <w:proofErr w:type="spellStart"/>
            <w:r>
              <w:t>created_at</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299D40" w14:textId="77777777" w:rsidR="00372A5E" w:rsidRDefault="00372A5E" w:rsidP="001D5E2E">
            <w:pPr>
              <w:pStyle w:val="p1"/>
              <w:spacing w:line="276" w:lineRule="auto"/>
            </w:pPr>
            <w:r>
              <w:t>Time-series queries and trend analysis</w:t>
            </w:r>
          </w:p>
        </w:tc>
      </w:tr>
      <w:tr w:rsidR="00372A5E" w14:paraId="56E94117" w14:textId="77777777" w:rsidTr="00372A5E">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9D3BF6" w14:textId="77777777" w:rsidR="00372A5E" w:rsidRDefault="00372A5E" w:rsidP="001D5E2E">
            <w:pPr>
              <w:pStyle w:val="p1"/>
              <w:spacing w:line="276" w:lineRule="auto"/>
            </w:pPr>
            <w:proofErr w:type="spellStart"/>
            <w:r>
              <w:t>site_id</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121CD7" w14:textId="77777777" w:rsidR="00372A5E" w:rsidRDefault="00372A5E" w:rsidP="001D5E2E">
            <w:pPr>
              <w:pStyle w:val="p1"/>
              <w:spacing w:line="276" w:lineRule="auto"/>
            </w:pPr>
            <w:r>
              <w:t>Site-level filtering</w:t>
            </w:r>
          </w:p>
        </w:tc>
      </w:tr>
      <w:tr w:rsidR="00372A5E" w14:paraId="321BA9D8" w14:textId="77777777" w:rsidTr="00372A5E">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72F927" w14:textId="77777777" w:rsidR="00372A5E" w:rsidRDefault="00372A5E" w:rsidP="001D5E2E">
            <w:pPr>
              <w:pStyle w:val="p1"/>
              <w:spacing w:line="276" w:lineRule="auto"/>
            </w:pPr>
            <w:proofErr w:type="spellStart"/>
            <w:r>
              <w:t>rig_id</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CD394A" w14:textId="77777777" w:rsidR="00372A5E" w:rsidRDefault="00372A5E" w:rsidP="001D5E2E">
            <w:pPr>
              <w:pStyle w:val="p1"/>
              <w:spacing w:line="276" w:lineRule="auto"/>
            </w:pPr>
            <w:r>
              <w:t>Rig-level filtering</w:t>
            </w:r>
          </w:p>
        </w:tc>
      </w:tr>
      <w:tr w:rsidR="00372A5E" w14:paraId="63103B5D" w14:textId="77777777" w:rsidTr="00372A5E">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4F94C4" w14:textId="77777777" w:rsidR="00372A5E" w:rsidRDefault="00372A5E" w:rsidP="001D5E2E">
            <w:pPr>
              <w:pStyle w:val="p1"/>
              <w:spacing w:line="276" w:lineRule="auto"/>
            </w:pPr>
            <w:proofErr w:type="spellStart"/>
            <w:r>
              <w:t>device_id</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0B001E" w14:textId="77777777" w:rsidR="00372A5E" w:rsidRDefault="00372A5E" w:rsidP="001D5E2E">
            <w:pPr>
              <w:pStyle w:val="p1"/>
              <w:spacing w:line="276" w:lineRule="auto"/>
            </w:pPr>
            <w:r>
              <w:t>Device history and device-specific searches</w:t>
            </w:r>
          </w:p>
        </w:tc>
      </w:tr>
      <w:tr w:rsidR="00372A5E" w14:paraId="7DBECFCE" w14:textId="77777777" w:rsidTr="00372A5E">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C24F08" w14:textId="77777777" w:rsidR="00372A5E" w:rsidRDefault="00372A5E" w:rsidP="001D5E2E">
            <w:pPr>
              <w:pStyle w:val="p1"/>
              <w:spacing w:line="276" w:lineRule="auto"/>
            </w:pPr>
            <w:r>
              <w:t>event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5E9D21" w14:textId="77777777" w:rsidR="00372A5E" w:rsidRDefault="00372A5E" w:rsidP="001D5E2E">
            <w:pPr>
              <w:pStyle w:val="p1"/>
              <w:spacing w:line="276" w:lineRule="auto"/>
            </w:pPr>
            <w:r>
              <w:t>Event analysis and diagnostics</w:t>
            </w:r>
          </w:p>
        </w:tc>
      </w:tr>
      <w:tr w:rsidR="00372A5E" w14:paraId="47054F6D" w14:textId="77777777" w:rsidTr="00372A5E">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370ED2" w14:textId="77777777" w:rsidR="00372A5E" w:rsidRDefault="00372A5E" w:rsidP="001D5E2E">
            <w:pPr>
              <w:pStyle w:val="p1"/>
              <w:spacing w:line="276" w:lineRule="auto"/>
            </w:pPr>
            <w:proofErr w:type="spellStart"/>
            <w:r>
              <w:t>hard_kill</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4040DF" w14:textId="77777777" w:rsidR="00372A5E" w:rsidRDefault="00372A5E" w:rsidP="001D5E2E">
            <w:pPr>
              <w:pStyle w:val="p1"/>
              <w:spacing w:line="276" w:lineRule="auto"/>
            </w:pPr>
            <w:r>
              <w:t>Safety event investigation</w:t>
            </w:r>
          </w:p>
        </w:tc>
      </w:tr>
    </w:tbl>
    <w:p w14:paraId="576D0BC4" w14:textId="77777777" w:rsidR="00372A5E" w:rsidRDefault="00372A5E" w:rsidP="001D5E2E">
      <w:pPr>
        <w:spacing w:line="276" w:lineRule="auto"/>
      </w:pPr>
    </w:p>
    <w:p w14:paraId="7CFFDD18" w14:textId="24D7ACD9" w:rsidR="00372A5E" w:rsidRPr="00372A5E" w:rsidRDefault="00372A5E" w:rsidP="001D5E2E">
      <w:pPr>
        <w:pStyle w:val="NoSpacing"/>
        <w:spacing w:line="276" w:lineRule="auto"/>
      </w:pPr>
      <w:r>
        <w:t>Table 10. Database indexing strategy.</w:t>
      </w:r>
    </w:p>
    <w:p w14:paraId="2A31F854" w14:textId="45DAD27C" w:rsidR="00DE1720" w:rsidRPr="00DE1720" w:rsidRDefault="00DE1720">
      <w:pPr>
        <w:pStyle w:val="Heading2"/>
        <w:numPr>
          <w:ilvl w:val="1"/>
          <w:numId w:val="3"/>
        </w:numPr>
        <w:spacing w:line="276" w:lineRule="auto"/>
      </w:pPr>
      <w:bookmarkStart w:id="26" w:name="_Toc232172997"/>
      <w:r w:rsidRPr="00DE1720">
        <w:t>Data Retention Policy</w:t>
      </w:r>
      <w:bookmarkEnd w:id="26"/>
    </w:p>
    <w:p w14:paraId="063FD88B" w14:textId="77777777" w:rsidR="00D96DD3" w:rsidRDefault="00D96DD3" w:rsidP="001D5E2E">
      <w:pPr>
        <w:spacing w:line="276" w:lineRule="auto"/>
      </w:pPr>
      <w:r>
        <w:t>A structured data-retention policy is recommended to balance long-term analytical value with database storage requirements. Raw telemetry data are retained for operational monitoring, model training, and fault analysis, while summary records and critical system events are preserved for long-term historical reference.</w:t>
      </w:r>
    </w:p>
    <w:p w14:paraId="5A62FEC6" w14:textId="77777777" w:rsidR="00D96DD3" w:rsidRDefault="00D96DD3" w:rsidP="001D5E2E">
      <w:pPr>
        <w:spacing w:line="276" w:lineRule="auto"/>
      </w:pPr>
    </w:p>
    <w:p w14:paraId="22D4C733" w14:textId="19324A95" w:rsidR="00D96DD3" w:rsidRDefault="00D96DD3" w:rsidP="001D5E2E">
      <w:pPr>
        <w:spacing w:line="276" w:lineRule="auto"/>
      </w:pPr>
      <w:r>
        <w:t xml:space="preserve">The recommended retention policy is summarized in </w:t>
      </w:r>
      <w:r w:rsidRPr="00D96DD3">
        <w:t xml:space="preserve">Table </w:t>
      </w:r>
      <w:r w:rsidR="001D5E2E">
        <w:t>11</w:t>
      </w:r>
      <w:r>
        <w:t>.</w:t>
      </w:r>
    </w:p>
    <w:p w14:paraId="6ACB4A08" w14:textId="77777777" w:rsidR="00D96DD3" w:rsidRPr="00D96DD3" w:rsidRDefault="00D96DD3" w:rsidP="001D5E2E">
      <w:pPr>
        <w:spacing w:line="276" w:lineRule="auto"/>
      </w:pPr>
    </w:p>
    <w:tbl>
      <w:tblPr>
        <w:tblStyle w:val="TableGrid"/>
        <w:tblW w:w="0" w:type="auto"/>
        <w:jc w:val="center"/>
        <w:tblLook w:val="04A0" w:firstRow="1" w:lastRow="0" w:firstColumn="1" w:lastColumn="0" w:noHBand="0" w:noVBand="1"/>
      </w:tblPr>
      <w:tblGrid>
        <w:gridCol w:w="4503"/>
        <w:gridCol w:w="2216"/>
      </w:tblGrid>
      <w:tr w:rsidR="000C774A" w:rsidRPr="000C774A" w14:paraId="30FA760F" w14:textId="77777777" w:rsidTr="000C774A">
        <w:trPr>
          <w:jc w:val="center"/>
        </w:trPr>
        <w:tc>
          <w:tcPr>
            <w:tcW w:w="0" w:type="auto"/>
          </w:tcPr>
          <w:p w14:paraId="7A1B2B86" w14:textId="77777777" w:rsidR="000C774A" w:rsidRPr="000C4CA9" w:rsidRDefault="000C774A" w:rsidP="001D5E2E">
            <w:pPr>
              <w:spacing w:line="276" w:lineRule="auto"/>
              <w:rPr>
                <w:b/>
                <w:bCs/>
              </w:rPr>
            </w:pPr>
            <w:r w:rsidRPr="000C4CA9">
              <w:rPr>
                <w:b/>
                <w:bCs/>
              </w:rPr>
              <w:t xml:space="preserve"> Data Type </w:t>
            </w:r>
          </w:p>
        </w:tc>
        <w:tc>
          <w:tcPr>
            <w:tcW w:w="0" w:type="auto"/>
          </w:tcPr>
          <w:p w14:paraId="7F61A5B8" w14:textId="77777777" w:rsidR="000C774A" w:rsidRPr="000C4CA9" w:rsidRDefault="000C774A" w:rsidP="001D5E2E">
            <w:pPr>
              <w:spacing w:line="276" w:lineRule="auto"/>
              <w:rPr>
                <w:b/>
                <w:bCs/>
              </w:rPr>
            </w:pPr>
            <w:r w:rsidRPr="000C4CA9">
              <w:rPr>
                <w:b/>
                <w:bCs/>
              </w:rPr>
              <w:t xml:space="preserve"> Retention </w:t>
            </w:r>
          </w:p>
        </w:tc>
      </w:tr>
      <w:tr w:rsidR="000C774A" w:rsidRPr="000C774A" w14:paraId="2CD0E818" w14:textId="77777777" w:rsidTr="000C774A">
        <w:trPr>
          <w:jc w:val="center"/>
        </w:trPr>
        <w:tc>
          <w:tcPr>
            <w:tcW w:w="0" w:type="auto"/>
          </w:tcPr>
          <w:p w14:paraId="2BA1112D" w14:textId="77777777" w:rsidR="000C774A" w:rsidRPr="000C774A" w:rsidRDefault="000C774A" w:rsidP="001D5E2E">
            <w:pPr>
              <w:spacing w:line="276" w:lineRule="auto"/>
            </w:pPr>
            <w:r w:rsidRPr="000C774A">
              <w:t xml:space="preserve"> Raw telemetry </w:t>
            </w:r>
          </w:p>
        </w:tc>
        <w:tc>
          <w:tcPr>
            <w:tcW w:w="0" w:type="auto"/>
          </w:tcPr>
          <w:p w14:paraId="5D1CA80A" w14:textId="77777777" w:rsidR="000C774A" w:rsidRPr="000C774A" w:rsidRDefault="000C774A" w:rsidP="001D5E2E">
            <w:pPr>
              <w:spacing w:line="276" w:lineRule="auto"/>
            </w:pPr>
            <w:r w:rsidRPr="000C774A">
              <w:t xml:space="preserve"> 30 to 90 days </w:t>
            </w:r>
          </w:p>
        </w:tc>
      </w:tr>
      <w:tr w:rsidR="000C774A" w:rsidRPr="000C774A" w14:paraId="17546742" w14:textId="77777777" w:rsidTr="000C774A">
        <w:trPr>
          <w:jc w:val="center"/>
        </w:trPr>
        <w:tc>
          <w:tcPr>
            <w:tcW w:w="0" w:type="auto"/>
          </w:tcPr>
          <w:p w14:paraId="63C05858" w14:textId="77777777" w:rsidR="000C774A" w:rsidRPr="000C774A" w:rsidRDefault="000C774A" w:rsidP="001D5E2E">
            <w:pPr>
              <w:spacing w:line="276" w:lineRule="auto"/>
            </w:pPr>
            <w:r w:rsidRPr="000C774A">
              <w:t xml:space="preserve"> Events and alarms </w:t>
            </w:r>
          </w:p>
        </w:tc>
        <w:tc>
          <w:tcPr>
            <w:tcW w:w="0" w:type="auto"/>
          </w:tcPr>
          <w:p w14:paraId="650A17D6" w14:textId="77777777" w:rsidR="000C774A" w:rsidRPr="000C774A" w:rsidRDefault="000C774A" w:rsidP="001D5E2E">
            <w:pPr>
              <w:spacing w:line="276" w:lineRule="auto"/>
            </w:pPr>
            <w:r w:rsidRPr="000C774A">
              <w:t xml:space="preserve"> 1 year </w:t>
            </w:r>
          </w:p>
        </w:tc>
      </w:tr>
      <w:tr w:rsidR="000C774A" w:rsidRPr="000C774A" w14:paraId="7CD1CBC6" w14:textId="77777777" w:rsidTr="000C774A">
        <w:trPr>
          <w:jc w:val="center"/>
        </w:trPr>
        <w:tc>
          <w:tcPr>
            <w:tcW w:w="0" w:type="auto"/>
          </w:tcPr>
          <w:p w14:paraId="4A51682E" w14:textId="77777777" w:rsidR="000C774A" w:rsidRPr="000C774A" w:rsidRDefault="000C774A" w:rsidP="001D5E2E">
            <w:pPr>
              <w:spacing w:line="276" w:lineRule="auto"/>
            </w:pPr>
            <w:r w:rsidRPr="000C774A">
              <w:t xml:space="preserve"> Pump-cycle summaries </w:t>
            </w:r>
          </w:p>
        </w:tc>
        <w:tc>
          <w:tcPr>
            <w:tcW w:w="0" w:type="auto"/>
          </w:tcPr>
          <w:p w14:paraId="30167C23" w14:textId="77777777" w:rsidR="000C774A" w:rsidRPr="000C774A" w:rsidRDefault="000C774A" w:rsidP="001D5E2E">
            <w:pPr>
              <w:spacing w:line="276" w:lineRule="auto"/>
            </w:pPr>
            <w:r w:rsidRPr="000C774A">
              <w:t xml:space="preserve"> Long-term retention </w:t>
            </w:r>
          </w:p>
        </w:tc>
      </w:tr>
      <w:tr w:rsidR="000C774A" w:rsidRPr="000C774A" w14:paraId="5C9825DD" w14:textId="77777777" w:rsidTr="000C774A">
        <w:trPr>
          <w:jc w:val="center"/>
        </w:trPr>
        <w:tc>
          <w:tcPr>
            <w:tcW w:w="0" w:type="auto"/>
          </w:tcPr>
          <w:p w14:paraId="29A5F299" w14:textId="77777777" w:rsidR="000C774A" w:rsidRPr="000C774A" w:rsidRDefault="000C774A" w:rsidP="001D5E2E">
            <w:pPr>
              <w:spacing w:line="276" w:lineRule="auto"/>
            </w:pPr>
            <w:r w:rsidRPr="000C774A">
              <w:t xml:space="preserve"> ML predictions and MPC recommendations </w:t>
            </w:r>
          </w:p>
        </w:tc>
        <w:tc>
          <w:tcPr>
            <w:tcW w:w="0" w:type="auto"/>
          </w:tcPr>
          <w:p w14:paraId="5E589D6A" w14:textId="77777777" w:rsidR="000C774A" w:rsidRPr="000C774A" w:rsidRDefault="000C774A" w:rsidP="001D5E2E">
            <w:pPr>
              <w:spacing w:line="276" w:lineRule="auto"/>
            </w:pPr>
            <w:r w:rsidRPr="000C774A">
              <w:t xml:space="preserve"> 90 days </w:t>
            </w:r>
          </w:p>
        </w:tc>
      </w:tr>
      <w:tr w:rsidR="000C774A" w:rsidRPr="000C774A" w14:paraId="2EA094AB" w14:textId="77777777" w:rsidTr="000C774A">
        <w:trPr>
          <w:jc w:val="center"/>
        </w:trPr>
        <w:tc>
          <w:tcPr>
            <w:tcW w:w="0" w:type="auto"/>
          </w:tcPr>
          <w:p w14:paraId="6FDEFC58" w14:textId="77777777" w:rsidR="000C774A" w:rsidRPr="000C774A" w:rsidRDefault="000C774A" w:rsidP="001D5E2E">
            <w:pPr>
              <w:spacing w:line="276" w:lineRule="auto"/>
            </w:pPr>
            <w:r w:rsidRPr="000C774A">
              <w:t xml:space="preserve"> MQTT message logs </w:t>
            </w:r>
          </w:p>
        </w:tc>
        <w:tc>
          <w:tcPr>
            <w:tcW w:w="0" w:type="auto"/>
          </w:tcPr>
          <w:p w14:paraId="5883BDF8" w14:textId="77777777" w:rsidR="000C774A" w:rsidRPr="000C774A" w:rsidRDefault="000C774A" w:rsidP="001D5E2E">
            <w:pPr>
              <w:spacing w:line="276" w:lineRule="auto"/>
            </w:pPr>
            <w:r w:rsidRPr="000C774A">
              <w:t xml:space="preserve"> 7 to 30 days </w:t>
            </w:r>
          </w:p>
        </w:tc>
      </w:tr>
      <w:tr w:rsidR="000C774A" w:rsidRPr="000C774A" w14:paraId="6A5D2752" w14:textId="77777777" w:rsidTr="000C774A">
        <w:trPr>
          <w:jc w:val="center"/>
        </w:trPr>
        <w:tc>
          <w:tcPr>
            <w:tcW w:w="0" w:type="auto"/>
          </w:tcPr>
          <w:p w14:paraId="427723AE" w14:textId="77777777" w:rsidR="000C774A" w:rsidRPr="000C774A" w:rsidRDefault="000C774A" w:rsidP="001D5E2E">
            <w:pPr>
              <w:spacing w:line="276" w:lineRule="auto"/>
            </w:pPr>
            <w:r w:rsidRPr="000C774A">
              <w:t xml:space="preserve"> Firmware update events </w:t>
            </w:r>
          </w:p>
        </w:tc>
        <w:tc>
          <w:tcPr>
            <w:tcW w:w="0" w:type="auto"/>
          </w:tcPr>
          <w:p w14:paraId="6FA096DC" w14:textId="77777777" w:rsidR="000C774A" w:rsidRPr="000C774A" w:rsidRDefault="000C774A" w:rsidP="001D5E2E">
            <w:pPr>
              <w:spacing w:line="276" w:lineRule="auto"/>
            </w:pPr>
            <w:r w:rsidRPr="000C774A">
              <w:t xml:space="preserve"> Long-term retention </w:t>
            </w:r>
          </w:p>
        </w:tc>
      </w:tr>
    </w:tbl>
    <w:p w14:paraId="4CF1D023" w14:textId="36F3BAC8" w:rsidR="000C774A" w:rsidRDefault="000C774A" w:rsidP="001D5E2E">
      <w:pPr>
        <w:pStyle w:val="NoSpacing"/>
        <w:spacing w:line="276" w:lineRule="auto"/>
      </w:pPr>
      <w:r>
        <w:t>Table 1</w:t>
      </w:r>
      <w:r w:rsidR="00D96DD3">
        <w:t>1</w:t>
      </w:r>
      <w:r>
        <w:t>. Recommended database retention policy.</w:t>
      </w:r>
    </w:p>
    <w:p w14:paraId="0619FE7C" w14:textId="77777777" w:rsidR="00D96DD3" w:rsidRDefault="000C774A" w:rsidP="001D5E2E">
      <w:pPr>
        <w:spacing w:line="276" w:lineRule="auto"/>
      </w:pPr>
      <w:r>
        <w:br/>
      </w:r>
      <w:r w:rsidR="00D96DD3">
        <w:t>To ensure data integrity and disaster recovery capability, database backups should be performed on a regular schedule using PostgreSQL backup utilities. For production deployments, daily database backups and weekly archived snapshots are recommended. Additional off-site backup storage may be implemented for enhanced system resilience and long-term record preservation.</w:t>
      </w:r>
    </w:p>
    <w:p w14:paraId="50FBFBAB" w14:textId="2E4497E4" w:rsidR="000C774A" w:rsidRPr="00DE1720" w:rsidRDefault="000C774A" w:rsidP="001D5E2E">
      <w:pPr>
        <w:spacing w:line="276" w:lineRule="auto"/>
      </w:pPr>
    </w:p>
    <w:p w14:paraId="7971BE58" w14:textId="218875BC" w:rsidR="00DE1720" w:rsidRPr="00DE1720" w:rsidRDefault="00DE1720">
      <w:pPr>
        <w:pStyle w:val="Heading1"/>
        <w:numPr>
          <w:ilvl w:val="0"/>
          <w:numId w:val="3"/>
        </w:numPr>
        <w:spacing w:line="276" w:lineRule="auto"/>
      </w:pPr>
      <w:bookmarkStart w:id="27" w:name="_Toc232172998"/>
      <w:r w:rsidRPr="00DE1720">
        <w:lastRenderedPageBreak/>
        <w:t>Control System Design</w:t>
      </w:r>
      <w:bookmarkEnd w:id="27"/>
    </w:p>
    <w:p w14:paraId="6B45736C" w14:textId="3041F1E6" w:rsidR="00DE1720" w:rsidRDefault="00DE1720">
      <w:pPr>
        <w:pStyle w:val="Heading2"/>
        <w:numPr>
          <w:ilvl w:val="1"/>
          <w:numId w:val="3"/>
        </w:numPr>
        <w:spacing w:line="276" w:lineRule="auto"/>
      </w:pPr>
      <w:bookmarkStart w:id="28" w:name="_Toc232172999"/>
      <w:r w:rsidRPr="00DE1720">
        <w:t>Control Objectives</w:t>
      </w:r>
      <w:bookmarkEnd w:id="28"/>
    </w:p>
    <w:p w14:paraId="10C65865" w14:textId="77777777" w:rsidR="00FC197B" w:rsidRDefault="00FC197B" w:rsidP="001D5E2E">
      <w:pPr>
        <w:spacing w:line="276" w:lineRule="auto"/>
      </w:pPr>
      <w:r>
        <w:t>The SCC platform is designed to regulate solution temperature during stress-corrosion-cracking (SCC) testing while maintaining safe and stable operation during heating, fluid circulation, and long-duration experiments. The control system combines closed-loop temperature regulation, pump-aware compensation, and firmware-level safety mechanisms to ensure reliable operation under varying thermal conditions.</w:t>
      </w:r>
    </w:p>
    <w:p w14:paraId="2439D55D" w14:textId="77777777" w:rsidR="00FC197B" w:rsidRDefault="00FC197B" w:rsidP="001D5E2E">
      <w:pPr>
        <w:spacing w:line="276" w:lineRule="auto"/>
      </w:pPr>
    </w:p>
    <w:p w14:paraId="59BB0CE0" w14:textId="703ED310" w:rsidR="00FC197B" w:rsidRDefault="00FC197B" w:rsidP="001D5E2E">
      <w:pPr>
        <w:spacing w:line="276" w:lineRule="auto"/>
      </w:pPr>
      <w:r>
        <w:t xml:space="preserve">The primary control objectives are summarized in </w:t>
      </w:r>
      <w:r>
        <w:rPr>
          <w:rStyle w:val="s1"/>
          <w:rFonts w:eastAsiaTheme="majorEastAsia"/>
          <w:b/>
          <w:bCs/>
        </w:rPr>
        <w:t>Table 12</w:t>
      </w:r>
      <w:r>
        <w:t>.</w:t>
      </w:r>
    </w:p>
    <w:p w14:paraId="26B0BD8D" w14:textId="77777777" w:rsidR="00FC197B" w:rsidRPr="000C4CA9" w:rsidRDefault="00FC197B" w:rsidP="001D5E2E">
      <w:pPr>
        <w:spacing w:line="276" w:lineRule="auto"/>
        <w:rPr>
          <w:b/>
          <w:bCs/>
        </w:rPr>
      </w:pPr>
    </w:p>
    <w:tbl>
      <w:tblPr>
        <w:tblStyle w:val="TableGrid"/>
        <w:tblW w:w="0" w:type="auto"/>
        <w:jc w:val="center"/>
        <w:tblLook w:val="04A0" w:firstRow="1" w:lastRow="0" w:firstColumn="1" w:lastColumn="0" w:noHBand="0" w:noVBand="1"/>
      </w:tblPr>
      <w:tblGrid>
        <w:gridCol w:w="3027"/>
        <w:gridCol w:w="6323"/>
      </w:tblGrid>
      <w:tr w:rsidR="00FC197B" w:rsidRPr="000C4CA9" w14:paraId="619B3AC7" w14:textId="77777777" w:rsidTr="00FC197B">
        <w:trPr>
          <w:jc w:val="center"/>
        </w:trPr>
        <w:tc>
          <w:tcPr>
            <w:tcW w:w="0" w:type="auto"/>
          </w:tcPr>
          <w:p w14:paraId="3C7806EB" w14:textId="77777777" w:rsidR="00FC197B" w:rsidRPr="000C4CA9" w:rsidRDefault="00FC197B" w:rsidP="001D5E2E">
            <w:pPr>
              <w:spacing w:line="276" w:lineRule="auto"/>
              <w:rPr>
                <w:b/>
                <w:bCs/>
              </w:rPr>
            </w:pPr>
            <w:r w:rsidRPr="000C4CA9">
              <w:rPr>
                <w:b/>
                <w:bCs/>
              </w:rPr>
              <w:t xml:space="preserve"> Objective </w:t>
            </w:r>
          </w:p>
        </w:tc>
        <w:tc>
          <w:tcPr>
            <w:tcW w:w="0" w:type="auto"/>
          </w:tcPr>
          <w:p w14:paraId="63AE4B32" w14:textId="77777777" w:rsidR="00FC197B" w:rsidRPr="000C4CA9" w:rsidRDefault="00FC197B" w:rsidP="001D5E2E">
            <w:pPr>
              <w:spacing w:line="276" w:lineRule="auto"/>
              <w:rPr>
                <w:b/>
                <w:bCs/>
              </w:rPr>
            </w:pPr>
            <w:r w:rsidRPr="000C4CA9">
              <w:rPr>
                <w:b/>
                <w:bCs/>
              </w:rPr>
              <w:t xml:space="preserve"> Description </w:t>
            </w:r>
          </w:p>
        </w:tc>
      </w:tr>
      <w:tr w:rsidR="00FC197B" w:rsidRPr="00FC197B" w14:paraId="77891A87" w14:textId="77777777" w:rsidTr="00FC197B">
        <w:trPr>
          <w:jc w:val="center"/>
        </w:trPr>
        <w:tc>
          <w:tcPr>
            <w:tcW w:w="0" w:type="auto"/>
          </w:tcPr>
          <w:p w14:paraId="534B3ED2" w14:textId="77777777" w:rsidR="00FC197B" w:rsidRPr="00FC197B" w:rsidRDefault="00FC197B" w:rsidP="001D5E2E">
            <w:pPr>
              <w:spacing w:line="276" w:lineRule="auto"/>
            </w:pPr>
            <w:r w:rsidRPr="00FC197B">
              <w:t xml:space="preserve"> Maintain setpoint temperature </w:t>
            </w:r>
          </w:p>
        </w:tc>
        <w:tc>
          <w:tcPr>
            <w:tcW w:w="0" w:type="auto"/>
          </w:tcPr>
          <w:p w14:paraId="08B5F308" w14:textId="77777777" w:rsidR="00FC197B" w:rsidRPr="00FC197B" w:rsidRDefault="00FC197B" w:rsidP="001D5E2E">
            <w:pPr>
              <w:spacing w:line="276" w:lineRule="auto"/>
            </w:pPr>
            <w:r w:rsidRPr="00FC197B">
              <w:t xml:space="preserve"> Control the heater output to reach and hold the target bath temperature. </w:t>
            </w:r>
          </w:p>
        </w:tc>
      </w:tr>
      <w:tr w:rsidR="00FC197B" w:rsidRPr="00FC197B" w14:paraId="4E54E6B6" w14:textId="77777777" w:rsidTr="00FC197B">
        <w:trPr>
          <w:jc w:val="center"/>
        </w:trPr>
        <w:tc>
          <w:tcPr>
            <w:tcW w:w="0" w:type="auto"/>
          </w:tcPr>
          <w:p w14:paraId="5EED0E2F" w14:textId="77777777" w:rsidR="00FC197B" w:rsidRPr="00FC197B" w:rsidRDefault="00FC197B" w:rsidP="001D5E2E">
            <w:pPr>
              <w:spacing w:line="276" w:lineRule="auto"/>
            </w:pPr>
            <w:r w:rsidRPr="00FC197B">
              <w:t xml:space="preserve"> Prevent overheating </w:t>
            </w:r>
          </w:p>
        </w:tc>
        <w:tc>
          <w:tcPr>
            <w:tcW w:w="0" w:type="auto"/>
          </w:tcPr>
          <w:p w14:paraId="4745FAD7" w14:textId="77777777" w:rsidR="00FC197B" w:rsidRPr="00FC197B" w:rsidRDefault="00FC197B" w:rsidP="001D5E2E">
            <w:pPr>
              <w:spacing w:line="276" w:lineRule="auto"/>
            </w:pPr>
            <w:r w:rsidRPr="00FC197B">
              <w:t xml:space="preserve"> Disable heating when the temperature approaches unsafe limits. </w:t>
            </w:r>
          </w:p>
        </w:tc>
      </w:tr>
      <w:tr w:rsidR="00FC197B" w:rsidRPr="00FC197B" w14:paraId="6F0C4BAD" w14:textId="77777777" w:rsidTr="00FC197B">
        <w:trPr>
          <w:jc w:val="center"/>
        </w:trPr>
        <w:tc>
          <w:tcPr>
            <w:tcW w:w="0" w:type="auto"/>
          </w:tcPr>
          <w:p w14:paraId="3409765E" w14:textId="77777777" w:rsidR="00FC197B" w:rsidRPr="00FC197B" w:rsidRDefault="00FC197B" w:rsidP="001D5E2E">
            <w:pPr>
              <w:spacing w:line="276" w:lineRule="auto"/>
            </w:pPr>
            <w:r w:rsidRPr="00FC197B">
              <w:t xml:space="preserve"> Minimize thermal oscillation </w:t>
            </w:r>
          </w:p>
        </w:tc>
        <w:tc>
          <w:tcPr>
            <w:tcW w:w="0" w:type="auto"/>
          </w:tcPr>
          <w:p w14:paraId="6A0ED4BB" w14:textId="77777777" w:rsidR="00FC197B" w:rsidRPr="00FC197B" w:rsidRDefault="00FC197B" w:rsidP="001D5E2E">
            <w:pPr>
              <w:spacing w:line="276" w:lineRule="auto"/>
            </w:pPr>
            <w:r w:rsidRPr="00FC197B">
              <w:t xml:space="preserve"> Use PID control and ramped setpoints to reduce overshoot and unstable cycling. </w:t>
            </w:r>
          </w:p>
        </w:tc>
      </w:tr>
      <w:tr w:rsidR="00FC197B" w:rsidRPr="00FC197B" w14:paraId="05BAF13E" w14:textId="77777777" w:rsidTr="00FC197B">
        <w:trPr>
          <w:jc w:val="center"/>
        </w:trPr>
        <w:tc>
          <w:tcPr>
            <w:tcW w:w="0" w:type="auto"/>
          </w:tcPr>
          <w:p w14:paraId="75F6FC75" w14:textId="77777777" w:rsidR="00FC197B" w:rsidRPr="00FC197B" w:rsidRDefault="00FC197B" w:rsidP="001D5E2E">
            <w:pPr>
              <w:spacing w:line="276" w:lineRule="auto"/>
            </w:pPr>
            <w:r w:rsidRPr="00FC197B">
              <w:t xml:space="preserve"> Compensate for pump disturbance </w:t>
            </w:r>
          </w:p>
        </w:tc>
        <w:tc>
          <w:tcPr>
            <w:tcW w:w="0" w:type="auto"/>
          </w:tcPr>
          <w:p w14:paraId="1F3FF9CF" w14:textId="77777777" w:rsidR="00FC197B" w:rsidRPr="00FC197B" w:rsidRDefault="00FC197B" w:rsidP="001D5E2E">
            <w:pPr>
              <w:spacing w:line="276" w:lineRule="auto"/>
            </w:pPr>
            <w:r w:rsidRPr="00FC197B">
              <w:t xml:space="preserve"> Add heater bias before and during pump operation to reduce temperature drop. </w:t>
            </w:r>
          </w:p>
        </w:tc>
      </w:tr>
      <w:tr w:rsidR="00FC197B" w:rsidRPr="00FC197B" w14:paraId="451A3BDC" w14:textId="77777777" w:rsidTr="00FC197B">
        <w:trPr>
          <w:jc w:val="center"/>
        </w:trPr>
        <w:tc>
          <w:tcPr>
            <w:tcW w:w="0" w:type="auto"/>
          </w:tcPr>
          <w:p w14:paraId="098C0400" w14:textId="77777777" w:rsidR="00FC197B" w:rsidRPr="00FC197B" w:rsidRDefault="00FC197B" w:rsidP="001D5E2E">
            <w:pPr>
              <w:spacing w:line="276" w:lineRule="auto"/>
            </w:pPr>
            <w:r w:rsidRPr="00FC197B">
              <w:t xml:space="preserve"> Ensure safe operation </w:t>
            </w:r>
          </w:p>
        </w:tc>
        <w:tc>
          <w:tcPr>
            <w:tcW w:w="0" w:type="auto"/>
          </w:tcPr>
          <w:p w14:paraId="5B823928" w14:textId="77777777" w:rsidR="00FC197B" w:rsidRPr="00FC197B" w:rsidRDefault="00FC197B" w:rsidP="001D5E2E">
            <w:pPr>
              <w:spacing w:line="276" w:lineRule="auto"/>
            </w:pPr>
            <w:r w:rsidRPr="00FC197B">
              <w:t xml:space="preserve"> Apply heater lockout, hard-kill logic, and runtime limits in firmware. </w:t>
            </w:r>
          </w:p>
        </w:tc>
      </w:tr>
    </w:tbl>
    <w:p w14:paraId="626EEDE7" w14:textId="0DF508AD" w:rsidR="00FC197B" w:rsidRDefault="00FC197B" w:rsidP="001D5E2E">
      <w:pPr>
        <w:pStyle w:val="NoSpacing"/>
        <w:spacing w:line="276" w:lineRule="auto"/>
      </w:pPr>
      <w:r>
        <w:t>Table 12. Control objectives implemented within the SCC platform.</w:t>
      </w:r>
    </w:p>
    <w:p w14:paraId="087A2861" w14:textId="77777777" w:rsidR="00FC197B" w:rsidRPr="00FC197B" w:rsidRDefault="00FC197B" w:rsidP="001D5E2E">
      <w:pPr>
        <w:spacing w:line="276" w:lineRule="auto"/>
      </w:pPr>
    </w:p>
    <w:p w14:paraId="4D4818C5" w14:textId="10C410F8" w:rsidR="00DE1720" w:rsidRPr="00DE1720" w:rsidRDefault="00FC197B">
      <w:pPr>
        <w:pStyle w:val="Heading2"/>
        <w:numPr>
          <w:ilvl w:val="1"/>
          <w:numId w:val="3"/>
        </w:numPr>
        <w:spacing w:line="276" w:lineRule="auto"/>
      </w:pPr>
      <w:bookmarkStart w:id="29" w:name="_Toc232173000"/>
      <w:r>
        <w:t>Current Control Architecture</w:t>
      </w:r>
      <w:bookmarkEnd w:id="29"/>
    </w:p>
    <w:p w14:paraId="45A3366E" w14:textId="0E96976B" w:rsidR="00FC197B" w:rsidRDefault="00FC197B" w:rsidP="001D5E2E">
      <w:pPr>
        <w:spacing w:line="276" w:lineRule="auto"/>
      </w:pPr>
      <w:r>
        <w:t>The primary control loop is executed locally within the Arduino controller firmware. Temperature measurements are acquired through the NTC thermistor and used to generate heater PWM commands. The ESP32 functions as a communication gateway, forwarding telemetry and command messages between the controller and backend infrastructure. Higher-level functions, including data storage, alarm generation, machine-learning prediction, and advisory model predictive control (MPC), are executed within the backend system.</w:t>
      </w:r>
    </w:p>
    <w:p w14:paraId="36A0AECF" w14:textId="77777777" w:rsidR="00FC197B" w:rsidRDefault="00FC197B" w:rsidP="001D5E2E">
      <w:pPr>
        <w:spacing w:line="276" w:lineRule="auto"/>
      </w:pPr>
    </w:p>
    <w:p w14:paraId="216BECC2" w14:textId="0B144F20" w:rsidR="00FC197B" w:rsidRDefault="00FC197B" w:rsidP="001D5E2E">
      <w:pPr>
        <w:spacing w:line="276" w:lineRule="auto"/>
      </w:pPr>
      <w:r w:rsidRPr="00FC197B">
        <w:t xml:space="preserve">The current control architecture is summarized in </w:t>
      </w:r>
      <w:r w:rsidRPr="00FC197B">
        <w:rPr>
          <w:rStyle w:val="s1"/>
          <w:rFonts w:eastAsiaTheme="majorEastAsia"/>
        </w:rPr>
        <w:t>Table 1</w:t>
      </w:r>
      <w:r>
        <w:rPr>
          <w:rStyle w:val="s1"/>
          <w:rFonts w:eastAsiaTheme="majorEastAsia"/>
        </w:rPr>
        <w:t>3</w:t>
      </w:r>
      <w:r w:rsidRPr="00FC197B">
        <w:t>.</w:t>
      </w:r>
    </w:p>
    <w:p w14:paraId="56803C4A" w14:textId="77777777" w:rsidR="00FC197B" w:rsidRPr="00FC197B" w:rsidRDefault="00FC197B" w:rsidP="001D5E2E">
      <w:pPr>
        <w:spacing w:line="276" w:lineRule="auto"/>
      </w:pPr>
    </w:p>
    <w:tbl>
      <w:tblPr>
        <w:tblStyle w:val="TableGrid"/>
        <w:tblW w:w="0" w:type="auto"/>
        <w:jc w:val="center"/>
        <w:tblLook w:val="04A0" w:firstRow="1" w:lastRow="0" w:firstColumn="1" w:lastColumn="0" w:noHBand="0" w:noVBand="1"/>
      </w:tblPr>
      <w:tblGrid>
        <w:gridCol w:w="3162"/>
        <w:gridCol w:w="3549"/>
      </w:tblGrid>
      <w:tr w:rsidR="00FC197B" w:rsidRPr="00FC197B" w14:paraId="6D9FF2AB" w14:textId="77777777" w:rsidTr="00FC197B">
        <w:trPr>
          <w:jc w:val="center"/>
        </w:trPr>
        <w:tc>
          <w:tcPr>
            <w:tcW w:w="0" w:type="auto"/>
          </w:tcPr>
          <w:p w14:paraId="5661D01F" w14:textId="77777777" w:rsidR="00FC197B" w:rsidRPr="000C4CA9" w:rsidRDefault="00FC197B" w:rsidP="001D5E2E">
            <w:pPr>
              <w:pStyle w:val="p2"/>
              <w:spacing w:line="276" w:lineRule="auto"/>
              <w:rPr>
                <w:b/>
                <w:bCs/>
              </w:rPr>
            </w:pPr>
            <w:r w:rsidRPr="000C4CA9">
              <w:rPr>
                <w:b/>
                <w:bCs/>
              </w:rPr>
              <w:t xml:space="preserve"> Control Feature </w:t>
            </w:r>
          </w:p>
        </w:tc>
        <w:tc>
          <w:tcPr>
            <w:tcW w:w="0" w:type="auto"/>
          </w:tcPr>
          <w:p w14:paraId="017A1F4A" w14:textId="77777777" w:rsidR="00FC197B" w:rsidRPr="000C4CA9" w:rsidRDefault="00FC197B" w:rsidP="001D5E2E">
            <w:pPr>
              <w:pStyle w:val="p2"/>
              <w:spacing w:line="276" w:lineRule="auto"/>
              <w:rPr>
                <w:b/>
                <w:bCs/>
              </w:rPr>
            </w:pPr>
            <w:r w:rsidRPr="000C4CA9">
              <w:rPr>
                <w:b/>
                <w:bCs/>
              </w:rPr>
              <w:t xml:space="preserve"> Implementation </w:t>
            </w:r>
          </w:p>
        </w:tc>
      </w:tr>
      <w:tr w:rsidR="00FC197B" w:rsidRPr="00FC197B" w14:paraId="29435F97" w14:textId="77777777" w:rsidTr="00FC197B">
        <w:trPr>
          <w:jc w:val="center"/>
        </w:trPr>
        <w:tc>
          <w:tcPr>
            <w:tcW w:w="0" w:type="auto"/>
          </w:tcPr>
          <w:p w14:paraId="6ABB9CEA" w14:textId="77777777" w:rsidR="00FC197B" w:rsidRPr="00FC197B" w:rsidRDefault="00FC197B" w:rsidP="001D5E2E">
            <w:pPr>
              <w:pStyle w:val="p2"/>
              <w:spacing w:line="276" w:lineRule="auto"/>
            </w:pPr>
            <w:r w:rsidRPr="00FC197B">
              <w:t xml:space="preserve"> Main controller </w:t>
            </w:r>
          </w:p>
        </w:tc>
        <w:tc>
          <w:tcPr>
            <w:tcW w:w="0" w:type="auto"/>
          </w:tcPr>
          <w:p w14:paraId="3A7FA502" w14:textId="77777777" w:rsidR="00FC197B" w:rsidRPr="00FC197B" w:rsidRDefault="00FC197B" w:rsidP="001D5E2E">
            <w:pPr>
              <w:pStyle w:val="p2"/>
              <w:spacing w:line="276" w:lineRule="auto"/>
            </w:pPr>
            <w:r w:rsidRPr="00FC197B">
              <w:t xml:space="preserve"> Arduino firmware </w:t>
            </w:r>
          </w:p>
        </w:tc>
      </w:tr>
      <w:tr w:rsidR="00FC197B" w:rsidRPr="00FC197B" w14:paraId="1E072EAD" w14:textId="77777777" w:rsidTr="00FC197B">
        <w:trPr>
          <w:jc w:val="center"/>
        </w:trPr>
        <w:tc>
          <w:tcPr>
            <w:tcW w:w="0" w:type="auto"/>
          </w:tcPr>
          <w:p w14:paraId="3C8EC599" w14:textId="77777777" w:rsidR="00FC197B" w:rsidRPr="00FC197B" w:rsidRDefault="00FC197B" w:rsidP="001D5E2E">
            <w:pPr>
              <w:pStyle w:val="p2"/>
              <w:spacing w:line="276" w:lineRule="auto"/>
            </w:pPr>
            <w:r w:rsidRPr="00FC197B">
              <w:t xml:space="preserve"> Communication bridge </w:t>
            </w:r>
          </w:p>
        </w:tc>
        <w:tc>
          <w:tcPr>
            <w:tcW w:w="0" w:type="auto"/>
          </w:tcPr>
          <w:p w14:paraId="4C3F5D37" w14:textId="77777777" w:rsidR="00FC197B" w:rsidRPr="00FC197B" w:rsidRDefault="00FC197B" w:rsidP="001D5E2E">
            <w:pPr>
              <w:pStyle w:val="p2"/>
              <w:spacing w:line="276" w:lineRule="auto"/>
            </w:pPr>
            <w:r w:rsidRPr="00FC197B">
              <w:t xml:space="preserve"> ESP32 relay </w:t>
            </w:r>
          </w:p>
        </w:tc>
      </w:tr>
      <w:tr w:rsidR="00FC197B" w:rsidRPr="00FC197B" w14:paraId="6D56FD57" w14:textId="77777777" w:rsidTr="00FC197B">
        <w:trPr>
          <w:jc w:val="center"/>
        </w:trPr>
        <w:tc>
          <w:tcPr>
            <w:tcW w:w="0" w:type="auto"/>
          </w:tcPr>
          <w:p w14:paraId="6854CA7C" w14:textId="77777777" w:rsidR="00FC197B" w:rsidRPr="00FC197B" w:rsidRDefault="00FC197B" w:rsidP="001D5E2E">
            <w:pPr>
              <w:pStyle w:val="p2"/>
              <w:spacing w:line="276" w:lineRule="auto"/>
            </w:pPr>
            <w:r w:rsidRPr="00FC197B">
              <w:t xml:space="preserve"> Control output </w:t>
            </w:r>
          </w:p>
        </w:tc>
        <w:tc>
          <w:tcPr>
            <w:tcW w:w="0" w:type="auto"/>
          </w:tcPr>
          <w:p w14:paraId="17E8DB01" w14:textId="77777777" w:rsidR="00FC197B" w:rsidRPr="00FC197B" w:rsidRDefault="00FC197B" w:rsidP="001D5E2E">
            <w:pPr>
              <w:pStyle w:val="p2"/>
              <w:spacing w:line="276" w:lineRule="auto"/>
            </w:pPr>
            <w:r w:rsidRPr="00FC197B">
              <w:t xml:space="preserve"> Heater PWM </w:t>
            </w:r>
          </w:p>
        </w:tc>
      </w:tr>
      <w:tr w:rsidR="00FC197B" w:rsidRPr="00FC197B" w14:paraId="0D8FDDDA" w14:textId="77777777" w:rsidTr="00FC197B">
        <w:trPr>
          <w:jc w:val="center"/>
        </w:trPr>
        <w:tc>
          <w:tcPr>
            <w:tcW w:w="0" w:type="auto"/>
          </w:tcPr>
          <w:p w14:paraId="2623BFEA" w14:textId="77777777" w:rsidR="00FC197B" w:rsidRPr="00FC197B" w:rsidRDefault="00FC197B" w:rsidP="001D5E2E">
            <w:pPr>
              <w:pStyle w:val="p2"/>
              <w:spacing w:line="276" w:lineRule="auto"/>
            </w:pPr>
            <w:r w:rsidRPr="00FC197B">
              <w:lastRenderedPageBreak/>
              <w:t xml:space="preserve"> Feedback input </w:t>
            </w:r>
          </w:p>
        </w:tc>
        <w:tc>
          <w:tcPr>
            <w:tcW w:w="0" w:type="auto"/>
          </w:tcPr>
          <w:p w14:paraId="44863366" w14:textId="77777777" w:rsidR="00FC197B" w:rsidRPr="00FC197B" w:rsidRDefault="00FC197B" w:rsidP="001D5E2E">
            <w:pPr>
              <w:pStyle w:val="p2"/>
              <w:spacing w:line="276" w:lineRule="auto"/>
            </w:pPr>
            <w:r w:rsidRPr="00FC197B">
              <w:t xml:space="preserve"> Temperature sensor through ADC </w:t>
            </w:r>
          </w:p>
        </w:tc>
      </w:tr>
      <w:tr w:rsidR="00FC197B" w:rsidRPr="00FC197B" w14:paraId="17DFF539" w14:textId="77777777" w:rsidTr="00FC197B">
        <w:trPr>
          <w:jc w:val="center"/>
        </w:trPr>
        <w:tc>
          <w:tcPr>
            <w:tcW w:w="0" w:type="auto"/>
          </w:tcPr>
          <w:p w14:paraId="77233299" w14:textId="77777777" w:rsidR="00FC197B" w:rsidRPr="00FC197B" w:rsidRDefault="00FC197B" w:rsidP="001D5E2E">
            <w:pPr>
              <w:pStyle w:val="p2"/>
              <w:spacing w:line="276" w:lineRule="auto"/>
            </w:pPr>
            <w:r w:rsidRPr="00FC197B">
              <w:t xml:space="preserve"> Control interval </w:t>
            </w:r>
          </w:p>
        </w:tc>
        <w:tc>
          <w:tcPr>
            <w:tcW w:w="0" w:type="auto"/>
          </w:tcPr>
          <w:p w14:paraId="1C5920EE" w14:textId="77777777" w:rsidR="00FC197B" w:rsidRPr="00FC197B" w:rsidRDefault="00FC197B" w:rsidP="001D5E2E">
            <w:pPr>
              <w:pStyle w:val="p2"/>
              <w:spacing w:line="276" w:lineRule="auto"/>
            </w:pPr>
            <w:r w:rsidRPr="00FC197B">
              <w:t xml:space="preserve"> 700 </w:t>
            </w:r>
            <w:proofErr w:type="spellStart"/>
            <w:r w:rsidRPr="00FC197B">
              <w:t>ms</w:t>
            </w:r>
            <w:proofErr w:type="spellEnd"/>
            <w:r w:rsidRPr="00FC197B">
              <w:t xml:space="preserve"> </w:t>
            </w:r>
          </w:p>
        </w:tc>
      </w:tr>
      <w:tr w:rsidR="00FC197B" w:rsidRPr="00FC197B" w14:paraId="01A6308B" w14:textId="77777777" w:rsidTr="00FC197B">
        <w:trPr>
          <w:jc w:val="center"/>
        </w:trPr>
        <w:tc>
          <w:tcPr>
            <w:tcW w:w="0" w:type="auto"/>
          </w:tcPr>
          <w:p w14:paraId="7F358C03" w14:textId="77777777" w:rsidR="00FC197B" w:rsidRPr="00FC197B" w:rsidRDefault="00FC197B" w:rsidP="001D5E2E">
            <w:pPr>
              <w:pStyle w:val="p2"/>
              <w:spacing w:line="276" w:lineRule="auto"/>
            </w:pPr>
            <w:r w:rsidRPr="00FC197B">
              <w:t xml:space="preserve"> Final setpoint </w:t>
            </w:r>
          </w:p>
        </w:tc>
        <w:tc>
          <w:tcPr>
            <w:tcW w:w="0" w:type="auto"/>
          </w:tcPr>
          <w:p w14:paraId="4449500B" w14:textId="77777777" w:rsidR="00FC197B" w:rsidRPr="00FC197B" w:rsidRDefault="00FC197B" w:rsidP="001D5E2E">
            <w:pPr>
              <w:pStyle w:val="p2"/>
              <w:spacing w:line="276" w:lineRule="auto"/>
            </w:pPr>
            <w:r w:rsidRPr="00FC197B">
              <w:t xml:space="preserve"> 125.00 °C </w:t>
            </w:r>
          </w:p>
        </w:tc>
      </w:tr>
      <w:tr w:rsidR="00FC197B" w:rsidRPr="00FC197B" w14:paraId="0DB29E38" w14:textId="77777777" w:rsidTr="00FC197B">
        <w:trPr>
          <w:jc w:val="center"/>
        </w:trPr>
        <w:tc>
          <w:tcPr>
            <w:tcW w:w="0" w:type="auto"/>
          </w:tcPr>
          <w:p w14:paraId="3B89F1D3" w14:textId="77777777" w:rsidR="00FC197B" w:rsidRPr="00FC197B" w:rsidRDefault="00FC197B" w:rsidP="001D5E2E">
            <w:pPr>
              <w:pStyle w:val="p2"/>
              <w:spacing w:line="276" w:lineRule="auto"/>
            </w:pPr>
            <w:r w:rsidRPr="00FC197B">
              <w:t xml:space="preserve"> Heater PWM maximum </w:t>
            </w:r>
          </w:p>
        </w:tc>
        <w:tc>
          <w:tcPr>
            <w:tcW w:w="0" w:type="auto"/>
          </w:tcPr>
          <w:p w14:paraId="360EF156" w14:textId="77777777" w:rsidR="00FC197B" w:rsidRPr="00FC197B" w:rsidRDefault="00FC197B" w:rsidP="001D5E2E">
            <w:pPr>
              <w:pStyle w:val="p2"/>
              <w:spacing w:line="276" w:lineRule="auto"/>
            </w:pPr>
            <w:r w:rsidRPr="00FC197B">
              <w:t xml:space="preserve"> 200 </w:t>
            </w:r>
          </w:p>
        </w:tc>
      </w:tr>
      <w:tr w:rsidR="00FC197B" w:rsidRPr="00FC197B" w14:paraId="7964CE6C" w14:textId="77777777" w:rsidTr="00FC197B">
        <w:trPr>
          <w:jc w:val="center"/>
        </w:trPr>
        <w:tc>
          <w:tcPr>
            <w:tcW w:w="0" w:type="auto"/>
          </w:tcPr>
          <w:p w14:paraId="158B2E4F" w14:textId="77777777" w:rsidR="00FC197B" w:rsidRPr="00FC197B" w:rsidRDefault="00FC197B" w:rsidP="001D5E2E">
            <w:pPr>
              <w:pStyle w:val="p2"/>
              <w:spacing w:line="276" w:lineRule="auto"/>
            </w:pPr>
            <w:r w:rsidRPr="00FC197B">
              <w:t xml:space="preserve"> Hard-kill temperature </w:t>
            </w:r>
          </w:p>
        </w:tc>
        <w:tc>
          <w:tcPr>
            <w:tcW w:w="0" w:type="auto"/>
          </w:tcPr>
          <w:p w14:paraId="177C44D3" w14:textId="77777777" w:rsidR="00FC197B" w:rsidRPr="00FC197B" w:rsidRDefault="00FC197B" w:rsidP="001D5E2E">
            <w:pPr>
              <w:pStyle w:val="p2"/>
              <w:spacing w:line="276" w:lineRule="auto"/>
            </w:pPr>
            <w:r w:rsidRPr="00FC197B">
              <w:t xml:space="preserve"> 130.00 °C </w:t>
            </w:r>
          </w:p>
        </w:tc>
      </w:tr>
      <w:tr w:rsidR="00FC197B" w:rsidRPr="00FC197B" w14:paraId="183B3568" w14:textId="77777777" w:rsidTr="00FC197B">
        <w:trPr>
          <w:jc w:val="center"/>
        </w:trPr>
        <w:tc>
          <w:tcPr>
            <w:tcW w:w="0" w:type="auto"/>
          </w:tcPr>
          <w:p w14:paraId="39AAF751" w14:textId="77777777" w:rsidR="00FC197B" w:rsidRPr="00FC197B" w:rsidRDefault="00FC197B" w:rsidP="001D5E2E">
            <w:pPr>
              <w:pStyle w:val="p2"/>
              <w:spacing w:line="276" w:lineRule="auto"/>
            </w:pPr>
            <w:r w:rsidRPr="00FC197B">
              <w:t xml:space="preserve"> Heater lockout high threshold </w:t>
            </w:r>
          </w:p>
        </w:tc>
        <w:tc>
          <w:tcPr>
            <w:tcW w:w="0" w:type="auto"/>
          </w:tcPr>
          <w:p w14:paraId="6EDE9EDD" w14:textId="77777777" w:rsidR="00FC197B" w:rsidRPr="00FC197B" w:rsidRDefault="00FC197B" w:rsidP="001D5E2E">
            <w:pPr>
              <w:pStyle w:val="p2"/>
              <w:spacing w:line="276" w:lineRule="auto"/>
            </w:pPr>
            <w:r w:rsidRPr="00FC197B">
              <w:t xml:space="preserve"> 128.50 °C </w:t>
            </w:r>
          </w:p>
        </w:tc>
      </w:tr>
      <w:tr w:rsidR="00FC197B" w:rsidRPr="00FC197B" w14:paraId="1C5A4433" w14:textId="77777777" w:rsidTr="00FC197B">
        <w:trPr>
          <w:jc w:val="center"/>
        </w:trPr>
        <w:tc>
          <w:tcPr>
            <w:tcW w:w="0" w:type="auto"/>
          </w:tcPr>
          <w:p w14:paraId="721831E2" w14:textId="77777777" w:rsidR="00FC197B" w:rsidRPr="00FC197B" w:rsidRDefault="00FC197B" w:rsidP="001D5E2E">
            <w:pPr>
              <w:pStyle w:val="p2"/>
              <w:spacing w:line="276" w:lineRule="auto"/>
            </w:pPr>
            <w:r w:rsidRPr="00FC197B">
              <w:t xml:space="preserve"> Heater lockout reset threshold </w:t>
            </w:r>
          </w:p>
        </w:tc>
        <w:tc>
          <w:tcPr>
            <w:tcW w:w="0" w:type="auto"/>
          </w:tcPr>
          <w:p w14:paraId="253E9CC5" w14:textId="77777777" w:rsidR="00FC197B" w:rsidRPr="00FC197B" w:rsidRDefault="00FC197B" w:rsidP="001D5E2E">
            <w:pPr>
              <w:pStyle w:val="p2"/>
              <w:spacing w:line="276" w:lineRule="auto"/>
            </w:pPr>
            <w:r w:rsidRPr="00FC197B">
              <w:t xml:space="preserve"> 126.50 °C </w:t>
            </w:r>
          </w:p>
        </w:tc>
      </w:tr>
    </w:tbl>
    <w:p w14:paraId="2FAD701C" w14:textId="0773D94D" w:rsidR="00FC197B" w:rsidRDefault="00FC197B" w:rsidP="001D5E2E">
      <w:pPr>
        <w:pStyle w:val="NoSpacing"/>
        <w:spacing w:line="276" w:lineRule="auto"/>
      </w:pPr>
      <w:r>
        <w:t>Table 13. SCC control system configuration.</w:t>
      </w:r>
    </w:p>
    <w:p w14:paraId="434FD621" w14:textId="41D6D174" w:rsidR="00FC197B" w:rsidRPr="00DE1720" w:rsidRDefault="00FC197B" w:rsidP="001D5E2E">
      <w:pPr>
        <w:spacing w:line="276" w:lineRule="auto"/>
      </w:pPr>
      <w:r>
        <w:t>This architecture ensures that critical control and safety functions remain operational even if communication with the backend is interrupted.</w:t>
      </w:r>
    </w:p>
    <w:p w14:paraId="20FB07DC" w14:textId="77777777" w:rsidR="00DE1720" w:rsidRPr="00DE1720" w:rsidRDefault="00DE1720" w:rsidP="001D5E2E">
      <w:pPr>
        <w:spacing w:line="276" w:lineRule="auto"/>
      </w:pPr>
    </w:p>
    <w:p w14:paraId="5DEE516E" w14:textId="27C98AA4" w:rsidR="00FC197B" w:rsidRDefault="00DE1720">
      <w:pPr>
        <w:pStyle w:val="Heading2"/>
        <w:numPr>
          <w:ilvl w:val="1"/>
          <w:numId w:val="3"/>
        </w:numPr>
        <w:spacing w:line="276" w:lineRule="auto"/>
      </w:pPr>
      <w:r w:rsidRPr="00DE1720">
        <w:t xml:space="preserve"> </w:t>
      </w:r>
      <w:bookmarkStart w:id="30" w:name="_Toc232173001"/>
      <w:r w:rsidR="00FC197B">
        <w:t>Control Modes</w:t>
      </w:r>
      <w:bookmarkEnd w:id="30"/>
    </w:p>
    <w:p w14:paraId="3D16A4CB" w14:textId="77777777" w:rsidR="00FC197B" w:rsidRPr="00FC197B" w:rsidRDefault="00FC197B" w:rsidP="001D5E2E">
      <w:pPr>
        <w:spacing w:line="276" w:lineRule="auto"/>
      </w:pPr>
      <w:r w:rsidRPr="00FC197B">
        <w:t>The controller operates as a finite-state system consisting of multiple control modes that support autotuning, temperature regulation, and safety management. During startup, the controller performs relay-based autotuning to estimate PID parameters. Once tuning is completed, the controller transitions to PID-based operation and maintains the target process temperature.</w:t>
      </w:r>
    </w:p>
    <w:p w14:paraId="28BCDC49" w14:textId="77777777" w:rsidR="00FC197B" w:rsidRPr="00FC197B" w:rsidRDefault="00FC197B" w:rsidP="001D5E2E">
      <w:pPr>
        <w:spacing w:line="276" w:lineRule="auto"/>
      </w:pPr>
    </w:p>
    <w:p w14:paraId="705B9C81" w14:textId="5215A327" w:rsidR="00FC197B" w:rsidRPr="00FC197B" w:rsidRDefault="00FC197B" w:rsidP="001D5E2E">
      <w:pPr>
        <w:spacing w:line="276" w:lineRule="auto"/>
      </w:pPr>
      <w:r w:rsidRPr="00FC197B">
        <w:t xml:space="preserve">The available control modes are summarized in </w:t>
      </w:r>
      <w:r w:rsidRPr="00FC197B">
        <w:rPr>
          <w:rStyle w:val="s1"/>
          <w:rFonts w:eastAsiaTheme="majorEastAsia"/>
        </w:rPr>
        <w:t>Table 1</w:t>
      </w:r>
      <w:r>
        <w:rPr>
          <w:rStyle w:val="s1"/>
          <w:rFonts w:eastAsiaTheme="majorEastAsia"/>
        </w:rPr>
        <w:t>4</w:t>
      </w:r>
      <w:r w:rsidRPr="00FC197B">
        <w:t>.</w:t>
      </w:r>
    </w:p>
    <w:tbl>
      <w:tblPr>
        <w:tblStyle w:val="TableGrid"/>
        <w:tblW w:w="0" w:type="auto"/>
        <w:jc w:val="center"/>
        <w:tblLook w:val="04A0" w:firstRow="1" w:lastRow="0" w:firstColumn="1" w:lastColumn="0" w:noHBand="0" w:noVBand="1"/>
      </w:tblPr>
      <w:tblGrid>
        <w:gridCol w:w="1928"/>
        <w:gridCol w:w="7422"/>
      </w:tblGrid>
      <w:tr w:rsidR="00FC197B" w:rsidRPr="00FC197B" w14:paraId="2639183C" w14:textId="77777777" w:rsidTr="00FC197B">
        <w:trPr>
          <w:jc w:val="center"/>
        </w:trPr>
        <w:tc>
          <w:tcPr>
            <w:tcW w:w="0" w:type="auto"/>
          </w:tcPr>
          <w:p w14:paraId="24C06286" w14:textId="77777777" w:rsidR="00FC197B" w:rsidRPr="000C4CA9" w:rsidRDefault="00FC197B" w:rsidP="001D5E2E">
            <w:pPr>
              <w:spacing w:line="276" w:lineRule="auto"/>
              <w:rPr>
                <w:b/>
                <w:bCs/>
              </w:rPr>
            </w:pPr>
            <w:r w:rsidRPr="000C4CA9">
              <w:rPr>
                <w:b/>
                <w:bCs/>
              </w:rPr>
              <w:t xml:space="preserve"> Mode </w:t>
            </w:r>
          </w:p>
        </w:tc>
        <w:tc>
          <w:tcPr>
            <w:tcW w:w="0" w:type="auto"/>
          </w:tcPr>
          <w:p w14:paraId="03907C3C" w14:textId="77777777" w:rsidR="00FC197B" w:rsidRPr="000C4CA9" w:rsidRDefault="00FC197B" w:rsidP="001D5E2E">
            <w:pPr>
              <w:spacing w:line="276" w:lineRule="auto"/>
              <w:rPr>
                <w:b/>
                <w:bCs/>
              </w:rPr>
            </w:pPr>
            <w:r w:rsidRPr="000C4CA9">
              <w:rPr>
                <w:b/>
                <w:bCs/>
              </w:rPr>
              <w:t xml:space="preserve"> Description </w:t>
            </w:r>
          </w:p>
        </w:tc>
      </w:tr>
      <w:tr w:rsidR="00FC197B" w:rsidRPr="00FC197B" w14:paraId="26A80DD2" w14:textId="77777777" w:rsidTr="00FC197B">
        <w:trPr>
          <w:jc w:val="center"/>
        </w:trPr>
        <w:tc>
          <w:tcPr>
            <w:tcW w:w="0" w:type="auto"/>
          </w:tcPr>
          <w:p w14:paraId="3C574DC4" w14:textId="77777777" w:rsidR="00FC197B" w:rsidRPr="00FC197B" w:rsidRDefault="00FC197B" w:rsidP="001D5E2E">
            <w:pPr>
              <w:spacing w:line="276" w:lineRule="auto"/>
            </w:pPr>
            <w:r w:rsidRPr="00FC197B">
              <w:t xml:space="preserve"> Autotune warmup </w:t>
            </w:r>
          </w:p>
        </w:tc>
        <w:tc>
          <w:tcPr>
            <w:tcW w:w="0" w:type="auto"/>
          </w:tcPr>
          <w:p w14:paraId="7C4F278D" w14:textId="77777777" w:rsidR="00FC197B" w:rsidRPr="00FC197B" w:rsidRDefault="00FC197B" w:rsidP="001D5E2E">
            <w:pPr>
              <w:spacing w:line="276" w:lineRule="auto"/>
            </w:pPr>
            <w:r w:rsidRPr="00FC197B">
              <w:t xml:space="preserve"> Heater warms the system until it reaches the autotune region. </w:t>
            </w:r>
          </w:p>
        </w:tc>
      </w:tr>
      <w:tr w:rsidR="00FC197B" w:rsidRPr="00FC197B" w14:paraId="38CE1C13" w14:textId="77777777" w:rsidTr="00FC197B">
        <w:trPr>
          <w:jc w:val="center"/>
        </w:trPr>
        <w:tc>
          <w:tcPr>
            <w:tcW w:w="0" w:type="auto"/>
          </w:tcPr>
          <w:p w14:paraId="2908CF05" w14:textId="77777777" w:rsidR="00FC197B" w:rsidRPr="00FC197B" w:rsidRDefault="00FC197B" w:rsidP="001D5E2E">
            <w:pPr>
              <w:spacing w:line="276" w:lineRule="auto"/>
            </w:pPr>
            <w:r w:rsidRPr="00FC197B">
              <w:t xml:space="preserve"> Autotune relay </w:t>
            </w:r>
          </w:p>
        </w:tc>
        <w:tc>
          <w:tcPr>
            <w:tcW w:w="0" w:type="auto"/>
          </w:tcPr>
          <w:p w14:paraId="51FAC649" w14:textId="77777777" w:rsidR="00FC197B" w:rsidRPr="00FC197B" w:rsidRDefault="00FC197B" w:rsidP="001D5E2E">
            <w:pPr>
              <w:spacing w:line="276" w:lineRule="auto"/>
            </w:pPr>
            <w:r w:rsidRPr="00FC197B">
              <w:t xml:space="preserve"> Relay cycling is used to estimate PID tuning parameters. </w:t>
            </w:r>
          </w:p>
        </w:tc>
      </w:tr>
      <w:tr w:rsidR="00FC197B" w:rsidRPr="00FC197B" w14:paraId="48794498" w14:textId="77777777" w:rsidTr="00FC197B">
        <w:trPr>
          <w:jc w:val="center"/>
        </w:trPr>
        <w:tc>
          <w:tcPr>
            <w:tcW w:w="0" w:type="auto"/>
          </w:tcPr>
          <w:p w14:paraId="6C05797D" w14:textId="77777777" w:rsidR="00FC197B" w:rsidRPr="00FC197B" w:rsidRDefault="00FC197B" w:rsidP="001D5E2E">
            <w:pPr>
              <w:spacing w:line="276" w:lineRule="auto"/>
            </w:pPr>
            <w:r w:rsidRPr="00FC197B">
              <w:t xml:space="preserve"> PID ramp </w:t>
            </w:r>
          </w:p>
        </w:tc>
        <w:tc>
          <w:tcPr>
            <w:tcW w:w="0" w:type="auto"/>
          </w:tcPr>
          <w:p w14:paraId="2912957D" w14:textId="77777777" w:rsidR="00FC197B" w:rsidRPr="00FC197B" w:rsidRDefault="00FC197B" w:rsidP="001D5E2E">
            <w:pPr>
              <w:spacing w:line="276" w:lineRule="auto"/>
            </w:pPr>
            <w:r w:rsidRPr="00FC197B">
              <w:t xml:space="preserve"> The active setpoint ramps gradually from the autotune target to the final setpoint. </w:t>
            </w:r>
          </w:p>
        </w:tc>
      </w:tr>
      <w:tr w:rsidR="00FC197B" w:rsidRPr="00FC197B" w14:paraId="47663725" w14:textId="77777777" w:rsidTr="00FC197B">
        <w:trPr>
          <w:jc w:val="center"/>
        </w:trPr>
        <w:tc>
          <w:tcPr>
            <w:tcW w:w="0" w:type="auto"/>
          </w:tcPr>
          <w:p w14:paraId="6BA16E7F" w14:textId="77777777" w:rsidR="00FC197B" w:rsidRPr="00FC197B" w:rsidRDefault="00FC197B" w:rsidP="001D5E2E">
            <w:pPr>
              <w:spacing w:line="276" w:lineRule="auto"/>
            </w:pPr>
            <w:r w:rsidRPr="00FC197B">
              <w:t xml:space="preserve"> PID hold </w:t>
            </w:r>
          </w:p>
        </w:tc>
        <w:tc>
          <w:tcPr>
            <w:tcW w:w="0" w:type="auto"/>
          </w:tcPr>
          <w:p w14:paraId="2B18FD97" w14:textId="77777777" w:rsidR="00FC197B" w:rsidRPr="00FC197B" w:rsidRDefault="00FC197B" w:rsidP="001D5E2E">
            <w:pPr>
              <w:spacing w:line="276" w:lineRule="auto"/>
            </w:pPr>
            <w:r w:rsidRPr="00FC197B">
              <w:t xml:space="preserve"> The controller holds the final setpoint using PID control. </w:t>
            </w:r>
          </w:p>
        </w:tc>
      </w:tr>
      <w:tr w:rsidR="00FC197B" w:rsidRPr="00FC197B" w14:paraId="4071E277" w14:textId="77777777" w:rsidTr="00FC197B">
        <w:trPr>
          <w:jc w:val="center"/>
        </w:trPr>
        <w:tc>
          <w:tcPr>
            <w:tcW w:w="0" w:type="auto"/>
          </w:tcPr>
          <w:p w14:paraId="3D74DB3D" w14:textId="77777777" w:rsidR="00FC197B" w:rsidRPr="00FC197B" w:rsidRDefault="00FC197B" w:rsidP="001D5E2E">
            <w:pPr>
              <w:spacing w:line="276" w:lineRule="auto"/>
            </w:pPr>
            <w:r w:rsidRPr="00FC197B">
              <w:t xml:space="preserve"> Safety override </w:t>
            </w:r>
          </w:p>
        </w:tc>
        <w:tc>
          <w:tcPr>
            <w:tcW w:w="0" w:type="auto"/>
          </w:tcPr>
          <w:p w14:paraId="470B89DA" w14:textId="77777777" w:rsidR="00FC197B" w:rsidRPr="00FC197B" w:rsidRDefault="00FC197B" w:rsidP="001D5E2E">
            <w:pPr>
              <w:spacing w:line="276" w:lineRule="auto"/>
            </w:pPr>
            <w:r w:rsidRPr="00FC197B">
              <w:t xml:space="preserve"> Heating is disabled during hard kill, manual kill, or heater lockout conditions. </w:t>
            </w:r>
          </w:p>
        </w:tc>
      </w:tr>
    </w:tbl>
    <w:p w14:paraId="0137F2E9" w14:textId="41CE356E" w:rsidR="00FC197B" w:rsidRPr="00FC197B" w:rsidRDefault="00FC197B" w:rsidP="001D5E2E">
      <w:pPr>
        <w:pStyle w:val="NoSpacing"/>
        <w:spacing w:line="276" w:lineRule="auto"/>
      </w:pPr>
      <w:r w:rsidRPr="00FC197B">
        <w:t>Table 1</w:t>
      </w:r>
      <w:r>
        <w:t>4</w:t>
      </w:r>
      <w:r w:rsidRPr="00FC197B">
        <w:t>. Controller operating modes.</w:t>
      </w:r>
    </w:p>
    <w:p w14:paraId="497EFB45" w14:textId="371286E8" w:rsidR="00FC197B" w:rsidRDefault="003E234B" w:rsidP="001D5E2E">
      <w:pPr>
        <w:spacing w:line="276" w:lineRule="auto"/>
      </w:pPr>
      <w:r>
        <w:t>The controller automatically transitions between modes based on measured temperature, tuning completion status, and safety conditions.</w:t>
      </w:r>
    </w:p>
    <w:p w14:paraId="50E38A6C" w14:textId="77777777" w:rsidR="003E234B" w:rsidRPr="00FC197B" w:rsidRDefault="003E234B" w:rsidP="001D5E2E">
      <w:pPr>
        <w:spacing w:line="276" w:lineRule="auto"/>
      </w:pPr>
    </w:p>
    <w:p w14:paraId="710B5C41" w14:textId="22AC37CF" w:rsidR="00FC197B" w:rsidRDefault="00FC197B">
      <w:pPr>
        <w:pStyle w:val="Heading2"/>
        <w:numPr>
          <w:ilvl w:val="1"/>
          <w:numId w:val="3"/>
        </w:numPr>
        <w:spacing w:line="276" w:lineRule="auto"/>
      </w:pPr>
      <w:bookmarkStart w:id="31" w:name="_Toc232173002"/>
      <w:r>
        <w:t>Safety Logic</w:t>
      </w:r>
      <w:bookmarkEnd w:id="31"/>
    </w:p>
    <w:p w14:paraId="43785273" w14:textId="77777777" w:rsidR="003E234B" w:rsidRPr="003E234B" w:rsidRDefault="003E234B" w:rsidP="001D5E2E">
      <w:pPr>
        <w:spacing w:line="276" w:lineRule="auto"/>
      </w:pPr>
      <w:r w:rsidRPr="003E234B">
        <w:t>Safety functions are implemented directly within the controller firmware to ensure protection independent of the database, dashboard, network connection, machine-learning models, or backend services. Firmware-level protection guarantees that unsafe operating conditions result in immediate corrective action regardless of external system status.</w:t>
      </w:r>
    </w:p>
    <w:p w14:paraId="79FFDD4A" w14:textId="77777777" w:rsidR="003E234B" w:rsidRPr="003E234B" w:rsidRDefault="003E234B" w:rsidP="001D5E2E">
      <w:pPr>
        <w:spacing w:line="276" w:lineRule="auto"/>
      </w:pPr>
    </w:p>
    <w:p w14:paraId="67D96614" w14:textId="11E7DB70" w:rsidR="003E234B" w:rsidRDefault="003E234B" w:rsidP="001D5E2E">
      <w:pPr>
        <w:spacing w:line="276" w:lineRule="auto"/>
      </w:pPr>
      <w:r w:rsidRPr="003E234B">
        <w:t xml:space="preserve">The implemented safety mechanisms are summarized in </w:t>
      </w:r>
      <w:r w:rsidRPr="003E234B">
        <w:rPr>
          <w:rStyle w:val="s1"/>
          <w:rFonts w:eastAsiaTheme="majorEastAsia"/>
        </w:rPr>
        <w:t>Table 1</w:t>
      </w:r>
      <w:r>
        <w:rPr>
          <w:rStyle w:val="s1"/>
          <w:rFonts w:eastAsiaTheme="majorEastAsia"/>
        </w:rPr>
        <w:t>5</w:t>
      </w:r>
      <w:r w:rsidRPr="003E234B">
        <w:t>.</w:t>
      </w:r>
    </w:p>
    <w:p w14:paraId="7688C62C" w14:textId="77777777" w:rsidR="003E234B" w:rsidRDefault="003E234B" w:rsidP="001D5E2E">
      <w:pPr>
        <w:spacing w:line="276" w:lineRule="auto"/>
      </w:pPr>
    </w:p>
    <w:tbl>
      <w:tblPr>
        <w:tblStyle w:val="TableGrid"/>
        <w:tblW w:w="0" w:type="auto"/>
        <w:jc w:val="center"/>
        <w:tblLook w:val="04A0" w:firstRow="1" w:lastRow="0" w:firstColumn="1" w:lastColumn="0" w:noHBand="0" w:noVBand="1"/>
      </w:tblPr>
      <w:tblGrid>
        <w:gridCol w:w="1892"/>
        <w:gridCol w:w="3397"/>
        <w:gridCol w:w="4061"/>
      </w:tblGrid>
      <w:tr w:rsidR="003E234B" w:rsidRPr="003E234B" w14:paraId="7FA646DB" w14:textId="77777777" w:rsidTr="003E234B">
        <w:trPr>
          <w:jc w:val="center"/>
        </w:trPr>
        <w:tc>
          <w:tcPr>
            <w:tcW w:w="0" w:type="auto"/>
          </w:tcPr>
          <w:p w14:paraId="20FA6B00" w14:textId="77777777" w:rsidR="003E234B" w:rsidRPr="000C4CA9" w:rsidRDefault="003E234B" w:rsidP="001D5E2E">
            <w:pPr>
              <w:spacing w:line="276" w:lineRule="auto"/>
              <w:rPr>
                <w:b/>
                <w:bCs/>
              </w:rPr>
            </w:pPr>
            <w:r w:rsidRPr="000C4CA9">
              <w:rPr>
                <w:b/>
                <w:bCs/>
              </w:rPr>
              <w:t xml:space="preserve"> Safety Function </w:t>
            </w:r>
          </w:p>
        </w:tc>
        <w:tc>
          <w:tcPr>
            <w:tcW w:w="0" w:type="auto"/>
          </w:tcPr>
          <w:p w14:paraId="41E7AFA0" w14:textId="77777777" w:rsidR="003E234B" w:rsidRPr="000C4CA9" w:rsidRDefault="003E234B" w:rsidP="001D5E2E">
            <w:pPr>
              <w:spacing w:line="276" w:lineRule="auto"/>
              <w:rPr>
                <w:b/>
                <w:bCs/>
              </w:rPr>
            </w:pPr>
            <w:r w:rsidRPr="000C4CA9">
              <w:rPr>
                <w:b/>
                <w:bCs/>
              </w:rPr>
              <w:t xml:space="preserve"> Trigger </w:t>
            </w:r>
          </w:p>
        </w:tc>
        <w:tc>
          <w:tcPr>
            <w:tcW w:w="0" w:type="auto"/>
          </w:tcPr>
          <w:p w14:paraId="704951AF" w14:textId="77777777" w:rsidR="003E234B" w:rsidRPr="000C4CA9" w:rsidRDefault="003E234B" w:rsidP="001D5E2E">
            <w:pPr>
              <w:spacing w:line="276" w:lineRule="auto"/>
              <w:rPr>
                <w:b/>
                <w:bCs/>
              </w:rPr>
            </w:pPr>
            <w:r w:rsidRPr="000C4CA9">
              <w:rPr>
                <w:b/>
                <w:bCs/>
              </w:rPr>
              <w:t xml:space="preserve"> Action </w:t>
            </w:r>
          </w:p>
        </w:tc>
      </w:tr>
      <w:tr w:rsidR="003E234B" w:rsidRPr="003E234B" w14:paraId="28E4FF2F" w14:textId="77777777" w:rsidTr="003E234B">
        <w:trPr>
          <w:jc w:val="center"/>
        </w:trPr>
        <w:tc>
          <w:tcPr>
            <w:tcW w:w="0" w:type="auto"/>
          </w:tcPr>
          <w:p w14:paraId="7C9FD28D" w14:textId="77777777" w:rsidR="003E234B" w:rsidRPr="003E234B" w:rsidRDefault="003E234B" w:rsidP="001D5E2E">
            <w:pPr>
              <w:spacing w:line="276" w:lineRule="auto"/>
            </w:pPr>
            <w:r w:rsidRPr="003E234B">
              <w:t xml:space="preserve"> Heater lockout </w:t>
            </w:r>
          </w:p>
        </w:tc>
        <w:tc>
          <w:tcPr>
            <w:tcW w:w="0" w:type="auto"/>
          </w:tcPr>
          <w:p w14:paraId="1A5D723F" w14:textId="77777777" w:rsidR="003E234B" w:rsidRPr="003E234B" w:rsidRDefault="003E234B" w:rsidP="001D5E2E">
            <w:pPr>
              <w:spacing w:line="276" w:lineRule="auto"/>
            </w:pPr>
            <w:r w:rsidRPr="003E234B">
              <w:t xml:space="preserve"> Temperature &gt;= 128.50 °C </w:t>
            </w:r>
          </w:p>
        </w:tc>
        <w:tc>
          <w:tcPr>
            <w:tcW w:w="0" w:type="auto"/>
          </w:tcPr>
          <w:p w14:paraId="0DF49A81" w14:textId="77777777" w:rsidR="003E234B" w:rsidRPr="003E234B" w:rsidRDefault="003E234B" w:rsidP="001D5E2E">
            <w:pPr>
              <w:spacing w:line="276" w:lineRule="auto"/>
            </w:pPr>
            <w:r w:rsidRPr="003E234B">
              <w:t xml:space="preserve"> Heater output disabled </w:t>
            </w:r>
          </w:p>
        </w:tc>
      </w:tr>
      <w:tr w:rsidR="003E234B" w:rsidRPr="003E234B" w14:paraId="017B7E93" w14:textId="77777777" w:rsidTr="003E234B">
        <w:trPr>
          <w:jc w:val="center"/>
        </w:trPr>
        <w:tc>
          <w:tcPr>
            <w:tcW w:w="0" w:type="auto"/>
          </w:tcPr>
          <w:p w14:paraId="4E2F1D45" w14:textId="77777777" w:rsidR="003E234B" w:rsidRPr="003E234B" w:rsidRDefault="003E234B" w:rsidP="001D5E2E">
            <w:pPr>
              <w:spacing w:line="276" w:lineRule="auto"/>
            </w:pPr>
            <w:r w:rsidRPr="003E234B">
              <w:t xml:space="preserve"> Lockout reset </w:t>
            </w:r>
          </w:p>
        </w:tc>
        <w:tc>
          <w:tcPr>
            <w:tcW w:w="0" w:type="auto"/>
          </w:tcPr>
          <w:p w14:paraId="0082CDD7" w14:textId="77777777" w:rsidR="003E234B" w:rsidRPr="003E234B" w:rsidRDefault="003E234B" w:rsidP="001D5E2E">
            <w:pPr>
              <w:spacing w:line="276" w:lineRule="auto"/>
            </w:pPr>
            <w:r w:rsidRPr="003E234B">
              <w:t xml:space="preserve"> Temperature &lt;= 126.50 °C </w:t>
            </w:r>
          </w:p>
        </w:tc>
        <w:tc>
          <w:tcPr>
            <w:tcW w:w="0" w:type="auto"/>
          </w:tcPr>
          <w:p w14:paraId="351F688E" w14:textId="77777777" w:rsidR="003E234B" w:rsidRPr="003E234B" w:rsidRDefault="003E234B" w:rsidP="001D5E2E">
            <w:pPr>
              <w:spacing w:line="276" w:lineRule="auto"/>
            </w:pPr>
            <w:r w:rsidRPr="003E234B">
              <w:t xml:space="preserve"> Heater may resume </w:t>
            </w:r>
          </w:p>
        </w:tc>
      </w:tr>
      <w:tr w:rsidR="003E234B" w:rsidRPr="003E234B" w14:paraId="53DCD0F1" w14:textId="77777777" w:rsidTr="003E234B">
        <w:trPr>
          <w:jc w:val="center"/>
        </w:trPr>
        <w:tc>
          <w:tcPr>
            <w:tcW w:w="0" w:type="auto"/>
          </w:tcPr>
          <w:p w14:paraId="7412741D" w14:textId="77777777" w:rsidR="003E234B" w:rsidRPr="003E234B" w:rsidRDefault="003E234B" w:rsidP="001D5E2E">
            <w:pPr>
              <w:spacing w:line="276" w:lineRule="auto"/>
            </w:pPr>
            <w:r w:rsidRPr="003E234B">
              <w:t xml:space="preserve"> Hard kill </w:t>
            </w:r>
          </w:p>
        </w:tc>
        <w:tc>
          <w:tcPr>
            <w:tcW w:w="0" w:type="auto"/>
          </w:tcPr>
          <w:p w14:paraId="02FD7B8B" w14:textId="77777777" w:rsidR="003E234B" w:rsidRPr="003E234B" w:rsidRDefault="003E234B" w:rsidP="001D5E2E">
            <w:pPr>
              <w:spacing w:line="276" w:lineRule="auto"/>
            </w:pPr>
            <w:r w:rsidRPr="003E234B">
              <w:t xml:space="preserve"> Temperature &gt;= 130.00 °C </w:t>
            </w:r>
          </w:p>
        </w:tc>
        <w:tc>
          <w:tcPr>
            <w:tcW w:w="0" w:type="auto"/>
          </w:tcPr>
          <w:p w14:paraId="5179327A" w14:textId="77777777" w:rsidR="003E234B" w:rsidRPr="003E234B" w:rsidRDefault="003E234B" w:rsidP="001D5E2E">
            <w:pPr>
              <w:spacing w:line="276" w:lineRule="auto"/>
            </w:pPr>
            <w:r w:rsidRPr="003E234B">
              <w:t xml:space="preserve"> Heater and pump are disabled </w:t>
            </w:r>
          </w:p>
        </w:tc>
      </w:tr>
      <w:tr w:rsidR="003E234B" w:rsidRPr="003E234B" w14:paraId="19560293" w14:textId="77777777" w:rsidTr="003E234B">
        <w:trPr>
          <w:jc w:val="center"/>
        </w:trPr>
        <w:tc>
          <w:tcPr>
            <w:tcW w:w="0" w:type="auto"/>
          </w:tcPr>
          <w:p w14:paraId="4DC6E147" w14:textId="77777777" w:rsidR="003E234B" w:rsidRPr="003E234B" w:rsidRDefault="003E234B" w:rsidP="001D5E2E">
            <w:pPr>
              <w:spacing w:line="276" w:lineRule="auto"/>
            </w:pPr>
            <w:r w:rsidRPr="003E234B">
              <w:t xml:space="preserve"> Manual kill </w:t>
            </w:r>
          </w:p>
        </w:tc>
        <w:tc>
          <w:tcPr>
            <w:tcW w:w="0" w:type="auto"/>
          </w:tcPr>
          <w:p w14:paraId="61BD3563" w14:textId="77777777" w:rsidR="003E234B" w:rsidRPr="003E234B" w:rsidRDefault="003E234B" w:rsidP="001D5E2E">
            <w:pPr>
              <w:spacing w:line="276" w:lineRule="auto"/>
            </w:pPr>
            <w:r w:rsidRPr="003E234B">
              <w:t xml:space="preserve"> Operator or external safety input </w:t>
            </w:r>
          </w:p>
        </w:tc>
        <w:tc>
          <w:tcPr>
            <w:tcW w:w="0" w:type="auto"/>
          </w:tcPr>
          <w:p w14:paraId="32B5F394" w14:textId="77777777" w:rsidR="003E234B" w:rsidRPr="003E234B" w:rsidRDefault="003E234B" w:rsidP="001D5E2E">
            <w:pPr>
              <w:spacing w:line="276" w:lineRule="auto"/>
            </w:pPr>
            <w:r w:rsidRPr="003E234B">
              <w:t xml:space="preserve"> Control recommendation forced to zero </w:t>
            </w:r>
          </w:p>
        </w:tc>
      </w:tr>
      <w:tr w:rsidR="003E234B" w:rsidRPr="003E234B" w14:paraId="066808B8" w14:textId="77777777" w:rsidTr="003E234B">
        <w:trPr>
          <w:jc w:val="center"/>
        </w:trPr>
        <w:tc>
          <w:tcPr>
            <w:tcW w:w="0" w:type="auto"/>
          </w:tcPr>
          <w:p w14:paraId="00BFE989" w14:textId="77777777" w:rsidR="003E234B" w:rsidRPr="003E234B" w:rsidRDefault="003E234B" w:rsidP="001D5E2E">
            <w:pPr>
              <w:spacing w:line="276" w:lineRule="auto"/>
            </w:pPr>
            <w:r w:rsidRPr="003E234B">
              <w:t xml:space="preserve"> Runtime limit </w:t>
            </w:r>
          </w:p>
        </w:tc>
        <w:tc>
          <w:tcPr>
            <w:tcW w:w="0" w:type="auto"/>
          </w:tcPr>
          <w:p w14:paraId="5D6ED741" w14:textId="77777777" w:rsidR="003E234B" w:rsidRPr="003E234B" w:rsidRDefault="003E234B" w:rsidP="001D5E2E">
            <w:pPr>
              <w:spacing w:line="276" w:lineRule="auto"/>
            </w:pPr>
            <w:r w:rsidRPr="003E234B">
              <w:t xml:space="preserve"> 96 hours </w:t>
            </w:r>
          </w:p>
        </w:tc>
        <w:tc>
          <w:tcPr>
            <w:tcW w:w="0" w:type="auto"/>
          </w:tcPr>
          <w:p w14:paraId="0044B215" w14:textId="77777777" w:rsidR="003E234B" w:rsidRPr="003E234B" w:rsidRDefault="003E234B" w:rsidP="001D5E2E">
            <w:pPr>
              <w:spacing w:line="276" w:lineRule="auto"/>
            </w:pPr>
            <w:r w:rsidRPr="003E234B">
              <w:t xml:space="preserve"> Heater and pump disabled </w:t>
            </w:r>
          </w:p>
        </w:tc>
      </w:tr>
    </w:tbl>
    <w:p w14:paraId="6FDF3345" w14:textId="1C02475D" w:rsidR="003E234B" w:rsidRPr="003E234B" w:rsidRDefault="003E234B" w:rsidP="001D5E2E">
      <w:pPr>
        <w:pStyle w:val="NoSpacing"/>
        <w:spacing w:line="276" w:lineRule="auto"/>
      </w:pPr>
      <w:r w:rsidRPr="003E234B">
        <w:t>Table 1</w:t>
      </w:r>
      <w:r>
        <w:t>5</w:t>
      </w:r>
      <w:r w:rsidRPr="003E234B">
        <w:t>. Firmware safety functions.</w:t>
      </w:r>
    </w:p>
    <w:p w14:paraId="69CB26D5" w14:textId="77777777" w:rsidR="003E234B" w:rsidRDefault="003E234B" w:rsidP="001D5E2E">
      <w:pPr>
        <w:spacing w:line="276" w:lineRule="auto"/>
      </w:pPr>
      <w:r>
        <w:t>The machine-learning and MPC systems operate exclusively in an advisory capacity and shall not be considered part of the primary safety layer.</w:t>
      </w:r>
    </w:p>
    <w:p w14:paraId="79CA94B4" w14:textId="77777777" w:rsidR="003E234B" w:rsidRPr="003E234B" w:rsidRDefault="003E234B" w:rsidP="001D5E2E">
      <w:pPr>
        <w:spacing w:line="276" w:lineRule="auto"/>
      </w:pPr>
    </w:p>
    <w:p w14:paraId="18154DFA" w14:textId="65EB5A1D" w:rsidR="00FC197B" w:rsidRDefault="00FC197B">
      <w:pPr>
        <w:pStyle w:val="Heading2"/>
        <w:numPr>
          <w:ilvl w:val="1"/>
          <w:numId w:val="3"/>
        </w:numPr>
        <w:spacing w:line="276" w:lineRule="auto"/>
      </w:pPr>
      <w:bookmarkStart w:id="32" w:name="_Toc232173003"/>
      <w:r>
        <w:t>Pump Aware Compensation.</w:t>
      </w:r>
      <w:bookmarkEnd w:id="32"/>
    </w:p>
    <w:p w14:paraId="096120E1" w14:textId="77777777" w:rsidR="003E234B" w:rsidRPr="003E234B" w:rsidRDefault="003E234B" w:rsidP="001D5E2E">
      <w:pPr>
        <w:spacing w:line="276" w:lineRule="auto"/>
      </w:pPr>
      <w:r w:rsidRPr="003E234B">
        <w:t>Pump operation introduces a predictable thermal disturbance by circulating cooler fluid through the test system. To reduce temperature excursions caused by pumping events, the controller applies anticipatory heater bias both before and during pump operation.</w:t>
      </w:r>
    </w:p>
    <w:p w14:paraId="6E37072A" w14:textId="77777777" w:rsidR="003E234B" w:rsidRPr="003E234B" w:rsidRDefault="003E234B" w:rsidP="001D5E2E">
      <w:pPr>
        <w:spacing w:line="276" w:lineRule="auto"/>
      </w:pPr>
    </w:p>
    <w:p w14:paraId="501AD5A3" w14:textId="3CFC32FF" w:rsidR="003E234B" w:rsidRDefault="003E234B" w:rsidP="001D5E2E">
      <w:pPr>
        <w:spacing w:line="276" w:lineRule="auto"/>
      </w:pPr>
      <w:r w:rsidRPr="003E234B">
        <w:t xml:space="preserve">The pump compensation parameters are summarized in </w:t>
      </w:r>
      <w:r w:rsidRPr="003E234B">
        <w:rPr>
          <w:rStyle w:val="s1"/>
          <w:rFonts w:eastAsiaTheme="majorEastAsia"/>
        </w:rPr>
        <w:t>Table 1</w:t>
      </w:r>
      <w:r>
        <w:rPr>
          <w:rStyle w:val="s1"/>
          <w:rFonts w:eastAsiaTheme="majorEastAsia"/>
        </w:rPr>
        <w:t>6</w:t>
      </w:r>
      <w:r w:rsidRPr="003E234B">
        <w:t>.</w:t>
      </w:r>
    </w:p>
    <w:p w14:paraId="30829FF6" w14:textId="77777777" w:rsidR="003E234B" w:rsidRDefault="003E234B" w:rsidP="001D5E2E">
      <w:pPr>
        <w:spacing w:line="276" w:lineRule="auto"/>
      </w:pPr>
    </w:p>
    <w:tbl>
      <w:tblPr>
        <w:tblStyle w:val="TableGrid"/>
        <w:tblW w:w="0" w:type="auto"/>
        <w:jc w:val="center"/>
        <w:tblLook w:val="04A0" w:firstRow="1" w:lastRow="0" w:firstColumn="1" w:lastColumn="0" w:noHBand="0" w:noVBand="1"/>
      </w:tblPr>
      <w:tblGrid>
        <w:gridCol w:w="2237"/>
        <w:gridCol w:w="1217"/>
        <w:gridCol w:w="4322"/>
      </w:tblGrid>
      <w:tr w:rsidR="003E234B" w:rsidRPr="003E234B" w14:paraId="7584FC75" w14:textId="77777777" w:rsidTr="003E234B">
        <w:trPr>
          <w:jc w:val="center"/>
        </w:trPr>
        <w:tc>
          <w:tcPr>
            <w:tcW w:w="0" w:type="auto"/>
          </w:tcPr>
          <w:p w14:paraId="2674678E" w14:textId="77777777" w:rsidR="003E234B" w:rsidRPr="000C4CA9" w:rsidRDefault="003E234B" w:rsidP="001D5E2E">
            <w:pPr>
              <w:spacing w:line="276" w:lineRule="auto"/>
              <w:rPr>
                <w:b/>
                <w:bCs/>
              </w:rPr>
            </w:pPr>
            <w:r w:rsidRPr="000C4CA9">
              <w:rPr>
                <w:b/>
                <w:bCs/>
              </w:rPr>
              <w:t xml:space="preserve"> Parameter </w:t>
            </w:r>
          </w:p>
        </w:tc>
        <w:tc>
          <w:tcPr>
            <w:tcW w:w="0" w:type="auto"/>
          </w:tcPr>
          <w:p w14:paraId="5AB58A7A" w14:textId="77777777" w:rsidR="003E234B" w:rsidRPr="000C4CA9" w:rsidRDefault="003E234B" w:rsidP="001D5E2E">
            <w:pPr>
              <w:spacing w:line="276" w:lineRule="auto"/>
              <w:rPr>
                <w:b/>
                <w:bCs/>
              </w:rPr>
            </w:pPr>
            <w:r w:rsidRPr="000C4CA9">
              <w:rPr>
                <w:b/>
                <w:bCs/>
              </w:rPr>
              <w:t xml:space="preserve"> Value </w:t>
            </w:r>
          </w:p>
        </w:tc>
        <w:tc>
          <w:tcPr>
            <w:tcW w:w="0" w:type="auto"/>
          </w:tcPr>
          <w:p w14:paraId="018E46A3" w14:textId="77777777" w:rsidR="003E234B" w:rsidRPr="000C4CA9" w:rsidRDefault="003E234B" w:rsidP="001D5E2E">
            <w:pPr>
              <w:spacing w:line="276" w:lineRule="auto"/>
              <w:rPr>
                <w:b/>
                <w:bCs/>
              </w:rPr>
            </w:pPr>
            <w:r w:rsidRPr="000C4CA9">
              <w:rPr>
                <w:b/>
                <w:bCs/>
              </w:rPr>
              <w:t xml:space="preserve"> Description </w:t>
            </w:r>
          </w:p>
        </w:tc>
      </w:tr>
      <w:tr w:rsidR="003E234B" w:rsidRPr="003E234B" w14:paraId="045ED63A" w14:textId="77777777" w:rsidTr="003E234B">
        <w:trPr>
          <w:jc w:val="center"/>
        </w:trPr>
        <w:tc>
          <w:tcPr>
            <w:tcW w:w="0" w:type="auto"/>
          </w:tcPr>
          <w:p w14:paraId="70FA028F" w14:textId="77777777" w:rsidR="003E234B" w:rsidRPr="003E234B" w:rsidRDefault="003E234B" w:rsidP="001D5E2E">
            <w:pPr>
              <w:spacing w:line="276" w:lineRule="auto"/>
            </w:pPr>
            <w:r w:rsidRPr="003E234B">
              <w:t xml:space="preserve"> Pump period </w:t>
            </w:r>
          </w:p>
        </w:tc>
        <w:tc>
          <w:tcPr>
            <w:tcW w:w="0" w:type="auto"/>
          </w:tcPr>
          <w:p w14:paraId="42411425" w14:textId="77777777" w:rsidR="003E234B" w:rsidRPr="003E234B" w:rsidRDefault="003E234B" w:rsidP="001D5E2E">
            <w:pPr>
              <w:spacing w:line="276" w:lineRule="auto"/>
            </w:pPr>
            <w:r w:rsidRPr="003E234B">
              <w:t xml:space="preserve"> 30000 </w:t>
            </w:r>
            <w:proofErr w:type="spellStart"/>
            <w:r w:rsidRPr="003E234B">
              <w:t>ms</w:t>
            </w:r>
            <w:proofErr w:type="spellEnd"/>
            <w:r w:rsidRPr="003E234B">
              <w:t xml:space="preserve"> </w:t>
            </w:r>
          </w:p>
        </w:tc>
        <w:tc>
          <w:tcPr>
            <w:tcW w:w="0" w:type="auto"/>
          </w:tcPr>
          <w:p w14:paraId="55AEB45E" w14:textId="77777777" w:rsidR="003E234B" w:rsidRPr="003E234B" w:rsidRDefault="003E234B" w:rsidP="001D5E2E">
            <w:pPr>
              <w:spacing w:line="276" w:lineRule="auto"/>
            </w:pPr>
            <w:r w:rsidRPr="003E234B">
              <w:t xml:space="preserve"> Pump cycle interval </w:t>
            </w:r>
          </w:p>
        </w:tc>
      </w:tr>
      <w:tr w:rsidR="003E234B" w:rsidRPr="003E234B" w14:paraId="5774D4C8" w14:textId="77777777" w:rsidTr="003E234B">
        <w:trPr>
          <w:jc w:val="center"/>
        </w:trPr>
        <w:tc>
          <w:tcPr>
            <w:tcW w:w="0" w:type="auto"/>
          </w:tcPr>
          <w:p w14:paraId="3C04FD17" w14:textId="77777777" w:rsidR="003E234B" w:rsidRPr="003E234B" w:rsidRDefault="003E234B" w:rsidP="001D5E2E">
            <w:pPr>
              <w:spacing w:line="276" w:lineRule="auto"/>
            </w:pPr>
            <w:r w:rsidRPr="003E234B">
              <w:t xml:space="preserve"> Pump on time </w:t>
            </w:r>
          </w:p>
        </w:tc>
        <w:tc>
          <w:tcPr>
            <w:tcW w:w="0" w:type="auto"/>
          </w:tcPr>
          <w:p w14:paraId="266E3AD1" w14:textId="77777777" w:rsidR="003E234B" w:rsidRPr="003E234B" w:rsidRDefault="003E234B" w:rsidP="001D5E2E">
            <w:pPr>
              <w:spacing w:line="276" w:lineRule="auto"/>
            </w:pPr>
            <w:r w:rsidRPr="003E234B">
              <w:t xml:space="preserve"> 1000 </w:t>
            </w:r>
            <w:proofErr w:type="spellStart"/>
            <w:r w:rsidRPr="003E234B">
              <w:t>ms</w:t>
            </w:r>
            <w:proofErr w:type="spellEnd"/>
            <w:r w:rsidRPr="003E234B">
              <w:t xml:space="preserve"> </w:t>
            </w:r>
          </w:p>
        </w:tc>
        <w:tc>
          <w:tcPr>
            <w:tcW w:w="0" w:type="auto"/>
          </w:tcPr>
          <w:p w14:paraId="6DD32722" w14:textId="77777777" w:rsidR="003E234B" w:rsidRPr="003E234B" w:rsidRDefault="003E234B" w:rsidP="001D5E2E">
            <w:pPr>
              <w:spacing w:line="276" w:lineRule="auto"/>
            </w:pPr>
            <w:r w:rsidRPr="003E234B">
              <w:t xml:space="preserve"> Pump active duration </w:t>
            </w:r>
          </w:p>
        </w:tc>
      </w:tr>
      <w:tr w:rsidR="003E234B" w:rsidRPr="003E234B" w14:paraId="338EFCC0" w14:textId="77777777" w:rsidTr="003E234B">
        <w:trPr>
          <w:jc w:val="center"/>
        </w:trPr>
        <w:tc>
          <w:tcPr>
            <w:tcW w:w="0" w:type="auto"/>
          </w:tcPr>
          <w:p w14:paraId="70658646" w14:textId="77777777" w:rsidR="003E234B" w:rsidRPr="003E234B" w:rsidRDefault="003E234B" w:rsidP="001D5E2E">
            <w:pPr>
              <w:spacing w:line="276" w:lineRule="auto"/>
            </w:pPr>
            <w:r w:rsidRPr="003E234B">
              <w:t xml:space="preserve"> Pre-bias window </w:t>
            </w:r>
          </w:p>
        </w:tc>
        <w:tc>
          <w:tcPr>
            <w:tcW w:w="0" w:type="auto"/>
          </w:tcPr>
          <w:p w14:paraId="01DD25B7" w14:textId="77777777" w:rsidR="003E234B" w:rsidRPr="003E234B" w:rsidRDefault="003E234B" w:rsidP="001D5E2E">
            <w:pPr>
              <w:spacing w:line="276" w:lineRule="auto"/>
            </w:pPr>
            <w:r w:rsidRPr="003E234B">
              <w:t xml:space="preserve"> 5000 </w:t>
            </w:r>
            <w:proofErr w:type="spellStart"/>
            <w:r w:rsidRPr="003E234B">
              <w:t>ms</w:t>
            </w:r>
            <w:proofErr w:type="spellEnd"/>
            <w:r w:rsidRPr="003E234B">
              <w:t xml:space="preserve"> </w:t>
            </w:r>
          </w:p>
        </w:tc>
        <w:tc>
          <w:tcPr>
            <w:tcW w:w="0" w:type="auto"/>
          </w:tcPr>
          <w:p w14:paraId="1BFCA1BE" w14:textId="77777777" w:rsidR="003E234B" w:rsidRPr="003E234B" w:rsidRDefault="003E234B" w:rsidP="001D5E2E">
            <w:pPr>
              <w:spacing w:line="276" w:lineRule="auto"/>
            </w:pPr>
            <w:r w:rsidRPr="003E234B">
              <w:t xml:space="preserve"> Heater bias starts before pump activation </w:t>
            </w:r>
          </w:p>
        </w:tc>
      </w:tr>
      <w:tr w:rsidR="003E234B" w:rsidRPr="003E234B" w14:paraId="1D8928A4" w14:textId="77777777" w:rsidTr="003E234B">
        <w:trPr>
          <w:jc w:val="center"/>
        </w:trPr>
        <w:tc>
          <w:tcPr>
            <w:tcW w:w="0" w:type="auto"/>
          </w:tcPr>
          <w:p w14:paraId="3426A8CF" w14:textId="77777777" w:rsidR="003E234B" w:rsidRPr="003E234B" w:rsidRDefault="003E234B" w:rsidP="001D5E2E">
            <w:pPr>
              <w:spacing w:line="276" w:lineRule="auto"/>
            </w:pPr>
            <w:r w:rsidRPr="003E234B">
              <w:t xml:space="preserve"> Pre-bias PWM </w:t>
            </w:r>
          </w:p>
        </w:tc>
        <w:tc>
          <w:tcPr>
            <w:tcW w:w="0" w:type="auto"/>
          </w:tcPr>
          <w:p w14:paraId="4A26CD1D" w14:textId="77777777" w:rsidR="003E234B" w:rsidRPr="003E234B" w:rsidRDefault="003E234B" w:rsidP="001D5E2E">
            <w:pPr>
              <w:spacing w:line="276" w:lineRule="auto"/>
            </w:pPr>
            <w:r w:rsidRPr="003E234B">
              <w:t xml:space="preserve"> +18 </w:t>
            </w:r>
          </w:p>
        </w:tc>
        <w:tc>
          <w:tcPr>
            <w:tcW w:w="0" w:type="auto"/>
          </w:tcPr>
          <w:p w14:paraId="4D97A90D" w14:textId="77777777" w:rsidR="003E234B" w:rsidRPr="003E234B" w:rsidRDefault="003E234B" w:rsidP="001D5E2E">
            <w:pPr>
              <w:spacing w:line="276" w:lineRule="auto"/>
            </w:pPr>
            <w:r w:rsidRPr="003E234B">
              <w:t xml:space="preserve"> Extra heater PWM before pump operation </w:t>
            </w:r>
          </w:p>
        </w:tc>
      </w:tr>
      <w:tr w:rsidR="003E234B" w:rsidRPr="003E234B" w14:paraId="7426B810" w14:textId="77777777" w:rsidTr="003E234B">
        <w:trPr>
          <w:jc w:val="center"/>
        </w:trPr>
        <w:tc>
          <w:tcPr>
            <w:tcW w:w="0" w:type="auto"/>
          </w:tcPr>
          <w:p w14:paraId="4DA0C3A2" w14:textId="77777777" w:rsidR="003E234B" w:rsidRPr="003E234B" w:rsidRDefault="003E234B" w:rsidP="001D5E2E">
            <w:pPr>
              <w:spacing w:line="276" w:lineRule="auto"/>
            </w:pPr>
            <w:r w:rsidRPr="003E234B">
              <w:t xml:space="preserve"> Pump-on bias PWM </w:t>
            </w:r>
          </w:p>
        </w:tc>
        <w:tc>
          <w:tcPr>
            <w:tcW w:w="0" w:type="auto"/>
          </w:tcPr>
          <w:p w14:paraId="2B7E02C8" w14:textId="77777777" w:rsidR="003E234B" w:rsidRPr="003E234B" w:rsidRDefault="003E234B" w:rsidP="001D5E2E">
            <w:pPr>
              <w:spacing w:line="276" w:lineRule="auto"/>
            </w:pPr>
            <w:r w:rsidRPr="003E234B">
              <w:t xml:space="preserve"> +28 </w:t>
            </w:r>
          </w:p>
        </w:tc>
        <w:tc>
          <w:tcPr>
            <w:tcW w:w="0" w:type="auto"/>
          </w:tcPr>
          <w:p w14:paraId="1C3D7FD6" w14:textId="77777777" w:rsidR="003E234B" w:rsidRPr="003E234B" w:rsidRDefault="003E234B" w:rsidP="001D5E2E">
            <w:pPr>
              <w:spacing w:line="276" w:lineRule="auto"/>
            </w:pPr>
            <w:r w:rsidRPr="003E234B">
              <w:t xml:space="preserve"> Extra heater PWM while pump is running </w:t>
            </w:r>
          </w:p>
        </w:tc>
      </w:tr>
    </w:tbl>
    <w:p w14:paraId="1E3F80BA" w14:textId="6EAEF1E2" w:rsidR="003E234B" w:rsidRPr="003E234B" w:rsidRDefault="003E234B" w:rsidP="001D5E2E">
      <w:pPr>
        <w:pStyle w:val="NoSpacing"/>
        <w:spacing w:line="276" w:lineRule="auto"/>
      </w:pPr>
      <w:r w:rsidRPr="003E234B">
        <w:t>Table 1</w:t>
      </w:r>
      <w:r>
        <w:t>6</w:t>
      </w:r>
      <w:r w:rsidRPr="003E234B">
        <w:t>. Pump-aware compensation settings.</w:t>
      </w:r>
    </w:p>
    <w:p w14:paraId="1D199711" w14:textId="62727C0C" w:rsidR="003E234B" w:rsidRDefault="003E234B" w:rsidP="001D5E2E">
      <w:pPr>
        <w:spacing w:line="276" w:lineRule="auto"/>
      </w:pPr>
      <w:r>
        <w:t>To reduce integral windup caused by predictable disturbances, the PID integrator is temporarily frozen while the pump is active.</w:t>
      </w:r>
    </w:p>
    <w:p w14:paraId="4C632749" w14:textId="77777777" w:rsidR="003E234B" w:rsidRPr="003E234B" w:rsidRDefault="003E234B" w:rsidP="001D5E2E">
      <w:pPr>
        <w:spacing w:line="276" w:lineRule="auto"/>
      </w:pPr>
    </w:p>
    <w:p w14:paraId="5A2749DE" w14:textId="663BA78F" w:rsidR="00FC197B" w:rsidRDefault="00FC197B">
      <w:pPr>
        <w:pStyle w:val="Heading2"/>
        <w:numPr>
          <w:ilvl w:val="1"/>
          <w:numId w:val="3"/>
        </w:numPr>
        <w:spacing w:line="276" w:lineRule="auto"/>
      </w:pPr>
      <w:bookmarkStart w:id="33" w:name="_Toc232173004"/>
      <w:r>
        <w:t>Advisory Model Predictive Control (MPC)</w:t>
      </w:r>
      <w:bookmarkEnd w:id="33"/>
    </w:p>
    <w:p w14:paraId="34BC8CD7" w14:textId="77777777" w:rsidR="003E234B" w:rsidRPr="003E234B" w:rsidRDefault="003E234B" w:rsidP="001D5E2E">
      <w:pPr>
        <w:spacing w:line="276" w:lineRule="auto"/>
      </w:pPr>
      <w:r w:rsidRPr="003E234B">
        <w:t>An advisory Model Predictive Control (MPC) module is implemented within the backend architecture to evaluate future control actions and provide operator guidance. The MPC module does not directly control the heater; instead, it evaluates candidate heater PWM values and recommends an optimal action based on predicted thermal response.</w:t>
      </w:r>
    </w:p>
    <w:p w14:paraId="4073E33B" w14:textId="77777777" w:rsidR="003E234B" w:rsidRPr="003E234B" w:rsidRDefault="003E234B" w:rsidP="001D5E2E">
      <w:pPr>
        <w:spacing w:line="276" w:lineRule="auto"/>
      </w:pPr>
    </w:p>
    <w:p w14:paraId="38E12115" w14:textId="77777777" w:rsidR="003E234B" w:rsidRPr="003E234B" w:rsidRDefault="003E234B" w:rsidP="001D5E2E">
      <w:pPr>
        <w:spacing w:line="276" w:lineRule="auto"/>
        <w:rPr>
          <w:rStyle w:val="s2"/>
          <w:rFonts w:eastAsiaTheme="majorEastAsia"/>
        </w:rPr>
      </w:pPr>
      <w:r w:rsidRPr="003E234B">
        <w:t>Current MPC Status:</w:t>
      </w:r>
      <w:r w:rsidRPr="003E234B">
        <w:rPr>
          <w:rStyle w:val="s2"/>
          <w:rFonts w:eastAsiaTheme="majorEastAsia"/>
        </w:rPr>
        <w:t xml:space="preserve"> Advisory Only</w:t>
      </w:r>
    </w:p>
    <w:p w14:paraId="2FBEE385" w14:textId="77777777" w:rsidR="003E234B" w:rsidRPr="003E234B" w:rsidRDefault="003E234B" w:rsidP="001D5E2E">
      <w:pPr>
        <w:spacing w:line="276" w:lineRule="auto"/>
        <w:rPr>
          <w:rFonts w:eastAsiaTheme="majorEastAsia"/>
        </w:rPr>
      </w:pPr>
    </w:p>
    <w:p w14:paraId="492B2455" w14:textId="77777777" w:rsidR="003E234B" w:rsidRPr="003E234B" w:rsidRDefault="003E234B" w:rsidP="001D5E2E">
      <w:pPr>
        <w:spacing w:line="276" w:lineRule="auto"/>
      </w:pPr>
      <w:r w:rsidRPr="003E234B">
        <w:lastRenderedPageBreak/>
        <w:t>Future MPC Status: Closed-Loop Control Following Validation and Safety Review</w:t>
      </w:r>
    </w:p>
    <w:p w14:paraId="171DA181" w14:textId="77777777" w:rsidR="003E234B" w:rsidRPr="003E234B" w:rsidRDefault="003E234B" w:rsidP="001D5E2E">
      <w:pPr>
        <w:spacing w:line="276" w:lineRule="auto"/>
      </w:pPr>
    </w:p>
    <w:p w14:paraId="66C9966C" w14:textId="602788D6" w:rsidR="003E234B" w:rsidRPr="003E234B" w:rsidRDefault="003E234B" w:rsidP="001D5E2E">
      <w:pPr>
        <w:spacing w:line="276" w:lineRule="auto"/>
      </w:pPr>
      <w:r w:rsidRPr="003E234B">
        <w:t xml:space="preserve">The current MPC implementation is summarized in </w:t>
      </w:r>
      <w:r w:rsidRPr="003E234B">
        <w:rPr>
          <w:rStyle w:val="s1"/>
          <w:rFonts w:eastAsiaTheme="majorEastAsia"/>
        </w:rPr>
        <w:t>Table 1</w:t>
      </w:r>
      <w:r>
        <w:rPr>
          <w:rStyle w:val="s1"/>
          <w:rFonts w:eastAsiaTheme="majorEastAsia"/>
        </w:rPr>
        <w:t>7</w:t>
      </w:r>
      <w:r w:rsidRPr="003E234B">
        <w:t>.</w:t>
      </w:r>
    </w:p>
    <w:p w14:paraId="4B35A83F" w14:textId="77777777" w:rsidR="003E234B" w:rsidRDefault="003E234B" w:rsidP="001D5E2E">
      <w:pPr>
        <w:spacing w:line="276" w:lineRule="auto"/>
      </w:pPr>
    </w:p>
    <w:tbl>
      <w:tblPr>
        <w:tblStyle w:val="TableGrid"/>
        <w:tblW w:w="0" w:type="auto"/>
        <w:jc w:val="center"/>
        <w:tblLook w:val="04A0" w:firstRow="1" w:lastRow="0" w:firstColumn="1" w:lastColumn="0" w:noHBand="0" w:noVBand="1"/>
      </w:tblPr>
      <w:tblGrid>
        <w:gridCol w:w="2531"/>
        <w:gridCol w:w="6819"/>
      </w:tblGrid>
      <w:tr w:rsidR="003E234B" w:rsidRPr="003E234B" w14:paraId="79F6FE43" w14:textId="77777777" w:rsidTr="003E234B">
        <w:trPr>
          <w:jc w:val="center"/>
        </w:trPr>
        <w:tc>
          <w:tcPr>
            <w:tcW w:w="0" w:type="auto"/>
          </w:tcPr>
          <w:p w14:paraId="610D7A89" w14:textId="77777777" w:rsidR="003E234B" w:rsidRPr="000C4CA9" w:rsidRDefault="003E234B" w:rsidP="001D5E2E">
            <w:pPr>
              <w:spacing w:line="276" w:lineRule="auto"/>
              <w:rPr>
                <w:b/>
                <w:bCs/>
              </w:rPr>
            </w:pPr>
            <w:r w:rsidRPr="000C4CA9">
              <w:rPr>
                <w:b/>
                <w:bCs/>
              </w:rPr>
              <w:t xml:space="preserve"> MPC Feature </w:t>
            </w:r>
          </w:p>
        </w:tc>
        <w:tc>
          <w:tcPr>
            <w:tcW w:w="0" w:type="auto"/>
          </w:tcPr>
          <w:p w14:paraId="5D22D074" w14:textId="77777777" w:rsidR="003E234B" w:rsidRPr="000C4CA9" w:rsidRDefault="003E234B" w:rsidP="001D5E2E">
            <w:pPr>
              <w:spacing w:line="276" w:lineRule="auto"/>
              <w:rPr>
                <w:b/>
                <w:bCs/>
              </w:rPr>
            </w:pPr>
            <w:r w:rsidRPr="000C4CA9">
              <w:rPr>
                <w:b/>
                <w:bCs/>
              </w:rPr>
              <w:t xml:space="preserve"> Description </w:t>
            </w:r>
          </w:p>
        </w:tc>
      </w:tr>
      <w:tr w:rsidR="003E234B" w:rsidRPr="003E234B" w14:paraId="63156CCC" w14:textId="77777777" w:rsidTr="003E234B">
        <w:trPr>
          <w:jc w:val="center"/>
        </w:trPr>
        <w:tc>
          <w:tcPr>
            <w:tcW w:w="0" w:type="auto"/>
          </w:tcPr>
          <w:p w14:paraId="79509A31" w14:textId="77777777" w:rsidR="003E234B" w:rsidRPr="003E234B" w:rsidRDefault="003E234B" w:rsidP="001D5E2E">
            <w:pPr>
              <w:spacing w:line="276" w:lineRule="auto"/>
            </w:pPr>
            <w:r w:rsidRPr="003E234B">
              <w:t xml:space="preserve"> Candidate PWM values </w:t>
            </w:r>
          </w:p>
        </w:tc>
        <w:tc>
          <w:tcPr>
            <w:tcW w:w="0" w:type="auto"/>
          </w:tcPr>
          <w:p w14:paraId="24384B47" w14:textId="77777777" w:rsidR="003E234B" w:rsidRPr="003E234B" w:rsidRDefault="003E234B" w:rsidP="001D5E2E">
            <w:pPr>
              <w:spacing w:line="276" w:lineRule="auto"/>
            </w:pPr>
            <w:r w:rsidRPr="003E234B">
              <w:t xml:space="preserve"> 0, 64, 128, 184, 220, 255 </w:t>
            </w:r>
          </w:p>
        </w:tc>
      </w:tr>
      <w:tr w:rsidR="003E234B" w:rsidRPr="003E234B" w14:paraId="56EF0A2E" w14:textId="77777777" w:rsidTr="003E234B">
        <w:trPr>
          <w:jc w:val="center"/>
        </w:trPr>
        <w:tc>
          <w:tcPr>
            <w:tcW w:w="0" w:type="auto"/>
          </w:tcPr>
          <w:p w14:paraId="215D6DCA" w14:textId="77777777" w:rsidR="003E234B" w:rsidRPr="003E234B" w:rsidRDefault="003E234B" w:rsidP="001D5E2E">
            <w:pPr>
              <w:spacing w:line="276" w:lineRule="auto"/>
            </w:pPr>
            <w:r w:rsidRPr="003E234B">
              <w:t xml:space="preserve"> Prediction horizon </w:t>
            </w:r>
          </w:p>
        </w:tc>
        <w:tc>
          <w:tcPr>
            <w:tcW w:w="0" w:type="auto"/>
          </w:tcPr>
          <w:p w14:paraId="1849A558" w14:textId="77777777" w:rsidR="003E234B" w:rsidRPr="003E234B" w:rsidRDefault="003E234B" w:rsidP="001D5E2E">
            <w:pPr>
              <w:spacing w:line="276" w:lineRule="auto"/>
            </w:pPr>
            <w:r w:rsidRPr="003E234B">
              <w:t xml:space="preserve"> 5 seconds </w:t>
            </w:r>
          </w:p>
        </w:tc>
      </w:tr>
      <w:tr w:rsidR="003E234B" w:rsidRPr="003E234B" w14:paraId="71E7A875" w14:textId="77777777" w:rsidTr="003E234B">
        <w:trPr>
          <w:jc w:val="center"/>
        </w:trPr>
        <w:tc>
          <w:tcPr>
            <w:tcW w:w="0" w:type="auto"/>
          </w:tcPr>
          <w:p w14:paraId="12EEA340" w14:textId="77777777" w:rsidR="003E234B" w:rsidRPr="003E234B" w:rsidRDefault="003E234B" w:rsidP="001D5E2E">
            <w:pPr>
              <w:spacing w:line="276" w:lineRule="auto"/>
            </w:pPr>
            <w:r w:rsidRPr="003E234B">
              <w:t xml:space="preserve"> Model source </w:t>
            </w:r>
          </w:p>
        </w:tc>
        <w:tc>
          <w:tcPr>
            <w:tcW w:w="0" w:type="auto"/>
          </w:tcPr>
          <w:p w14:paraId="67F98159" w14:textId="77777777" w:rsidR="003E234B" w:rsidRPr="003E234B" w:rsidRDefault="003E234B" w:rsidP="001D5E2E">
            <w:pPr>
              <w:spacing w:line="276" w:lineRule="auto"/>
            </w:pPr>
            <w:r w:rsidRPr="003E234B">
              <w:t xml:space="preserve"> `best_model_5</w:t>
            </w:r>
            <w:proofErr w:type="gramStart"/>
            <w:r w:rsidRPr="003E234B">
              <w:t>s.joblib</w:t>
            </w:r>
            <w:proofErr w:type="gramEnd"/>
            <w:r w:rsidRPr="003E234B">
              <w:t xml:space="preserve">` if available </w:t>
            </w:r>
          </w:p>
        </w:tc>
      </w:tr>
      <w:tr w:rsidR="003E234B" w:rsidRPr="003E234B" w14:paraId="136E2741" w14:textId="77777777" w:rsidTr="003E234B">
        <w:trPr>
          <w:jc w:val="center"/>
        </w:trPr>
        <w:tc>
          <w:tcPr>
            <w:tcW w:w="0" w:type="auto"/>
          </w:tcPr>
          <w:p w14:paraId="4954D8C7" w14:textId="77777777" w:rsidR="003E234B" w:rsidRPr="003E234B" w:rsidRDefault="003E234B" w:rsidP="001D5E2E">
            <w:pPr>
              <w:spacing w:line="276" w:lineRule="auto"/>
            </w:pPr>
            <w:r w:rsidRPr="003E234B">
              <w:t xml:space="preserve"> Fallback behavior </w:t>
            </w:r>
          </w:p>
        </w:tc>
        <w:tc>
          <w:tcPr>
            <w:tcW w:w="0" w:type="auto"/>
          </w:tcPr>
          <w:p w14:paraId="570D378A" w14:textId="77777777" w:rsidR="003E234B" w:rsidRPr="003E234B" w:rsidRDefault="003E234B" w:rsidP="001D5E2E">
            <w:pPr>
              <w:spacing w:line="276" w:lineRule="auto"/>
            </w:pPr>
            <w:r w:rsidRPr="003E234B">
              <w:t xml:space="preserve"> Uses a simple predictor when no ML model exists </w:t>
            </w:r>
          </w:p>
        </w:tc>
      </w:tr>
      <w:tr w:rsidR="003E234B" w:rsidRPr="003E234B" w14:paraId="00097527" w14:textId="77777777" w:rsidTr="003E234B">
        <w:trPr>
          <w:jc w:val="center"/>
        </w:trPr>
        <w:tc>
          <w:tcPr>
            <w:tcW w:w="0" w:type="auto"/>
          </w:tcPr>
          <w:p w14:paraId="75926106" w14:textId="77777777" w:rsidR="003E234B" w:rsidRPr="003E234B" w:rsidRDefault="003E234B" w:rsidP="001D5E2E">
            <w:pPr>
              <w:spacing w:line="276" w:lineRule="auto"/>
            </w:pPr>
            <w:r w:rsidRPr="003E234B">
              <w:t xml:space="preserve"> Safety override </w:t>
            </w:r>
          </w:p>
        </w:tc>
        <w:tc>
          <w:tcPr>
            <w:tcW w:w="0" w:type="auto"/>
          </w:tcPr>
          <w:p w14:paraId="0BA11141" w14:textId="77777777" w:rsidR="003E234B" w:rsidRPr="003E234B" w:rsidRDefault="003E234B" w:rsidP="001D5E2E">
            <w:pPr>
              <w:spacing w:line="276" w:lineRule="auto"/>
            </w:pPr>
            <w:r w:rsidRPr="003E234B">
              <w:t xml:space="preserve"> Recommends PWM 0 during hard kill, manual kill, or heater lockout </w:t>
            </w:r>
          </w:p>
        </w:tc>
      </w:tr>
    </w:tbl>
    <w:p w14:paraId="6D5232D5" w14:textId="4FECFD14" w:rsidR="003E234B" w:rsidRDefault="003E234B" w:rsidP="001D5E2E">
      <w:pPr>
        <w:pStyle w:val="NoSpacing"/>
        <w:spacing w:line="276" w:lineRule="auto"/>
      </w:pPr>
      <w:r>
        <w:t>Table 17. Advisory MPC configuration</w:t>
      </w:r>
    </w:p>
    <w:p w14:paraId="76C60FEA" w14:textId="696BC978" w:rsidR="003E234B" w:rsidRDefault="003E234B" w:rsidP="001D5E2E">
      <w:pPr>
        <w:pStyle w:val="p1"/>
        <w:spacing w:line="276" w:lineRule="auto"/>
      </w:pPr>
      <w:r>
        <w:t>The MPC cost function minimizes temperature error while penalizing excessive control effort and abrupt changes in heater output:</w:t>
      </w:r>
    </w:p>
    <w:p w14:paraId="275D6B56" w14:textId="05AC8F9B" w:rsidR="003E234B" w:rsidRDefault="003E234B" w:rsidP="001D5E2E">
      <w:pPr>
        <w:pStyle w:val="p2"/>
        <w:spacing w:line="276" w:lineRule="auto"/>
      </w:pPr>
      <m:oMathPara>
        <m:oMath>
          <m:r>
            <w:rPr>
              <w:rFonts w:ascii="Cambria Math" w:hAnsi="Cambria Math"/>
            </w:rPr>
            <m:t xml:space="preserve">cost = </m:t>
          </m:r>
          <m:sSup>
            <m:sSupPr>
              <m:ctrlPr>
                <w:rPr>
                  <w:rFonts w:ascii="Cambria Math" w:hAnsi="Cambria Math"/>
                  <w:i/>
                </w:rPr>
              </m:ctrlPr>
            </m:sSupPr>
            <m:e>
              <m:d>
                <m:dPr>
                  <m:ctrlPr>
                    <w:rPr>
                      <w:rFonts w:ascii="Cambria Math" w:hAnsi="Cambria Math"/>
                      <w:i/>
                    </w:rPr>
                  </m:ctrlPr>
                </m:dPr>
                <m:e>
                  <m:r>
                    <w:rPr>
                      <w:rFonts w:ascii="Cambria Math" w:hAnsi="Cambria Math"/>
                    </w:rPr>
                    <m:t>predicte</m:t>
                  </m:r>
                  <m:sSub>
                    <m:sSubPr>
                      <m:ctrlPr>
                        <w:rPr>
                          <w:rFonts w:ascii="Cambria Math" w:hAnsi="Cambria Math"/>
                          <w:i/>
                        </w:rPr>
                      </m:ctrlPr>
                    </m:sSubPr>
                    <m:e>
                      <m:r>
                        <w:rPr>
                          <w:rFonts w:ascii="Cambria Math" w:hAnsi="Cambria Math"/>
                        </w:rPr>
                        <m:t>d</m:t>
                      </m:r>
                    </m:e>
                    <m:sub>
                      <m:r>
                        <w:rPr>
                          <w:rFonts w:ascii="Cambria Math" w:hAnsi="Cambria Math"/>
                        </w:rPr>
                        <m:t>temp</m:t>
                      </m:r>
                    </m:sub>
                  </m:sSub>
                  <m:r>
                    <w:rPr>
                      <w:rFonts w:ascii="Cambria Math" w:hAnsi="Cambria Math"/>
                    </w:rPr>
                    <m:t>-setpoin</m:t>
                  </m:r>
                  <m:sSub>
                    <m:sSubPr>
                      <m:ctrlPr>
                        <w:rPr>
                          <w:rFonts w:ascii="Cambria Math" w:hAnsi="Cambria Math"/>
                          <w:i/>
                        </w:rPr>
                      </m:ctrlPr>
                    </m:sSubPr>
                    <m:e>
                      <m:r>
                        <w:rPr>
                          <w:rFonts w:ascii="Cambria Math" w:hAnsi="Cambria Math"/>
                        </w:rPr>
                        <m:t>t</m:t>
                      </m:r>
                    </m:e>
                    <m:sub>
                      <m:r>
                        <w:rPr>
                          <w:rFonts w:ascii="Cambria Math" w:hAnsi="Cambria Math"/>
                        </w:rPr>
                        <m:t>c</m:t>
                      </m:r>
                    </m:sub>
                  </m:sSub>
                </m:e>
              </m:d>
            </m:e>
            <m:sup>
              <m:r>
                <w:rPr>
                  <w:rFonts w:ascii="Cambria Math" w:hAnsi="Cambria Math"/>
                </w:rPr>
                <m:t>2</m:t>
              </m:r>
            </m:sup>
          </m:sSup>
          <m:r>
            <w:rPr>
              <w:rFonts w:ascii="Cambria Math" w:hAnsi="Cambria Math"/>
            </w:rPr>
            <m:t>+0.0005*pw</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+0.05*(pwm - previou</m:t>
          </m:r>
          <m:sSub>
            <m:sSubPr>
              <m:ctrlPr>
                <w:rPr>
                  <w:rFonts w:ascii="Cambria Math" w:hAnsi="Cambria Math"/>
                  <w:i/>
                </w:rPr>
              </m:ctrlPr>
            </m:sSubPr>
            <m:e>
              <m:r>
                <w:rPr>
                  <w:rFonts w:ascii="Cambria Math" w:hAnsi="Cambria Math"/>
                </w:rPr>
                <m:t>s</m:t>
              </m:r>
            </m:e>
            <m:sub>
              <m:r>
                <w:rPr>
                  <w:rFonts w:ascii="Cambria Math" w:hAnsi="Cambria Math"/>
                </w:rPr>
                <m:t>pwm</m:t>
              </m:r>
            </m:sub>
          </m:sSub>
          <m:r>
            <w:rPr>
              <w:rFonts w:ascii="Cambria Math" w:hAnsi="Cambria Math"/>
            </w:rPr>
            <m:t>)²</m:t>
          </m:r>
        </m:oMath>
      </m:oMathPara>
    </w:p>
    <w:p w14:paraId="52E01745" w14:textId="77777777" w:rsidR="003E234B" w:rsidRPr="003E234B" w:rsidRDefault="003E234B" w:rsidP="001D5E2E">
      <w:pPr>
        <w:spacing w:line="276" w:lineRule="auto"/>
      </w:pPr>
    </w:p>
    <w:p w14:paraId="350530F8" w14:textId="634E2E22" w:rsidR="00DE1720" w:rsidRPr="00DE1720" w:rsidRDefault="00DE1720">
      <w:pPr>
        <w:pStyle w:val="Heading2"/>
        <w:numPr>
          <w:ilvl w:val="1"/>
          <w:numId w:val="3"/>
        </w:numPr>
        <w:spacing w:line="276" w:lineRule="auto"/>
      </w:pPr>
      <w:bookmarkStart w:id="34" w:name="_Toc232173005"/>
      <w:r w:rsidRPr="00DE1720">
        <w:t>Machine Learning Roadmap</w:t>
      </w:r>
      <w:bookmarkEnd w:id="34"/>
    </w:p>
    <w:p w14:paraId="1DD96956" w14:textId="10180B41" w:rsidR="003E234B" w:rsidRPr="003E234B" w:rsidRDefault="00455482" w:rsidP="001D5E2E">
      <w:pPr>
        <w:spacing w:line="276" w:lineRule="auto"/>
      </w:pPr>
      <w:r w:rsidRPr="00455482">
        <w:t>Model source: best_model_5</w:t>
      </w:r>
      <w:proofErr w:type="gramStart"/>
      <w:r w:rsidRPr="00455482">
        <w:t>s.joblib</w:t>
      </w:r>
      <w:proofErr w:type="gramEnd"/>
      <w:r w:rsidRPr="00455482">
        <w:t xml:space="preserve"> if available, generated using Scikit-learn and </w:t>
      </w:r>
      <w:proofErr w:type="spellStart"/>
      <w:r w:rsidRPr="00455482">
        <w:t>XGBoost</w:t>
      </w:r>
      <w:proofErr w:type="spellEnd"/>
      <w:r w:rsidRPr="00455482">
        <w:t xml:space="preserve"> model pipelines [11,12].</w:t>
      </w:r>
      <w:r>
        <w:t xml:space="preserve"> </w:t>
      </w:r>
      <w:r w:rsidR="003E234B" w:rsidRPr="003E234B">
        <w:t>ML models provide temperature forecasting and anomaly detection capabilities that support process monitoring and future control-system enhancements. All ML outputs are advisory and do not override firmware-level safety protections.</w:t>
      </w:r>
    </w:p>
    <w:p w14:paraId="38AAC742" w14:textId="77777777" w:rsidR="003E234B" w:rsidRPr="003E234B" w:rsidRDefault="003E234B" w:rsidP="001D5E2E">
      <w:pPr>
        <w:spacing w:line="276" w:lineRule="auto"/>
      </w:pPr>
    </w:p>
    <w:p w14:paraId="0AAAFF9A" w14:textId="46E6E055" w:rsidR="003E234B" w:rsidRPr="003E234B" w:rsidRDefault="003E234B" w:rsidP="001D5E2E">
      <w:pPr>
        <w:spacing w:line="276" w:lineRule="auto"/>
      </w:pPr>
      <w:r w:rsidRPr="003E234B">
        <w:t xml:space="preserve">Planned ML applications are summarized in </w:t>
      </w:r>
      <w:r w:rsidRPr="003E234B">
        <w:rPr>
          <w:rStyle w:val="s1"/>
          <w:rFonts w:eastAsiaTheme="majorEastAsia"/>
        </w:rPr>
        <w:t>Table 1</w:t>
      </w:r>
      <w:r>
        <w:rPr>
          <w:rStyle w:val="s1"/>
          <w:rFonts w:eastAsiaTheme="majorEastAsia"/>
        </w:rPr>
        <w:t>8</w:t>
      </w:r>
      <w:r w:rsidRPr="003E234B">
        <w:t>.</w:t>
      </w:r>
    </w:p>
    <w:tbl>
      <w:tblPr>
        <w:tblW w:w="0" w:type="auto"/>
        <w:jc w:val="center"/>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542"/>
        <w:gridCol w:w="6802"/>
      </w:tblGrid>
      <w:tr w:rsidR="003E234B" w14:paraId="66BE33B2" w14:textId="77777777" w:rsidTr="003E234B">
        <w:trPr>
          <w:tblHeade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19FED3" w14:textId="77777777" w:rsidR="003E234B" w:rsidRDefault="003E234B" w:rsidP="001D5E2E">
            <w:pPr>
              <w:pStyle w:val="p1"/>
              <w:spacing w:line="276" w:lineRule="auto"/>
              <w:jc w:val="center"/>
              <w:rPr>
                <w:b/>
                <w:bCs/>
              </w:rPr>
            </w:pPr>
            <w:r>
              <w:rPr>
                <w:b/>
                <w:bCs/>
              </w:rPr>
              <w:t>Application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51AF47" w14:textId="77777777" w:rsidR="003E234B" w:rsidRDefault="003E234B" w:rsidP="001D5E2E">
            <w:pPr>
              <w:pStyle w:val="p1"/>
              <w:spacing w:line="276" w:lineRule="auto"/>
              <w:jc w:val="center"/>
              <w:rPr>
                <w:b/>
                <w:bCs/>
              </w:rPr>
            </w:pPr>
            <w:r>
              <w:rPr>
                <w:b/>
                <w:bCs/>
              </w:rPr>
              <w:t>Purpose</w:t>
            </w:r>
          </w:p>
        </w:tc>
      </w:tr>
      <w:tr w:rsidR="003E234B" w14:paraId="29EABDA9" w14:textId="77777777" w:rsidTr="003E234B">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D22C00" w14:textId="77777777" w:rsidR="003E234B" w:rsidRDefault="003E234B" w:rsidP="001D5E2E">
            <w:pPr>
              <w:pStyle w:val="p1"/>
              <w:spacing w:line="276" w:lineRule="auto"/>
            </w:pPr>
            <w:r>
              <w:t>Process Prediction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EECAE5" w14:textId="77777777" w:rsidR="003E234B" w:rsidRDefault="003E234B" w:rsidP="001D5E2E">
            <w:pPr>
              <w:pStyle w:val="p1"/>
              <w:spacing w:line="276" w:lineRule="auto"/>
            </w:pPr>
            <w:r>
              <w:t>Forecast future process temperatures over short time horizons</w:t>
            </w:r>
          </w:p>
        </w:tc>
      </w:tr>
      <w:tr w:rsidR="003E234B" w14:paraId="5FFF905A" w14:textId="77777777" w:rsidTr="003E234B">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7AC9A6" w14:textId="77777777" w:rsidR="003E234B" w:rsidRDefault="003E234B" w:rsidP="001D5E2E">
            <w:pPr>
              <w:pStyle w:val="p1"/>
              <w:spacing w:line="276" w:lineRule="auto"/>
            </w:pPr>
            <w:r>
              <w:t>Fault Detection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96A332" w14:textId="77777777" w:rsidR="003E234B" w:rsidRDefault="003E234B" w:rsidP="001D5E2E">
            <w:pPr>
              <w:pStyle w:val="p1"/>
              <w:spacing w:line="276" w:lineRule="auto"/>
            </w:pPr>
            <w:r>
              <w:t>Identify abnormal heater, pump, or sensor behavior</w:t>
            </w:r>
          </w:p>
        </w:tc>
      </w:tr>
      <w:tr w:rsidR="003E234B" w14:paraId="03147246" w14:textId="77777777" w:rsidTr="003E234B">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51A8B4" w14:textId="77777777" w:rsidR="003E234B" w:rsidRDefault="003E234B" w:rsidP="001D5E2E">
            <w:pPr>
              <w:pStyle w:val="p1"/>
              <w:spacing w:line="276" w:lineRule="auto"/>
            </w:pPr>
            <w:r>
              <w:t>Anomaly Detection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C203B1" w14:textId="77777777" w:rsidR="003E234B" w:rsidRDefault="003E234B" w:rsidP="001D5E2E">
            <w:pPr>
              <w:pStyle w:val="p1"/>
              <w:spacing w:line="276" w:lineRule="auto"/>
            </w:pPr>
            <w:r>
              <w:t>Detect unusual telemetry patterns during operation</w:t>
            </w:r>
          </w:p>
        </w:tc>
      </w:tr>
      <w:tr w:rsidR="003E234B" w14:paraId="6EF36920" w14:textId="77777777" w:rsidTr="003E234B">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709A28" w14:textId="77777777" w:rsidR="003E234B" w:rsidRDefault="003E234B" w:rsidP="001D5E2E">
            <w:pPr>
              <w:pStyle w:val="p1"/>
              <w:spacing w:line="276" w:lineRule="auto"/>
            </w:pPr>
            <w:r>
              <w:t>Predictive Maintenance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D6C93F" w14:textId="77777777" w:rsidR="003E234B" w:rsidRDefault="003E234B" w:rsidP="001D5E2E">
            <w:pPr>
              <w:pStyle w:val="p1"/>
              <w:spacing w:line="276" w:lineRule="auto"/>
            </w:pPr>
            <w:r>
              <w:t>Estimate equipment degradation using historical trends</w:t>
            </w:r>
          </w:p>
        </w:tc>
      </w:tr>
      <w:tr w:rsidR="003E234B" w14:paraId="63962ED7" w14:textId="77777777" w:rsidTr="003E234B">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14D867" w14:textId="77777777" w:rsidR="003E234B" w:rsidRDefault="003E234B" w:rsidP="001D5E2E">
            <w:pPr>
              <w:pStyle w:val="p1"/>
              <w:spacing w:line="276" w:lineRule="auto"/>
            </w:pPr>
            <w:r>
              <w:lastRenderedPageBreak/>
              <w:t>MPC Support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BEB0EC" w14:textId="77777777" w:rsidR="003E234B" w:rsidRDefault="003E234B" w:rsidP="001D5E2E">
            <w:pPr>
              <w:pStyle w:val="p1"/>
              <w:spacing w:line="276" w:lineRule="auto"/>
            </w:pPr>
            <w:r>
              <w:t>Provide future temperature predictions for advisory MPC calculations</w:t>
            </w:r>
          </w:p>
        </w:tc>
      </w:tr>
    </w:tbl>
    <w:p w14:paraId="28BAE56C" w14:textId="7CFC326B" w:rsidR="003E234B" w:rsidRPr="003E234B" w:rsidRDefault="003E234B" w:rsidP="001D5E2E">
      <w:pPr>
        <w:pStyle w:val="NoSpacing"/>
        <w:spacing w:line="276" w:lineRule="auto"/>
      </w:pPr>
      <w:r w:rsidRPr="003E234B">
        <w:t>Table 1</w:t>
      </w:r>
      <w:r>
        <w:t>8</w:t>
      </w:r>
      <w:r w:rsidRPr="003E234B">
        <w:t>. Machine-learning applications within the SCC platform.</w:t>
      </w:r>
    </w:p>
    <w:p w14:paraId="730E4FD0" w14:textId="77777777" w:rsidR="003E234B" w:rsidRPr="003E234B" w:rsidRDefault="003E234B" w:rsidP="001D5E2E">
      <w:pPr>
        <w:spacing w:line="276" w:lineRule="auto"/>
      </w:pPr>
      <w:r w:rsidRPr="003E234B">
        <w:t>Current prediction horizons include short-term forecasts of +1 s, +5 s, and +10 s when trained models are available. Future development will focus on model validation, uncertainty quantification, adaptive control integration, and eventual deployment of closed-loop predictive control strategies.</w:t>
      </w:r>
    </w:p>
    <w:p w14:paraId="1ABD8C7B" w14:textId="77777777" w:rsidR="0044574B" w:rsidRDefault="0044574B" w:rsidP="001D5E2E">
      <w:pPr>
        <w:spacing w:line="276" w:lineRule="auto"/>
      </w:pPr>
    </w:p>
    <w:p w14:paraId="622CF121" w14:textId="7665B5EC" w:rsidR="00DE1720" w:rsidRPr="00DE1720" w:rsidRDefault="00DE1720">
      <w:pPr>
        <w:pStyle w:val="Heading1"/>
        <w:numPr>
          <w:ilvl w:val="0"/>
          <w:numId w:val="3"/>
        </w:numPr>
        <w:spacing w:line="276" w:lineRule="auto"/>
      </w:pPr>
      <w:bookmarkStart w:id="35" w:name="_Toc232173006"/>
      <w:r w:rsidRPr="00DE1720">
        <w:lastRenderedPageBreak/>
        <w:t>Safety Analysis</w:t>
      </w:r>
      <w:bookmarkEnd w:id="35"/>
    </w:p>
    <w:p w14:paraId="6866E441" w14:textId="0ABD6BB6" w:rsidR="000C4CA9" w:rsidRPr="000C4CA9" w:rsidRDefault="000C4CA9" w:rsidP="001D5E2E">
      <w:pPr>
        <w:spacing w:line="276" w:lineRule="auto"/>
      </w:pPr>
      <w:r>
        <w:t>T</w:t>
      </w:r>
      <w:r w:rsidRPr="000C4CA9">
        <w:t>he SCC control platform is designed so safety-critical decisions remain on the hardware side of the system. The Arduino controller and electrical interlocks own heater and pump shutdown behavior. The ESP32, Flask backend, database, HMI, ML model, and MPC service provide communication, monitoring, logging, alarms, and advisory recommendations only.</w:t>
      </w:r>
    </w:p>
    <w:p w14:paraId="4E4F8035" w14:textId="77777777" w:rsidR="000C4CA9" w:rsidRPr="000C4CA9" w:rsidRDefault="000C4CA9" w:rsidP="001D5E2E">
      <w:pPr>
        <w:spacing w:line="276" w:lineRule="auto"/>
      </w:pPr>
    </w:p>
    <w:p w14:paraId="5AF64EFD" w14:textId="77777777" w:rsidR="000C4CA9" w:rsidRPr="000C4CA9" w:rsidRDefault="000C4CA9" w:rsidP="001D5E2E">
      <w:pPr>
        <w:spacing w:line="276" w:lineRule="auto"/>
      </w:pPr>
      <w:r w:rsidRPr="000C4CA9">
        <w:t>Backend alarms and dashboard notifications improve operator visibility, but they are not the primary protection layer. The rig must remain safe if the network, MQTT broker, database, server, HMI, ML model, or MPC endpoint fails.</w:t>
      </w:r>
    </w:p>
    <w:p w14:paraId="712B596D" w14:textId="77777777" w:rsidR="00DE1720" w:rsidRPr="00DE1720" w:rsidRDefault="00DE1720" w:rsidP="001D5E2E">
      <w:pPr>
        <w:spacing w:line="276" w:lineRule="auto"/>
      </w:pPr>
    </w:p>
    <w:p w14:paraId="27128DA8" w14:textId="3D841CB3" w:rsidR="00DE1720" w:rsidRDefault="00DE1720">
      <w:pPr>
        <w:pStyle w:val="Heading2"/>
        <w:numPr>
          <w:ilvl w:val="1"/>
          <w:numId w:val="3"/>
        </w:numPr>
        <w:spacing w:line="276" w:lineRule="auto"/>
      </w:pPr>
      <w:bookmarkStart w:id="36" w:name="_Toc232173007"/>
      <w:r w:rsidRPr="00DE1720">
        <w:t>Hazards</w:t>
      </w:r>
      <w:bookmarkEnd w:id="36"/>
    </w:p>
    <w:p w14:paraId="5EA1465A" w14:textId="2A12FA37" w:rsidR="000C4CA9" w:rsidRDefault="000C4CA9" w:rsidP="001D5E2E">
      <w:pPr>
        <w:spacing w:line="276" w:lineRule="auto"/>
      </w:pPr>
      <w:r>
        <w:t>A hazard assessment was performed to identify potential failure modes, their consequences, and existing mitigation measures. The identified hazards are summarized in Table 19.</w:t>
      </w:r>
    </w:p>
    <w:p w14:paraId="7FEC1BDB" w14:textId="77777777" w:rsidR="000C4CA9" w:rsidRPr="000C4CA9" w:rsidRDefault="000C4CA9" w:rsidP="001D5E2E">
      <w:pPr>
        <w:spacing w:line="276" w:lineRule="auto"/>
      </w:pP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012"/>
        <w:gridCol w:w="3148"/>
        <w:gridCol w:w="4184"/>
      </w:tblGrid>
      <w:tr w:rsidR="000C4CA9" w14:paraId="14955C3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5FFD1C" w14:textId="77777777" w:rsidR="000C4CA9" w:rsidRDefault="000C4CA9" w:rsidP="001D5E2E">
            <w:pPr>
              <w:pStyle w:val="p1"/>
              <w:spacing w:line="276" w:lineRule="auto"/>
              <w:jc w:val="center"/>
              <w:rPr>
                <w:b/>
                <w:bCs/>
              </w:rPr>
            </w:pPr>
            <w:r>
              <w:rPr>
                <w:b/>
                <w:bCs/>
              </w:rPr>
              <w:t>Hazard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7DFDED" w14:textId="77777777" w:rsidR="000C4CA9" w:rsidRDefault="000C4CA9" w:rsidP="001D5E2E">
            <w:pPr>
              <w:pStyle w:val="p1"/>
              <w:spacing w:line="276" w:lineRule="auto"/>
              <w:jc w:val="center"/>
              <w:rPr>
                <w:b/>
                <w:bCs/>
              </w:rPr>
            </w:pPr>
            <w:r>
              <w:rPr>
                <w:b/>
                <w:bCs/>
              </w:rPr>
              <w:t>Potential Consequence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83565F" w14:textId="77777777" w:rsidR="000C4CA9" w:rsidRDefault="000C4CA9" w:rsidP="001D5E2E">
            <w:pPr>
              <w:pStyle w:val="p1"/>
              <w:spacing w:line="276" w:lineRule="auto"/>
              <w:jc w:val="center"/>
              <w:rPr>
                <w:b/>
                <w:bCs/>
              </w:rPr>
            </w:pPr>
            <w:r>
              <w:rPr>
                <w:b/>
                <w:bCs/>
              </w:rPr>
              <w:t>Existing Mitigation</w:t>
            </w:r>
          </w:p>
        </w:tc>
      </w:tr>
      <w:tr w:rsidR="000C4CA9" w14:paraId="6366B7E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FFA4CA" w14:textId="77777777" w:rsidR="000C4CA9" w:rsidRDefault="000C4CA9" w:rsidP="001D5E2E">
            <w:pPr>
              <w:pStyle w:val="p1"/>
              <w:spacing w:line="276" w:lineRule="auto"/>
            </w:pPr>
            <w:r>
              <w:t>Bath overheating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61A80F" w14:textId="77777777" w:rsidR="000C4CA9" w:rsidRDefault="000C4CA9" w:rsidP="001D5E2E">
            <w:pPr>
              <w:pStyle w:val="p1"/>
              <w:spacing w:line="276" w:lineRule="auto"/>
            </w:pPr>
            <w:r>
              <w:t>Equipment damage, accelerated corrosion, unsafe test conditions, or operator burn hazard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7916A5" w14:textId="77777777" w:rsidR="000C4CA9" w:rsidRDefault="000C4CA9" w:rsidP="001D5E2E">
            <w:pPr>
              <w:pStyle w:val="p1"/>
              <w:spacing w:line="276" w:lineRule="auto"/>
            </w:pPr>
            <w:r>
              <w:t>Firmware heater lockout at 128.5 °C, hard kill at 130.0 °C, heater PWM limiting, and backend high-temperature alarms</w:t>
            </w:r>
          </w:p>
        </w:tc>
      </w:tr>
      <w:tr w:rsidR="000C4CA9" w14:paraId="168501C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AA9580" w14:textId="77777777" w:rsidR="000C4CA9" w:rsidRDefault="000C4CA9" w:rsidP="001D5E2E">
            <w:pPr>
              <w:pStyle w:val="p1"/>
              <w:spacing w:line="276" w:lineRule="auto"/>
            </w:pPr>
            <w:r>
              <w:t>Thermistor failure or invalid ADC reading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363542" w14:textId="77777777" w:rsidR="000C4CA9" w:rsidRDefault="000C4CA9" w:rsidP="001D5E2E">
            <w:pPr>
              <w:pStyle w:val="p1"/>
              <w:spacing w:line="276" w:lineRule="auto"/>
            </w:pPr>
            <w:r>
              <w:t>Incorrect temperature feedback resulting in uncontrolled heating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A5CBB6" w14:textId="77777777" w:rsidR="000C4CA9" w:rsidRDefault="000C4CA9" w:rsidP="001D5E2E">
            <w:pPr>
              <w:pStyle w:val="p1"/>
              <w:spacing w:line="276" w:lineRule="auto"/>
            </w:pPr>
            <w:r>
              <w:t>Sensor fault detection, ADC validation checks, heater shutdown, pump shutdown, lockout activation, and alarm generation</w:t>
            </w:r>
          </w:p>
        </w:tc>
      </w:tr>
      <w:tr w:rsidR="000C4CA9" w14:paraId="53CA1A4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A2D28B" w14:textId="77777777" w:rsidR="000C4CA9" w:rsidRDefault="000C4CA9" w:rsidP="001D5E2E">
            <w:pPr>
              <w:pStyle w:val="p1"/>
              <w:spacing w:line="276" w:lineRule="auto"/>
            </w:pPr>
            <w:r>
              <w:t>Pump failure or blocked flow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73D366" w14:textId="77777777" w:rsidR="000C4CA9" w:rsidRDefault="000C4CA9" w:rsidP="001D5E2E">
            <w:pPr>
              <w:pStyle w:val="p1"/>
              <w:spacing w:line="276" w:lineRule="auto"/>
            </w:pPr>
            <w:r>
              <w:t>Poor solution circulation, invalid test results, and delayed thermal recovery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81ACAC" w14:textId="77777777" w:rsidR="000C4CA9" w:rsidRDefault="000C4CA9" w:rsidP="001D5E2E">
            <w:pPr>
              <w:pStyle w:val="p1"/>
              <w:spacing w:line="276" w:lineRule="auto"/>
            </w:pPr>
            <w:r>
              <w:t>Pump telemetry monitoring, recovery-time analysis, and backend alarm generation</w:t>
            </w:r>
          </w:p>
        </w:tc>
      </w:tr>
      <w:tr w:rsidR="000C4CA9" w14:paraId="22A41C9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5FD152" w14:textId="77777777" w:rsidR="000C4CA9" w:rsidRDefault="000C4CA9" w:rsidP="001D5E2E">
            <w:pPr>
              <w:pStyle w:val="p1"/>
              <w:spacing w:line="276" w:lineRule="auto"/>
            </w:pPr>
            <w:r>
              <w:t>Pump operation without sufficient thermal headroom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EDE5FE" w14:textId="77777777" w:rsidR="000C4CA9" w:rsidRDefault="000C4CA9" w:rsidP="001D5E2E">
            <w:pPr>
              <w:pStyle w:val="p1"/>
              <w:spacing w:line="276" w:lineRule="auto"/>
            </w:pPr>
            <w:r>
              <w:t xml:space="preserve">Excessive temperature </w:t>
            </w:r>
            <w:proofErr w:type="gramStart"/>
            <w:r>
              <w:t>drop</w:t>
            </w:r>
            <w:proofErr w:type="gramEnd"/>
            <w:r>
              <w:t xml:space="preserve"> below operating conditions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9D2BBF" w14:textId="77777777" w:rsidR="000C4CA9" w:rsidRDefault="000C4CA9" w:rsidP="001D5E2E">
            <w:pPr>
              <w:pStyle w:val="p1"/>
              <w:spacing w:line="276" w:lineRule="auto"/>
            </w:pPr>
            <w:r>
              <w:t>Temperature-gated pump operation with configurable upper and lower thresholds</w:t>
            </w:r>
          </w:p>
        </w:tc>
      </w:tr>
      <w:tr w:rsidR="000C4CA9" w14:paraId="02BC377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E8F33F" w14:textId="77777777" w:rsidR="000C4CA9" w:rsidRDefault="000C4CA9" w:rsidP="001D5E2E">
            <w:pPr>
              <w:pStyle w:val="p1"/>
              <w:spacing w:line="276" w:lineRule="auto"/>
            </w:pPr>
            <w:r>
              <w:t xml:space="preserve">Heater output failure or </w:t>
            </w:r>
            <w:r>
              <w:lastRenderedPageBreak/>
              <w:t>excessive PWM command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C86212" w14:textId="77777777" w:rsidR="000C4CA9" w:rsidRDefault="000C4CA9" w:rsidP="001D5E2E">
            <w:pPr>
              <w:pStyle w:val="p1"/>
              <w:spacing w:line="276" w:lineRule="auto"/>
            </w:pPr>
            <w:r>
              <w:lastRenderedPageBreak/>
              <w:t>Thermal runaway and equipment damage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67307F" w14:textId="77777777" w:rsidR="000C4CA9" w:rsidRDefault="000C4CA9" w:rsidP="001D5E2E">
            <w:pPr>
              <w:pStyle w:val="p1"/>
              <w:spacing w:line="276" w:lineRule="auto"/>
            </w:pPr>
            <w:r>
              <w:t xml:space="preserve">Firmware lockout logic, hard-kill protection, PWM limiting, and </w:t>
            </w:r>
            <w:r>
              <w:lastRenderedPageBreak/>
              <w:t>recommended independent power isolation</w:t>
            </w:r>
          </w:p>
        </w:tc>
      </w:tr>
      <w:tr w:rsidR="000C4CA9" w14:paraId="26571D8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A82347" w14:textId="05CF50F7" w:rsidR="000C4CA9" w:rsidRDefault="000C4CA9" w:rsidP="001D5E2E">
            <w:pPr>
              <w:pStyle w:val="p1"/>
              <w:spacing w:line="276" w:lineRule="auto"/>
            </w:pPr>
            <w:r>
              <w:lastRenderedPageBreak/>
              <w:t>Manual emergency shutdown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5E0EE0" w14:textId="77777777" w:rsidR="000C4CA9" w:rsidRDefault="000C4CA9" w:rsidP="001D5E2E">
            <w:pPr>
              <w:pStyle w:val="p1"/>
              <w:spacing w:line="276" w:lineRule="auto"/>
            </w:pPr>
            <w:r>
              <w:t>Delayed operator response during abnormal conditions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6D54B3" w14:textId="77777777" w:rsidR="000C4CA9" w:rsidRDefault="000C4CA9" w:rsidP="001D5E2E">
            <w:pPr>
              <w:pStyle w:val="p1"/>
              <w:spacing w:line="276" w:lineRule="auto"/>
            </w:pPr>
            <w:r>
              <w:t>Manual kill command and provision for physical emergency-stop hardware</w:t>
            </w:r>
          </w:p>
        </w:tc>
      </w:tr>
      <w:tr w:rsidR="000C4CA9" w14:paraId="6D2C150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1377C9" w14:textId="77777777" w:rsidR="000C4CA9" w:rsidRDefault="000C4CA9" w:rsidP="001D5E2E">
            <w:pPr>
              <w:pStyle w:val="p1"/>
              <w:spacing w:line="276" w:lineRule="auto"/>
            </w:pPr>
            <w:r>
              <w:t>Network, MQTT, server, database, or HMI failure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E75461" w14:textId="77777777" w:rsidR="000C4CA9" w:rsidRDefault="000C4CA9" w:rsidP="001D5E2E">
            <w:pPr>
              <w:pStyle w:val="p1"/>
              <w:spacing w:line="276" w:lineRule="auto"/>
            </w:pPr>
            <w:r>
              <w:t xml:space="preserve">Loss of monitoring, alarms, and </w:t>
            </w:r>
            <w:proofErr w:type="gramStart"/>
            <w:r>
              <w:t>remote control</w:t>
            </w:r>
            <w:proofErr w:type="gramEnd"/>
            <w:r>
              <w:t xml:space="preserve"> capability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9CD88C" w14:textId="77777777" w:rsidR="000C4CA9" w:rsidRDefault="000C4CA9" w:rsidP="001D5E2E">
            <w:pPr>
              <w:pStyle w:val="p1"/>
              <w:spacing w:line="276" w:lineRule="auto"/>
            </w:pPr>
            <w:r>
              <w:t>Local firmware continues operation independently of backend services</w:t>
            </w:r>
          </w:p>
        </w:tc>
      </w:tr>
      <w:tr w:rsidR="000C4CA9" w14:paraId="7DB0488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2F80CA" w14:textId="77777777" w:rsidR="000C4CA9" w:rsidRDefault="000C4CA9" w:rsidP="001D5E2E">
            <w:pPr>
              <w:pStyle w:val="p1"/>
              <w:spacing w:line="276" w:lineRule="auto"/>
            </w:pPr>
            <w:r>
              <w:t>ML or MPC recommendation error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6C97BA" w14:textId="77777777" w:rsidR="000C4CA9" w:rsidRDefault="000C4CA9" w:rsidP="001D5E2E">
            <w:pPr>
              <w:pStyle w:val="p1"/>
              <w:spacing w:line="276" w:lineRule="auto"/>
            </w:pPr>
            <w:r>
              <w:t>Unsafe recommendation if treated as direct control action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05AC50" w14:textId="77777777" w:rsidR="000C4CA9" w:rsidRDefault="000C4CA9" w:rsidP="001D5E2E">
            <w:pPr>
              <w:pStyle w:val="p1"/>
              <w:spacing w:line="276" w:lineRule="auto"/>
            </w:pPr>
            <w:r>
              <w:t>MPC remains advisory only and cannot override firmware safety logic</w:t>
            </w:r>
          </w:p>
        </w:tc>
      </w:tr>
      <w:tr w:rsidR="000C4CA9" w14:paraId="1451B53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DC8B6F" w14:textId="77777777" w:rsidR="000C4CA9" w:rsidRDefault="000C4CA9" w:rsidP="001D5E2E">
            <w:pPr>
              <w:pStyle w:val="p1"/>
              <w:spacing w:line="276" w:lineRule="auto"/>
            </w:pPr>
            <w:r>
              <w:t>Firmware update interruption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DE1A56" w14:textId="77777777" w:rsidR="000C4CA9" w:rsidRDefault="000C4CA9" w:rsidP="001D5E2E">
            <w:pPr>
              <w:pStyle w:val="p1"/>
              <w:spacing w:line="276" w:lineRule="auto"/>
            </w:pPr>
            <w:r>
              <w:t>Uncertain controller state during firmware update operations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A51634" w14:textId="77777777" w:rsidR="000C4CA9" w:rsidRDefault="000C4CA9" w:rsidP="001D5E2E">
            <w:pPr>
              <w:pStyle w:val="p1"/>
              <w:spacing w:line="276" w:lineRule="auto"/>
            </w:pPr>
            <w:r>
              <w:t>OTA preparation disables heater and motor outputs before reset</w:t>
            </w:r>
          </w:p>
        </w:tc>
      </w:tr>
      <w:tr w:rsidR="000C4CA9" w14:paraId="3183328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A2B1AA" w14:textId="77777777" w:rsidR="000C4CA9" w:rsidRDefault="000C4CA9" w:rsidP="001D5E2E">
            <w:pPr>
              <w:pStyle w:val="p1"/>
              <w:spacing w:line="276" w:lineRule="auto"/>
            </w:pPr>
            <w:r>
              <w:t>Excessive runtime or unattended operation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868BB2" w14:textId="77777777" w:rsidR="000C4CA9" w:rsidRDefault="000C4CA9" w:rsidP="001D5E2E">
            <w:pPr>
              <w:pStyle w:val="p1"/>
              <w:spacing w:line="276" w:lineRule="auto"/>
            </w:pPr>
            <w:r>
              <w:t>Continued operation beyond intended test duration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A9E357" w14:textId="77777777" w:rsidR="000C4CA9" w:rsidRDefault="000C4CA9" w:rsidP="001D5E2E">
            <w:pPr>
              <w:pStyle w:val="p1"/>
              <w:spacing w:line="276" w:lineRule="auto"/>
            </w:pPr>
            <w:r>
              <w:t>Firmware runtime limit and automatic shutdown functionality</w:t>
            </w:r>
          </w:p>
        </w:tc>
      </w:tr>
    </w:tbl>
    <w:p w14:paraId="6AD1F983" w14:textId="4F54446B" w:rsidR="000C4CA9" w:rsidRDefault="000C4CA9" w:rsidP="001D5E2E">
      <w:pPr>
        <w:pStyle w:val="NoSpacing"/>
        <w:spacing w:line="276" w:lineRule="auto"/>
      </w:pPr>
      <w:r>
        <w:t>Table 19. Hazard analysis and mitigation measures.</w:t>
      </w:r>
    </w:p>
    <w:p w14:paraId="5E4761E2" w14:textId="77777777" w:rsidR="00DE1720" w:rsidRPr="00DE1720" w:rsidRDefault="00DE1720" w:rsidP="001D5E2E">
      <w:pPr>
        <w:spacing w:line="276" w:lineRule="auto"/>
      </w:pPr>
    </w:p>
    <w:p w14:paraId="73830E1D" w14:textId="2A1023BA" w:rsidR="00DE1720" w:rsidRPr="00DE1720" w:rsidRDefault="00DE1720">
      <w:pPr>
        <w:pStyle w:val="Heading2"/>
        <w:numPr>
          <w:ilvl w:val="1"/>
          <w:numId w:val="3"/>
        </w:numPr>
        <w:spacing w:line="276" w:lineRule="auto"/>
      </w:pPr>
      <w:bookmarkStart w:id="37" w:name="_Toc232173008"/>
      <w:r w:rsidRPr="00DE1720">
        <w:t>Safety Features</w:t>
      </w:r>
      <w:bookmarkEnd w:id="37"/>
    </w:p>
    <w:p w14:paraId="44AA535B" w14:textId="77777777" w:rsidR="000C4CA9" w:rsidRDefault="000C4CA9" w:rsidP="001D5E2E">
      <w:pPr>
        <w:spacing w:line="276" w:lineRule="auto"/>
      </w:pPr>
      <w:r>
        <w:t>Multiple independent safety mechanisms are implemented within the SCC platform to prevent unsafe operation and reduce risk associated with hardware faults, software faults, and operator error.</w:t>
      </w:r>
    </w:p>
    <w:p w14:paraId="554C9B48" w14:textId="77777777" w:rsidR="000C4CA9" w:rsidRDefault="000C4CA9" w:rsidP="001D5E2E">
      <w:pPr>
        <w:spacing w:line="276" w:lineRule="auto"/>
      </w:pPr>
      <w:r>
        <w:t>The primary safety functions are summarized below:</w:t>
      </w:r>
    </w:p>
    <w:p w14:paraId="76EDEF19" w14:textId="77777777" w:rsidR="000C4CA9" w:rsidRDefault="000C4CA9">
      <w:pPr>
        <w:pStyle w:val="ListParagraph"/>
        <w:numPr>
          <w:ilvl w:val="0"/>
          <w:numId w:val="10"/>
        </w:numPr>
        <w:spacing w:line="276" w:lineRule="auto"/>
      </w:pPr>
      <w:r w:rsidRPr="000C4CA9">
        <w:rPr>
          <w:rStyle w:val="s1"/>
          <w:rFonts w:eastAsiaTheme="majorEastAsia"/>
          <w:b/>
          <w:bCs/>
        </w:rPr>
        <w:t>Heater Lockout:</w:t>
      </w:r>
      <w:r>
        <w:t xml:space="preserve"> Heater output is disabled when measured temperature reaches 128.5 °C. Heating may resume only after temperature decreases below 126.5 °C.</w:t>
      </w:r>
    </w:p>
    <w:p w14:paraId="20FA7909" w14:textId="77777777" w:rsidR="000C4CA9" w:rsidRDefault="000C4CA9">
      <w:pPr>
        <w:pStyle w:val="ListParagraph"/>
        <w:numPr>
          <w:ilvl w:val="0"/>
          <w:numId w:val="10"/>
        </w:numPr>
        <w:spacing w:line="276" w:lineRule="auto"/>
      </w:pPr>
      <w:r w:rsidRPr="000C4CA9">
        <w:rPr>
          <w:rStyle w:val="s1"/>
          <w:rFonts w:eastAsiaTheme="majorEastAsia"/>
          <w:b/>
          <w:bCs/>
        </w:rPr>
        <w:t>Hard Kill Protection:</w:t>
      </w:r>
      <w:r>
        <w:t xml:space="preserve"> At 130.0 °C, the controller immediately disables heater and pump outputs, clears control commands, resets the PID integrator, activates lockout status, and generates a hard-kill event.</w:t>
      </w:r>
    </w:p>
    <w:p w14:paraId="440217C6" w14:textId="77777777" w:rsidR="000C4CA9" w:rsidRDefault="000C4CA9">
      <w:pPr>
        <w:pStyle w:val="ListParagraph"/>
        <w:numPr>
          <w:ilvl w:val="0"/>
          <w:numId w:val="10"/>
        </w:numPr>
        <w:spacing w:line="276" w:lineRule="auto"/>
      </w:pPr>
      <w:r w:rsidRPr="000C4CA9">
        <w:rPr>
          <w:rStyle w:val="s1"/>
          <w:rFonts w:eastAsiaTheme="majorEastAsia"/>
          <w:b/>
          <w:bCs/>
        </w:rPr>
        <w:t>Manual Kill Function:</w:t>
      </w:r>
      <w:r>
        <w:t xml:space="preserve"> Operator-issued kill commands immediately disable heater and pump outputs and prevent further actuation until reset.</w:t>
      </w:r>
    </w:p>
    <w:p w14:paraId="1F56E80A" w14:textId="77777777" w:rsidR="000C4CA9" w:rsidRDefault="000C4CA9">
      <w:pPr>
        <w:pStyle w:val="ListParagraph"/>
        <w:numPr>
          <w:ilvl w:val="0"/>
          <w:numId w:val="10"/>
        </w:numPr>
        <w:spacing w:line="276" w:lineRule="auto"/>
      </w:pPr>
      <w:r w:rsidRPr="000C4CA9">
        <w:rPr>
          <w:rStyle w:val="s1"/>
          <w:rFonts w:eastAsiaTheme="majorEastAsia"/>
          <w:b/>
          <w:bCs/>
        </w:rPr>
        <w:lastRenderedPageBreak/>
        <w:t>Sensor Fault Detection:</w:t>
      </w:r>
      <w:r>
        <w:t xml:space="preserve"> Invalid ADC values and thermistor fault conditions automatically disable all outputs and generate a fault event.</w:t>
      </w:r>
    </w:p>
    <w:p w14:paraId="64108AB1" w14:textId="77777777" w:rsidR="000C4CA9" w:rsidRDefault="000C4CA9">
      <w:pPr>
        <w:pStyle w:val="ListParagraph"/>
        <w:numPr>
          <w:ilvl w:val="0"/>
          <w:numId w:val="10"/>
        </w:numPr>
        <w:spacing w:line="276" w:lineRule="auto"/>
      </w:pPr>
      <w:r w:rsidRPr="000C4CA9">
        <w:rPr>
          <w:rStyle w:val="s1"/>
          <w:rFonts w:eastAsiaTheme="majorEastAsia"/>
          <w:b/>
          <w:bCs/>
        </w:rPr>
        <w:t>Safe Startup Sequence:</w:t>
      </w:r>
      <w:r>
        <w:t xml:space="preserve"> Heater and motor outputs remain disabled during initialization until controller state validation is complete.</w:t>
      </w:r>
    </w:p>
    <w:p w14:paraId="69A597F1" w14:textId="77777777" w:rsidR="000C4CA9" w:rsidRDefault="000C4CA9">
      <w:pPr>
        <w:pStyle w:val="ListParagraph"/>
        <w:numPr>
          <w:ilvl w:val="0"/>
          <w:numId w:val="10"/>
        </w:numPr>
        <w:spacing w:line="276" w:lineRule="auto"/>
      </w:pPr>
      <w:r w:rsidRPr="000C4CA9">
        <w:rPr>
          <w:rStyle w:val="s1"/>
          <w:rFonts w:eastAsiaTheme="majorEastAsia"/>
          <w:b/>
          <w:bCs/>
        </w:rPr>
        <w:t>Pump Temperature Gating:</w:t>
      </w:r>
      <w:r>
        <w:t xml:space="preserve"> Pump operation is permitted only within an approved temperature operating window.</w:t>
      </w:r>
    </w:p>
    <w:p w14:paraId="10C2EB1F" w14:textId="77777777" w:rsidR="000C4CA9" w:rsidRDefault="000C4CA9">
      <w:pPr>
        <w:pStyle w:val="ListParagraph"/>
        <w:numPr>
          <w:ilvl w:val="0"/>
          <w:numId w:val="10"/>
        </w:numPr>
        <w:spacing w:line="276" w:lineRule="auto"/>
      </w:pPr>
      <w:r w:rsidRPr="000C4CA9">
        <w:rPr>
          <w:rStyle w:val="s1"/>
          <w:rFonts w:eastAsiaTheme="majorEastAsia"/>
          <w:b/>
          <w:bCs/>
        </w:rPr>
        <w:t>PWM Limiting:</w:t>
      </w:r>
      <w:r>
        <w:t xml:space="preserve"> Heater PWM commands are constrained to a configurable maximum value to prevent excessive power output.</w:t>
      </w:r>
    </w:p>
    <w:p w14:paraId="20C2AD53" w14:textId="77777777" w:rsidR="000C4CA9" w:rsidRDefault="000C4CA9">
      <w:pPr>
        <w:pStyle w:val="ListParagraph"/>
        <w:numPr>
          <w:ilvl w:val="0"/>
          <w:numId w:val="10"/>
        </w:numPr>
        <w:spacing w:line="276" w:lineRule="auto"/>
      </w:pPr>
      <w:r w:rsidRPr="000C4CA9">
        <w:rPr>
          <w:rStyle w:val="s1"/>
          <w:rFonts w:eastAsiaTheme="majorEastAsia"/>
          <w:b/>
          <w:bCs/>
        </w:rPr>
        <w:t>PID Windup Protection:</w:t>
      </w:r>
      <w:r>
        <w:t xml:space="preserve"> Integral accumulation is reset during lockout, hard-kill, manual-kill, and sensor-fault conditions.</w:t>
      </w:r>
    </w:p>
    <w:p w14:paraId="6780114E" w14:textId="77777777" w:rsidR="000C4CA9" w:rsidRDefault="000C4CA9">
      <w:pPr>
        <w:pStyle w:val="ListParagraph"/>
        <w:numPr>
          <w:ilvl w:val="0"/>
          <w:numId w:val="10"/>
        </w:numPr>
        <w:spacing w:line="276" w:lineRule="auto"/>
      </w:pPr>
      <w:r w:rsidRPr="000C4CA9">
        <w:rPr>
          <w:rStyle w:val="s1"/>
          <w:rFonts w:eastAsiaTheme="majorEastAsia"/>
          <w:b/>
          <w:bCs/>
        </w:rPr>
        <w:t>Safe OTA Preparation:</w:t>
      </w:r>
      <w:r>
        <w:t xml:space="preserve"> Firmware update procedures disable all outputs before initiating reset or programming operations.</w:t>
      </w:r>
    </w:p>
    <w:p w14:paraId="3724DA78" w14:textId="77777777" w:rsidR="000C4CA9" w:rsidRDefault="000C4CA9">
      <w:pPr>
        <w:pStyle w:val="ListParagraph"/>
        <w:numPr>
          <w:ilvl w:val="0"/>
          <w:numId w:val="10"/>
        </w:numPr>
        <w:spacing w:line="276" w:lineRule="auto"/>
      </w:pPr>
      <w:r w:rsidRPr="000C4CA9">
        <w:rPr>
          <w:rStyle w:val="s1"/>
          <w:rFonts w:eastAsiaTheme="majorEastAsia"/>
          <w:b/>
          <w:bCs/>
        </w:rPr>
        <w:t>Alarm Logging and Audit Trail:</w:t>
      </w:r>
      <w:r>
        <w:t xml:space="preserve"> Critical safety events are recorded within the database and displayed through the HMI.</w:t>
      </w:r>
    </w:p>
    <w:p w14:paraId="1BDDEE1C" w14:textId="77777777" w:rsidR="000C4CA9" w:rsidRDefault="000C4CA9">
      <w:pPr>
        <w:pStyle w:val="ListParagraph"/>
        <w:numPr>
          <w:ilvl w:val="0"/>
          <w:numId w:val="10"/>
        </w:numPr>
        <w:spacing w:line="276" w:lineRule="auto"/>
      </w:pPr>
      <w:r w:rsidRPr="000C4CA9">
        <w:rPr>
          <w:rStyle w:val="s1"/>
          <w:rFonts w:eastAsiaTheme="majorEastAsia"/>
          <w:b/>
          <w:bCs/>
        </w:rPr>
        <w:t>Advisory-Only MPC:</w:t>
      </w:r>
      <w:r>
        <w:t xml:space="preserve"> Model-based recommendations are prevented from overriding firmware safety states</w:t>
      </w:r>
    </w:p>
    <w:p w14:paraId="5357A5D7" w14:textId="77777777" w:rsidR="00DE1720" w:rsidRPr="00DE1720" w:rsidRDefault="00DE1720" w:rsidP="001D5E2E">
      <w:pPr>
        <w:spacing w:line="276" w:lineRule="auto"/>
      </w:pPr>
    </w:p>
    <w:p w14:paraId="71D179B1" w14:textId="77777777" w:rsidR="000C4CA9" w:rsidRDefault="000C4CA9">
      <w:pPr>
        <w:pStyle w:val="Heading2"/>
        <w:numPr>
          <w:ilvl w:val="1"/>
          <w:numId w:val="3"/>
        </w:numPr>
        <w:spacing w:line="276" w:lineRule="auto"/>
      </w:pPr>
      <w:bookmarkStart w:id="38" w:name="_Toc232173009"/>
      <w:r w:rsidRPr="00DE1720">
        <w:t>Emergency Shutdown Procedure</w:t>
      </w:r>
      <w:bookmarkEnd w:id="38"/>
    </w:p>
    <w:p w14:paraId="0C366720" w14:textId="77777777" w:rsidR="000C4CA9" w:rsidRDefault="000C4CA9" w:rsidP="001D5E2E">
      <w:pPr>
        <w:spacing w:line="276" w:lineRule="auto"/>
      </w:pPr>
      <w:r>
        <w:t>In the event of abnormal operation or a hazardous condition, the following emergency shutdown procedure shall be performed:</w:t>
      </w:r>
    </w:p>
    <w:p w14:paraId="6FFC9825" w14:textId="599B31FC" w:rsidR="001D5E2E" w:rsidRDefault="001D5E2E">
      <w:pPr>
        <w:pStyle w:val="ListParagraph"/>
        <w:numPr>
          <w:ilvl w:val="0"/>
          <w:numId w:val="11"/>
        </w:numPr>
        <w:spacing w:line="276" w:lineRule="auto"/>
      </w:pPr>
      <w:r>
        <w:t>Emergency shutdown order should issue a manual kill before disconnecting power only if HMI is available; otherwise, disconnect power first.</w:t>
      </w:r>
    </w:p>
    <w:p w14:paraId="1E1EF8CA" w14:textId="1F7BEB3F" w:rsidR="000C4CA9" w:rsidRDefault="000C4CA9">
      <w:pPr>
        <w:pStyle w:val="ListParagraph"/>
        <w:numPr>
          <w:ilvl w:val="0"/>
          <w:numId w:val="11"/>
        </w:numPr>
        <w:spacing w:line="276" w:lineRule="auto"/>
      </w:pPr>
      <w:r>
        <w:t>Disconnect the power</w:t>
      </w:r>
    </w:p>
    <w:p w14:paraId="683E9FDB" w14:textId="77777777" w:rsidR="000C4CA9" w:rsidRDefault="000C4CA9">
      <w:pPr>
        <w:pStyle w:val="ListParagraph"/>
        <w:numPr>
          <w:ilvl w:val="0"/>
          <w:numId w:val="11"/>
        </w:numPr>
        <w:spacing w:line="276" w:lineRule="auto"/>
      </w:pPr>
      <w:r>
        <w:t>Verify that heater PWM output is zero and heater power is electrically isolated.</w:t>
      </w:r>
    </w:p>
    <w:p w14:paraId="458785DA" w14:textId="77777777" w:rsidR="000C4CA9" w:rsidRDefault="000C4CA9">
      <w:pPr>
        <w:pStyle w:val="ListParagraph"/>
        <w:numPr>
          <w:ilvl w:val="0"/>
          <w:numId w:val="11"/>
        </w:numPr>
        <w:spacing w:line="276" w:lineRule="auto"/>
      </w:pPr>
      <w:r>
        <w:t>Verify that all pump and motor outputs are disabled.</w:t>
      </w:r>
    </w:p>
    <w:p w14:paraId="7B26C83F" w14:textId="77777777" w:rsidR="000C4CA9" w:rsidRDefault="000C4CA9">
      <w:pPr>
        <w:pStyle w:val="ListParagraph"/>
        <w:numPr>
          <w:ilvl w:val="0"/>
          <w:numId w:val="11"/>
        </w:numPr>
        <w:spacing w:line="276" w:lineRule="auto"/>
      </w:pPr>
      <w:r>
        <w:t>Allow the bath temperature to decrease below the lockout reset threshold.</w:t>
      </w:r>
    </w:p>
    <w:p w14:paraId="19DD00BD" w14:textId="77777777" w:rsidR="000C4CA9" w:rsidRDefault="000C4CA9">
      <w:pPr>
        <w:pStyle w:val="ListParagraph"/>
        <w:numPr>
          <w:ilvl w:val="0"/>
          <w:numId w:val="11"/>
        </w:numPr>
        <w:spacing w:line="276" w:lineRule="auto"/>
      </w:pPr>
      <w:r>
        <w:t>Record the event, including timestamp, measured temperature, active alarms, and operator actions.</w:t>
      </w:r>
    </w:p>
    <w:p w14:paraId="4E72230F" w14:textId="77777777" w:rsidR="000C4CA9" w:rsidRDefault="000C4CA9">
      <w:pPr>
        <w:pStyle w:val="ListParagraph"/>
        <w:numPr>
          <w:ilvl w:val="0"/>
          <w:numId w:val="11"/>
        </w:numPr>
        <w:spacing w:line="276" w:lineRule="auto"/>
      </w:pPr>
      <w:r>
        <w:t>Inspect the heater assembly, thermistor, pump system, power electronics, and enclosure for damage or abnormal conditions.</w:t>
      </w:r>
    </w:p>
    <w:p w14:paraId="0BB7CC78" w14:textId="77777777" w:rsidR="000C4CA9" w:rsidRDefault="000C4CA9">
      <w:pPr>
        <w:pStyle w:val="ListParagraph"/>
        <w:numPr>
          <w:ilvl w:val="0"/>
          <w:numId w:val="11"/>
        </w:numPr>
        <w:spacing w:line="276" w:lineRule="auto"/>
      </w:pPr>
      <w:r>
        <w:t>Restart operation only after the root cause has been identified and corrective actions have been completed.</w:t>
      </w:r>
    </w:p>
    <w:p w14:paraId="64820035" w14:textId="6BC57074" w:rsidR="00DE1720" w:rsidRDefault="000C4CA9">
      <w:pPr>
        <w:pStyle w:val="Heading2"/>
        <w:numPr>
          <w:ilvl w:val="1"/>
          <w:numId w:val="3"/>
        </w:numPr>
        <w:spacing w:line="276" w:lineRule="auto"/>
      </w:pPr>
      <w:bookmarkStart w:id="39" w:name="_Toc232173010"/>
      <w:r>
        <w:t>Safety verification Tests</w:t>
      </w:r>
      <w:bookmarkEnd w:id="39"/>
    </w:p>
    <w:p w14:paraId="419B7436" w14:textId="7E3B1EFE" w:rsidR="000C4CA9" w:rsidRDefault="000C4CA9" w:rsidP="001D5E2E">
      <w:pPr>
        <w:spacing w:line="276" w:lineRule="auto"/>
      </w:pPr>
      <w:r>
        <w:t xml:space="preserve">Safety functions shall be validated through functional testing before deployment. Verification tests are summarized in Table </w:t>
      </w:r>
      <w:r w:rsidR="00791981">
        <w:t>20</w:t>
      </w:r>
      <w:r>
        <w:t>.</w:t>
      </w:r>
    </w:p>
    <w:p w14:paraId="67CC5E14" w14:textId="77777777" w:rsidR="000C4CA9" w:rsidRPr="000C4CA9" w:rsidRDefault="000C4CA9" w:rsidP="001D5E2E">
      <w:pPr>
        <w:spacing w:line="276" w:lineRule="auto"/>
      </w:pPr>
    </w:p>
    <w:tbl>
      <w:tblPr>
        <w:tblW w:w="5000" w:type="pct"/>
        <w:jc w:val="center"/>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980"/>
        <w:gridCol w:w="3612"/>
        <w:gridCol w:w="3752"/>
      </w:tblGrid>
      <w:tr w:rsidR="000C4CA9" w14:paraId="11F65EBC" w14:textId="77777777" w:rsidTr="000C4CA9">
        <w:trPr>
          <w:tblHeader/>
          <w:jc w:val="center"/>
        </w:trPr>
        <w:tc>
          <w:tcPr>
            <w:tcW w:w="106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8104C2" w14:textId="77777777" w:rsidR="000C4CA9" w:rsidRDefault="000C4CA9" w:rsidP="001D5E2E">
            <w:pPr>
              <w:pStyle w:val="p1"/>
              <w:spacing w:line="276" w:lineRule="auto"/>
              <w:jc w:val="center"/>
              <w:rPr>
                <w:b/>
                <w:bCs/>
              </w:rPr>
            </w:pPr>
            <w:r>
              <w:rPr>
                <w:b/>
                <w:bCs/>
              </w:rPr>
              <w:lastRenderedPageBreak/>
              <w:t>Safety Function</w:t>
            </w:r>
          </w:p>
        </w:tc>
        <w:tc>
          <w:tcPr>
            <w:tcW w:w="193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A0589A" w14:textId="77777777" w:rsidR="000C4CA9" w:rsidRDefault="000C4CA9" w:rsidP="001D5E2E">
            <w:pPr>
              <w:pStyle w:val="p1"/>
              <w:spacing w:line="276" w:lineRule="auto"/>
              <w:jc w:val="center"/>
              <w:rPr>
                <w:b/>
                <w:bCs/>
              </w:rPr>
            </w:pPr>
            <w:r>
              <w:rPr>
                <w:b/>
                <w:bCs/>
              </w:rPr>
              <w:t>Test Method</w:t>
            </w:r>
          </w:p>
        </w:tc>
        <w:tc>
          <w:tcPr>
            <w:tcW w:w="20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73C26B" w14:textId="77777777" w:rsidR="000C4CA9" w:rsidRDefault="000C4CA9" w:rsidP="001D5E2E">
            <w:pPr>
              <w:pStyle w:val="p1"/>
              <w:spacing w:line="276" w:lineRule="auto"/>
              <w:jc w:val="center"/>
              <w:rPr>
                <w:b/>
                <w:bCs/>
              </w:rPr>
            </w:pPr>
            <w:r>
              <w:rPr>
                <w:b/>
                <w:bCs/>
              </w:rPr>
              <w:t>Expected Result</w:t>
            </w:r>
          </w:p>
        </w:tc>
      </w:tr>
      <w:tr w:rsidR="000C4CA9" w14:paraId="1E79F040" w14:textId="77777777" w:rsidTr="000C4CA9">
        <w:trPr>
          <w:jc w:val="center"/>
        </w:trPr>
        <w:tc>
          <w:tcPr>
            <w:tcW w:w="106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9D204C" w14:textId="77777777" w:rsidR="000C4CA9" w:rsidRDefault="000C4CA9" w:rsidP="001D5E2E">
            <w:pPr>
              <w:pStyle w:val="p1"/>
              <w:spacing w:line="276" w:lineRule="auto"/>
            </w:pPr>
            <w:r>
              <w:t>Safe Startup</w:t>
            </w:r>
          </w:p>
        </w:tc>
        <w:tc>
          <w:tcPr>
            <w:tcW w:w="193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ECE0D2" w14:textId="77777777" w:rsidR="000C4CA9" w:rsidRDefault="000C4CA9" w:rsidP="001D5E2E">
            <w:pPr>
              <w:pStyle w:val="p1"/>
              <w:spacing w:line="276" w:lineRule="auto"/>
            </w:pPr>
            <w:r>
              <w:t>Power cycle controller while monitoring outputs</w:t>
            </w:r>
          </w:p>
        </w:tc>
        <w:tc>
          <w:tcPr>
            <w:tcW w:w="20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79B0A0" w14:textId="77777777" w:rsidR="000C4CA9" w:rsidRDefault="000C4CA9" w:rsidP="001D5E2E">
            <w:pPr>
              <w:pStyle w:val="p1"/>
              <w:spacing w:line="276" w:lineRule="auto"/>
            </w:pPr>
            <w:r>
              <w:t>Outputs remain disabled during initialization</w:t>
            </w:r>
          </w:p>
        </w:tc>
      </w:tr>
      <w:tr w:rsidR="000C4CA9" w14:paraId="6F46DF6D" w14:textId="77777777" w:rsidTr="000C4CA9">
        <w:trPr>
          <w:jc w:val="center"/>
        </w:trPr>
        <w:tc>
          <w:tcPr>
            <w:tcW w:w="106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027FF8" w14:textId="77777777" w:rsidR="000C4CA9" w:rsidRDefault="000C4CA9" w:rsidP="001D5E2E">
            <w:pPr>
              <w:pStyle w:val="p1"/>
              <w:spacing w:line="276" w:lineRule="auto"/>
            </w:pPr>
            <w:r>
              <w:t>Heater Lockout</w:t>
            </w:r>
          </w:p>
        </w:tc>
        <w:tc>
          <w:tcPr>
            <w:tcW w:w="193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F43A30" w14:textId="77777777" w:rsidR="000C4CA9" w:rsidRDefault="000C4CA9" w:rsidP="001D5E2E">
            <w:pPr>
              <w:pStyle w:val="p1"/>
              <w:spacing w:line="276" w:lineRule="auto"/>
            </w:pPr>
            <w:r>
              <w:t>Raise temperature to 128.5 °C</w:t>
            </w:r>
          </w:p>
        </w:tc>
        <w:tc>
          <w:tcPr>
            <w:tcW w:w="20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692F42" w14:textId="77777777" w:rsidR="000C4CA9" w:rsidRDefault="000C4CA9" w:rsidP="001D5E2E">
            <w:pPr>
              <w:pStyle w:val="p1"/>
              <w:spacing w:line="276" w:lineRule="auto"/>
            </w:pPr>
            <w:r>
              <w:t>Heater output disabled and lockout activated</w:t>
            </w:r>
          </w:p>
        </w:tc>
      </w:tr>
      <w:tr w:rsidR="000C4CA9" w14:paraId="0C93572D" w14:textId="77777777" w:rsidTr="000C4CA9">
        <w:trPr>
          <w:jc w:val="center"/>
        </w:trPr>
        <w:tc>
          <w:tcPr>
            <w:tcW w:w="106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F63A62" w14:textId="77777777" w:rsidR="000C4CA9" w:rsidRDefault="000C4CA9" w:rsidP="001D5E2E">
            <w:pPr>
              <w:pStyle w:val="p1"/>
              <w:spacing w:line="276" w:lineRule="auto"/>
            </w:pPr>
            <w:r>
              <w:t>Lockout Recovery</w:t>
            </w:r>
          </w:p>
        </w:tc>
        <w:tc>
          <w:tcPr>
            <w:tcW w:w="193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2A76B9" w14:textId="77777777" w:rsidR="000C4CA9" w:rsidRDefault="000C4CA9" w:rsidP="001D5E2E">
            <w:pPr>
              <w:pStyle w:val="p1"/>
              <w:spacing w:line="276" w:lineRule="auto"/>
            </w:pPr>
            <w:r>
              <w:t>Reduce temperature below 126.5 °C</w:t>
            </w:r>
          </w:p>
        </w:tc>
        <w:tc>
          <w:tcPr>
            <w:tcW w:w="20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198F18" w14:textId="77777777" w:rsidR="000C4CA9" w:rsidRDefault="000C4CA9" w:rsidP="001D5E2E">
            <w:pPr>
              <w:pStyle w:val="p1"/>
              <w:spacing w:line="276" w:lineRule="auto"/>
            </w:pPr>
            <w:r>
              <w:t>Lockout clears and normal operation resumes</w:t>
            </w:r>
          </w:p>
        </w:tc>
      </w:tr>
      <w:tr w:rsidR="000C4CA9" w14:paraId="1B453A99" w14:textId="77777777" w:rsidTr="000C4CA9">
        <w:trPr>
          <w:jc w:val="center"/>
        </w:trPr>
        <w:tc>
          <w:tcPr>
            <w:tcW w:w="106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840975" w14:textId="77777777" w:rsidR="000C4CA9" w:rsidRDefault="000C4CA9" w:rsidP="001D5E2E">
            <w:pPr>
              <w:pStyle w:val="p1"/>
              <w:spacing w:line="276" w:lineRule="auto"/>
            </w:pPr>
            <w:r>
              <w:t>Hard Kill</w:t>
            </w:r>
          </w:p>
        </w:tc>
        <w:tc>
          <w:tcPr>
            <w:tcW w:w="193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6B7224" w14:textId="77777777" w:rsidR="000C4CA9" w:rsidRDefault="000C4CA9" w:rsidP="001D5E2E">
            <w:pPr>
              <w:pStyle w:val="p1"/>
              <w:spacing w:line="276" w:lineRule="auto"/>
            </w:pPr>
            <w:r>
              <w:t>Simulate temperature ≥ 130.0 °C</w:t>
            </w:r>
          </w:p>
        </w:tc>
        <w:tc>
          <w:tcPr>
            <w:tcW w:w="20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06C877" w14:textId="77777777" w:rsidR="000C4CA9" w:rsidRDefault="000C4CA9" w:rsidP="001D5E2E">
            <w:pPr>
              <w:pStyle w:val="p1"/>
              <w:spacing w:line="276" w:lineRule="auto"/>
            </w:pPr>
            <w:r>
              <w:t>Heater and pump disabled; hard-kill event generated</w:t>
            </w:r>
          </w:p>
        </w:tc>
      </w:tr>
      <w:tr w:rsidR="000C4CA9" w14:paraId="0E78F22E" w14:textId="77777777" w:rsidTr="000C4CA9">
        <w:trPr>
          <w:jc w:val="center"/>
        </w:trPr>
        <w:tc>
          <w:tcPr>
            <w:tcW w:w="106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E5D05B" w14:textId="77777777" w:rsidR="000C4CA9" w:rsidRDefault="000C4CA9" w:rsidP="001D5E2E">
            <w:pPr>
              <w:pStyle w:val="p1"/>
              <w:spacing w:line="276" w:lineRule="auto"/>
            </w:pPr>
            <w:r>
              <w:t>Sensor Fault Detection</w:t>
            </w:r>
          </w:p>
        </w:tc>
        <w:tc>
          <w:tcPr>
            <w:tcW w:w="193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77058F" w14:textId="77777777" w:rsidR="000C4CA9" w:rsidRDefault="000C4CA9" w:rsidP="001D5E2E">
            <w:pPr>
              <w:pStyle w:val="p1"/>
              <w:spacing w:line="276" w:lineRule="auto"/>
            </w:pPr>
            <w:r>
              <w:t>Simulate open-circuit or short-circuit thermistor</w:t>
            </w:r>
          </w:p>
        </w:tc>
        <w:tc>
          <w:tcPr>
            <w:tcW w:w="20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1CF1E7" w14:textId="77777777" w:rsidR="000C4CA9" w:rsidRDefault="000C4CA9" w:rsidP="001D5E2E">
            <w:pPr>
              <w:pStyle w:val="p1"/>
              <w:spacing w:line="276" w:lineRule="auto"/>
            </w:pPr>
            <w:r>
              <w:t>Outputs disabled and fault event generated</w:t>
            </w:r>
          </w:p>
        </w:tc>
      </w:tr>
      <w:tr w:rsidR="000C4CA9" w14:paraId="5F7A9B91" w14:textId="77777777" w:rsidTr="000C4CA9">
        <w:trPr>
          <w:jc w:val="center"/>
        </w:trPr>
        <w:tc>
          <w:tcPr>
            <w:tcW w:w="106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EF7838" w14:textId="77777777" w:rsidR="000C4CA9" w:rsidRDefault="000C4CA9" w:rsidP="001D5E2E">
            <w:pPr>
              <w:pStyle w:val="p1"/>
              <w:spacing w:line="276" w:lineRule="auto"/>
            </w:pPr>
            <w:r>
              <w:t>Manual Kill</w:t>
            </w:r>
          </w:p>
        </w:tc>
        <w:tc>
          <w:tcPr>
            <w:tcW w:w="193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E3EE50" w14:textId="77777777" w:rsidR="000C4CA9" w:rsidRDefault="000C4CA9" w:rsidP="001D5E2E">
            <w:pPr>
              <w:pStyle w:val="p1"/>
              <w:spacing w:line="276" w:lineRule="auto"/>
            </w:pPr>
            <w:r>
              <w:t>Issue kill command through communication interface</w:t>
            </w:r>
          </w:p>
        </w:tc>
        <w:tc>
          <w:tcPr>
            <w:tcW w:w="20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3A311A" w14:textId="77777777" w:rsidR="000C4CA9" w:rsidRDefault="000C4CA9" w:rsidP="001D5E2E">
            <w:pPr>
              <w:pStyle w:val="p1"/>
              <w:spacing w:line="276" w:lineRule="auto"/>
            </w:pPr>
            <w:r>
              <w:t>Heater and pump immediately disabled</w:t>
            </w:r>
          </w:p>
        </w:tc>
      </w:tr>
      <w:tr w:rsidR="000C4CA9" w14:paraId="32EA24C6" w14:textId="77777777" w:rsidTr="000C4CA9">
        <w:trPr>
          <w:jc w:val="center"/>
        </w:trPr>
        <w:tc>
          <w:tcPr>
            <w:tcW w:w="106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AF03E1" w14:textId="77777777" w:rsidR="000C4CA9" w:rsidRDefault="000C4CA9" w:rsidP="001D5E2E">
            <w:pPr>
              <w:pStyle w:val="p1"/>
              <w:spacing w:line="276" w:lineRule="auto"/>
            </w:pPr>
            <w:r>
              <w:t>Pump Temperature Gating</w:t>
            </w:r>
          </w:p>
        </w:tc>
        <w:tc>
          <w:tcPr>
            <w:tcW w:w="193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34D8C2" w14:textId="77777777" w:rsidR="000C4CA9" w:rsidRDefault="000C4CA9" w:rsidP="001D5E2E">
            <w:pPr>
              <w:pStyle w:val="p1"/>
              <w:spacing w:line="276" w:lineRule="auto"/>
            </w:pPr>
            <w:r>
              <w:t>Test operation at threshold temperatures</w:t>
            </w:r>
          </w:p>
        </w:tc>
        <w:tc>
          <w:tcPr>
            <w:tcW w:w="20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6C5449" w14:textId="77777777" w:rsidR="000C4CA9" w:rsidRDefault="000C4CA9" w:rsidP="001D5E2E">
            <w:pPr>
              <w:pStyle w:val="p1"/>
              <w:spacing w:line="276" w:lineRule="auto"/>
            </w:pPr>
            <w:r>
              <w:t>Pump operates only within permitted temperature range</w:t>
            </w:r>
          </w:p>
        </w:tc>
      </w:tr>
      <w:tr w:rsidR="000C4CA9" w14:paraId="31F26217" w14:textId="77777777" w:rsidTr="000C4CA9">
        <w:trPr>
          <w:jc w:val="center"/>
        </w:trPr>
        <w:tc>
          <w:tcPr>
            <w:tcW w:w="106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9198DE" w14:textId="77777777" w:rsidR="000C4CA9" w:rsidRDefault="000C4CA9" w:rsidP="001D5E2E">
            <w:pPr>
              <w:pStyle w:val="p1"/>
              <w:spacing w:line="276" w:lineRule="auto"/>
            </w:pPr>
            <w:r>
              <w:t>Runtime Limit</w:t>
            </w:r>
          </w:p>
        </w:tc>
        <w:tc>
          <w:tcPr>
            <w:tcW w:w="193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A26DC9" w14:textId="77777777" w:rsidR="000C4CA9" w:rsidRDefault="000C4CA9" w:rsidP="001D5E2E">
            <w:pPr>
              <w:pStyle w:val="p1"/>
              <w:spacing w:line="276" w:lineRule="auto"/>
            </w:pPr>
            <w:r>
              <w:t>Simulate 96-hour runtime condition</w:t>
            </w:r>
          </w:p>
        </w:tc>
        <w:tc>
          <w:tcPr>
            <w:tcW w:w="20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5AC2DD" w14:textId="77777777" w:rsidR="000C4CA9" w:rsidRDefault="000C4CA9" w:rsidP="001D5E2E">
            <w:pPr>
              <w:pStyle w:val="p1"/>
              <w:spacing w:line="276" w:lineRule="auto"/>
            </w:pPr>
            <w:r>
              <w:t>Heater and pump automatically disabled</w:t>
            </w:r>
          </w:p>
        </w:tc>
      </w:tr>
      <w:tr w:rsidR="000C4CA9" w14:paraId="3CBA51DC" w14:textId="77777777" w:rsidTr="000C4CA9">
        <w:trPr>
          <w:jc w:val="center"/>
        </w:trPr>
        <w:tc>
          <w:tcPr>
            <w:tcW w:w="106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A9E2F9" w14:textId="77777777" w:rsidR="000C4CA9" w:rsidRDefault="000C4CA9" w:rsidP="001D5E2E">
            <w:pPr>
              <w:pStyle w:val="p1"/>
              <w:spacing w:line="276" w:lineRule="auto"/>
            </w:pPr>
            <w:r>
              <w:t>Backend Alarm Path</w:t>
            </w:r>
          </w:p>
        </w:tc>
        <w:tc>
          <w:tcPr>
            <w:tcW w:w="193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754366" w14:textId="77777777" w:rsidR="000C4CA9" w:rsidRDefault="000C4CA9" w:rsidP="001D5E2E">
            <w:pPr>
              <w:pStyle w:val="p1"/>
              <w:spacing w:line="276" w:lineRule="auto"/>
            </w:pPr>
            <w:r>
              <w:t>Inject alarm-triggering telemetry data</w:t>
            </w:r>
          </w:p>
        </w:tc>
        <w:tc>
          <w:tcPr>
            <w:tcW w:w="20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A76AD6" w14:textId="77777777" w:rsidR="000C4CA9" w:rsidRDefault="000C4CA9" w:rsidP="001D5E2E">
            <w:pPr>
              <w:pStyle w:val="p1"/>
              <w:spacing w:line="276" w:lineRule="auto"/>
            </w:pPr>
            <w:r>
              <w:t>Correct alarm generation and logging</w:t>
            </w:r>
          </w:p>
        </w:tc>
      </w:tr>
      <w:tr w:rsidR="000C4CA9" w14:paraId="174771D1" w14:textId="77777777" w:rsidTr="000C4CA9">
        <w:trPr>
          <w:jc w:val="center"/>
        </w:trPr>
        <w:tc>
          <w:tcPr>
            <w:tcW w:w="106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E32EA7" w14:textId="77777777" w:rsidR="000C4CA9" w:rsidRDefault="000C4CA9" w:rsidP="001D5E2E">
            <w:pPr>
              <w:pStyle w:val="p1"/>
              <w:spacing w:line="276" w:lineRule="auto"/>
            </w:pPr>
            <w:r>
              <w:t>MPC Safety Override</w:t>
            </w:r>
          </w:p>
        </w:tc>
        <w:tc>
          <w:tcPr>
            <w:tcW w:w="193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818C50" w14:textId="77777777" w:rsidR="000C4CA9" w:rsidRDefault="000C4CA9" w:rsidP="001D5E2E">
            <w:pPr>
              <w:pStyle w:val="p1"/>
              <w:spacing w:line="276" w:lineRule="auto"/>
            </w:pPr>
            <w:r>
              <w:t>Request recommendation during safety event</w:t>
            </w:r>
          </w:p>
        </w:tc>
        <w:tc>
          <w:tcPr>
            <w:tcW w:w="200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F0DC7D" w14:textId="77777777" w:rsidR="000C4CA9" w:rsidRDefault="000C4CA9" w:rsidP="001D5E2E">
            <w:pPr>
              <w:pStyle w:val="p1"/>
              <w:spacing w:line="276" w:lineRule="auto"/>
            </w:pPr>
            <w:r>
              <w:t>Recommended PWM returns zero</w:t>
            </w:r>
          </w:p>
        </w:tc>
      </w:tr>
    </w:tbl>
    <w:p w14:paraId="3E4EE2CF" w14:textId="3D948CC2" w:rsidR="00791981" w:rsidRDefault="00791981" w:rsidP="001D5E2E">
      <w:pPr>
        <w:pStyle w:val="NoSpacing"/>
        <w:spacing w:line="276" w:lineRule="auto"/>
      </w:pPr>
      <w:r>
        <w:t xml:space="preserve">Table </w:t>
      </w:r>
      <w:r w:rsidR="00645264">
        <w:t>20</w:t>
      </w:r>
      <w:r>
        <w:t>. Safety verification tests.</w:t>
      </w:r>
    </w:p>
    <w:p w14:paraId="0B392556" w14:textId="5CA4E3B4" w:rsidR="00791981" w:rsidRDefault="00791981">
      <w:pPr>
        <w:pStyle w:val="Heading2"/>
        <w:numPr>
          <w:ilvl w:val="1"/>
          <w:numId w:val="3"/>
        </w:numPr>
        <w:spacing w:line="276" w:lineRule="auto"/>
      </w:pPr>
      <w:bookmarkStart w:id="40" w:name="_Toc232173011"/>
      <w:r>
        <w:t>Residual Risk and Recommendation</w:t>
      </w:r>
      <w:bookmarkEnd w:id="40"/>
    </w:p>
    <w:p w14:paraId="584BEB6A" w14:textId="77777777" w:rsidR="00791981" w:rsidRDefault="00791981" w:rsidP="001D5E2E">
      <w:pPr>
        <w:spacing w:line="276" w:lineRule="auto"/>
      </w:pPr>
      <w:r>
        <w:t>Although multiple layers of protection are implemented, certain residual risks remain and should be addressed prior to unattended or production operation.</w:t>
      </w:r>
    </w:p>
    <w:p w14:paraId="73932409" w14:textId="77777777" w:rsidR="00791981" w:rsidRDefault="00791981">
      <w:pPr>
        <w:pStyle w:val="ListParagraph"/>
        <w:numPr>
          <w:ilvl w:val="0"/>
          <w:numId w:val="12"/>
        </w:numPr>
        <w:spacing w:line="276" w:lineRule="auto"/>
      </w:pPr>
      <w:r>
        <w:t>Installation of a physical emergency-stop device or independent power disconnect is strongly recommended.</w:t>
      </w:r>
    </w:p>
    <w:p w14:paraId="6EDA6800" w14:textId="77777777" w:rsidR="00791981" w:rsidRDefault="00791981">
      <w:pPr>
        <w:pStyle w:val="ListParagraph"/>
        <w:numPr>
          <w:ilvl w:val="0"/>
          <w:numId w:val="12"/>
        </w:numPr>
        <w:spacing w:line="276" w:lineRule="auto"/>
      </w:pPr>
      <w:r>
        <w:t>Thermistor calibration and fault-detection thresholds should be validated experimentally using open-circuit, short-circuit, and elevated-temperature conditions.</w:t>
      </w:r>
    </w:p>
    <w:p w14:paraId="4BD4B612" w14:textId="77777777" w:rsidR="00791981" w:rsidRDefault="00791981">
      <w:pPr>
        <w:pStyle w:val="ListParagraph"/>
        <w:numPr>
          <w:ilvl w:val="0"/>
          <w:numId w:val="12"/>
        </w:numPr>
        <w:spacing w:line="276" w:lineRule="auto"/>
      </w:pPr>
      <w:r>
        <w:lastRenderedPageBreak/>
        <w:t>Heater MOSFET, relay, or power-stage failures may bypass software control; independent over-temperature protection and fused power isolation should be considered.</w:t>
      </w:r>
    </w:p>
    <w:p w14:paraId="3A59A3EF" w14:textId="77777777" w:rsidR="00791981" w:rsidRDefault="00791981">
      <w:pPr>
        <w:pStyle w:val="ListParagraph"/>
        <w:numPr>
          <w:ilvl w:val="0"/>
          <w:numId w:val="12"/>
        </w:numPr>
        <w:spacing w:line="276" w:lineRule="auto"/>
      </w:pPr>
      <w:r>
        <w:t>Network failures eliminate remote visibility and alarm reporting; local indicators and periodic operator inspection remain necessary.</w:t>
      </w:r>
    </w:p>
    <w:p w14:paraId="1BF2E809" w14:textId="77777777" w:rsidR="00791981" w:rsidRDefault="00791981">
      <w:pPr>
        <w:pStyle w:val="ListParagraph"/>
        <w:numPr>
          <w:ilvl w:val="0"/>
          <w:numId w:val="12"/>
        </w:numPr>
        <w:spacing w:line="276" w:lineRule="auto"/>
      </w:pPr>
      <w:r>
        <w:t>OTA firmware update functionality should remain restricted until complete hardware validation has been performed.</w:t>
      </w:r>
    </w:p>
    <w:p w14:paraId="50BC5D70" w14:textId="77777777" w:rsidR="00791981" w:rsidRDefault="00791981">
      <w:pPr>
        <w:pStyle w:val="ListParagraph"/>
        <w:numPr>
          <w:ilvl w:val="0"/>
          <w:numId w:val="12"/>
        </w:numPr>
        <w:spacing w:line="276" w:lineRule="auto"/>
      </w:pPr>
      <w:r>
        <w:t>Any future implementation of closed-loop MPC control shall require a dedicated safety review, cybersecurity review, and verification that firmware safety mechanisms cannot be bypassed.</w:t>
      </w:r>
    </w:p>
    <w:p w14:paraId="6559660E" w14:textId="77777777" w:rsidR="00791981" w:rsidRDefault="00791981" w:rsidP="001D5E2E">
      <w:pPr>
        <w:spacing w:line="276" w:lineRule="auto"/>
      </w:pPr>
      <w:r>
        <w:t>The safety architecture implemented within the SCC platform ensures that hazardous conditions are mitigated through local firmware protection mechanisms while maintaining operational visibility through backend monitoring, alarm management, and data logging services.</w:t>
      </w:r>
    </w:p>
    <w:p w14:paraId="51392CEC" w14:textId="77777777" w:rsidR="00791981" w:rsidRPr="00791981" w:rsidRDefault="00791981" w:rsidP="001D5E2E">
      <w:pPr>
        <w:spacing w:line="276" w:lineRule="auto"/>
      </w:pPr>
    </w:p>
    <w:p w14:paraId="16B5E177" w14:textId="77777777" w:rsidR="00DE1720" w:rsidRPr="00DE1720" w:rsidRDefault="00DE1720" w:rsidP="001D5E2E">
      <w:pPr>
        <w:spacing w:line="276" w:lineRule="auto"/>
      </w:pPr>
    </w:p>
    <w:p w14:paraId="44C31FAD" w14:textId="14948CB3" w:rsidR="00DB37B1" w:rsidRDefault="00DB37B1">
      <w:pPr>
        <w:pStyle w:val="Heading1"/>
        <w:numPr>
          <w:ilvl w:val="0"/>
          <w:numId w:val="3"/>
        </w:numPr>
        <w:spacing w:line="276" w:lineRule="auto"/>
      </w:pPr>
      <w:bookmarkStart w:id="41" w:name="_Toc232173012"/>
      <w:r>
        <w:rPr>
          <w:rStyle w:val="s1"/>
        </w:rPr>
        <w:lastRenderedPageBreak/>
        <w:t>Verification and Validation</w:t>
      </w:r>
      <w:bookmarkEnd w:id="41"/>
    </w:p>
    <w:p w14:paraId="0CA2FFA6" w14:textId="325E4304" w:rsidR="00DB37B1" w:rsidRPr="00DB37B1" w:rsidRDefault="00DB37B1">
      <w:pPr>
        <w:pStyle w:val="Heading2"/>
        <w:numPr>
          <w:ilvl w:val="1"/>
          <w:numId w:val="3"/>
        </w:numPr>
        <w:spacing w:line="276" w:lineRule="auto"/>
      </w:pPr>
      <w:bookmarkStart w:id="42" w:name="_Toc232173013"/>
      <w:r w:rsidRPr="00DB37B1">
        <w:rPr>
          <w:rStyle w:val="s1"/>
        </w:rPr>
        <w:t>Verification and Validation Overview</w:t>
      </w:r>
      <w:bookmarkEnd w:id="42"/>
    </w:p>
    <w:p w14:paraId="643647F0" w14:textId="77777777" w:rsidR="00DB37B1" w:rsidRDefault="00DB37B1" w:rsidP="001D5E2E">
      <w:pPr>
        <w:spacing w:line="276" w:lineRule="auto"/>
      </w:pPr>
      <w:r>
        <w:t>Verification and validation activities were developed to evaluate the functionality, reliability, and safety of the SCC platform. Verification focuses on confirming that individual software modules, firmware functions, communication interfaces, and safety mechanisms perform according to their design requirements. Validation focuses on demonstrating that integrated subsystems operate correctly when deployed as a complete platform.</w:t>
      </w:r>
    </w:p>
    <w:p w14:paraId="1172AAB7" w14:textId="77777777" w:rsidR="00DB37B1" w:rsidRDefault="00DB37B1" w:rsidP="001D5E2E">
      <w:pPr>
        <w:spacing w:line="276" w:lineRule="auto"/>
      </w:pPr>
      <w:r>
        <w:t>The SCC platform repository currently contains automated unit tests covering firmware logic, ESP32 relay parsing, backend telemetry processing, alarm generation, firmware management functions, API authentication, and advisory MPC safety behavior. In addition, the repository includes manual integration procedures for telemetry-path validation and dedicated hardware test projects for thermistor, heater, and motor verification.</w:t>
      </w:r>
    </w:p>
    <w:p w14:paraId="770BF0DD" w14:textId="77777777" w:rsidR="00DB37B1" w:rsidRDefault="00DB37B1" w:rsidP="001D5E2E">
      <w:pPr>
        <w:spacing w:line="276" w:lineRule="auto"/>
      </w:pPr>
      <w:r>
        <w:t>The verification matrices presented in this section include only tests and validation procedures that currently exist within the repository. Planned activities that have not yet been implemented, including dashboard automation testing, heartbeat monitoring validation, long-duration endurance testing, and full commissioning activities, are excluded from the formal verification record and are identified separately as future work.</w:t>
      </w:r>
    </w:p>
    <w:p w14:paraId="20244BF1" w14:textId="2A9AD69B" w:rsidR="00DB37B1" w:rsidRDefault="00DB37B1" w:rsidP="001D5E2E">
      <w:pPr>
        <w:spacing w:line="276" w:lineRule="auto"/>
      </w:pPr>
    </w:p>
    <w:p w14:paraId="2B82278E" w14:textId="27913905" w:rsidR="00DB37B1" w:rsidRPr="00DB37B1" w:rsidRDefault="00DB37B1">
      <w:pPr>
        <w:pStyle w:val="Heading2"/>
        <w:numPr>
          <w:ilvl w:val="1"/>
          <w:numId w:val="3"/>
        </w:numPr>
        <w:spacing w:line="276" w:lineRule="auto"/>
      </w:pPr>
      <w:bookmarkStart w:id="43" w:name="_Toc232173014"/>
      <w:r w:rsidRPr="00DB37B1">
        <w:rPr>
          <w:rStyle w:val="s1"/>
        </w:rPr>
        <w:t>Unit Tests</w:t>
      </w:r>
      <w:bookmarkEnd w:id="43"/>
    </w:p>
    <w:p w14:paraId="3B34459B" w14:textId="77777777" w:rsidR="00DB37B1" w:rsidRPr="00DB37B1" w:rsidRDefault="00DB37B1" w:rsidP="001D5E2E">
      <w:pPr>
        <w:spacing w:line="276" w:lineRule="auto"/>
      </w:pPr>
      <w:r w:rsidRPr="00DB37B1">
        <w:t>Unit testing is used to verify individual firmware and software functions in isolation before subsystem integration. These tests evaluate temperature measurement, safety logic, pump control, telemetry generation, communication parsing, backend processing, firmware management, and MPC advisory functions.</w:t>
      </w:r>
    </w:p>
    <w:p w14:paraId="619C6367" w14:textId="45E05DCA" w:rsidR="00DB37B1" w:rsidRDefault="00DB37B1" w:rsidP="001D5E2E">
      <w:pPr>
        <w:spacing w:line="276" w:lineRule="auto"/>
      </w:pPr>
      <w:r w:rsidRPr="00DB37B1">
        <w:t xml:space="preserve">The implemented unit test matrix is summarized in </w:t>
      </w:r>
      <w:r w:rsidRPr="00DB37B1">
        <w:rPr>
          <w:rStyle w:val="s1"/>
          <w:rFonts w:eastAsiaTheme="majorEastAsia"/>
        </w:rPr>
        <w:t>Table 2</w:t>
      </w:r>
      <w:r w:rsidR="00645264">
        <w:rPr>
          <w:rStyle w:val="s1"/>
          <w:rFonts w:eastAsiaTheme="majorEastAsia"/>
        </w:rPr>
        <w:t>1</w:t>
      </w:r>
      <w:r w:rsidRPr="00DB37B1">
        <w:t>.</w:t>
      </w:r>
    </w:p>
    <w:tbl>
      <w:tblPr>
        <w:tblW w:w="0" w:type="auto"/>
        <w:jc w:val="center"/>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887"/>
        <w:gridCol w:w="3410"/>
        <w:gridCol w:w="3818"/>
        <w:gridCol w:w="1229"/>
      </w:tblGrid>
      <w:tr w:rsidR="00DB37B1" w14:paraId="55BD9D58" w14:textId="77777777" w:rsidTr="00DB37B1">
        <w:trPr>
          <w:tblHeade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9E5F47" w14:textId="77777777" w:rsidR="00DB37B1" w:rsidRDefault="00DB37B1" w:rsidP="001D5E2E">
            <w:pPr>
              <w:pStyle w:val="p1"/>
              <w:spacing w:line="276" w:lineRule="auto"/>
              <w:jc w:val="center"/>
              <w:rPr>
                <w:b/>
                <w:bCs/>
              </w:rPr>
            </w:pPr>
            <w:r>
              <w:rPr>
                <w:b/>
                <w:bCs/>
              </w:rPr>
              <w:t>Test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BA001C" w14:textId="77777777" w:rsidR="00DB37B1" w:rsidRDefault="00DB37B1" w:rsidP="001D5E2E">
            <w:pPr>
              <w:pStyle w:val="p1"/>
              <w:spacing w:line="276" w:lineRule="auto"/>
              <w:jc w:val="center"/>
              <w:rPr>
                <w:b/>
                <w:bCs/>
              </w:rPr>
            </w:pPr>
            <w:r>
              <w:rPr>
                <w:b/>
                <w:bCs/>
              </w:rPr>
              <w:t>Description</w:t>
            </w:r>
          </w:p>
        </w:tc>
        <w:tc>
          <w:tcPr>
            <w:tcW w:w="540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A2F96D" w14:textId="77777777" w:rsidR="00DB37B1" w:rsidRDefault="00DB37B1" w:rsidP="001D5E2E">
            <w:pPr>
              <w:pStyle w:val="p1"/>
              <w:spacing w:line="276" w:lineRule="auto"/>
              <w:jc w:val="center"/>
              <w:rPr>
                <w:b/>
                <w:bCs/>
              </w:rPr>
            </w:pPr>
            <w:r>
              <w:rPr>
                <w:b/>
                <w:bCs/>
              </w:rPr>
              <w:t>Expected Result</w:t>
            </w:r>
          </w:p>
        </w:tc>
        <w:tc>
          <w:tcPr>
            <w:tcW w:w="113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47C0D6" w14:textId="77777777" w:rsidR="00DB37B1" w:rsidRDefault="00DB37B1" w:rsidP="001D5E2E">
            <w:pPr>
              <w:pStyle w:val="p1"/>
              <w:spacing w:line="276" w:lineRule="auto"/>
              <w:jc w:val="center"/>
              <w:rPr>
                <w:b/>
                <w:bCs/>
              </w:rPr>
            </w:pPr>
            <w:r>
              <w:rPr>
                <w:b/>
                <w:bCs/>
              </w:rPr>
              <w:t>Status</w:t>
            </w:r>
          </w:p>
        </w:tc>
      </w:tr>
      <w:tr w:rsidR="00DB37B1" w14:paraId="405591B9" w14:textId="77777777" w:rsidTr="00DB37B1">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4A1D5F" w14:textId="77777777" w:rsidR="00DB37B1" w:rsidRDefault="00DB37B1" w:rsidP="001D5E2E">
            <w:pPr>
              <w:pStyle w:val="p1"/>
              <w:spacing w:line="276" w:lineRule="auto"/>
            </w:pPr>
            <w:r>
              <w:t>UT-001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55AEA3" w14:textId="77777777" w:rsidR="00DB37B1" w:rsidRDefault="00DB37B1" w:rsidP="001D5E2E">
            <w:pPr>
              <w:pStyle w:val="p1"/>
              <w:spacing w:line="276" w:lineRule="auto"/>
            </w:pPr>
            <w:r>
              <w:t>Temperature conversion and ADC calibration</w:t>
            </w:r>
          </w:p>
        </w:tc>
        <w:tc>
          <w:tcPr>
            <w:tcW w:w="540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1976FD" w14:textId="77777777" w:rsidR="00DB37B1" w:rsidRDefault="00DB37B1" w:rsidP="001D5E2E">
            <w:pPr>
              <w:pStyle w:val="p1"/>
              <w:spacing w:line="276" w:lineRule="auto"/>
            </w:pPr>
            <w:r>
              <w:t>ADC values are converted to expected temperature values using the calibrated transfer function</w:t>
            </w:r>
          </w:p>
        </w:tc>
        <w:tc>
          <w:tcPr>
            <w:tcW w:w="113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F67E3C" w14:textId="77777777" w:rsidR="00DB37B1" w:rsidRDefault="00DB37B1" w:rsidP="001D5E2E">
            <w:pPr>
              <w:pStyle w:val="p1"/>
              <w:spacing w:line="276" w:lineRule="auto"/>
            </w:pPr>
            <w:r>
              <w:t>Implemented</w:t>
            </w:r>
          </w:p>
        </w:tc>
      </w:tr>
      <w:tr w:rsidR="00DB37B1" w14:paraId="5CA90AC8" w14:textId="77777777" w:rsidTr="00DB37B1">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C43C73" w14:textId="77777777" w:rsidR="00DB37B1" w:rsidRDefault="00DB37B1" w:rsidP="001D5E2E">
            <w:pPr>
              <w:pStyle w:val="p1"/>
              <w:spacing w:line="276" w:lineRule="auto"/>
            </w:pPr>
            <w:r>
              <w:t>UT-002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4FE43D" w14:textId="77777777" w:rsidR="00DB37B1" w:rsidRDefault="00DB37B1" w:rsidP="001D5E2E">
            <w:pPr>
              <w:pStyle w:val="p1"/>
              <w:spacing w:line="276" w:lineRule="auto"/>
            </w:pPr>
            <w:r>
              <w:t>ADC sensor fault detection</w:t>
            </w:r>
          </w:p>
        </w:tc>
        <w:tc>
          <w:tcPr>
            <w:tcW w:w="540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F3D78A" w14:textId="77777777" w:rsidR="00DB37B1" w:rsidRDefault="00DB37B1" w:rsidP="001D5E2E">
            <w:pPr>
              <w:pStyle w:val="p1"/>
              <w:spacing w:line="276" w:lineRule="auto"/>
            </w:pPr>
            <w:r>
              <w:t>Open-circuit and short-circuit ADC rail values are detected with recovery hysteresis</w:t>
            </w:r>
          </w:p>
        </w:tc>
        <w:tc>
          <w:tcPr>
            <w:tcW w:w="113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A0D21A" w14:textId="77777777" w:rsidR="00DB37B1" w:rsidRDefault="00DB37B1" w:rsidP="001D5E2E">
            <w:pPr>
              <w:pStyle w:val="p1"/>
              <w:spacing w:line="276" w:lineRule="auto"/>
            </w:pPr>
            <w:r>
              <w:t>Implemented</w:t>
            </w:r>
          </w:p>
        </w:tc>
      </w:tr>
      <w:tr w:rsidR="00DB37B1" w14:paraId="494663B7" w14:textId="77777777" w:rsidTr="00DB37B1">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0F849A" w14:textId="77777777" w:rsidR="00DB37B1" w:rsidRDefault="00DB37B1" w:rsidP="001D5E2E">
            <w:pPr>
              <w:pStyle w:val="p1"/>
              <w:spacing w:line="276" w:lineRule="auto"/>
            </w:pPr>
            <w:r>
              <w:lastRenderedPageBreak/>
              <w:t>UT-003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5F0201" w14:textId="77777777" w:rsidR="00DB37B1" w:rsidRDefault="00DB37B1" w:rsidP="001D5E2E">
            <w:pPr>
              <w:pStyle w:val="p1"/>
              <w:spacing w:line="276" w:lineRule="auto"/>
            </w:pPr>
            <w:r>
              <w:t>Pump temperature gating</w:t>
            </w:r>
          </w:p>
        </w:tc>
        <w:tc>
          <w:tcPr>
            <w:tcW w:w="540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DCB616" w14:textId="77777777" w:rsidR="00DB37B1" w:rsidRDefault="00DB37B1" w:rsidP="001D5E2E">
            <w:pPr>
              <w:pStyle w:val="p1"/>
              <w:spacing w:line="276" w:lineRule="auto"/>
            </w:pPr>
            <w:r>
              <w:t>Pump permission enables only with thermal headroom and disables at low or high temperature limits</w:t>
            </w:r>
          </w:p>
        </w:tc>
        <w:tc>
          <w:tcPr>
            <w:tcW w:w="113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4215AC" w14:textId="77777777" w:rsidR="00DB37B1" w:rsidRDefault="00DB37B1" w:rsidP="001D5E2E">
            <w:pPr>
              <w:pStyle w:val="p1"/>
              <w:spacing w:line="276" w:lineRule="auto"/>
            </w:pPr>
            <w:r>
              <w:t>Implemented</w:t>
            </w:r>
          </w:p>
        </w:tc>
      </w:tr>
      <w:tr w:rsidR="00DB37B1" w14:paraId="142358E7" w14:textId="77777777" w:rsidTr="00DB37B1">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6C4377" w14:textId="77777777" w:rsidR="00DB37B1" w:rsidRDefault="00DB37B1" w:rsidP="001D5E2E">
            <w:pPr>
              <w:pStyle w:val="p1"/>
              <w:spacing w:line="276" w:lineRule="auto"/>
            </w:pPr>
            <w:r>
              <w:t>UT-004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64F9DB" w14:textId="77777777" w:rsidR="00DB37B1" w:rsidRDefault="00DB37B1" w:rsidP="001D5E2E">
            <w:pPr>
              <w:pStyle w:val="p1"/>
              <w:spacing w:line="276" w:lineRule="auto"/>
            </w:pPr>
            <w:r>
              <w:t>Pump PWM timing</w:t>
            </w:r>
          </w:p>
        </w:tc>
        <w:tc>
          <w:tcPr>
            <w:tcW w:w="540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D2274A" w14:textId="77777777" w:rsidR="00DB37B1" w:rsidRDefault="00DB37B1" w:rsidP="001D5E2E">
            <w:pPr>
              <w:pStyle w:val="p1"/>
              <w:spacing w:line="276" w:lineRule="auto"/>
            </w:pPr>
            <w:r>
              <w:t xml:space="preserve">Pump startup kick, run PWM, and off timing follow the configured </w:t>
            </w:r>
            <w:proofErr w:type="gramStart"/>
            <w:r>
              <w:t>motor cycle</w:t>
            </w:r>
            <w:proofErr w:type="gramEnd"/>
          </w:p>
        </w:tc>
        <w:tc>
          <w:tcPr>
            <w:tcW w:w="113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3A2ED4" w14:textId="77777777" w:rsidR="00DB37B1" w:rsidRDefault="00DB37B1" w:rsidP="001D5E2E">
            <w:pPr>
              <w:pStyle w:val="p1"/>
              <w:spacing w:line="276" w:lineRule="auto"/>
            </w:pPr>
            <w:r>
              <w:t>Implemented</w:t>
            </w:r>
          </w:p>
        </w:tc>
      </w:tr>
      <w:tr w:rsidR="00DB37B1" w14:paraId="01CE74B4" w14:textId="77777777" w:rsidTr="00DB37B1">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166040" w14:textId="77777777" w:rsidR="00DB37B1" w:rsidRDefault="00DB37B1" w:rsidP="001D5E2E">
            <w:pPr>
              <w:pStyle w:val="p1"/>
              <w:spacing w:line="276" w:lineRule="auto"/>
            </w:pPr>
            <w:r>
              <w:t>UT-005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7731EC" w14:textId="77777777" w:rsidR="00DB37B1" w:rsidRDefault="00DB37B1" w:rsidP="001D5E2E">
            <w:pPr>
              <w:pStyle w:val="p1"/>
              <w:spacing w:line="276" w:lineRule="auto"/>
            </w:pPr>
            <w:r>
              <w:t>Motor timer and heater pre-bias logic</w:t>
            </w:r>
          </w:p>
        </w:tc>
        <w:tc>
          <w:tcPr>
            <w:tcW w:w="540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C2E6D4" w14:textId="77777777" w:rsidR="00DB37B1" w:rsidRDefault="00DB37B1" w:rsidP="001D5E2E">
            <w:pPr>
              <w:pStyle w:val="p1"/>
              <w:spacing w:line="276" w:lineRule="auto"/>
            </w:pPr>
            <w:proofErr w:type="gramStart"/>
            <w:r>
              <w:t>Motor cycle</w:t>
            </w:r>
            <w:proofErr w:type="gramEnd"/>
            <w:r>
              <w:t xml:space="preserve"> phase and heater bias windows are calculated correctly</w:t>
            </w:r>
          </w:p>
        </w:tc>
        <w:tc>
          <w:tcPr>
            <w:tcW w:w="113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1E206B" w14:textId="77777777" w:rsidR="00DB37B1" w:rsidRDefault="00DB37B1" w:rsidP="001D5E2E">
            <w:pPr>
              <w:pStyle w:val="p1"/>
              <w:spacing w:line="276" w:lineRule="auto"/>
            </w:pPr>
            <w:r>
              <w:t>Implemented</w:t>
            </w:r>
          </w:p>
        </w:tc>
      </w:tr>
      <w:tr w:rsidR="00DB37B1" w14:paraId="1AFABC6E" w14:textId="77777777" w:rsidTr="00DB37B1">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5FC9F9" w14:textId="77777777" w:rsidR="00DB37B1" w:rsidRDefault="00DB37B1" w:rsidP="001D5E2E">
            <w:pPr>
              <w:pStyle w:val="p1"/>
              <w:spacing w:line="276" w:lineRule="auto"/>
            </w:pPr>
            <w:r>
              <w:t>UT-006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D43239" w14:textId="77777777" w:rsidR="00DB37B1" w:rsidRDefault="00DB37B1" w:rsidP="001D5E2E">
            <w:pPr>
              <w:pStyle w:val="p1"/>
              <w:spacing w:line="276" w:lineRule="auto"/>
            </w:pPr>
            <w:r>
              <w:t>Autotune and PID state logic</w:t>
            </w:r>
          </w:p>
        </w:tc>
        <w:tc>
          <w:tcPr>
            <w:tcW w:w="540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977A3E" w14:textId="77777777" w:rsidR="00DB37B1" w:rsidRDefault="00DB37B1" w:rsidP="001D5E2E">
            <w:pPr>
              <w:pStyle w:val="p1"/>
              <w:spacing w:line="276" w:lineRule="auto"/>
            </w:pPr>
            <w:r>
              <w:t xml:space="preserve">Autotune transitions, timeout behavior, PID first-sample behavior, ramp completion, and lockout output suppression </w:t>
            </w:r>
            <w:proofErr w:type="gramStart"/>
            <w:r>
              <w:t>work</w:t>
            </w:r>
            <w:proofErr w:type="gramEnd"/>
            <w:r>
              <w:t xml:space="preserve"> as expected</w:t>
            </w:r>
          </w:p>
        </w:tc>
        <w:tc>
          <w:tcPr>
            <w:tcW w:w="113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396595" w14:textId="77777777" w:rsidR="00DB37B1" w:rsidRDefault="00DB37B1" w:rsidP="001D5E2E">
            <w:pPr>
              <w:pStyle w:val="p1"/>
              <w:spacing w:line="276" w:lineRule="auto"/>
            </w:pPr>
            <w:r>
              <w:t>Implemented</w:t>
            </w:r>
          </w:p>
        </w:tc>
      </w:tr>
      <w:tr w:rsidR="00DB37B1" w14:paraId="37C404BB" w14:textId="77777777" w:rsidTr="00DB37B1">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1B7D63" w14:textId="77777777" w:rsidR="00DB37B1" w:rsidRDefault="00DB37B1" w:rsidP="001D5E2E">
            <w:pPr>
              <w:pStyle w:val="p1"/>
              <w:spacing w:line="276" w:lineRule="auto"/>
            </w:pPr>
            <w:r>
              <w:t>UT-007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A605FF" w14:textId="77777777" w:rsidR="00DB37B1" w:rsidRDefault="00DB37B1" w:rsidP="001D5E2E">
            <w:pPr>
              <w:pStyle w:val="p1"/>
              <w:spacing w:line="276" w:lineRule="auto"/>
            </w:pPr>
            <w:r>
              <w:t>Telemetry CSV schema</w:t>
            </w:r>
          </w:p>
        </w:tc>
        <w:tc>
          <w:tcPr>
            <w:tcW w:w="540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40E8F8" w14:textId="77777777" w:rsidR="00DB37B1" w:rsidRDefault="00DB37B1" w:rsidP="001D5E2E">
            <w:pPr>
              <w:pStyle w:val="p1"/>
              <w:spacing w:line="276" w:lineRule="auto"/>
            </w:pPr>
            <w:r>
              <w:t>Telemetry header column count and column order match the expected schema</w:t>
            </w:r>
          </w:p>
        </w:tc>
        <w:tc>
          <w:tcPr>
            <w:tcW w:w="113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364A0F" w14:textId="77777777" w:rsidR="00DB37B1" w:rsidRDefault="00DB37B1" w:rsidP="001D5E2E">
            <w:pPr>
              <w:pStyle w:val="p1"/>
              <w:spacing w:line="276" w:lineRule="auto"/>
            </w:pPr>
            <w:r>
              <w:t>Implemented</w:t>
            </w:r>
          </w:p>
        </w:tc>
      </w:tr>
      <w:tr w:rsidR="00DB37B1" w14:paraId="113D489E" w14:textId="77777777" w:rsidTr="00DB37B1">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F64742" w14:textId="77777777" w:rsidR="00DB37B1" w:rsidRDefault="00DB37B1" w:rsidP="001D5E2E">
            <w:pPr>
              <w:pStyle w:val="p1"/>
              <w:spacing w:line="276" w:lineRule="auto"/>
            </w:pPr>
            <w:r>
              <w:t>UT-008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189A34" w14:textId="77777777" w:rsidR="00DB37B1" w:rsidRDefault="00DB37B1" w:rsidP="001D5E2E">
            <w:pPr>
              <w:pStyle w:val="p1"/>
              <w:spacing w:line="276" w:lineRule="auto"/>
            </w:pPr>
            <w:r>
              <w:t>Bootloader entry command parsing</w:t>
            </w:r>
          </w:p>
        </w:tc>
        <w:tc>
          <w:tcPr>
            <w:tcW w:w="540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E06DAB" w14:textId="77777777" w:rsidR="00DB37B1" w:rsidRDefault="00DB37B1" w:rsidP="001D5E2E">
            <w:pPr>
              <w:pStyle w:val="p1"/>
              <w:spacing w:line="276" w:lineRule="auto"/>
            </w:pPr>
            <w:r>
              <w:t>Supported bootloader preparation commands are accepted and unrelated commands are rejected</w:t>
            </w:r>
          </w:p>
        </w:tc>
        <w:tc>
          <w:tcPr>
            <w:tcW w:w="113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DC1C7A" w14:textId="77777777" w:rsidR="00DB37B1" w:rsidRDefault="00DB37B1" w:rsidP="001D5E2E">
            <w:pPr>
              <w:pStyle w:val="p1"/>
              <w:spacing w:line="276" w:lineRule="auto"/>
            </w:pPr>
            <w:r>
              <w:t>Implemented</w:t>
            </w:r>
          </w:p>
        </w:tc>
      </w:tr>
      <w:tr w:rsidR="00DB37B1" w14:paraId="62187FC6" w14:textId="77777777" w:rsidTr="00DB37B1">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179622" w14:textId="77777777" w:rsidR="00DB37B1" w:rsidRDefault="00DB37B1" w:rsidP="001D5E2E">
            <w:pPr>
              <w:pStyle w:val="p1"/>
              <w:spacing w:line="276" w:lineRule="auto"/>
            </w:pPr>
            <w:r>
              <w:t>UT-009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E79428" w14:textId="77777777" w:rsidR="00DB37B1" w:rsidRDefault="00DB37B1" w:rsidP="001D5E2E">
            <w:pPr>
              <w:pStyle w:val="p1"/>
              <w:spacing w:line="276" w:lineRule="auto"/>
            </w:pPr>
            <w:r>
              <w:t>ESP32 relay CSV parsing</w:t>
            </w:r>
          </w:p>
        </w:tc>
        <w:tc>
          <w:tcPr>
            <w:tcW w:w="540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2B9B78" w14:textId="77777777" w:rsidR="00DB37B1" w:rsidRDefault="00DB37B1" w:rsidP="001D5E2E">
            <w:pPr>
              <w:pStyle w:val="p1"/>
              <w:spacing w:line="276" w:lineRule="auto"/>
            </w:pPr>
            <w:r>
              <w:t>Arduino CSV telemetry rows are parsed into the relay snapshot fields correctly</w:t>
            </w:r>
          </w:p>
        </w:tc>
        <w:tc>
          <w:tcPr>
            <w:tcW w:w="113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F83BBD" w14:textId="77777777" w:rsidR="00DB37B1" w:rsidRDefault="00DB37B1" w:rsidP="001D5E2E">
            <w:pPr>
              <w:pStyle w:val="p1"/>
              <w:spacing w:line="276" w:lineRule="auto"/>
            </w:pPr>
            <w:r>
              <w:t>Implemented</w:t>
            </w:r>
          </w:p>
        </w:tc>
      </w:tr>
      <w:tr w:rsidR="00DB37B1" w14:paraId="4D89371F" w14:textId="77777777" w:rsidTr="00DB37B1">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EABF05" w14:textId="77777777" w:rsidR="00DB37B1" w:rsidRDefault="00DB37B1" w:rsidP="001D5E2E">
            <w:pPr>
              <w:pStyle w:val="p1"/>
              <w:spacing w:line="276" w:lineRule="auto"/>
            </w:pPr>
            <w:r>
              <w:t>UT-010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AF18D5" w14:textId="77777777" w:rsidR="00DB37B1" w:rsidRDefault="00DB37B1" w:rsidP="001D5E2E">
            <w:pPr>
              <w:pStyle w:val="p1"/>
              <w:spacing w:line="276" w:lineRule="auto"/>
            </w:pPr>
            <w:r>
              <w:t>ESP32 relay backend command parsing</w:t>
            </w:r>
          </w:p>
        </w:tc>
        <w:tc>
          <w:tcPr>
            <w:tcW w:w="540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585A13" w14:textId="77777777" w:rsidR="00DB37B1" w:rsidRDefault="00DB37B1" w:rsidP="001D5E2E">
            <w:pPr>
              <w:pStyle w:val="p1"/>
              <w:spacing w:line="276" w:lineRule="auto"/>
            </w:pPr>
            <w:r>
              <w:t>Supported backend command types are parsed and unsupported commands are rejected</w:t>
            </w:r>
          </w:p>
        </w:tc>
        <w:tc>
          <w:tcPr>
            <w:tcW w:w="113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847BAC" w14:textId="77777777" w:rsidR="00DB37B1" w:rsidRDefault="00DB37B1" w:rsidP="001D5E2E">
            <w:pPr>
              <w:pStyle w:val="p1"/>
              <w:spacing w:line="276" w:lineRule="auto"/>
            </w:pPr>
            <w:r>
              <w:t>Implemented</w:t>
            </w:r>
          </w:p>
        </w:tc>
      </w:tr>
      <w:tr w:rsidR="00DB37B1" w14:paraId="201EEE11" w14:textId="77777777" w:rsidTr="00DB37B1">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147E99" w14:textId="77777777" w:rsidR="00DB37B1" w:rsidRDefault="00DB37B1" w:rsidP="001D5E2E">
            <w:pPr>
              <w:pStyle w:val="p1"/>
              <w:spacing w:line="276" w:lineRule="auto"/>
            </w:pPr>
            <w:r>
              <w:t>UT-011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49815C" w14:textId="77777777" w:rsidR="00DB37B1" w:rsidRDefault="00DB37B1" w:rsidP="001D5E2E">
            <w:pPr>
              <w:pStyle w:val="p1"/>
              <w:spacing w:line="276" w:lineRule="auto"/>
            </w:pPr>
            <w:r>
              <w:t>Backend telemetry parser</w:t>
            </w:r>
          </w:p>
        </w:tc>
        <w:tc>
          <w:tcPr>
            <w:tcW w:w="540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F46EBA" w14:textId="77777777" w:rsidR="00DB37B1" w:rsidRDefault="00DB37B1" w:rsidP="001D5E2E">
            <w:pPr>
              <w:pStyle w:val="p1"/>
              <w:spacing w:line="276" w:lineRule="auto"/>
            </w:pPr>
            <w:proofErr w:type="spellStart"/>
            <w:r>
              <w:t>Headerless</w:t>
            </w:r>
            <w:proofErr w:type="spellEnd"/>
            <w:r>
              <w:t xml:space="preserve"> and header-based CSV telemetry rows are parsed and invalid rows are rejected</w:t>
            </w:r>
          </w:p>
        </w:tc>
        <w:tc>
          <w:tcPr>
            <w:tcW w:w="113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48BA47" w14:textId="77777777" w:rsidR="00DB37B1" w:rsidRDefault="00DB37B1" w:rsidP="001D5E2E">
            <w:pPr>
              <w:pStyle w:val="p1"/>
              <w:spacing w:line="276" w:lineRule="auto"/>
            </w:pPr>
            <w:r>
              <w:t>Implemented</w:t>
            </w:r>
          </w:p>
        </w:tc>
      </w:tr>
      <w:tr w:rsidR="00DB37B1" w14:paraId="78BF4FF8" w14:textId="77777777" w:rsidTr="00DB37B1">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9FC576" w14:textId="77777777" w:rsidR="00DB37B1" w:rsidRDefault="00DB37B1" w:rsidP="001D5E2E">
            <w:pPr>
              <w:pStyle w:val="p1"/>
              <w:spacing w:line="276" w:lineRule="auto"/>
            </w:pPr>
            <w:r>
              <w:lastRenderedPageBreak/>
              <w:t>UT-012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671E0D" w14:textId="77777777" w:rsidR="00DB37B1" w:rsidRDefault="00DB37B1" w:rsidP="001D5E2E">
            <w:pPr>
              <w:pStyle w:val="p1"/>
              <w:spacing w:line="276" w:lineRule="auto"/>
            </w:pPr>
            <w:r>
              <w:t>Backend alarm rules</w:t>
            </w:r>
          </w:p>
        </w:tc>
        <w:tc>
          <w:tcPr>
            <w:tcW w:w="540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F8BEEC" w14:textId="77777777" w:rsidR="00DB37B1" w:rsidRDefault="00DB37B1" w:rsidP="001D5E2E">
            <w:pPr>
              <w:pStyle w:val="p1"/>
              <w:spacing w:line="276" w:lineRule="auto"/>
            </w:pPr>
            <w:r>
              <w:t>Hard kill, manual kill, heater lockout, sensor fault, high temperature, slow recovery, and excessive cooling alarms are generated correctly</w:t>
            </w:r>
          </w:p>
        </w:tc>
        <w:tc>
          <w:tcPr>
            <w:tcW w:w="113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C15AA6" w14:textId="77777777" w:rsidR="00DB37B1" w:rsidRDefault="00DB37B1" w:rsidP="001D5E2E">
            <w:pPr>
              <w:pStyle w:val="p1"/>
              <w:spacing w:line="276" w:lineRule="auto"/>
            </w:pPr>
            <w:r>
              <w:t>Implemented</w:t>
            </w:r>
          </w:p>
        </w:tc>
      </w:tr>
      <w:tr w:rsidR="00DB37B1" w14:paraId="49F1FA70" w14:textId="77777777" w:rsidTr="00DB37B1">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6BC9BD" w14:textId="77777777" w:rsidR="00DB37B1" w:rsidRDefault="00DB37B1" w:rsidP="001D5E2E">
            <w:pPr>
              <w:pStyle w:val="p1"/>
              <w:spacing w:line="276" w:lineRule="auto"/>
            </w:pPr>
            <w:r>
              <w:t>UT-013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274008" w14:textId="77777777" w:rsidR="00DB37B1" w:rsidRDefault="00DB37B1" w:rsidP="001D5E2E">
            <w:pPr>
              <w:pStyle w:val="p1"/>
              <w:spacing w:line="276" w:lineRule="auto"/>
            </w:pPr>
            <w:r>
              <w:t>Backend API authentication</w:t>
            </w:r>
          </w:p>
        </w:tc>
        <w:tc>
          <w:tcPr>
            <w:tcW w:w="540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D07415" w14:textId="77777777" w:rsidR="00DB37B1" w:rsidRDefault="00DB37B1" w:rsidP="001D5E2E">
            <w:pPr>
              <w:pStyle w:val="p1"/>
              <w:spacing w:line="276" w:lineRule="auto"/>
            </w:pPr>
            <w:r>
              <w:t xml:space="preserve">Protected telemetry </w:t>
            </w:r>
            <w:proofErr w:type="gramStart"/>
            <w:r>
              <w:t>write</w:t>
            </w:r>
            <w:proofErr w:type="gramEnd"/>
            <w:r>
              <w:t xml:space="preserve"> endpoints reject missing keys and accept valid API key formats</w:t>
            </w:r>
          </w:p>
        </w:tc>
        <w:tc>
          <w:tcPr>
            <w:tcW w:w="113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02292A" w14:textId="77777777" w:rsidR="00DB37B1" w:rsidRDefault="00DB37B1" w:rsidP="001D5E2E">
            <w:pPr>
              <w:pStyle w:val="p1"/>
              <w:spacing w:line="276" w:lineRule="auto"/>
            </w:pPr>
            <w:r>
              <w:t>Implemented</w:t>
            </w:r>
          </w:p>
        </w:tc>
      </w:tr>
      <w:tr w:rsidR="00DB37B1" w14:paraId="2C5B0AB4" w14:textId="77777777" w:rsidTr="00DB37B1">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216DC8" w14:textId="77777777" w:rsidR="00DB37B1" w:rsidRDefault="00DB37B1" w:rsidP="001D5E2E">
            <w:pPr>
              <w:pStyle w:val="p1"/>
              <w:spacing w:line="276" w:lineRule="auto"/>
            </w:pPr>
            <w:r>
              <w:t>UT-014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7D7C5B" w14:textId="77777777" w:rsidR="00DB37B1" w:rsidRDefault="00DB37B1" w:rsidP="001D5E2E">
            <w:pPr>
              <w:pStyle w:val="p1"/>
              <w:spacing w:line="276" w:lineRule="auto"/>
            </w:pPr>
            <w:r>
              <w:t>Firmware API validation and command queue</w:t>
            </w:r>
          </w:p>
        </w:tc>
        <w:tc>
          <w:tcPr>
            <w:tcW w:w="540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187BB6" w14:textId="77777777" w:rsidR="00DB37B1" w:rsidRDefault="00DB37B1" w:rsidP="001D5E2E">
            <w:pPr>
              <w:pStyle w:val="p1"/>
              <w:spacing w:line="276" w:lineRule="auto"/>
            </w:pPr>
            <w:r>
              <w:t>ESP32 and Arduino firmware file types are validated and queued commands can be acknowledged</w:t>
            </w:r>
          </w:p>
        </w:tc>
        <w:tc>
          <w:tcPr>
            <w:tcW w:w="113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4EC7FD" w14:textId="77777777" w:rsidR="00DB37B1" w:rsidRDefault="00DB37B1" w:rsidP="001D5E2E">
            <w:pPr>
              <w:pStyle w:val="p1"/>
              <w:spacing w:line="276" w:lineRule="auto"/>
            </w:pPr>
            <w:r>
              <w:t>Implemented</w:t>
            </w:r>
          </w:p>
        </w:tc>
      </w:tr>
      <w:tr w:rsidR="00DB37B1" w14:paraId="4D6B7FCE" w14:textId="77777777" w:rsidTr="00DB37B1">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B67468" w14:textId="77777777" w:rsidR="00DB37B1" w:rsidRDefault="00DB37B1" w:rsidP="001D5E2E">
            <w:pPr>
              <w:pStyle w:val="p1"/>
              <w:spacing w:line="276" w:lineRule="auto"/>
            </w:pPr>
            <w:r>
              <w:t>UT-015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9C8B87" w14:textId="77777777" w:rsidR="00DB37B1" w:rsidRDefault="00DB37B1" w:rsidP="001D5E2E">
            <w:pPr>
              <w:pStyle w:val="p1"/>
              <w:spacing w:line="276" w:lineRule="auto"/>
            </w:pPr>
            <w:r>
              <w:t>MPC safety override</w:t>
            </w:r>
          </w:p>
        </w:tc>
        <w:tc>
          <w:tcPr>
            <w:tcW w:w="540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A19A66" w14:textId="77777777" w:rsidR="00DB37B1" w:rsidRDefault="00DB37B1" w:rsidP="001D5E2E">
            <w:pPr>
              <w:pStyle w:val="p1"/>
              <w:spacing w:line="276" w:lineRule="auto"/>
            </w:pPr>
            <w:r>
              <w:t>MPC recommendations return zero PWM during hard kill, manual kill, or heater lockout states</w:t>
            </w:r>
          </w:p>
        </w:tc>
        <w:tc>
          <w:tcPr>
            <w:tcW w:w="113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AD2B86" w14:textId="77777777" w:rsidR="00DB37B1" w:rsidRDefault="00DB37B1" w:rsidP="001D5E2E">
            <w:pPr>
              <w:pStyle w:val="p1"/>
              <w:spacing w:line="276" w:lineRule="auto"/>
            </w:pPr>
            <w:r>
              <w:t>Implemented</w:t>
            </w:r>
          </w:p>
        </w:tc>
      </w:tr>
    </w:tbl>
    <w:p w14:paraId="17CA84A7" w14:textId="2B623CB6" w:rsidR="00DB37B1" w:rsidRDefault="00DB37B1" w:rsidP="001D5E2E">
      <w:pPr>
        <w:pStyle w:val="NoSpacing"/>
        <w:spacing w:line="276" w:lineRule="auto"/>
      </w:pPr>
      <w:r>
        <w:t>Table 2</w:t>
      </w:r>
      <w:r w:rsidR="00645264">
        <w:t>1</w:t>
      </w:r>
      <w:r>
        <w:t>. Implemented unit tests for SCC firmware, ESP32 relay services, backend services, and MPC logic.</w:t>
      </w:r>
    </w:p>
    <w:p w14:paraId="61A7294E" w14:textId="36D1CE04" w:rsidR="00DB37B1" w:rsidRDefault="00DB37B1" w:rsidP="001D5E2E">
      <w:pPr>
        <w:pStyle w:val="p1"/>
        <w:spacing w:line="276" w:lineRule="auto"/>
      </w:pPr>
      <w:r>
        <w:t>Successful execution of these tests verifies that the individual software and firmware components operate according to their intended design requirements and interface specifications.</w:t>
      </w:r>
    </w:p>
    <w:p w14:paraId="64E89217" w14:textId="2EF8751E" w:rsidR="00DB37B1" w:rsidRPr="00DB37B1" w:rsidRDefault="00DB37B1">
      <w:pPr>
        <w:pStyle w:val="Heading2"/>
        <w:numPr>
          <w:ilvl w:val="1"/>
          <w:numId w:val="3"/>
        </w:numPr>
        <w:spacing w:line="276" w:lineRule="auto"/>
      </w:pPr>
      <w:bookmarkStart w:id="44" w:name="_Toc232173015"/>
      <w:r w:rsidRPr="00DB37B1">
        <w:rPr>
          <w:rStyle w:val="s1"/>
        </w:rPr>
        <w:t>Integration and Hardware Validation Procedures</w:t>
      </w:r>
      <w:bookmarkEnd w:id="44"/>
    </w:p>
    <w:p w14:paraId="493966C1" w14:textId="77777777" w:rsidR="00DB37B1" w:rsidRPr="00DB37B1" w:rsidRDefault="00DB37B1" w:rsidP="001D5E2E">
      <w:pPr>
        <w:spacing w:line="276" w:lineRule="auto"/>
      </w:pPr>
      <w:r w:rsidRPr="00DB37B1">
        <w:t>Integration testing verifies communication and interoperability between embedded controllers, communication services, backend infrastructure, and database storage systems. Hardware validation procedures are used to confirm operation of physical components, including temperature sensing, heater control, and pump actuation.</w:t>
      </w:r>
    </w:p>
    <w:p w14:paraId="24938DF8" w14:textId="473C8C95" w:rsidR="00DB37B1" w:rsidRDefault="00DB37B1" w:rsidP="001D5E2E">
      <w:pPr>
        <w:spacing w:line="276" w:lineRule="auto"/>
      </w:pPr>
      <w:r w:rsidRPr="00DB37B1">
        <w:t xml:space="preserve">The integration and hardware validation procedures currently implemented within the repository are summarized in </w:t>
      </w:r>
      <w:r w:rsidRPr="00DB37B1">
        <w:rPr>
          <w:rStyle w:val="s1"/>
          <w:rFonts w:eastAsiaTheme="majorEastAsia"/>
        </w:rPr>
        <w:t>Table 2</w:t>
      </w:r>
      <w:r w:rsidR="00645264">
        <w:rPr>
          <w:rStyle w:val="s1"/>
          <w:rFonts w:eastAsiaTheme="majorEastAsia"/>
        </w:rPr>
        <w:t>2</w:t>
      </w:r>
      <w:r w:rsidRPr="00DB37B1">
        <w:t>.</w:t>
      </w:r>
    </w:p>
    <w:tbl>
      <w:tblPr>
        <w:tblW w:w="0" w:type="auto"/>
        <w:jc w:val="center"/>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795"/>
        <w:gridCol w:w="2203"/>
        <w:gridCol w:w="3960"/>
        <w:gridCol w:w="2386"/>
      </w:tblGrid>
      <w:tr w:rsidR="00645264" w14:paraId="74C5F583" w14:textId="77777777" w:rsidTr="00645264">
        <w:trPr>
          <w:tblHeader/>
          <w:jc w:val="center"/>
        </w:trPr>
        <w:tc>
          <w:tcPr>
            <w:tcW w:w="72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BA3763" w14:textId="77777777" w:rsidR="00DB37B1" w:rsidRPr="00645264" w:rsidRDefault="00DB37B1" w:rsidP="001D5E2E">
            <w:pPr>
              <w:spacing w:line="276" w:lineRule="auto"/>
              <w:rPr>
                <w:b/>
                <w:bCs/>
              </w:rPr>
            </w:pPr>
            <w:r w:rsidRPr="00645264">
              <w:rPr>
                <w:b/>
                <w:bCs/>
              </w:rPr>
              <w:t>Test ID</w:t>
            </w:r>
          </w:p>
        </w:tc>
        <w:tc>
          <w:tcPr>
            <w:tcW w:w="222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EBB811" w14:textId="77777777" w:rsidR="00DB37B1" w:rsidRPr="00645264" w:rsidRDefault="00DB37B1" w:rsidP="001D5E2E">
            <w:pPr>
              <w:spacing w:line="276" w:lineRule="auto"/>
              <w:rPr>
                <w:b/>
                <w:bCs/>
              </w:rPr>
            </w:pPr>
            <w:r w:rsidRPr="00645264">
              <w:rPr>
                <w:b/>
                <w:bCs/>
              </w:rPr>
              <w:t>Description</w:t>
            </w:r>
          </w:p>
        </w:tc>
        <w:tc>
          <w:tcPr>
            <w:tcW w:w="399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013B9F" w14:textId="77777777" w:rsidR="00DB37B1" w:rsidRPr="00645264" w:rsidRDefault="00DB37B1" w:rsidP="001D5E2E">
            <w:pPr>
              <w:spacing w:line="276" w:lineRule="auto"/>
              <w:rPr>
                <w:b/>
                <w:bCs/>
              </w:rPr>
            </w:pPr>
            <w:r w:rsidRPr="00645264">
              <w:rPr>
                <w:b/>
                <w:bCs/>
              </w:rPr>
              <w:t>Expected Result</w:t>
            </w:r>
          </w:p>
        </w:tc>
        <w:tc>
          <w:tcPr>
            <w:tcW w:w="240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58F543" w14:textId="77777777" w:rsidR="00DB37B1" w:rsidRPr="00645264" w:rsidRDefault="00DB37B1" w:rsidP="001D5E2E">
            <w:pPr>
              <w:spacing w:line="276" w:lineRule="auto"/>
              <w:rPr>
                <w:b/>
                <w:bCs/>
              </w:rPr>
            </w:pPr>
            <w:r w:rsidRPr="00645264">
              <w:rPr>
                <w:b/>
                <w:bCs/>
              </w:rPr>
              <w:t>Status</w:t>
            </w:r>
          </w:p>
        </w:tc>
      </w:tr>
      <w:tr w:rsidR="00645264" w14:paraId="6737E231" w14:textId="77777777" w:rsidTr="00645264">
        <w:trPr>
          <w:jc w:val="center"/>
        </w:trPr>
        <w:tc>
          <w:tcPr>
            <w:tcW w:w="72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688B30" w14:textId="77777777" w:rsidR="00DB37B1" w:rsidRDefault="00DB37B1" w:rsidP="001D5E2E">
            <w:pPr>
              <w:spacing w:line="276" w:lineRule="auto"/>
            </w:pPr>
            <w:r>
              <w:t>IT-001</w:t>
            </w:r>
          </w:p>
        </w:tc>
        <w:tc>
          <w:tcPr>
            <w:tcW w:w="222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B0A027" w14:textId="77777777" w:rsidR="00DB37B1" w:rsidRDefault="00DB37B1" w:rsidP="001D5E2E">
            <w:pPr>
              <w:spacing w:line="276" w:lineRule="auto"/>
            </w:pPr>
            <w:r>
              <w:t>Arduino telemetry to ESP32 relay parsing</w:t>
            </w:r>
          </w:p>
        </w:tc>
        <w:tc>
          <w:tcPr>
            <w:tcW w:w="399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FCF1B4" w14:textId="77777777" w:rsidR="00DB37B1" w:rsidRDefault="00DB37B1" w:rsidP="001D5E2E">
            <w:pPr>
              <w:spacing w:line="276" w:lineRule="auto"/>
            </w:pPr>
            <w:r>
              <w:t>ESP32 receives deterministic Arduino CSV rows and parses them with the relay core parser</w:t>
            </w:r>
          </w:p>
        </w:tc>
        <w:tc>
          <w:tcPr>
            <w:tcW w:w="240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D151B2" w14:textId="77777777" w:rsidR="00DB37B1" w:rsidRDefault="00DB37B1" w:rsidP="001D5E2E">
            <w:pPr>
              <w:spacing w:line="276" w:lineRule="auto"/>
            </w:pPr>
            <w:r>
              <w:t>Manual procedure defined</w:t>
            </w:r>
          </w:p>
        </w:tc>
      </w:tr>
      <w:tr w:rsidR="00645264" w14:paraId="7162C00A" w14:textId="77777777" w:rsidTr="00645264">
        <w:trPr>
          <w:jc w:val="center"/>
        </w:trPr>
        <w:tc>
          <w:tcPr>
            <w:tcW w:w="72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ED6B68" w14:textId="77777777" w:rsidR="00DB37B1" w:rsidRDefault="00DB37B1" w:rsidP="001D5E2E">
            <w:pPr>
              <w:spacing w:line="276" w:lineRule="auto"/>
            </w:pPr>
            <w:r>
              <w:lastRenderedPageBreak/>
              <w:t>IT-002</w:t>
            </w:r>
          </w:p>
        </w:tc>
        <w:tc>
          <w:tcPr>
            <w:tcW w:w="222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3E6D6A" w14:textId="77777777" w:rsidR="00DB37B1" w:rsidRDefault="00DB37B1" w:rsidP="001D5E2E">
            <w:pPr>
              <w:spacing w:line="276" w:lineRule="auto"/>
            </w:pPr>
            <w:r>
              <w:t>ESP32 telemetry relay to Flask API</w:t>
            </w:r>
          </w:p>
        </w:tc>
        <w:tc>
          <w:tcPr>
            <w:tcW w:w="399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F86648" w14:textId="77777777" w:rsidR="00DB37B1" w:rsidRDefault="00DB37B1" w:rsidP="001D5E2E">
            <w:pPr>
              <w:spacing w:line="276" w:lineRule="auto"/>
            </w:pPr>
            <w:r>
              <w:t>ESP32 posts parsed telemetry JSON to the Flask telemetry endpoint</w:t>
            </w:r>
          </w:p>
        </w:tc>
        <w:tc>
          <w:tcPr>
            <w:tcW w:w="240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78ABC7" w14:textId="77777777" w:rsidR="00DB37B1" w:rsidRDefault="00DB37B1" w:rsidP="001D5E2E">
            <w:pPr>
              <w:spacing w:line="276" w:lineRule="auto"/>
            </w:pPr>
            <w:r>
              <w:t>Manual procedure defined</w:t>
            </w:r>
          </w:p>
        </w:tc>
      </w:tr>
      <w:tr w:rsidR="00645264" w14:paraId="2942B738" w14:textId="77777777" w:rsidTr="00645264">
        <w:trPr>
          <w:jc w:val="center"/>
        </w:trPr>
        <w:tc>
          <w:tcPr>
            <w:tcW w:w="72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6E3C29" w14:textId="77777777" w:rsidR="00DB37B1" w:rsidRDefault="00DB37B1" w:rsidP="001D5E2E">
            <w:pPr>
              <w:spacing w:line="276" w:lineRule="auto"/>
            </w:pPr>
            <w:r>
              <w:t>IT-003</w:t>
            </w:r>
          </w:p>
        </w:tc>
        <w:tc>
          <w:tcPr>
            <w:tcW w:w="222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06ECC0" w14:textId="77777777" w:rsidR="00DB37B1" w:rsidRDefault="00DB37B1" w:rsidP="001D5E2E">
            <w:pPr>
              <w:spacing w:line="276" w:lineRule="auto"/>
            </w:pPr>
            <w:r>
              <w:t>Flask telemetry ingestion to PostgreSQL</w:t>
            </w:r>
          </w:p>
        </w:tc>
        <w:tc>
          <w:tcPr>
            <w:tcW w:w="399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B56554" w14:textId="77777777" w:rsidR="00DB37B1" w:rsidRDefault="00DB37B1" w:rsidP="001D5E2E">
            <w:pPr>
              <w:spacing w:line="276" w:lineRule="auto"/>
            </w:pPr>
            <w:r>
              <w:t>Stored PostgreSQL rows match the source Arduino CSV fixture</w:t>
            </w:r>
          </w:p>
        </w:tc>
        <w:tc>
          <w:tcPr>
            <w:tcW w:w="240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FD30B7" w14:textId="77777777" w:rsidR="00DB37B1" w:rsidRDefault="00DB37B1" w:rsidP="001D5E2E">
            <w:pPr>
              <w:spacing w:line="276" w:lineRule="auto"/>
            </w:pPr>
            <w:r>
              <w:t>Manual verifier implemented</w:t>
            </w:r>
          </w:p>
        </w:tc>
      </w:tr>
      <w:tr w:rsidR="00645264" w14:paraId="1ED083B0" w14:textId="77777777" w:rsidTr="00645264">
        <w:trPr>
          <w:jc w:val="center"/>
        </w:trPr>
        <w:tc>
          <w:tcPr>
            <w:tcW w:w="72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7BB7E8" w14:textId="77777777" w:rsidR="00DB37B1" w:rsidRDefault="00DB37B1" w:rsidP="001D5E2E">
            <w:pPr>
              <w:spacing w:line="276" w:lineRule="auto"/>
            </w:pPr>
            <w:r>
              <w:t>IT-004</w:t>
            </w:r>
          </w:p>
        </w:tc>
        <w:tc>
          <w:tcPr>
            <w:tcW w:w="222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4B33F2" w14:textId="77777777" w:rsidR="00DB37B1" w:rsidRDefault="00DB37B1" w:rsidP="001D5E2E">
            <w:pPr>
              <w:spacing w:line="276" w:lineRule="auto"/>
            </w:pPr>
            <w:r>
              <w:t>End-to-end telemetry pipeline</w:t>
            </w:r>
          </w:p>
        </w:tc>
        <w:tc>
          <w:tcPr>
            <w:tcW w:w="399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149DB7" w14:textId="77777777" w:rsidR="00DB37B1" w:rsidRDefault="00DB37B1" w:rsidP="001D5E2E">
            <w:pPr>
              <w:spacing w:line="276" w:lineRule="auto"/>
            </w:pPr>
            <w:r>
              <w:t>Data propagate from Arduino test firmware through ESP32 and Flask into PostgreSQL</w:t>
            </w:r>
          </w:p>
        </w:tc>
        <w:tc>
          <w:tcPr>
            <w:tcW w:w="240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F31DF2" w14:textId="77777777" w:rsidR="00DB37B1" w:rsidRDefault="00DB37B1" w:rsidP="001D5E2E">
            <w:pPr>
              <w:spacing w:line="276" w:lineRule="auto"/>
            </w:pPr>
            <w:r>
              <w:t>Manual procedure defined</w:t>
            </w:r>
          </w:p>
        </w:tc>
      </w:tr>
      <w:tr w:rsidR="00645264" w14:paraId="1C37C178" w14:textId="77777777" w:rsidTr="00645264">
        <w:trPr>
          <w:jc w:val="center"/>
        </w:trPr>
        <w:tc>
          <w:tcPr>
            <w:tcW w:w="72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58C84F" w14:textId="77777777" w:rsidR="00DB37B1" w:rsidRDefault="00DB37B1" w:rsidP="001D5E2E">
            <w:pPr>
              <w:spacing w:line="276" w:lineRule="auto"/>
            </w:pPr>
            <w:r>
              <w:t>IT-005</w:t>
            </w:r>
          </w:p>
        </w:tc>
        <w:tc>
          <w:tcPr>
            <w:tcW w:w="222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096295" w14:textId="77777777" w:rsidR="00DB37B1" w:rsidRDefault="00DB37B1" w:rsidP="001D5E2E">
            <w:pPr>
              <w:spacing w:line="276" w:lineRule="auto"/>
            </w:pPr>
            <w:r>
              <w:t>Backend-only telemetry pipeline smoke test</w:t>
            </w:r>
          </w:p>
        </w:tc>
        <w:tc>
          <w:tcPr>
            <w:tcW w:w="399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17A679" w14:textId="77777777" w:rsidR="00DB37B1" w:rsidRDefault="00DB37B1" w:rsidP="001D5E2E">
            <w:pPr>
              <w:spacing w:line="276" w:lineRule="auto"/>
            </w:pPr>
            <w:r>
              <w:t>Sample CSV rows are posted directly to Flask and verified against PostgreSQL without hardware</w:t>
            </w:r>
          </w:p>
        </w:tc>
        <w:tc>
          <w:tcPr>
            <w:tcW w:w="240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5A6092" w14:textId="77777777" w:rsidR="00DB37B1" w:rsidRDefault="00DB37B1" w:rsidP="001D5E2E">
            <w:pPr>
              <w:spacing w:line="276" w:lineRule="auto"/>
            </w:pPr>
            <w:r>
              <w:t>Scripted verifier implemented</w:t>
            </w:r>
          </w:p>
        </w:tc>
      </w:tr>
      <w:tr w:rsidR="00645264" w14:paraId="5E3A2C1F" w14:textId="77777777" w:rsidTr="00645264">
        <w:trPr>
          <w:jc w:val="center"/>
        </w:trPr>
        <w:tc>
          <w:tcPr>
            <w:tcW w:w="72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05D8CF" w14:textId="77777777" w:rsidR="00DB37B1" w:rsidRDefault="00DB37B1" w:rsidP="001D5E2E">
            <w:pPr>
              <w:spacing w:line="276" w:lineRule="auto"/>
            </w:pPr>
            <w:r>
              <w:t>IT-006</w:t>
            </w:r>
          </w:p>
        </w:tc>
        <w:tc>
          <w:tcPr>
            <w:tcW w:w="222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5B4A39" w14:textId="77777777" w:rsidR="00DB37B1" w:rsidRDefault="00DB37B1" w:rsidP="001D5E2E">
            <w:pPr>
              <w:spacing w:line="276" w:lineRule="auto"/>
            </w:pPr>
            <w:r>
              <w:t>Standalone NTC temperature readout</w:t>
            </w:r>
          </w:p>
        </w:tc>
        <w:tc>
          <w:tcPr>
            <w:tcW w:w="399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3B626C" w14:textId="77777777" w:rsidR="00DB37B1" w:rsidRDefault="00DB37B1" w:rsidP="001D5E2E">
            <w:pPr>
              <w:spacing w:line="276" w:lineRule="auto"/>
            </w:pPr>
            <w:r>
              <w:t>Arduino reads thermistor ADC values and prints live temperature CSV rows</w:t>
            </w:r>
          </w:p>
        </w:tc>
        <w:tc>
          <w:tcPr>
            <w:tcW w:w="240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3B8A6C" w14:textId="77777777" w:rsidR="00DB37B1" w:rsidRDefault="00DB37B1" w:rsidP="001D5E2E">
            <w:pPr>
              <w:spacing w:line="276" w:lineRule="auto"/>
            </w:pPr>
            <w:r>
              <w:t>Manual hardware test project defined</w:t>
            </w:r>
          </w:p>
        </w:tc>
      </w:tr>
      <w:tr w:rsidR="00645264" w14:paraId="4E9FDC2D" w14:textId="77777777" w:rsidTr="00645264">
        <w:trPr>
          <w:jc w:val="center"/>
        </w:trPr>
        <w:tc>
          <w:tcPr>
            <w:tcW w:w="72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BB87C3" w14:textId="77777777" w:rsidR="00DB37B1" w:rsidRDefault="00DB37B1" w:rsidP="001D5E2E">
            <w:pPr>
              <w:spacing w:line="276" w:lineRule="auto"/>
            </w:pPr>
            <w:r>
              <w:t>IT-007</w:t>
            </w:r>
          </w:p>
        </w:tc>
        <w:tc>
          <w:tcPr>
            <w:tcW w:w="222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543043" w14:textId="77777777" w:rsidR="00DB37B1" w:rsidRDefault="00DB37B1" w:rsidP="001D5E2E">
            <w:pPr>
              <w:spacing w:line="276" w:lineRule="auto"/>
            </w:pPr>
            <w:r>
              <w:t>Standalone heater control test</w:t>
            </w:r>
          </w:p>
        </w:tc>
        <w:tc>
          <w:tcPr>
            <w:tcW w:w="399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CC4DE3" w14:textId="77777777" w:rsidR="00DB37B1" w:rsidRDefault="00DB37B1" w:rsidP="001D5E2E">
            <w:pPr>
              <w:spacing w:line="276" w:lineRule="auto"/>
            </w:pPr>
            <w:r>
              <w:t>Arduino heater test accepts start/stop commands, limits PWM, and reports hard-kill status</w:t>
            </w:r>
          </w:p>
        </w:tc>
        <w:tc>
          <w:tcPr>
            <w:tcW w:w="240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D4C540" w14:textId="77777777" w:rsidR="00DB37B1" w:rsidRDefault="00DB37B1" w:rsidP="001D5E2E">
            <w:pPr>
              <w:spacing w:line="276" w:lineRule="auto"/>
            </w:pPr>
            <w:r>
              <w:t>Manual hardware test project defined</w:t>
            </w:r>
          </w:p>
        </w:tc>
      </w:tr>
      <w:tr w:rsidR="00645264" w14:paraId="518889A3" w14:textId="77777777" w:rsidTr="00645264">
        <w:trPr>
          <w:jc w:val="center"/>
        </w:trPr>
        <w:tc>
          <w:tcPr>
            <w:tcW w:w="72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CE7F77" w14:textId="77777777" w:rsidR="00DB37B1" w:rsidRDefault="00DB37B1" w:rsidP="001D5E2E">
            <w:pPr>
              <w:spacing w:line="276" w:lineRule="auto"/>
            </w:pPr>
            <w:r>
              <w:t>IT-008</w:t>
            </w:r>
          </w:p>
        </w:tc>
        <w:tc>
          <w:tcPr>
            <w:tcW w:w="222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FCDF42" w14:textId="77777777" w:rsidR="00DB37B1" w:rsidRDefault="00DB37B1" w:rsidP="001D5E2E">
            <w:pPr>
              <w:spacing w:line="276" w:lineRule="auto"/>
            </w:pPr>
            <w:r>
              <w:t>Standalone motor output test</w:t>
            </w:r>
          </w:p>
        </w:tc>
        <w:tc>
          <w:tcPr>
            <w:tcW w:w="399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0DB774" w14:textId="77777777" w:rsidR="00DB37B1" w:rsidRDefault="00DB37B1" w:rsidP="001D5E2E">
            <w:pPr>
              <w:spacing w:line="276" w:lineRule="auto"/>
            </w:pPr>
            <w:r>
              <w:t>Arduino motor test accepts start/stop commands and reports PWM output state</w:t>
            </w:r>
          </w:p>
        </w:tc>
        <w:tc>
          <w:tcPr>
            <w:tcW w:w="240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4393C4" w14:textId="77777777" w:rsidR="00DB37B1" w:rsidRDefault="00DB37B1" w:rsidP="001D5E2E">
            <w:pPr>
              <w:spacing w:line="276" w:lineRule="auto"/>
            </w:pPr>
            <w:r>
              <w:t>Manual hardware test project defined</w:t>
            </w:r>
          </w:p>
        </w:tc>
      </w:tr>
    </w:tbl>
    <w:p w14:paraId="61D6DC0E" w14:textId="46D4F206" w:rsidR="00DB37B1" w:rsidRDefault="00DB37B1" w:rsidP="001D5E2E">
      <w:pPr>
        <w:pStyle w:val="NoSpacing"/>
        <w:spacing w:line="276" w:lineRule="auto"/>
      </w:pPr>
      <w:r>
        <w:t>Table 2</w:t>
      </w:r>
      <w:r w:rsidR="00645264">
        <w:t>2</w:t>
      </w:r>
      <w:r>
        <w:t>. Implemented integration tests and hardware validation procedures.</w:t>
      </w:r>
    </w:p>
    <w:p w14:paraId="7E151E55" w14:textId="008AA489" w:rsidR="00DB37B1" w:rsidRDefault="00DB37B1" w:rsidP="001D5E2E">
      <w:pPr>
        <w:pStyle w:val="p1"/>
        <w:spacing w:line="276" w:lineRule="auto"/>
      </w:pPr>
      <w:r>
        <w:t>These procedures provide verification of data flow through the telemetry pipeline, communication between hardware and software subsystems, database storage integrity, and operation of critical hardware components. Together, they establish confidence that the individual subsystems can function as an integrated SCC platform.</w:t>
      </w:r>
    </w:p>
    <w:p w14:paraId="0B39A735" w14:textId="36A81C89" w:rsidR="00DB37B1" w:rsidRDefault="00DB37B1" w:rsidP="001D5E2E">
      <w:pPr>
        <w:spacing w:line="276" w:lineRule="auto"/>
      </w:pPr>
    </w:p>
    <w:p w14:paraId="3DD04730" w14:textId="78311475" w:rsidR="00DB37B1" w:rsidRPr="00DB37B1" w:rsidRDefault="00DB37B1">
      <w:pPr>
        <w:pStyle w:val="Heading2"/>
        <w:numPr>
          <w:ilvl w:val="1"/>
          <w:numId w:val="3"/>
        </w:numPr>
        <w:spacing w:line="276" w:lineRule="auto"/>
      </w:pPr>
      <w:bookmarkStart w:id="45" w:name="_Toc232173016"/>
      <w:r w:rsidRPr="00DB37B1">
        <w:rPr>
          <w:rStyle w:val="s1"/>
        </w:rPr>
        <w:t>Current Verification Coverage Gaps</w:t>
      </w:r>
      <w:bookmarkEnd w:id="45"/>
    </w:p>
    <w:p w14:paraId="7A47D958" w14:textId="77777777" w:rsidR="00DB37B1" w:rsidRDefault="00DB37B1" w:rsidP="001D5E2E">
      <w:pPr>
        <w:spacing w:line="276" w:lineRule="auto"/>
      </w:pPr>
      <w:r>
        <w:t xml:space="preserve">Although significant verification coverage has been implemented, several system-level validation activities remain outside the current repository scope. These items represent future </w:t>
      </w:r>
      <w:r>
        <w:lastRenderedPageBreak/>
        <w:t>verification work that should be completed before deployment in a production or long-duration testing environment.</w:t>
      </w:r>
    </w:p>
    <w:p w14:paraId="316A0E2A" w14:textId="77777777" w:rsidR="00DB37B1" w:rsidRDefault="00DB37B1" w:rsidP="001D5E2E">
      <w:pPr>
        <w:spacing w:line="276" w:lineRule="auto"/>
      </w:pPr>
      <w:r>
        <w:t>The repository does not currently include automated verification for dashboard live-update functionality, MQTT broker transport validation, heartbeat and offline-device detection, complete HMI-to-controller manual-kill routing, or full system commissioning and endurance testing. These activities should remain classified as future validation tasks until formal test procedures, execution records, and acceptance criteria have been developed.</w:t>
      </w:r>
    </w:p>
    <w:p w14:paraId="4CAE2B36" w14:textId="77777777" w:rsidR="00DB37B1" w:rsidRDefault="00DB37B1" w:rsidP="001D5E2E">
      <w:pPr>
        <w:spacing w:line="276" w:lineRule="auto"/>
      </w:pPr>
      <w:r>
        <w:t>Future verification efforts should also include extended-duration operational testing, failure-recovery testing, network-loss testing, and final acceptance testing of the fully integrated SCC platform.</w:t>
      </w:r>
    </w:p>
    <w:p w14:paraId="50BC9B2C" w14:textId="5E811E8E" w:rsidR="00DB37B1" w:rsidRDefault="00DB37B1" w:rsidP="001D5E2E">
      <w:pPr>
        <w:spacing w:line="276" w:lineRule="auto"/>
      </w:pPr>
    </w:p>
    <w:p w14:paraId="6E99B7AE" w14:textId="06D9C365" w:rsidR="00DB37B1" w:rsidRPr="00DB37B1" w:rsidRDefault="00DB37B1">
      <w:pPr>
        <w:pStyle w:val="Heading2"/>
        <w:numPr>
          <w:ilvl w:val="1"/>
          <w:numId w:val="3"/>
        </w:numPr>
        <w:spacing w:line="276" w:lineRule="auto"/>
      </w:pPr>
      <w:bookmarkStart w:id="46" w:name="_Toc232173017"/>
      <w:r w:rsidRPr="00DB37B1">
        <w:rPr>
          <w:rStyle w:val="s1"/>
        </w:rPr>
        <w:t>Verification Summary</w:t>
      </w:r>
      <w:bookmarkEnd w:id="46"/>
    </w:p>
    <w:p w14:paraId="1A28801B" w14:textId="77777777" w:rsidR="00DB37B1" w:rsidRDefault="00DB37B1" w:rsidP="001D5E2E">
      <w:pPr>
        <w:spacing w:line="276" w:lineRule="auto"/>
      </w:pPr>
      <w:r>
        <w:t>The SCC platform currently includes implemented verification activities covering firmware control logic, safety mechanisms, telemetry generation, communication parsing, backend processing, firmware management, and advisory MPC behavior. Additional integration procedures and standalone hardware validation projects have been developed to support verification of communication pathways and physical hardware operation.</w:t>
      </w:r>
    </w:p>
    <w:p w14:paraId="1EC742E2" w14:textId="77777777" w:rsidR="00DB37B1" w:rsidRDefault="00DB37B1" w:rsidP="001D5E2E">
      <w:pPr>
        <w:spacing w:line="276" w:lineRule="auto"/>
      </w:pPr>
      <w:r>
        <w:t>The existing verification framework provides a foundation for future system-level validation and commissioning activities while demonstrating that the major software, firmware, and hardware subsystems have defined verification procedures and measurable acceptance criteria.</w:t>
      </w:r>
    </w:p>
    <w:p w14:paraId="14F2A338" w14:textId="77777777" w:rsidR="00DE1720" w:rsidRPr="00DE1720" w:rsidRDefault="00DE1720" w:rsidP="001D5E2E">
      <w:pPr>
        <w:spacing w:line="276" w:lineRule="auto"/>
      </w:pPr>
    </w:p>
    <w:p w14:paraId="21211C1C" w14:textId="740F03B4" w:rsidR="00645264" w:rsidRPr="00645264" w:rsidRDefault="00645264">
      <w:pPr>
        <w:pStyle w:val="Heading1"/>
        <w:numPr>
          <w:ilvl w:val="0"/>
          <w:numId w:val="3"/>
        </w:numPr>
        <w:spacing w:line="276" w:lineRule="auto"/>
      </w:pPr>
      <w:bookmarkStart w:id="47" w:name="_Toc232173018"/>
      <w:r w:rsidRPr="00645264">
        <w:rPr>
          <w:rStyle w:val="s1"/>
        </w:rPr>
        <w:lastRenderedPageBreak/>
        <w:t>Deployment Guide</w:t>
      </w:r>
      <w:bookmarkEnd w:id="47"/>
    </w:p>
    <w:p w14:paraId="0E402A74" w14:textId="58581FD6" w:rsidR="00645264" w:rsidRPr="00645264" w:rsidRDefault="00645264">
      <w:pPr>
        <w:pStyle w:val="Heading2"/>
        <w:numPr>
          <w:ilvl w:val="1"/>
          <w:numId w:val="3"/>
        </w:numPr>
        <w:spacing w:line="276" w:lineRule="auto"/>
      </w:pPr>
      <w:bookmarkStart w:id="48" w:name="_Toc232173019"/>
      <w:r w:rsidRPr="00645264">
        <w:rPr>
          <w:rStyle w:val="s1"/>
        </w:rPr>
        <w:t>Deployment Overview</w:t>
      </w:r>
      <w:bookmarkEnd w:id="48"/>
    </w:p>
    <w:p w14:paraId="4EA9542B" w14:textId="76CB4E7D" w:rsidR="00645264" w:rsidRDefault="00455482" w:rsidP="001D5E2E">
      <w:pPr>
        <w:spacing w:line="276" w:lineRule="auto"/>
      </w:pPr>
      <w:r w:rsidRPr="00455482">
        <w:t>The SCC platform is deployed using a containerized architecture based on Docker and Docker Compose</w:t>
      </w:r>
      <w:r>
        <w:t xml:space="preserve"> </w:t>
      </w:r>
      <w:r w:rsidRPr="00455482">
        <w:t>[6]</w:t>
      </w:r>
      <w:r w:rsidR="00645264">
        <w:t xml:space="preserve"> consisting of a Flask backend, React Human–Machine Interface (HMI), PostgreSQL database, MQTT broker, and optional Cloudflare Tunnel service. Docker Compose is used to simplify deployment and ensure consistent configuration across development and production environments.</w:t>
      </w:r>
    </w:p>
    <w:p w14:paraId="510EE005" w14:textId="77777777" w:rsidR="00645264" w:rsidRDefault="00645264" w:rsidP="001D5E2E">
      <w:pPr>
        <w:spacing w:line="276" w:lineRule="auto"/>
      </w:pPr>
      <w:r>
        <w:t>The deployment architecture supports local operation on a single workstation or distributed deployment across multiple networked systems. The ESP32 communication gateway publishes telemetry data through MQTT, while backend services process, store, and visualize operational data.</w:t>
      </w:r>
    </w:p>
    <w:p w14:paraId="42B4F6F5" w14:textId="3C2E00AE" w:rsidR="00645264" w:rsidRDefault="00645264" w:rsidP="001D5E2E">
      <w:pPr>
        <w:spacing w:line="276" w:lineRule="auto"/>
      </w:pPr>
    </w:p>
    <w:p w14:paraId="3372F85C" w14:textId="1F9F272B" w:rsidR="00645264" w:rsidRDefault="00645264">
      <w:pPr>
        <w:pStyle w:val="Heading2"/>
        <w:numPr>
          <w:ilvl w:val="1"/>
          <w:numId w:val="3"/>
        </w:numPr>
        <w:spacing w:line="276" w:lineRule="auto"/>
      </w:pPr>
      <w:bookmarkStart w:id="49" w:name="_Toc232173020"/>
      <w:r>
        <w:rPr>
          <w:rStyle w:val="s1"/>
        </w:rPr>
        <w:t>Server Requirements</w:t>
      </w:r>
      <w:bookmarkEnd w:id="49"/>
    </w:p>
    <w:p w14:paraId="5CAEB5B7" w14:textId="77777777" w:rsidR="00645264" w:rsidRDefault="00645264" w:rsidP="001D5E2E">
      <w:pPr>
        <w:pStyle w:val="p3"/>
        <w:spacing w:line="276" w:lineRule="auto"/>
      </w:pPr>
      <w:r>
        <w:t>The deployment server must provide sufficient computing resources to support the backend API, database services, MQTT communication, dashboard visualization, and future machine-learning workloads.</w:t>
      </w:r>
    </w:p>
    <w:p w14:paraId="357E1495" w14:textId="2D6AF5D0" w:rsidR="00645264" w:rsidRDefault="00645264" w:rsidP="001D5E2E">
      <w:pPr>
        <w:spacing w:line="276" w:lineRule="auto"/>
      </w:pPr>
      <w:r>
        <w:rPr>
          <w:b/>
          <w:bCs/>
        </w:rPr>
        <w:t>Operating System:</w:t>
      </w:r>
      <w:r>
        <w:t xml:space="preserve"> Ubuntu Server Lite</w:t>
      </w:r>
    </w:p>
    <w:p w14:paraId="40E86F92" w14:textId="70FA2F41" w:rsidR="00645264" w:rsidRDefault="00645264" w:rsidP="001D5E2E">
      <w:pPr>
        <w:spacing w:line="276" w:lineRule="auto"/>
      </w:pPr>
      <w:r>
        <w:rPr>
          <w:b/>
          <w:bCs/>
        </w:rPr>
        <w:t>Processor:</w:t>
      </w:r>
      <w:r>
        <w:t xml:space="preserve"> Intel NUC</w:t>
      </w:r>
    </w:p>
    <w:p w14:paraId="300D0CE8" w14:textId="0B9FF21B" w:rsidR="00645264" w:rsidRDefault="00645264" w:rsidP="001D5E2E">
      <w:pPr>
        <w:spacing w:line="276" w:lineRule="auto"/>
      </w:pPr>
      <w:r>
        <w:rPr>
          <w:b/>
          <w:bCs/>
        </w:rPr>
        <w:t>Memory:</w:t>
      </w:r>
      <w:r>
        <w:t xml:space="preserve"> 4 GB RAM</w:t>
      </w:r>
    </w:p>
    <w:p w14:paraId="7FB4E416" w14:textId="506A30DF" w:rsidR="00645264" w:rsidRDefault="00645264" w:rsidP="001D5E2E">
      <w:pPr>
        <w:spacing w:line="276" w:lineRule="auto"/>
      </w:pPr>
      <w:r>
        <w:rPr>
          <w:b/>
          <w:bCs/>
        </w:rPr>
        <w:t>Storage:</w:t>
      </w:r>
      <w:r>
        <w:t xml:space="preserve"> 128GB</w:t>
      </w:r>
    </w:p>
    <w:p w14:paraId="599F2EF4" w14:textId="77777777" w:rsidR="00645264" w:rsidRDefault="00645264" w:rsidP="001D5E2E">
      <w:pPr>
        <w:spacing w:line="276" w:lineRule="auto"/>
      </w:pPr>
      <w:r>
        <w:rPr>
          <w:b/>
          <w:bCs/>
        </w:rPr>
        <w:t>Network:</w:t>
      </w:r>
      <w:r>
        <w:t xml:space="preserve"> The deployment server must be reachable by the ESP32 communication gateway. Required ports include: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866"/>
        <w:gridCol w:w="2478"/>
      </w:tblGrid>
      <w:tr w:rsidR="00645264" w14:paraId="525FA48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D9365C" w14:textId="77777777" w:rsidR="00645264" w:rsidRDefault="00645264" w:rsidP="001D5E2E">
            <w:pPr>
              <w:pStyle w:val="p1"/>
              <w:spacing w:line="276" w:lineRule="auto"/>
              <w:jc w:val="center"/>
              <w:rPr>
                <w:b/>
                <w:bCs/>
              </w:rPr>
            </w:pPr>
            <w:r>
              <w:rPr>
                <w:b/>
                <w:bCs/>
              </w:rPr>
              <w:t>Service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073A99" w14:textId="77777777" w:rsidR="00645264" w:rsidRDefault="00645264" w:rsidP="001D5E2E">
            <w:pPr>
              <w:pStyle w:val="p1"/>
              <w:spacing w:line="276" w:lineRule="auto"/>
              <w:jc w:val="center"/>
              <w:rPr>
                <w:b/>
                <w:bCs/>
              </w:rPr>
            </w:pPr>
            <w:r>
              <w:rPr>
                <w:b/>
                <w:bCs/>
              </w:rPr>
              <w:t>Port</w:t>
            </w:r>
          </w:p>
        </w:tc>
      </w:tr>
      <w:tr w:rsidR="00645264" w14:paraId="7F77AB8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377136" w14:textId="77777777" w:rsidR="00645264" w:rsidRDefault="00645264" w:rsidP="001D5E2E">
            <w:pPr>
              <w:pStyle w:val="p1"/>
              <w:spacing w:line="276" w:lineRule="auto"/>
            </w:pPr>
            <w:r>
              <w:t>MQTT Broker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FEF7DC" w14:textId="77777777" w:rsidR="00645264" w:rsidRDefault="00645264" w:rsidP="001D5E2E">
            <w:pPr>
              <w:pStyle w:val="p1"/>
              <w:spacing w:line="276" w:lineRule="auto"/>
            </w:pPr>
            <w:r>
              <w:t>1883</w:t>
            </w:r>
          </w:p>
        </w:tc>
      </w:tr>
      <w:tr w:rsidR="00645264" w14:paraId="2DBBF69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FD515C" w14:textId="77777777" w:rsidR="00645264" w:rsidRDefault="00645264" w:rsidP="001D5E2E">
            <w:pPr>
              <w:pStyle w:val="p1"/>
              <w:spacing w:line="276" w:lineRule="auto"/>
            </w:pPr>
            <w:r>
              <w:t>Backend API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270A1F" w14:textId="77777777" w:rsidR="00645264" w:rsidRDefault="00645264" w:rsidP="001D5E2E">
            <w:pPr>
              <w:pStyle w:val="p1"/>
              <w:spacing w:line="276" w:lineRule="auto"/>
            </w:pPr>
            <w:r>
              <w:t>5050</w:t>
            </w:r>
          </w:p>
        </w:tc>
      </w:tr>
      <w:tr w:rsidR="00645264" w14:paraId="671E8E2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F0DD72" w14:textId="77777777" w:rsidR="00645264" w:rsidRDefault="00645264" w:rsidP="001D5E2E">
            <w:pPr>
              <w:pStyle w:val="p1"/>
              <w:spacing w:line="276" w:lineRule="auto"/>
            </w:pPr>
            <w:r>
              <w:t>Frontend Dashboard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6C3449" w14:textId="77777777" w:rsidR="00645264" w:rsidRDefault="00645264" w:rsidP="001D5E2E">
            <w:pPr>
              <w:pStyle w:val="p1"/>
              <w:spacing w:line="276" w:lineRule="auto"/>
            </w:pPr>
            <w:r>
              <w:t>5173</w:t>
            </w:r>
          </w:p>
        </w:tc>
      </w:tr>
      <w:tr w:rsidR="00645264" w14:paraId="4DA3CC3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3FC8B5" w14:textId="77777777" w:rsidR="00645264" w:rsidRDefault="00645264" w:rsidP="001D5E2E">
            <w:pPr>
              <w:pStyle w:val="p1"/>
              <w:spacing w:line="276" w:lineRule="auto"/>
            </w:pPr>
            <w:r>
              <w:t>PostgreSQL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038220" w14:textId="77777777" w:rsidR="00645264" w:rsidRDefault="00645264" w:rsidP="001D5E2E">
            <w:pPr>
              <w:pStyle w:val="p1"/>
              <w:spacing w:line="276" w:lineRule="auto"/>
            </w:pPr>
            <w:r>
              <w:t>5432</w:t>
            </w:r>
          </w:p>
        </w:tc>
      </w:tr>
    </w:tbl>
    <w:p w14:paraId="59ECE48F" w14:textId="1C603202" w:rsidR="00645264" w:rsidRDefault="00645264" w:rsidP="001D5E2E">
      <w:pPr>
        <w:pStyle w:val="NoSpacing"/>
        <w:spacing w:line="276" w:lineRule="auto"/>
      </w:pPr>
      <w:r>
        <w:t>Table 23. Network Ports</w:t>
      </w:r>
    </w:p>
    <w:p w14:paraId="1FDDEB24" w14:textId="7255A020" w:rsidR="00645264" w:rsidRPr="00645264" w:rsidRDefault="00645264" w:rsidP="001D5E2E">
      <w:pPr>
        <w:spacing w:line="276" w:lineRule="auto"/>
        <w:rPr>
          <w:b/>
          <w:bCs/>
        </w:rPr>
      </w:pPr>
      <w:r w:rsidRPr="00645264">
        <w:rPr>
          <w:b/>
          <w:bCs/>
        </w:rPr>
        <w:t>Software Requirements:</w:t>
      </w:r>
    </w:p>
    <w:p w14:paraId="1F928E69" w14:textId="77777777" w:rsidR="00645264" w:rsidRDefault="00645264">
      <w:pPr>
        <w:pStyle w:val="ListParagraph"/>
        <w:numPr>
          <w:ilvl w:val="0"/>
          <w:numId w:val="13"/>
        </w:numPr>
        <w:spacing w:line="276" w:lineRule="auto"/>
      </w:pPr>
      <w:r>
        <w:t>Docker Engine or Docker Desktop</w:t>
      </w:r>
    </w:p>
    <w:p w14:paraId="546E0CD0" w14:textId="77777777" w:rsidR="00645264" w:rsidRDefault="00645264">
      <w:pPr>
        <w:pStyle w:val="ListParagraph"/>
        <w:numPr>
          <w:ilvl w:val="0"/>
          <w:numId w:val="13"/>
        </w:numPr>
        <w:spacing w:line="276" w:lineRule="auto"/>
      </w:pPr>
      <w:r>
        <w:t>Docker Compose</w:t>
      </w:r>
    </w:p>
    <w:p w14:paraId="1CEE6A05" w14:textId="77777777" w:rsidR="00645264" w:rsidRDefault="00645264">
      <w:pPr>
        <w:pStyle w:val="ListParagraph"/>
        <w:numPr>
          <w:ilvl w:val="0"/>
          <w:numId w:val="13"/>
        </w:numPr>
        <w:spacing w:line="276" w:lineRule="auto"/>
      </w:pPr>
      <w:r>
        <w:t>Python 3.11 (non-Docker deployment)</w:t>
      </w:r>
    </w:p>
    <w:p w14:paraId="01660F39" w14:textId="77777777" w:rsidR="00645264" w:rsidRDefault="00645264">
      <w:pPr>
        <w:pStyle w:val="ListParagraph"/>
        <w:numPr>
          <w:ilvl w:val="0"/>
          <w:numId w:val="13"/>
        </w:numPr>
        <w:spacing w:line="276" w:lineRule="auto"/>
      </w:pPr>
      <w:r>
        <w:lastRenderedPageBreak/>
        <w:t>Node.js 22 (non-Docker deployment)</w:t>
      </w:r>
    </w:p>
    <w:p w14:paraId="4362A32C" w14:textId="77777777" w:rsidR="00645264" w:rsidRDefault="00645264">
      <w:pPr>
        <w:pStyle w:val="ListParagraph"/>
        <w:numPr>
          <w:ilvl w:val="0"/>
          <w:numId w:val="13"/>
        </w:numPr>
        <w:spacing w:line="276" w:lineRule="auto"/>
      </w:pPr>
      <w:r>
        <w:t>PostgreSQL</w:t>
      </w:r>
    </w:p>
    <w:p w14:paraId="3A1AA1EF" w14:textId="77777777" w:rsidR="00645264" w:rsidRDefault="00645264">
      <w:pPr>
        <w:pStyle w:val="ListParagraph"/>
        <w:numPr>
          <w:ilvl w:val="0"/>
          <w:numId w:val="13"/>
        </w:numPr>
        <w:spacing w:line="276" w:lineRule="auto"/>
      </w:pPr>
      <w:r>
        <w:t xml:space="preserve">Eclipse </w:t>
      </w:r>
      <w:proofErr w:type="spellStart"/>
      <w:r>
        <w:t>Mosquitto</w:t>
      </w:r>
      <w:proofErr w:type="spellEnd"/>
      <w:r>
        <w:t xml:space="preserve"> MQTT Broker</w:t>
      </w:r>
    </w:p>
    <w:p w14:paraId="2AC30FB0" w14:textId="330B664C" w:rsidR="00645264" w:rsidRDefault="00645264" w:rsidP="001D5E2E">
      <w:pPr>
        <w:spacing w:line="276" w:lineRule="auto"/>
      </w:pPr>
    </w:p>
    <w:p w14:paraId="183D9FD1" w14:textId="2083AA46" w:rsidR="00645264" w:rsidRPr="00645264" w:rsidRDefault="00645264">
      <w:pPr>
        <w:pStyle w:val="Heading2"/>
        <w:numPr>
          <w:ilvl w:val="1"/>
          <w:numId w:val="3"/>
        </w:numPr>
        <w:spacing w:line="276" w:lineRule="auto"/>
      </w:pPr>
      <w:bookmarkStart w:id="50" w:name="_Toc232173021"/>
      <w:r w:rsidRPr="00645264">
        <w:rPr>
          <w:rStyle w:val="s1"/>
        </w:rPr>
        <w:t>Containerized Services</w:t>
      </w:r>
      <w:bookmarkEnd w:id="50"/>
    </w:p>
    <w:p w14:paraId="2CB39109" w14:textId="7F106E6F" w:rsidR="00645264" w:rsidRDefault="00645264" w:rsidP="001D5E2E">
      <w:pPr>
        <w:spacing w:line="276" w:lineRule="auto"/>
      </w:pPr>
      <w:r>
        <w:t>The SCC platform is composed of multiple Docker services that provide communication, data storage, visualization, firmware management, and predictive analytics capabilities.</w:t>
      </w:r>
    </w:p>
    <w:p w14:paraId="19F1C986" w14:textId="77777777" w:rsidR="00645264" w:rsidRDefault="00645264" w:rsidP="001D5E2E">
      <w:pPr>
        <w:spacing w:line="276" w:lineRule="auto"/>
      </w:pPr>
    </w:p>
    <w:tbl>
      <w:tblPr>
        <w:tblW w:w="0" w:type="auto"/>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546"/>
        <w:gridCol w:w="3172"/>
        <w:gridCol w:w="1368"/>
        <w:gridCol w:w="3258"/>
      </w:tblGrid>
      <w:tr w:rsidR="00645264" w14:paraId="6838E708" w14:textId="77777777" w:rsidTr="00645264">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CFE068" w14:textId="77777777" w:rsidR="00645264" w:rsidRPr="00645264" w:rsidRDefault="00645264" w:rsidP="001D5E2E">
            <w:pPr>
              <w:spacing w:line="276" w:lineRule="auto"/>
              <w:jc w:val="center"/>
              <w:rPr>
                <w:b/>
                <w:bCs/>
              </w:rPr>
            </w:pPr>
            <w:r w:rsidRPr="00645264">
              <w:rPr>
                <w:b/>
                <w:bCs/>
              </w:rPr>
              <w:t>Service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E0E353" w14:textId="77777777" w:rsidR="00645264" w:rsidRPr="00645264" w:rsidRDefault="00645264" w:rsidP="001D5E2E">
            <w:pPr>
              <w:spacing w:line="276" w:lineRule="auto"/>
              <w:jc w:val="center"/>
              <w:rPr>
                <w:b/>
                <w:bCs/>
              </w:rPr>
            </w:pPr>
            <w:r w:rsidRPr="00645264">
              <w:rPr>
                <w:b/>
                <w:bCs/>
              </w:rPr>
              <w:t>Image or Build Source</w:t>
            </w:r>
          </w:p>
        </w:tc>
        <w:tc>
          <w:tcPr>
            <w:tcW w:w="186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7DD66C" w14:textId="77777777" w:rsidR="00645264" w:rsidRPr="00645264" w:rsidRDefault="00645264" w:rsidP="001D5E2E">
            <w:pPr>
              <w:spacing w:line="276" w:lineRule="auto"/>
              <w:jc w:val="center"/>
              <w:rPr>
                <w:b/>
                <w:bCs/>
              </w:rPr>
            </w:pPr>
            <w:r w:rsidRPr="00645264">
              <w:rPr>
                <w:b/>
                <w:bCs/>
              </w:rPr>
              <w:t>Port</w:t>
            </w:r>
          </w:p>
        </w:tc>
        <w:tc>
          <w:tcPr>
            <w:tcW w:w="4674"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97BCF5" w14:textId="77777777" w:rsidR="00645264" w:rsidRPr="00645264" w:rsidRDefault="00645264" w:rsidP="001D5E2E">
            <w:pPr>
              <w:spacing w:line="276" w:lineRule="auto"/>
              <w:jc w:val="center"/>
              <w:rPr>
                <w:b/>
                <w:bCs/>
              </w:rPr>
            </w:pPr>
            <w:r w:rsidRPr="00645264">
              <w:rPr>
                <w:b/>
                <w:bCs/>
              </w:rPr>
              <w:t>Purpose</w:t>
            </w:r>
          </w:p>
        </w:tc>
      </w:tr>
      <w:tr w:rsidR="00645264" w14:paraId="05529441" w14:textId="77777777" w:rsidTr="0064526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040A8D" w14:textId="77777777" w:rsidR="00645264" w:rsidRDefault="00645264" w:rsidP="001D5E2E">
            <w:pPr>
              <w:spacing w:line="276" w:lineRule="auto"/>
            </w:pPr>
            <w:r>
              <w:t>Backend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15AB99" w14:textId="77777777" w:rsidR="00645264" w:rsidRDefault="00645264" w:rsidP="001D5E2E">
            <w:pPr>
              <w:spacing w:line="276" w:lineRule="auto"/>
            </w:pPr>
            <w:r w:rsidRPr="00645264">
              <w:t>backend/</w:t>
            </w:r>
            <w:proofErr w:type="spellStart"/>
            <w:r w:rsidRPr="00645264">
              <w:t>Dockerfile</w:t>
            </w:r>
            <w:proofErr w:type="spellEnd"/>
            <w:r w:rsidRPr="00645264">
              <w:t xml:space="preserve"> using Python 3.11-slim</w:t>
            </w:r>
          </w:p>
        </w:tc>
        <w:tc>
          <w:tcPr>
            <w:tcW w:w="186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64E765" w14:textId="77777777" w:rsidR="00645264" w:rsidRDefault="00645264" w:rsidP="001D5E2E">
            <w:pPr>
              <w:spacing w:line="276" w:lineRule="auto"/>
            </w:pPr>
            <w:r w:rsidRPr="00645264">
              <w:t>5050:5000</w:t>
            </w:r>
          </w:p>
        </w:tc>
        <w:tc>
          <w:tcPr>
            <w:tcW w:w="4674"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0DED39" w14:textId="77777777" w:rsidR="00645264" w:rsidRDefault="00645264" w:rsidP="001D5E2E">
            <w:pPr>
              <w:spacing w:line="276" w:lineRule="auto"/>
            </w:pPr>
            <w:r>
              <w:t>Runs the Flask API, MQTT subscriber, telemetry parser, alarm engine, ML prediction services, MPC advisory logic, and firmware management APIs</w:t>
            </w:r>
          </w:p>
        </w:tc>
      </w:tr>
      <w:tr w:rsidR="00645264" w14:paraId="711E3043" w14:textId="77777777" w:rsidTr="0064526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0E2E58" w14:textId="77777777" w:rsidR="00645264" w:rsidRDefault="00645264" w:rsidP="001D5E2E">
            <w:pPr>
              <w:spacing w:line="276" w:lineRule="auto"/>
            </w:pPr>
            <w:r>
              <w:t>Frontend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14D0AA" w14:textId="77777777" w:rsidR="00645264" w:rsidRDefault="00645264" w:rsidP="001D5E2E">
            <w:pPr>
              <w:spacing w:line="276" w:lineRule="auto"/>
            </w:pPr>
            <w:r w:rsidRPr="00645264">
              <w:t>node:22-alpine</w:t>
            </w:r>
          </w:p>
        </w:tc>
        <w:tc>
          <w:tcPr>
            <w:tcW w:w="186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95FCC6" w14:textId="77777777" w:rsidR="00645264" w:rsidRDefault="00645264" w:rsidP="001D5E2E">
            <w:pPr>
              <w:spacing w:line="276" w:lineRule="auto"/>
            </w:pPr>
            <w:r w:rsidRPr="00645264">
              <w:t>5173:5173</w:t>
            </w:r>
          </w:p>
        </w:tc>
        <w:tc>
          <w:tcPr>
            <w:tcW w:w="4674"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0F0ACE" w14:textId="77777777" w:rsidR="00645264" w:rsidRDefault="00645264" w:rsidP="001D5E2E">
            <w:pPr>
              <w:spacing w:line="276" w:lineRule="auto"/>
            </w:pPr>
            <w:r>
              <w:t>Provides the React/Vite HMI dashboard for monitoring, alarms, trends, settings, firmware management, and analytics</w:t>
            </w:r>
          </w:p>
        </w:tc>
      </w:tr>
      <w:tr w:rsidR="00645264" w14:paraId="5D8B061E" w14:textId="77777777" w:rsidTr="0064526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2E79B8" w14:textId="77777777" w:rsidR="00645264" w:rsidRDefault="00645264" w:rsidP="001D5E2E">
            <w:pPr>
              <w:spacing w:line="276" w:lineRule="auto"/>
            </w:pPr>
            <w:r>
              <w:t>PostgreSQL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005997" w14:textId="77777777" w:rsidR="00645264" w:rsidRDefault="00645264" w:rsidP="001D5E2E">
            <w:pPr>
              <w:spacing w:line="276" w:lineRule="auto"/>
            </w:pPr>
            <w:r w:rsidRPr="00645264">
              <w:t>postgres:16</w:t>
            </w:r>
          </w:p>
        </w:tc>
        <w:tc>
          <w:tcPr>
            <w:tcW w:w="186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79D636" w14:textId="77777777" w:rsidR="00645264" w:rsidRDefault="00645264" w:rsidP="001D5E2E">
            <w:pPr>
              <w:spacing w:line="276" w:lineRule="auto"/>
            </w:pPr>
            <w:r w:rsidRPr="00645264">
              <w:t>5432:5432</w:t>
            </w:r>
          </w:p>
        </w:tc>
        <w:tc>
          <w:tcPr>
            <w:tcW w:w="4674"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1BC615" w14:textId="77777777" w:rsidR="00645264" w:rsidRDefault="00645264" w:rsidP="001D5E2E">
            <w:pPr>
              <w:spacing w:line="276" w:lineRule="auto"/>
            </w:pPr>
            <w:r>
              <w:t>Stores telemetry, alarms, events, pump-cycle records, predictions, commands, and configuration data</w:t>
            </w:r>
          </w:p>
        </w:tc>
      </w:tr>
      <w:tr w:rsidR="00645264" w14:paraId="6859E951" w14:textId="77777777" w:rsidTr="0064526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769BB8" w14:textId="77777777" w:rsidR="00645264" w:rsidRDefault="00645264" w:rsidP="001D5E2E">
            <w:pPr>
              <w:spacing w:line="276" w:lineRule="auto"/>
            </w:pPr>
            <w:r>
              <w:t>MQTT Broker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40AE20" w14:textId="77777777" w:rsidR="00645264" w:rsidRDefault="00645264" w:rsidP="001D5E2E">
            <w:pPr>
              <w:spacing w:line="276" w:lineRule="auto"/>
            </w:pPr>
            <w:r w:rsidRPr="00645264">
              <w:t>eclipse-mosquitto:2</w:t>
            </w:r>
          </w:p>
        </w:tc>
        <w:tc>
          <w:tcPr>
            <w:tcW w:w="186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64B1A7" w14:textId="77777777" w:rsidR="00645264" w:rsidRDefault="00645264" w:rsidP="001D5E2E">
            <w:pPr>
              <w:spacing w:line="276" w:lineRule="auto"/>
            </w:pPr>
            <w:r w:rsidRPr="00645264">
              <w:t>1883:1883, 9001:9001</w:t>
            </w:r>
          </w:p>
        </w:tc>
        <w:tc>
          <w:tcPr>
            <w:tcW w:w="4674"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003E12" w14:textId="77777777" w:rsidR="00645264" w:rsidRDefault="00645264" w:rsidP="001D5E2E">
            <w:pPr>
              <w:spacing w:line="276" w:lineRule="auto"/>
            </w:pPr>
            <w:r>
              <w:t>Provides MQTT and MQTT-over-WebSocket communication services</w:t>
            </w:r>
          </w:p>
        </w:tc>
      </w:tr>
      <w:tr w:rsidR="00645264" w14:paraId="4244FC13" w14:textId="77777777" w:rsidTr="0064526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58ABC7" w14:textId="77777777" w:rsidR="00645264" w:rsidRDefault="00645264" w:rsidP="001D5E2E">
            <w:pPr>
              <w:spacing w:line="276" w:lineRule="auto"/>
            </w:pPr>
            <w:r>
              <w:t>Cloudflare Tunnel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C2EBF3" w14:textId="77777777" w:rsidR="00645264" w:rsidRDefault="00645264" w:rsidP="001D5E2E">
            <w:pPr>
              <w:spacing w:line="276" w:lineRule="auto"/>
            </w:pPr>
            <w:proofErr w:type="spellStart"/>
            <w:r w:rsidRPr="00645264">
              <w:t>cloudflare</w:t>
            </w:r>
            <w:proofErr w:type="spellEnd"/>
            <w:r w:rsidRPr="00645264">
              <w:t>/</w:t>
            </w:r>
            <w:proofErr w:type="spellStart"/>
            <w:proofErr w:type="gramStart"/>
            <w:r w:rsidRPr="00645264">
              <w:t>cloudflared:latest</w:t>
            </w:r>
            <w:proofErr w:type="spellEnd"/>
            <w:proofErr w:type="gramEnd"/>
          </w:p>
        </w:tc>
        <w:tc>
          <w:tcPr>
            <w:tcW w:w="1860"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E2B061" w14:textId="77777777" w:rsidR="00645264" w:rsidRDefault="00645264" w:rsidP="001D5E2E">
            <w:pPr>
              <w:spacing w:line="276" w:lineRule="auto"/>
            </w:pPr>
            <w:r>
              <w:t>Outbound Tunnel</w:t>
            </w:r>
          </w:p>
        </w:tc>
        <w:tc>
          <w:tcPr>
            <w:tcW w:w="4674"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9550AD" w14:textId="77777777" w:rsidR="00645264" w:rsidRDefault="00645264" w:rsidP="001D5E2E">
            <w:pPr>
              <w:spacing w:line="276" w:lineRule="auto"/>
            </w:pPr>
            <w:r>
              <w:t>Optional secure remote-access service</w:t>
            </w:r>
          </w:p>
        </w:tc>
      </w:tr>
    </w:tbl>
    <w:p w14:paraId="790B44A9" w14:textId="4055F850" w:rsidR="00645264" w:rsidRDefault="00645264" w:rsidP="001D5E2E">
      <w:pPr>
        <w:pStyle w:val="NoSpacing"/>
        <w:spacing w:line="276" w:lineRule="auto"/>
      </w:pPr>
      <w:r>
        <w:t>Table 24. Docker services used within the SCC platform deployment.</w:t>
      </w:r>
    </w:p>
    <w:p w14:paraId="6B874F13" w14:textId="5F212E88" w:rsidR="00645264" w:rsidRDefault="00645264" w:rsidP="001D5E2E">
      <w:pPr>
        <w:spacing w:line="276" w:lineRule="auto"/>
      </w:pPr>
    </w:p>
    <w:p w14:paraId="40F17481" w14:textId="2DC28D25" w:rsidR="00645264" w:rsidRPr="00645264" w:rsidRDefault="00645264">
      <w:pPr>
        <w:pStyle w:val="Heading2"/>
        <w:numPr>
          <w:ilvl w:val="1"/>
          <w:numId w:val="3"/>
        </w:numPr>
        <w:spacing w:line="276" w:lineRule="auto"/>
      </w:pPr>
      <w:bookmarkStart w:id="51" w:name="_Toc232173022"/>
      <w:r w:rsidRPr="00645264">
        <w:rPr>
          <w:rStyle w:val="s1"/>
        </w:rPr>
        <w:t>Deployment Procedure</w:t>
      </w:r>
      <w:bookmarkEnd w:id="51"/>
    </w:p>
    <w:p w14:paraId="0A0F4239" w14:textId="77777777" w:rsidR="00645264" w:rsidRDefault="00645264" w:rsidP="001D5E2E">
      <w:pPr>
        <w:spacing w:line="276" w:lineRule="auto"/>
      </w:pPr>
      <w:r>
        <w:t>The following procedure is used to deploy the SCC platform using Docker Compose.</w:t>
      </w:r>
    </w:p>
    <w:p w14:paraId="066C3185" w14:textId="77777777" w:rsidR="00645264" w:rsidRPr="00FF7C94" w:rsidRDefault="00645264" w:rsidP="001D5E2E">
      <w:pPr>
        <w:spacing w:line="276" w:lineRule="auto"/>
        <w:rPr>
          <w:b/>
          <w:bCs/>
          <w:i/>
          <w:iCs/>
          <w:sz w:val="28"/>
          <w:szCs w:val="28"/>
        </w:rPr>
      </w:pPr>
      <w:r w:rsidRPr="00FF7C94">
        <w:rPr>
          <w:rStyle w:val="s1"/>
          <w:rFonts w:eastAsiaTheme="majorEastAsia"/>
          <w:b/>
          <w:bCs/>
          <w:i/>
          <w:iCs/>
          <w:sz w:val="28"/>
          <w:szCs w:val="28"/>
        </w:rPr>
        <w:lastRenderedPageBreak/>
        <w:t>Step 1 – Obtain the Source Repository</w:t>
      </w:r>
    </w:p>
    <w:p w14:paraId="7FB46041" w14:textId="77777777" w:rsidR="00645264" w:rsidRDefault="00645264" w:rsidP="001D5E2E">
      <w:pPr>
        <w:spacing w:line="276" w:lineRule="auto"/>
        <w:rPr>
          <w:rStyle w:val="HTMLCode"/>
          <w:rFonts w:eastAsiaTheme="majorEastAsia"/>
        </w:rPr>
      </w:pPr>
      <w:r>
        <w:rPr>
          <w:rStyle w:val="HTMLCode"/>
          <w:rFonts w:eastAsiaTheme="majorEastAsia"/>
        </w:rPr>
        <w:t>git clone &lt;repository-</w:t>
      </w:r>
      <w:proofErr w:type="spellStart"/>
      <w:r>
        <w:rPr>
          <w:rStyle w:val="HTMLCode"/>
          <w:rFonts w:eastAsiaTheme="majorEastAsia"/>
        </w:rPr>
        <w:t>url</w:t>
      </w:r>
      <w:proofErr w:type="spellEnd"/>
      <w:r>
        <w:rPr>
          <w:rStyle w:val="HTMLCode"/>
          <w:rFonts w:eastAsiaTheme="majorEastAsia"/>
        </w:rPr>
        <w:t>&gt;</w:t>
      </w:r>
    </w:p>
    <w:p w14:paraId="45DD8C82" w14:textId="77777777" w:rsidR="00645264" w:rsidRDefault="00645264" w:rsidP="001D5E2E">
      <w:pPr>
        <w:spacing w:line="276" w:lineRule="auto"/>
      </w:pPr>
      <w:r>
        <w:rPr>
          <w:rStyle w:val="HTMLCode"/>
          <w:rFonts w:eastAsiaTheme="majorEastAsia"/>
        </w:rPr>
        <w:t xml:space="preserve">cd </w:t>
      </w:r>
      <w:proofErr w:type="spellStart"/>
      <w:r>
        <w:rPr>
          <w:rStyle w:val="HTMLCode"/>
          <w:rFonts w:eastAsiaTheme="majorEastAsia"/>
        </w:rPr>
        <w:t>scc</w:t>
      </w:r>
      <w:proofErr w:type="spellEnd"/>
      <w:r>
        <w:rPr>
          <w:rStyle w:val="HTMLCode"/>
          <w:rFonts w:eastAsiaTheme="majorEastAsia"/>
        </w:rPr>
        <w:t>-control-platform</w:t>
      </w:r>
    </w:p>
    <w:p w14:paraId="5F642A78" w14:textId="77777777" w:rsidR="00645264" w:rsidRPr="00FF7C94" w:rsidRDefault="00645264" w:rsidP="001D5E2E">
      <w:pPr>
        <w:spacing w:line="276" w:lineRule="auto"/>
        <w:rPr>
          <w:rStyle w:val="s1"/>
          <w:rFonts w:eastAsiaTheme="majorEastAsia"/>
          <w:b/>
          <w:bCs/>
          <w:i/>
          <w:iCs/>
          <w:sz w:val="28"/>
          <w:szCs w:val="28"/>
        </w:rPr>
      </w:pPr>
      <w:r w:rsidRPr="00FF7C94">
        <w:rPr>
          <w:rStyle w:val="s1"/>
          <w:rFonts w:eastAsiaTheme="majorEastAsia"/>
          <w:b/>
          <w:bCs/>
          <w:i/>
          <w:iCs/>
          <w:sz w:val="28"/>
          <w:szCs w:val="28"/>
        </w:rPr>
        <w:t>Step 2 – Create the Environment Configuration File</w:t>
      </w:r>
    </w:p>
    <w:p w14:paraId="20BE363B" w14:textId="77777777" w:rsidR="00645264" w:rsidRDefault="00645264" w:rsidP="001D5E2E">
      <w:pPr>
        <w:spacing w:line="276" w:lineRule="auto"/>
      </w:pPr>
      <w:proofErr w:type="gramStart"/>
      <w:r>
        <w:rPr>
          <w:rStyle w:val="HTMLCode"/>
          <w:rFonts w:eastAsiaTheme="majorEastAsia"/>
        </w:rPr>
        <w:t>cp .</w:t>
      </w:r>
      <w:proofErr w:type="spellStart"/>
      <w:r>
        <w:rPr>
          <w:rStyle w:val="HTMLCode"/>
          <w:rFonts w:eastAsiaTheme="majorEastAsia"/>
        </w:rPr>
        <w:t>env</w:t>
      </w:r>
      <w:proofErr w:type="gramEnd"/>
      <w:r>
        <w:rPr>
          <w:rStyle w:val="HTMLCode"/>
          <w:rFonts w:eastAsiaTheme="majorEastAsia"/>
        </w:rPr>
        <w:t>.</w:t>
      </w:r>
      <w:proofErr w:type="gramStart"/>
      <w:r>
        <w:rPr>
          <w:rStyle w:val="HTMLCode"/>
          <w:rFonts w:eastAsiaTheme="majorEastAsia"/>
        </w:rPr>
        <w:t>example</w:t>
      </w:r>
      <w:proofErr w:type="spellEnd"/>
      <w:r>
        <w:rPr>
          <w:rStyle w:val="HTMLCode"/>
          <w:rFonts w:eastAsiaTheme="majorEastAsia"/>
        </w:rPr>
        <w:t xml:space="preserve"> .env</w:t>
      </w:r>
      <w:proofErr w:type="gramEnd"/>
    </w:p>
    <w:p w14:paraId="3C3339D8" w14:textId="77777777" w:rsidR="00645264" w:rsidRPr="00FF7C94" w:rsidRDefault="00645264" w:rsidP="001D5E2E">
      <w:pPr>
        <w:spacing w:line="276" w:lineRule="auto"/>
        <w:rPr>
          <w:rStyle w:val="s1"/>
          <w:rFonts w:eastAsiaTheme="majorEastAsia"/>
          <w:b/>
          <w:bCs/>
          <w:i/>
          <w:iCs/>
          <w:sz w:val="28"/>
          <w:szCs w:val="28"/>
        </w:rPr>
      </w:pPr>
      <w:r w:rsidRPr="00FF7C94">
        <w:rPr>
          <w:rStyle w:val="s1"/>
          <w:rFonts w:eastAsiaTheme="majorEastAsia"/>
          <w:b/>
          <w:bCs/>
          <w:i/>
          <w:iCs/>
          <w:sz w:val="28"/>
          <w:szCs w:val="28"/>
        </w:rPr>
        <w:t>Step 3 – Configure Environment Variables</w:t>
      </w:r>
    </w:p>
    <w:p w14:paraId="143EE717" w14:textId="77777777" w:rsidR="00645264" w:rsidRDefault="00645264" w:rsidP="001D5E2E">
      <w:pPr>
        <w:spacing w:line="276" w:lineRule="auto"/>
      </w:pPr>
      <w:r>
        <w:t>The minimum required configuration is shown below.</w:t>
      </w:r>
    </w:p>
    <w:p w14:paraId="4C342C1B" w14:textId="77777777" w:rsidR="00645264" w:rsidRDefault="00645264" w:rsidP="001D5E2E">
      <w:pPr>
        <w:spacing w:line="276" w:lineRule="auto"/>
        <w:rPr>
          <w:rStyle w:val="HTMLCode"/>
          <w:rFonts w:eastAsiaTheme="majorEastAsia"/>
        </w:rPr>
      </w:pPr>
      <w:r>
        <w:rPr>
          <w:rStyle w:val="HTMLCode"/>
          <w:rFonts w:eastAsiaTheme="majorEastAsia"/>
        </w:rPr>
        <w:t>API_WRITE_KEY=&lt;shared-write-key-for-backend-and-dashboard&gt;</w:t>
      </w:r>
    </w:p>
    <w:p w14:paraId="088CDDFB" w14:textId="77777777" w:rsidR="00645264" w:rsidRDefault="00645264" w:rsidP="001D5E2E">
      <w:pPr>
        <w:spacing w:line="276" w:lineRule="auto"/>
        <w:rPr>
          <w:rStyle w:val="HTMLCode"/>
          <w:rFonts w:eastAsiaTheme="majorEastAsia"/>
        </w:rPr>
      </w:pPr>
      <w:r>
        <w:rPr>
          <w:rStyle w:val="HTMLCode"/>
          <w:rFonts w:eastAsiaTheme="majorEastAsia"/>
        </w:rPr>
        <w:t>CORS_ORIGINS=http://localhost:5173</w:t>
      </w:r>
    </w:p>
    <w:p w14:paraId="1F2C9551" w14:textId="77777777" w:rsidR="00645264" w:rsidRDefault="00645264" w:rsidP="001D5E2E">
      <w:pPr>
        <w:spacing w:line="276" w:lineRule="auto"/>
        <w:rPr>
          <w:rStyle w:val="HTMLCode"/>
          <w:rFonts w:eastAsiaTheme="majorEastAsia"/>
        </w:rPr>
      </w:pPr>
      <w:r>
        <w:rPr>
          <w:rStyle w:val="HTMLCode"/>
          <w:rFonts w:eastAsiaTheme="majorEastAsia"/>
        </w:rPr>
        <w:t>PUBLIC_BASE_URL=http://localhost:5050</w:t>
      </w:r>
    </w:p>
    <w:p w14:paraId="0C690192" w14:textId="77777777" w:rsidR="00645264" w:rsidRDefault="00645264" w:rsidP="001D5E2E">
      <w:pPr>
        <w:spacing w:line="276" w:lineRule="auto"/>
        <w:rPr>
          <w:rStyle w:val="HTMLCode"/>
          <w:rFonts w:eastAsiaTheme="majorEastAsia"/>
        </w:rPr>
      </w:pPr>
      <w:r>
        <w:rPr>
          <w:rStyle w:val="HTMLCode"/>
          <w:rFonts w:eastAsiaTheme="majorEastAsia"/>
        </w:rPr>
        <w:t>MQTT_HOST=</w:t>
      </w:r>
      <w:proofErr w:type="spellStart"/>
      <w:r>
        <w:rPr>
          <w:rStyle w:val="HTMLCode"/>
          <w:rFonts w:eastAsiaTheme="majorEastAsia"/>
        </w:rPr>
        <w:t>mosquitto</w:t>
      </w:r>
      <w:proofErr w:type="spellEnd"/>
    </w:p>
    <w:p w14:paraId="336DF9E8" w14:textId="77777777" w:rsidR="00645264" w:rsidRDefault="00645264" w:rsidP="001D5E2E">
      <w:pPr>
        <w:spacing w:line="276" w:lineRule="auto"/>
        <w:rPr>
          <w:rStyle w:val="HTMLCode"/>
          <w:rFonts w:eastAsiaTheme="majorEastAsia"/>
        </w:rPr>
      </w:pPr>
      <w:r>
        <w:rPr>
          <w:rStyle w:val="HTMLCode"/>
          <w:rFonts w:eastAsiaTheme="majorEastAsia"/>
        </w:rPr>
        <w:t>MQTT_PORT=1883</w:t>
      </w:r>
    </w:p>
    <w:p w14:paraId="1D191825" w14:textId="77777777" w:rsidR="00645264" w:rsidRDefault="00645264" w:rsidP="001D5E2E">
      <w:pPr>
        <w:spacing w:line="276" w:lineRule="auto"/>
      </w:pPr>
      <w:r>
        <w:rPr>
          <w:rStyle w:val="HTMLCode"/>
          <w:rFonts w:eastAsiaTheme="majorEastAsia"/>
        </w:rPr>
        <w:t>MQTT_BASE_TOPIC=</w:t>
      </w:r>
      <w:proofErr w:type="spellStart"/>
      <w:r>
        <w:rPr>
          <w:rStyle w:val="HTMLCode"/>
          <w:rFonts w:eastAsiaTheme="majorEastAsia"/>
        </w:rPr>
        <w:t>scc</w:t>
      </w:r>
      <w:proofErr w:type="spellEnd"/>
    </w:p>
    <w:p w14:paraId="66BFF544" w14:textId="77777777" w:rsidR="00645264" w:rsidRDefault="00645264" w:rsidP="001D5E2E">
      <w:pPr>
        <w:spacing w:line="276" w:lineRule="auto"/>
      </w:pPr>
      <w:r>
        <w:t>If email notifications are enabled, SMTP configuration parameters must also be defined.</w:t>
      </w:r>
    </w:p>
    <w:p w14:paraId="6D3129E3" w14:textId="77777777" w:rsidR="00645264" w:rsidRPr="00FF7C94" w:rsidRDefault="00645264" w:rsidP="001D5E2E">
      <w:pPr>
        <w:spacing w:line="276" w:lineRule="auto"/>
        <w:rPr>
          <w:rStyle w:val="s1"/>
          <w:rFonts w:eastAsiaTheme="majorEastAsia"/>
          <w:b/>
          <w:bCs/>
          <w:i/>
          <w:iCs/>
          <w:sz w:val="28"/>
          <w:szCs w:val="28"/>
        </w:rPr>
      </w:pPr>
      <w:r w:rsidRPr="00FF7C94">
        <w:rPr>
          <w:rStyle w:val="s1"/>
          <w:rFonts w:eastAsiaTheme="majorEastAsia"/>
          <w:b/>
          <w:bCs/>
          <w:i/>
          <w:iCs/>
          <w:sz w:val="28"/>
          <w:szCs w:val="28"/>
        </w:rPr>
        <w:t>Step 4 – Start Platform Services</w:t>
      </w:r>
    </w:p>
    <w:p w14:paraId="1220D0CB" w14:textId="77777777" w:rsidR="00645264" w:rsidRDefault="00645264" w:rsidP="001D5E2E">
      <w:pPr>
        <w:spacing w:line="276" w:lineRule="auto"/>
      </w:pPr>
      <w:r>
        <w:rPr>
          <w:rStyle w:val="HTMLCode"/>
          <w:rFonts w:eastAsiaTheme="majorEastAsia"/>
        </w:rPr>
        <w:t>docker compose up --build</w:t>
      </w:r>
    </w:p>
    <w:p w14:paraId="0FF6C1CF" w14:textId="77777777" w:rsidR="00645264" w:rsidRPr="00FF7C94" w:rsidRDefault="00645264" w:rsidP="001D5E2E">
      <w:pPr>
        <w:spacing w:line="276" w:lineRule="auto"/>
        <w:rPr>
          <w:rStyle w:val="s1"/>
          <w:rFonts w:eastAsiaTheme="majorEastAsia"/>
          <w:b/>
          <w:bCs/>
          <w:i/>
          <w:iCs/>
          <w:sz w:val="28"/>
          <w:szCs w:val="28"/>
        </w:rPr>
      </w:pPr>
      <w:r w:rsidRPr="00FF7C94">
        <w:rPr>
          <w:rStyle w:val="s1"/>
          <w:rFonts w:eastAsiaTheme="majorEastAsia"/>
          <w:b/>
          <w:bCs/>
          <w:i/>
          <w:iCs/>
          <w:sz w:val="28"/>
          <w:szCs w:val="28"/>
        </w:rPr>
        <w:t>Step 5 – Verify Service Status</w:t>
      </w:r>
    </w:p>
    <w:p w14:paraId="0875CF4F" w14:textId="77777777" w:rsidR="00645264" w:rsidRDefault="00645264" w:rsidP="001D5E2E">
      <w:pPr>
        <w:spacing w:line="276" w:lineRule="auto"/>
      </w:pPr>
      <w:r>
        <w:rPr>
          <w:rStyle w:val="HTMLCode"/>
          <w:rFonts w:eastAsiaTheme="majorEastAsia"/>
        </w:rPr>
        <w:t xml:space="preserve">docker compose </w:t>
      </w:r>
      <w:proofErr w:type="spellStart"/>
      <w:r>
        <w:rPr>
          <w:rStyle w:val="HTMLCode"/>
          <w:rFonts w:eastAsiaTheme="majorEastAsia"/>
        </w:rPr>
        <w:t>ps</w:t>
      </w:r>
      <w:proofErr w:type="spellEnd"/>
    </w:p>
    <w:p w14:paraId="2A9ECA84" w14:textId="77777777" w:rsidR="00645264" w:rsidRPr="00FF7C94" w:rsidRDefault="00645264" w:rsidP="001D5E2E">
      <w:pPr>
        <w:spacing w:line="276" w:lineRule="auto"/>
        <w:rPr>
          <w:rStyle w:val="s1"/>
          <w:rFonts w:eastAsiaTheme="majorEastAsia"/>
          <w:b/>
          <w:bCs/>
          <w:i/>
          <w:iCs/>
          <w:sz w:val="28"/>
          <w:szCs w:val="28"/>
        </w:rPr>
      </w:pPr>
      <w:r w:rsidRPr="00FF7C94">
        <w:rPr>
          <w:rStyle w:val="s1"/>
          <w:rFonts w:eastAsiaTheme="majorEastAsia"/>
          <w:b/>
          <w:bCs/>
          <w:i/>
          <w:iCs/>
          <w:sz w:val="28"/>
          <w:szCs w:val="28"/>
        </w:rPr>
        <w:t>Step 6 – Verify Application Access</w:t>
      </w:r>
    </w:p>
    <w:p w14:paraId="28CBE200" w14:textId="77777777" w:rsidR="00645264" w:rsidRDefault="00645264" w:rsidP="001D5E2E">
      <w:pPr>
        <w:spacing w:line="276" w:lineRule="auto"/>
        <w:rPr>
          <w:rStyle w:val="HTMLCode"/>
          <w:rFonts w:eastAsiaTheme="majorEastAsia"/>
        </w:rPr>
      </w:pPr>
      <w:r>
        <w:rPr>
          <w:rStyle w:val="HTMLCode"/>
          <w:rFonts w:eastAsiaTheme="majorEastAsia"/>
        </w:rPr>
        <w:t>Backend API: http://localhost:5050</w:t>
      </w:r>
    </w:p>
    <w:p w14:paraId="30A9EEBF" w14:textId="77777777" w:rsidR="00645264" w:rsidRDefault="00645264" w:rsidP="001D5E2E">
      <w:pPr>
        <w:spacing w:line="276" w:lineRule="auto"/>
        <w:rPr>
          <w:rStyle w:val="HTMLCode"/>
          <w:rFonts w:eastAsiaTheme="majorEastAsia"/>
        </w:rPr>
      </w:pPr>
      <w:r>
        <w:rPr>
          <w:rStyle w:val="HTMLCode"/>
          <w:rFonts w:eastAsiaTheme="majorEastAsia"/>
        </w:rPr>
        <w:t>Frontend HMI: http://localhost:5173</w:t>
      </w:r>
    </w:p>
    <w:p w14:paraId="0238D993" w14:textId="77777777" w:rsidR="00645264" w:rsidRDefault="00645264" w:rsidP="001D5E2E">
      <w:pPr>
        <w:spacing w:line="276" w:lineRule="auto"/>
        <w:rPr>
          <w:rStyle w:val="HTMLCode"/>
          <w:rFonts w:eastAsiaTheme="majorEastAsia"/>
        </w:rPr>
      </w:pPr>
      <w:r>
        <w:rPr>
          <w:rStyle w:val="HTMLCode"/>
          <w:rFonts w:eastAsiaTheme="majorEastAsia"/>
        </w:rPr>
        <w:t>PostgreSQL: localhost:5432</w:t>
      </w:r>
    </w:p>
    <w:p w14:paraId="59FF9B1E" w14:textId="77777777" w:rsidR="00645264" w:rsidRDefault="00645264" w:rsidP="001D5E2E">
      <w:pPr>
        <w:spacing w:line="276" w:lineRule="auto"/>
      </w:pPr>
      <w:r>
        <w:rPr>
          <w:rStyle w:val="HTMLCode"/>
          <w:rFonts w:eastAsiaTheme="majorEastAsia"/>
        </w:rPr>
        <w:t>MQTT Broker: localhost:1883</w:t>
      </w:r>
    </w:p>
    <w:p w14:paraId="3DEEA904" w14:textId="77777777" w:rsidR="00645264" w:rsidRPr="00FF7C94" w:rsidRDefault="00645264" w:rsidP="001D5E2E">
      <w:pPr>
        <w:spacing w:line="276" w:lineRule="auto"/>
        <w:rPr>
          <w:rStyle w:val="s1"/>
          <w:rFonts w:eastAsiaTheme="majorEastAsia"/>
          <w:b/>
          <w:bCs/>
          <w:i/>
          <w:iCs/>
          <w:sz w:val="28"/>
          <w:szCs w:val="28"/>
        </w:rPr>
      </w:pPr>
      <w:r w:rsidRPr="00FF7C94">
        <w:rPr>
          <w:rStyle w:val="s1"/>
          <w:rFonts w:eastAsiaTheme="majorEastAsia"/>
          <w:b/>
          <w:bCs/>
          <w:i/>
          <w:iCs/>
          <w:sz w:val="28"/>
          <w:szCs w:val="28"/>
        </w:rPr>
        <w:t>Step 7 – Configure ESP32 Communication Gateway</w:t>
      </w:r>
    </w:p>
    <w:p w14:paraId="07D6C424" w14:textId="77777777" w:rsidR="00645264" w:rsidRDefault="00645264" w:rsidP="001D5E2E">
      <w:pPr>
        <w:spacing w:line="276" w:lineRule="auto"/>
      </w:pPr>
      <w:r>
        <w:t>Update the ESP32 firmware configuration to match the deployment environment.</w:t>
      </w:r>
    </w:p>
    <w:p w14:paraId="552F49B5" w14:textId="77777777" w:rsidR="00645264" w:rsidRDefault="00645264" w:rsidP="001D5E2E">
      <w:pPr>
        <w:spacing w:line="276" w:lineRule="auto"/>
        <w:rPr>
          <w:rStyle w:val="HTMLCode"/>
          <w:rFonts w:eastAsiaTheme="majorEastAsia"/>
        </w:rPr>
      </w:pPr>
      <w:r>
        <w:rPr>
          <w:rStyle w:val="HTMLCode"/>
          <w:rFonts w:eastAsiaTheme="majorEastAsia"/>
        </w:rPr>
        <w:t>#define MQTT_BROKER_URI "</w:t>
      </w:r>
      <w:proofErr w:type="spellStart"/>
      <w:r>
        <w:rPr>
          <w:rStyle w:val="HTMLCode"/>
          <w:rFonts w:eastAsiaTheme="majorEastAsia"/>
        </w:rPr>
        <w:t>mqtt</w:t>
      </w:r>
      <w:proofErr w:type="spellEnd"/>
      <w:r>
        <w:rPr>
          <w:rStyle w:val="HTMLCode"/>
          <w:rFonts w:eastAsiaTheme="majorEastAsia"/>
        </w:rPr>
        <w:t>://&lt;server-lan-</w:t>
      </w:r>
      <w:proofErr w:type="spellStart"/>
      <w:r>
        <w:rPr>
          <w:rStyle w:val="HTMLCode"/>
          <w:rFonts w:eastAsiaTheme="majorEastAsia"/>
        </w:rPr>
        <w:t>ip</w:t>
      </w:r>
      <w:proofErr w:type="spellEnd"/>
      <w:r>
        <w:rPr>
          <w:rStyle w:val="HTMLCode"/>
          <w:rFonts w:eastAsiaTheme="majorEastAsia"/>
        </w:rPr>
        <w:t>&gt;:1883"</w:t>
      </w:r>
    </w:p>
    <w:p w14:paraId="122B7A2D" w14:textId="77777777" w:rsidR="00645264" w:rsidRDefault="00645264" w:rsidP="001D5E2E">
      <w:pPr>
        <w:spacing w:line="276" w:lineRule="auto"/>
        <w:rPr>
          <w:rStyle w:val="HTMLCode"/>
          <w:rFonts w:eastAsiaTheme="majorEastAsia"/>
        </w:rPr>
      </w:pPr>
      <w:r>
        <w:rPr>
          <w:rStyle w:val="HTMLCode"/>
          <w:rFonts w:eastAsiaTheme="majorEastAsia"/>
        </w:rPr>
        <w:t>#define MQTT_BASE_TOPIC "</w:t>
      </w:r>
      <w:proofErr w:type="spellStart"/>
      <w:r>
        <w:rPr>
          <w:rStyle w:val="HTMLCode"/>
          <w:rFonts w:eastAsiaTheme="majorEastAsia"/>
        </w:rPr>
        <w:t>scc</w:t>
      </w:r>
      <w:proofErr w:type="spellEnd"/>
      <w:r>
        <w:rPr>
          <w:rStyle w:val="HTMLCode"/>
          <w:rFonts w:eastAsiaTheme="majorEastAsia"/>
        </w:rPr>
        <w:t>"</w:t>
      </w:r>
    </w:p>
    <w:p w14:paraId="28FAC686" w14:textId="77777777" w:rsidR="00645264" w:rsidRDefault="00645264" w:rsidP="001D5E2E">
      <w:pPr>
        <w:spacing w:line="276" w:lineRule="auto"/>
        <w:rPr>
          <w:rStyle w:val="HTMLCode"/>
          <w:rFonts w:eastAsiaTheme="majorEastAsia"/>
        </w:rPr>
      </w:pPr>
      <w:r>
        <w:rPr>
          <w:rStyle w:val="HTMLCode"/>
          <w:rFonts w:eastAsiaTheme="majorEastAsia"/>
        </w:rPr>
        <w:t>#define MQTT_SITE_ID "site-01"</w:t>
      </w:r>
    </w:p>
    <w:p w14:paraId="379EC2AB" w14:textId="77777777" w:rsidR="00645264" w:rsidRDefault="00645264" w:rsidP="001D5E2E">
      <w:pPr>
        <w:spacing w:line="276" w:lineRule="auto"/>
        <w:rPr>
          <w:rStyle w:val="HTMLCode"/>
          <w:rFonts w:eastAsiaTheme="majorEastAsia"/>
        </w:rPr>
      </w:pPr>
      <w:r>
        <w:rPr>
          <w:rStyle w:val="HTMLCode"/>
          <w:rFonts w:eastAsiaTheme="majorEastAsia"/>
        </w:rPr>
        <w:t>#define MQTT_RIG_ID "rig-01"</w:t>
      </w:r>
    </w:p>
    <w:p w14:paraId="609EF89B" w14:textId="77777777" w:rsidR="00645264" w:rsidRDefault="00645264" w:rsidP="001D5E2E">
      <w:pPr>
        <w:spacing w:line="276" w:lineRule="auto"/>
      </w:pPr>
      <w:r>
        <w:rPr>
          <w:rStyle w:val="HTMLCode"/>
          <w:rFonts w:eastAsiaTheme="majorEastAsia"/>
        </w:rPr>
        <w:t>#define MQTT_DEVICE_ID "esp32-relay-01"</w:t>
      </w:r>
    </w:p>
    <w:p w14:paraId="4DB42E05" w14:textId="77777777" w:rsidR="00645264" w:rsidRPr="00FF7C94" w:rsidRDefault="00645264" w:rsidP="001D5E2E">
      <w:pPr>
        <w:spacing w:line="276" w:lineRule="auto"/>
        <w:rPr>
          <w:rStyle w:val="s1"/>
          <w:rFonts w:eastAsiaTheme="majorEastAsia"/>
          <w:b/>
          <w:bCs/>
          <w:i/>
          <w:iCs/>
          <w:sz w:val="28"/>
          <w:szCs w:val="28"/>
        </w:rPr>
      </w:pPr>
      <w:r w:rsidRPr="00FF7C94">
        <w:rPr>
          <w:rStyle w:val="s1"/>
          <w:rFonts w:eastAsiaTheme="majorEastAsia"/>
          <w:b/>
          <w:bCs/>
          <w:i/>
          <w:iCs/>
          <w:sz w:val="28"/>
          <w:szCs w:val="28"/>
        </w:rPr>
        <w:t>Step 8 – Verify Telemetry Communication</w:t>
      </w:r>
    </w:p>
    <w:p w14:paraId="14565C3F" w14:textId="77777777" w:rsidR="00645264" w:rsidRDefault="00645264" w:rsidP="001D5E2E">
      <w:pPr>
        <w:spacing w:line="276" w:lineRule="auto"/>
      </w:pPr>
      <w:r>
        <w:t>Confirm that telemetry messages are received by the backend and appear within the dashboard.</w:t>
      </w:r>
    </w:p>
    <w:p w14:paraId="501D9BFA" w14:textId="77777777" w:rsidR="00645264" w:rsidRDefault="00645264" w:rsidP="001D5E2E">
      <w:pPr>
        <w:spacing w:line="276" w:lineRule="auto"/>
      </w:pPr>
      <w:r>
        <w:rPr>
          <w:rStyle w:val="HTMLCode"/>
          <w:rFonts w:eastAsiaTheme="majorEastAsia"/>
        </w:rPr>
        <w:t>GET http://localhost:5050/api/latest</w:t>
      </w:r>
    </w:p>
    <w:p w14:paraId="1AF59D6A" w14:textId="38A46252" w:rsidR="00645264" w:rsidRPr="00FF7C94" w:rsidRDefault="00645264" w:rsidP="001D5E2E">
      <w:pPr>
        <w:spacing w:line="276" w:lineRule="auto"/>
        <w:rPr>
          <w:rStyle w:val="s1"/>
          <w:rFonts w:eastAsiaTheme="majorEastAsia"/>
        </w:rPr>
      </w:pPr>
      <w:r w:rsidRPr="00FF7C94">
        <w:rPr>
          <w:rStyle w:val="s1"/>
          <w:rFonts w:eastAsiaTheme="majorEastAsia"/>
          <w:b/>
          <w:bCs/>
          <w:i/>
          <w:iCs/>
          <w:sz w:val="28"/>
          <w:szCs w:val="28"/>
        </w:rPr>
        <w:t>Step 9 – Execute Verification Procedures</w:t>
      </w:r>
    </w:p>
    <w:p w14:paraId="5BA4ABF2" w14:textId="77777777" w:rsidR="00645264" w:rsidRDefault="00645264" w:rsidP="001D5E2E">
      <w:pPr>
        <w:spacing w:line="276" w:lineRule="auto"/>
      </w:pPr>
      <w:r>
        <w:t>Prior to operation, execute available automated verification tests.</w:t>
      </w:r>
    </w:p>
    <w:p w14:paraId="576544D8" w14:textId="77777777" w:rsidR="00645264" w:rsidRDefault="00645264" w:rsidP="001D5E2E">
      <w:pPr>
        <w:spacing w:line="276" w:lineRule="auto"/>
        <w:rPr>
          <w:rStyle w:val="HTMLCode"/>
          <w:rFonts w:eastAsiaTheme="majorEastAsia"/>
        </w:rPr>
      </w:pPr>
      <w:proofErr w:type="spellStart"/>
      <w:r>
        <w:rPr>
          <w:rStyle w:val="HTMLCode"/>
          <w:rFonts w:eastAsiaTheme="majorEastAsia"/>
        </w:rPr>
        <w:t>pytest</w:t>
      </w:r>
      <w:proofErr w:type="spellEnd"/>
      <w:r>
        <w:rPr>
          <w:rStyle w:val="HTMLCode"/>
          <w:rFonts w:eastAsiaTheme="majorEastAsia"/>
        </w:rPr>
        <w:t xml:space="preserve"> backend/tests</w:t>
      </w:r>
    </w:p>
    <w:p w14:paraId="630EFBD1" w14:textId="77777777" w:rsidR="00645264" w:rsidRDefault="00645264" w:rsidP="001D5E2E">
      <w:pPr>
        <w:spacing w:line="276" w:lineRule="auto"/>
        <w:rPr>
          <w:rStyle w:val="HTMLCode"/>
          <w:rFonts w:eastAsiaTheme="majorEastAsia"/>
        </w:rPr>
      </w:pPr>
      <w:proofErr w:type="spellStart"/>
      <w:r>
        <w:rPr>
          <w:rStyle w:val="HTMLCode"/>
          <w:rFonts w:eastAsiaTheme="majorEastAsia"/>
        </w:rPr>
        <w:t>pio</w:t>
      </w:r>
      <w:proofErr w:type="spellEnd"/>
      <w:r>
        <w:rPr>
          <w:rStyle w:val="HTMLCode"/>
          <w:rFonts w:eastAsiaTheme="majorEastAsia"/>
        </w:rPr>
        <w:t xml:space="preserve"> test -d firmware/</w:t>
      </w:r>
      <w:proofErr w:type="spellStart"/>
      <w:r>
        <w:rPr>
          <w:rStyle w:val="HTMLCode"/>
          <w:rFonts w:eastAsiaTheme="majorEastAsia"/>
        </w:rPr>
        <w:t>arduino</w:t>
      </w:r>
      <w:proofErr w:type="spellEnd"/>
      <w:r>
        <w:rPr>
          <w:rStyle w:val="HTMLCode"/>
          <w:rFonts w:eastAsiaTheme="majorEastAsia"/>
        </w:rPr>
        <w:t>/SCC-V1.4 -e native</w:t>
      </w:r>
    </w:p>
    <w:p w14:paraId="50DF699A" w14:textId="77777777" w:rsidR="00645264" w:rsidRDefault="00645264" w:rsidP="001D5E2E">
      <w:pPr>
        <w:spacing w:line="276" w:lineRule="auto"/>
      </w:pPr>
      <w:proofErr w:type="spellStart"/>
      <w:r>
        <w:rPr>
          <w:rStyle w:val="HTMLCode"/>
          <w:rFonts w:eastAsiaTheme="majorEastAsia"/>
        </w:rPr>
        <w:t>pio</w:t>
      </w:r>
      <w:proofErr w:type="spellEnd"/>
      <w:r>
        <w:rPr>
          <w:rStyle w:val="HTMLCode"/>
          <w:rFonts w:eastAsiaTheme="majorEastAsia"/>
        </w:rPr>
        <w:t xml:space="preserve"> test -d firmware/esp32/ESP32-Relay -e native</w:t>
      </w:r>
    </w:p>
    <w:p w14:paraId="25E30945" w14:textId="487D86EB" w:rsidR="00645264" w:rsidRPr="00FF7C94" w:rsidRDefault="00645264" w:rsidP="001D5E2E">
      <w:pPr>
        <w:spacing w:line="276" w:lineRule="auto"/>
        <w:rPr>
          <w:b/>
          <w:bCs/>
          <w:i/>
          <w:iCs/>
          <w:sz w:val="28"/>
          <w:szCs w:val="28"/>
        </w:rPr>
      </w:pPr>
      <w:r w:rsidRPr="00FF7C94">
        <w:rPr>
          <w:rStyle w:val="s1"/>
          <w:rFonts w:eastAsiaTheme="majorEastAsia"/>
          <w:b/>
          <w:bCs/>
          <w:i/>
          <w:iCs/>
          <w:sz w:val="28"/>
          <w:szCs w:val="28"/>
        </w:rPr>
        <w:t>Step 10 – Configure Optional Remote Access</w:t>
      </w:r>
    </w:p>
    <w:p w14:paraId="11E76B1E" w14:textId="7195311C" w:rsidR="00645264" w:rsidRDefault="00455482" w:rsidP="001D5E2E">
      <w:pPr>
        <w:spacing w:line="276" w:lineRule="auto"/>
      </w:pPr>
      <w:r w:rsidRPr="00455482">
        <w:t>For remote access deployments, configure the Cloudflare Tunnel token to enable secure external access without direct port exposure [13]</w:t>
      </w:r>
      <w:r>
        <w:t xml:space="preserve"> </w:t>
      </w:r>
      <w:r w:rsidR="00645264">
        <w:t>within the environment configuration file.</w:t>
      </w:r>
    </w:p>
    <w:p w14:paraId="76052993" w14:textId="77777777" w:rsidR="00645264" w:rsidRDefault="00645264" w:rsidP="001D5E2E">
      <w:pPr>
        <w:spacing w:line="276" w:lineRule="auto"/>
      </w:pPr>
      <w:r>
        <w:rPr>
          <w:rStyle w:val="HTMLCode"/>
          <w:rFonts w:eastAsiaTheme="majorEastAsia"/>
        </w:rPr>
        <w:t>CLOUDFLARE_TUNNEL_TOKEN=&lt;</w:t>
      </w:r>
      <w:proofErr w:type="spellStart"/>
      <w:r>
        <w:rPr>
          <w:rStyle w:val="HTMLCode"/>
          <w:rFonts w:eastAsiaTheme="majorEastAsia"/>
        </w:rPr>
        <w:t>cloudflare</w:t>
      </w:r>
      <w:proofErr w:type="spellEnd"/>
      <w:r>
        <w:rPr>
          <w:rStyle w:val="HTMLCode"/>
          <w:rFonts w:eastAsiaTheme="majorEastAsia"/>
        </w:rPr>
        <w:t>-token&gt;</w:t>
      </w:r>
    </w:p>
    <w:p w14:paraId="3F18D7C6" w14:textId="77777777" w:rsidR="00645264" w:rsidRDefault="00645264" w:rsidP="001D5E2E">
      <w:pPr>
        <w:spacing w:line="276" w:lineRule="auto"/>
      </w:pPr>
      <w:r>
        <w:lastRenderedPageBreak/>
        <w:t>After deployment, verify that public endpoints correctly route traffic to the backend API and HMI dashboard.</w:t>
      </w:r>
    </w:p>
    <w:p w14:paraId="371AAC02" w14:textId="414192A8" w:rsidR="00645264" w:rsidRDefault="00645264" w:rsidP="001D5E2E">
      <w:pPr>
        <w:spacing w:line="276" w:lineRule="auto"/>
      </w:pPr>
    </w:p>
    <w:p w14:paraId="1545A3D8" w14:textId="72946777" w:rsidR="00645264" w:rsidRPr="00645264" w:rsidRDefault="00645264">
      <w:pPr>
        <w:pStyle w:val="Heading2"/>
        <w:numPr>
          <w:ilvl w:val="1"/>
          <w:numId w:val="3"/>
        </w:numPr>
        <w:spacing w:line="276" w:lineRule="auto"/>
      </w:pPr>
      <w:bookmarkStart w:id="52" w:name="_Toc232173023"/>
      <w:r w:rsidRPr="00645264">
        <w:rPr>
          <w:rStyle w:val="s1"/>
        </w:rPr>
        <w:t>Post-Deployment Verification</w:t>
      </w:r>
      <w:bookmarkEnd w:id="52"/>
    </w:p>
    <w:p w14:paraId="646245DC" w14:textId="5E980E69" w:rsidR="00645264" w:rsidRDefault="00645264" w:rsidP="001D5E2E">
      <w:pPr>
        <w:spacing w:line="276" w:lineRule="auto"/>
      </w:pPr>
      <w:r>
        <w:t>Following deployment, a series of checks should be performed to confirm proper system operation.</w:t>
      </w:r>
    </w:p>
    <w:p w14:paraId="3DDE3516" w14:textId="77777777" w:rsidR="00645264" w:rsidRDefault="00645264" w:rsidP="001D5E2E">
      <w:pPr>
        <w:spacing w:line="276" w:lineRule="auto"/>
      </w:pPr>
    </w:p>
    <w:tbl>
      <w:tblPr>
        <w:tblW w:w="0" w:type="auto"/>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587"/>
        <w:gridCol w:w="6585"/>
      </w:tblGrid>
      <w:tr w:rsidR="00645264" w14:paraId="508E62A7" w14:textId="77777777" w:rsidTr="00645264">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1F03E2" w14:textId="77777777" w:rsidR="00645264" w:rsidRPr="00645264" w:rsidRDefault="00645264" w:rsidP="001D5E2E">
            <w:pPr>
              <w:spacing w:line="276" w:lineRule="auto"/>
              <w:jc w:val="center"/>
              <w:rPr>
                <w:b/>
                <w:bCs/>
              </w:rPr>
            </w:pPr>
            <w:r w:rsidRPr="00645264">
              <w:rPr>
                <w:b/>
                <w:bCs/>
              </w:rPr>
              <w:t>Check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E4AB5A" w14:textId="77777777" w:rsidR="00645264" w:rsidRPr="00645264" w:rsidRDefault="00645264" w:rsidP="001D5E2E">
            <w:pPr>
              <w:spacing w:line="276" w:lineRule="auto"/>
              <w:jc w:val="center"/>
              <w:rPr>
                <w:b/>
                <w:bCs/>
              </w:rPr>
            </w:pPr>
            <w:r w:rsidRPr="00645264">
              <w:rPr>
                <w:b/>
                <w:bCs/>
              </w:rPr>
              <w:t>Expected Result</w:t>
            </w:r>
          </w:p>
        </w:tc>
      </w:tr>
      <w:tr w:rsidR="00645264" w14:paraId="41949C2E" w14:textId="77777777" w:rsidTr="0064526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6B7B09" w14:textId="77777777" w:rsidR="00645264" w:rsidRPr="00645264" w:rsidRDefault="00645264" w:rsidP="001D5E2E">
            <w:pPr>
              <w:spacing w:line="276" w:lineRule="auto"/>
            </w:pPr>
            <w:r w:rsidRPr="00645264">
              <w:t>Backend Health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5BBDFF" w14:textId="77777777" w:rsidR="00645264" w:rsidRPr="00645264" w:rsidRDefault="00645264" w:rsidP="001D5E2E">
            <w:pPr>
              <w:spacing w:line="276" w:lineRule="auto"/>
            </w:pPr>
            <w:r w:rsidRPr="00645264">
              <w:t xml:space="preserve">Backend responds successfully on </w:t>
            </w:r>
            <w:r w:rsidRPr="00645264">
              <w:rPr>
                <w:rStyle w:val="HTMLCode"/>
                <w:rFonts w:ascii="Times New Roman" w:eastAsiaTheme="majorEastAsia" w:hAnsi="Times New Roman" w:cs="Times New Roman"/>
                <w:sz w:val="24"/>
                <w:szCs w:val="24"/>
              </w:rPr>
              <w:t>http://localhost:5050</w:t>
            </w:r>
          </w:p>
        </w:tc>
      </w:tr>
      <w:tr w:rsidR="00645264" w14:paraId="7C3599DA" w14:textId="77777777" w:rsidTr="0064526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386D0F" w14:textId="77777777" w:rsidR="00645264" w:rsidRPr="00645264" w:rsidRDefault="00645264" w:rsidP="001D5E2E">
            <w:pPr>
              <w:spacing w:line="276" w:lineRule="auto"/>
            </w:pPr>
            <w:r w:rsidRPr="00645264">
              <w:t>Dashboard Access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BCC099" w14:textId="77777777" w:rsidR="00645264" w:rsidRPr="00645264" w:rsidRDefault="00645264" w:rsidP="001D5E2E">
            <w:pPr>
              <w:spacing w:line="276" w:lineRule="auto"/>
            </w:pPr>
            <w:r w:rsidRPr="00645264">
              <w:t xml:space="preserve">HMI dashboard loads on </w:t>
            </w:r>
            <w:r w:rsidRPr="00645264">
              <w:rPr>
                <w:rStyle w:val="HTMLCode"/>
                <w:rFonts w:ascii="Times New Roman" w:eastAsiaTheme="majorEastAsia" w:hAnsi="Times New Roman" w:cs="Times New Roman"/>
                <w:sz w:val="24"/>
                <w:szCs w:val="24"/>
              </w:rPr>
              <w:t>http://localhost:5173</w:t>
            </w:r>
          </w:p>
        </w:tc>
      </w:tr>
      <w:tr w:rsidR="00645264" w14:paraId="5CA79C5A" w14:textId="77777777" w:rsidTr="0064526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5C2C2B" w14:textId="77777777" w:rsidR="00645264" w:rsidRPr="00645264" w:rsidRDefault="00645264" w:rsidP="001D5E2E">
            <w:pPr>
              <w:spacing w:line="276" w:lineRule="auto"/>
            </w:pPr>
            <w:r w:rsidRPr="00645264">
              <w:t>Database Startup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173DB7" w14:textId="77777777" w:rsidR="00645264" w:rsidRPr="00645264" w:rsidRDefault="00645264" w:rsidP="001D5E2E">
            <w:pPr>
              <w:spacing w:line="276" w:lineRule="auto"/>
            </w:pPr>
            <w:r w:rsidRPr="00645264">
              <w:t>PostgreSQL container reports healthy status</w:t>
            </w:r>
          </w:p>
        </w:tc>
      </w:tr>
      <w:tr w:rsidR="00645264" w14:paraId="4B28C210" w14:textId="77777777" w:rsidTr="0064526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2600BD" w14:textId="77777777" w:rsidR="00645264" w:rsidRPr="00645264" w:rsidRDefault="00645264" w:rsidP="001D5E2E">
            <w:pPr>
              <w:spacing w:line="276" w:lineRule="auto"/>
            </w:pPr>
            <w:r w:rsidRPr="00645264">
              <w:t>MQTT Connectivity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F7168C" w14:textId="77777777" w:rsidR="00645264" w:rsidRPr="00645264" w:rsidRDefault="00645264" w:rsidP="001D5E2E">
            <w:pPr>
              <w:spacing w:line="276" w:lineRule="auto"/>
            </w:pPr>
            <w:r w:rsidRPr="00645264">
              <w:t>ESP32 successfully connects to the MQTT broker</w:t>
            </w:r>
          </w:p>
        </w:tc>
      </w:tr>
      <w:tr w:rsidR="00645264" w14:paraId="63F0A428" w14:textId="77777777" w:rsidTr="0064526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A9CB68" w14:textId="77777777" w:rsidR="00645264" w:rsidRPr="00645264" w:rsidRDefault="00645264" w:rsidP="001D5E2E">
            <w:pPr>
              <w:spacing w:line="276" w:lineRule="auto"/>
            </w:pPr>
            <w:r w:rsidRPr="00645264">
              <w:t>Telemetry Reception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ED4EB1" w14:textId="77777777" w:rsidR="00645264" w:rsidRPr="00645264" w:rsidRDefault="00645264" w:rsidP="001D5E2E">
            <w:pPr>
              <w:spacing w:line="276" w:lineRule="auto"/>
            </w:pPr>
            <w:r w:rsidRPr="00645264">
              <w:rPr>
                <w:rStyle w:val="HTMLCode"/>
                <w:rFonts w:ascii="Times New Roman" w:eastAsiaTheme="majorEastAsia" w:hAnsi="Times New Roman" w:cs="Times New Roman"/>
                <w:sz w:val="24"/>
                <w:szCs w:val="24"/>
              </w:rPr>
              <w:t>/</w:t>
            </w:r>
            <w:proofErr w:type="spellStart"/>
            <w:r w:rsidRPr="00645264">
              <w:rPr>
                <w:rStyle w:val="HTMLCode"/>
                <w:rFonts w:ascii="Times New Roman" w:eastAsiaTheme="majorEastAsia" w:hAnsi="Times New Roman" w:cs="Times New Roman"/>
                <w:sz w:val="24"/>
                <w:szCs w:val="24"/>
              </w:rPr>
              <w:t>api</w:t>
            </w:r>
            <w:proofErr w:type="spellEnd"/>
            <w:r w:rsidRPr="00645264">
              <w:rPr>
                <w:rStyle w:val="HTMLCode"/>
                <w:rFonts w:ascii="Times New Roman" w:eastAsiaTheme="majorEastAsia" w:hAnsi="Times New Roman" w:cs="Times New Roman"/>
                <w:sz w:val="24"/>
                <w:szCs w:val="24"/>
              </w:rPr>
              <w:t>/latest</w:t>
            </w:r>
            <w:r w:rsidRPr="00645264">
              <w:t xml:space="preserve"> returns current telemetry data</w:t>
            </w:r>
          </w:p>
        </w:tc>
      </w:tr>
      <w:tr w:rsidR="00645264" w14:paraId="104DB9A4" w14:textId="77777777" w:rsidTr="0064526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D673CA" w14:textId="77777777" w:rsidR="00645264" w:rsidRPr="00645264" w:rsidRDefault="00645264" w:rsidP="001D5E2E">
            <w:pPr>
              <w:spacing w:line="276" w:lineRule="auto"/>
            </w:pPr>
            <w:r w:rsidRPr="00645264">
              <w:t>Alarm Functionality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24DD62" w14:textId="77777777" w:rsidR="00645264" w:rsidRPr="00645264" w:rsidRDefault="00645264" w:rsidP="001D5E2E">
            <w:pPr>
              <w:spacing w:line="276" w:lineRule="auto"/>
            </w:pPr>
            <w:r w:rsidRPr="00645264">
              <w:t>Active alarms appear within API responses and dashboard views</w:t>
            </w:r>
          </w:p>
        </w:tc>
      </w:tr>
      <w:tr w:rsidR="00645264" w14:paraId="6F91ECB0" w14:textId="77777777" w:rsidTr="0064526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D79588" w14:textId="77777777" w:rsidR="00645264" w:rsidRPr="00645264" w:rsidRDefault="00645264" w:rsidP="001D5E2E">
            <w:pPr>
              <w:spacing w:line="276" w:lineRule="auto"/>
            </w:pPr>
            <w:r w:rsidRPr="00645264">
              <w:t>Manual Kill Command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904ACA" w14:textId="77777777" w:rsidR="00645264" w:rsidRPr="00645264" w:rsidRDefault="00645264" w:rsidP="001D5E2E">
            <w:pPr>
              <w:spacing w:line="276" w:lineRule="auto"/>
            </w:pPr>
            <w:r w:rsidRPr="00645264">
              <w:t>Authenticated kill commands can be issued successfully</w:t>
            </w:r>
          </w:p>
        </w:tc>
      </w:tr>
      <w:tr w:rsidR="00645264" w14:paraId="3B48F228" w14:textId="77777777" w:rsidTr="00645264">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321CD0" w14:textId="77777777" w:rsidR="00645264" w:rsidRPr="00645264" w:rsidRDefault="00645264" w:rsidP="001D5E2E">
            <w:pPr>
              <w:spacing w:line="276" w:lineRule="auto"/>
            </w:pPr>
            <w:r w:rsidRPr="00645264">
              <w:t>Data Persistence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884196" w14:textId="77777777" w:rsidR="00645264" w:rsidRPr="00645264" w:rsidRDefault="00645264" w:rsidP="001D5E2E">
            <w:pPr>
              <w:spacing w:line="276" w:lineRule="auto"/>
            </w:pPr>
            <w:r w:rsidRPr="00645264">
              <w:t>PostgreSQL data remain available following container restart</w:t>
            </w:r>
          </w:p>
        </w:tc>
      </w:tr>
    </w:tbl>
    <w:p w14:paraId="669A6F53" w14:textId="4DADA130" w:rsidR="00645264" w:rsidRDefault="00645264" w:rsidP="001D5E2E">
      <w:pPr>
        <w:pStyle w:val="NoSpacing"/>
        <w:spacing w:line="276" w:lineRule="auto"/>
      </w:pPr>
      <w:r>
        <w:t>Table 25. Post-deployment verification checklist.</w:t>
      </w:r>
    </w:p>
    <w:p w14:paraId="787EBA20" w14:textId="489065B3" w:rsidR="00645264" w:rsidRDefault="00645264" w:rsidP="001D5E2E">
      <w:pPr>
        <w:spacing w:line="276" w:lineRule="auto"/>
      </w:pPr>
      <w:r>
        <w:t>Successful completion of the post-deployment verification checklist indicates that the SCC platform has been deployed correctly and is ready for hardware integration, system validation, and operational testing.</w:t>
      </w:r>
    </w:p>
    <w:p w14:paraId="653F46F1" w14:textId="77777777" w:rsidR="00DE1720" w:rsidRPr="00DE1720" w:rsidRDefault="00DE1720" w:rsidP="001D5E2E">
      <w:pPr>
        <w:spacing w:line="276" w:lineRule="auto"/>
      </w:pPr>
    </w:p>
    <w:p w14:paraId="32558332" w14:textId="77777777" w:rsidR="00DE1720" w:rsidRPr="00DE1720" w:rsidRDefault="00DE1720" w:rsidP="001D5E2E">
      <w:pPr>
        <w:spacing w:line="276" w:lineRule="auto"/>
      </w:pPr>
    </w:p>
    <w:p w14:paraId="2C70EE43" w14:textId="353DC690" w:rsidR="00F162F3" w:rsidRPr="00F162F3" w:rsidRDefault="00F162F3">
      <w:pPr>
        <w:pStyle w:val="Heading1"/>
        <w:numPr>
          <w:ilvl w:val="0"/>
          <w:numId w:val="3"/>
        </w:numPr>
        <w:spacing w:line="276" w:lineRule="auto"/>
      </w:pPr>
      <w:bookmarkStart w:id="53" w:name="_Toc232173024"/>
      <w:r w:rsidRPr="00F162F3">
        <w:rPr>
          <w:rStyle w:val="s1"/>
        </w:rPr>
        <w:lastRenderedPageBreak/>
        <w:t>Operations Guide</w:t>
      </w:r>
      <w:bookmarkEnd w:id="53"/>
    </w:p>
    <w:p w14:paraId="03714A73" w14:textId="1666350E" w:rsidR="00F162F3" w:rsidRPr="00F162F3" w:rsidRDefault="00F162F3">
      <w:pPr>
        <w:pStyle w:val="Heading2"/>
        <w:numPr>
          <w:ilvl w:val="1"/>
          <w:numId w:val="3"/>
        </w:numPr>
        <w:spacing w:line="276" w:lineRule="auto"/>
      </w:pPr>
      <w:bookmarkStart w:id="54" w:name="_Toc232173025"/>
      <w:r w:rsidRPr="00F162F3">
        <w:rPr>
          <w:rStyle w:val="s1"/>
        </w:rPr>
        <w:t>Startup Procedure</w:t>
      </w:r>
      <w:bookmarkEnd w:id="54"/>
    </w:p>
    <w:p w14:paraId="2C41C38B" w14:textId="03E8F3F6" w:rsidR="00F162F3" w:rsidRDefault="00F162F3" w:rsidP="001D5E2E">
      <w:pPr>
        <w:spacing w:line="276" w:lineRule="auto"/>
      </w:pPr>
      <w:r>
        <w:t>Before operation, the SCC platform shall be inspected to verify that all mechanical, electrical, thermal, and communication systems are functioning correctly. The startup procedure ensures that the specimen, heating cell, circulation system, sensors, and control electronics are prepared for safe operation before heating is enabled.</w:t>
      </w:r>
    </w:p>
    <w:p w14:paraId="71F773F3" w14:textId="77777777" w:rsidR="00F162F3" w:rsidRDefault="00F162F3" w:rsidP="001D5E2E">
      <w:pPr>
        <w:spacing w:line="276" w:lineRule="auto"/>
      </w:pPr>
      <w:r>
        <w:t>The startup procedure shall be performed in the order listed below.</w:t>
      </w:r>
    </w:p>
    <w:p w14:paraId="3D2823EB" w14:textId="3F599D2E" w:rsidR="00F162F3" w:rsidRDefault="00F162F3">
      <w:pPr>
        <w:pStyle w:val="ListParagraph"/>
        <w:numPr>
          <w:ilvl w:val="0"/>
          <w:numId w:val="14"/>
        </w:numPr>
        <w:spacing w:line="276" w:lineRule="auto"/>
      </w:pPr>
      <w:r>
        <w:t>Wear personal protective equipment (PPE): Gloves and Safety glasses.</w:t>
      </w:r>
    </w:p>
    <w:p w14:paraId="47F6C4C3" w14:textId="77777777" w:rsidR="00F162F3" w:rsidRDefault="00F162F3">
      <w:pPr>
        <w:pStyle w:val="ListParagraph"/>
        <w:numPr>
          <w:ilvl w:val="0"/>
          <w:numId w:val="14"/>
        </w:numPr>
        <w:spacing w:line="276" w:lineRule="auto"/>
      </w:pPr>
      <w:r>
        <w:t>Mount the test specimen securely within the test fixture.</w:t>
      </w:r>
    </w:p>
    <w:p w14:paraId="60E7573D" w14:textId="77777777" w:rsidR="00F162F3" w:rsidRDefault="00F162F3">
      <w:pPr>
        <w:pStyle w:val="ListParagraph"/>
        <w:numPr>
          <w:ilvl w:val="0"/>
          <w:numId w:val="14"/>
        </w:numPr>
        <w:spacing w:line="276" w:lineRule="auto"/>
      </w:pPr>
      <w:r>
        <w:t>Apply RTV sealant around the copper cell sealing surfaces as required.</w:t>
      </w:r>
    </w:p>
    <w:p w14:paraId="260A964E" w14:textId="77777777" w:rsidR="00F162F3" w:rsidRDefault="00F162F3">
      <w:pPr>
        <w:pStyle w:val="ListParagraph"/>
        <w:numPr>
          <w:ilvl w:val="0"/>
          <w:numId w:val="14"/>
        </w:numPr>
        <w:spacing w:line="276" w:lineRule="auto"/>
      </w:pPr>
      <w:r>
        <w:t>Install and secure the copper heating cell.</w:t>
      </w:r>
    </w:p>
    <w:p w14:paraId="7F34EB53" w14:textId="77777777" w:rsidR="00F162F3" w:rsidRDefault="00F162F3">
      <w:pPr>
        <w:pStyle w:val="ListParagraph"/>
        <w:numPr>
          <w:ilvl w:val="0"/>
          <w:numId w:val="14"/>
        </w:numPr>
        <w:spacing w:line="276" w:lineRule="auto"/>
      </w:pPr>
      <w:r>
        <w:t>Connect the pump outlet tubing to the copper cell.</w:t>
      </w:r>
    </w:p>
    <w:p w14:paraId="2C34C9D0" w14:textId="77777777" w:rsidR="00F162F3" w:rsidRDefault="00F162F3">
      <w:pPr>
        <w:pStyle w:val="ListParagraph"/>
        <w:numPr>
          <w:ilvl w:val="0"/>
          <w:numId w:val="14"/>
        </w:numPr>
        <w:spacing w:line="276" w:lineRule="auto"/>
      </w:pPr>
      <w:r>
        <w:t>Connect the exhaust tubing to the copper cell.</w:t>
      </w:r>
    </w:p>
    <w:p w14:paraId="002EF161" w14:textId="77777777" w:rsidR="00F162F3" w:rsidRDefault="00F162F3">
      <w:pPr>
        <w:pStyle w:val="ListParagraph"/>
        <w:numPr>
          <w:ilvl w:val="0"/>
          <w:numId w:val="14"/>
        </w:numPr>
        <w:spacing w:line="276" w:lineRule="auto"/>
      </w:pPr>
      <w:r>
        <w:t xml:space="preserve">Verify that the </w:t>
      </w:r>
      <w:proofErr w:type="spellStart"/>
      <w:r>
        <w:t>MgCl</w:t>
      </w:r>
      <w:proofErr w:type="spellEnd"/>
      <w:r>
        <w:t>₂ reservoir contains sufficient solution for the planned test duration.</w:t>
      </w:r>
    </w:p>
    <w:p w14:paraId="23EECE49" w14:textId="77777777" w:rsidR="00F162F3" w:rsidRDefault="00F162F3">
      <w:pPr>
        <w:pStyle w:val="ListParagraph"/>
        <w:numPr>
          <w:ilvl w:val="0"/>
          <w:numId w:val="14"/>
        </w:numPr>
        <w:spacing w:line="276" w:lineRule="auto"/>
      </w:pPr>
      <w:r>
        <w:t>Verify that the pump intake tubing remains fully submerged below the fluid surface.</w:t>
      </w:r>
    </w:p>
    <w:p w14:paraId="1B6C9B44" w14:textId="77777777" w:rsidR="00F162F3" w:rsidRDefault="00F162F3">
      <w:pPr>
        <w:pStyle w:val="ListParagraph"/>
        <w:numPr>
          <w:ilvl w:val="0"/>
          <w:numId w:val="14"/>
        </w:numPr>
        <w:spacing w:line="276" w:lineRule="auto"/>
      </w:pPr>
      <w:r>
        <w:t>Verify thermistor and temperature sensor connections.</w:t>
      </w:r>
    </w:p>
    <w:p w14:paraId="308D5246" w14:textId="77777777" w:rsidR="00F162F3" w:rsidRDefault="00F162F3">
      <w:pPr>
        <w:pStyle w:val="ListParagraph"/>
        <w:numPr>
          <w:ilvl w:val="0"/>
          <w:numId w:val="14"/>
        </w:numPr>
        <w:spacing w:line="276" w:lineRule="auto"/>
      </w:pPr>
      <w:r>
        <w:t>Verify heater wiring and heater cartridge installation.</w:t>
      </w:r>
    </w:p>
    <w:p w14:paraId="389A27B7" w14:textId="77777777" w:rsidR="00F162F3" w:rsidRDefault="00F162F3">
      <w:pPr>
        <w:pStyle w:val="ListParagraph"/>
        <w:numPr>
          <w:ilvl w:val="0"/>
          <w:numId w:val="14"/>
        </w:numPr>
        <w:spacing w:line="276" w:lineRule="auto"/>
      </w:pPr>
      <w:r>
        <w:t>Verify all control electronics, power connections, and communication cables.</w:t>
      </w:r>
    </w:p>
    <w:p w14:paraId="0CF25A9F" w14:textId="77777777" w:rsidR="00F162F3" w:rsidRDefault="00F162F3">
      <w:pPr>
        <w:pStyle w:val="ListParagraph"/>
        <w:numPr>
          <w:ilvl w:val="0"/>
          <w:numId w:val="14"/>
        </w:numPr>
        <w:spacing w:line="276" w:lineRule="auto"/>
      </w:pPr>
      <w:r>
        <w:t>Apply power to the SCC platform.</w:t>
      </w:r>
    </w:p>
    <w:p w14:paraId="488B2FA5" w14:textId="77777777" w:rsidR="00F162F3" w:rsidRDefault="00F162F3">
      <w:pPr>
        <w:pStyle w:val="ListParagraph"/>
        <w:numPr>
          <w:ilvl w:val="0"/>
          <w:numId w:val="14"/>
        </w:numPr>
        <w:spacing w:line="276" w:lineRule="auto"/>
      </w:pPr>
      <w:r>
        <w:t>Verify network connectivity between the ESP32 gateway and backend services.</w:t>
      </w:r>
    </w:p>
    <w:p w14:paraId="1EAFBB63" w14:textId="77777777" w:rsidR="00F162F3" w:rsidRDefault="00F162F3">
      <w:pPr>
        <w:pStyle w:val="ListParagraph"/>
        <w:numPr>
          <w:ilvl w:val="0"/>
          <w:numId w:val="14"/>
        </w:numPr>
        <w:spacing w:line="276" w:lineRule="auto"/>
      </w:pPr>
      <w:r>
        <w:t>Allow the control system to complete initialization and startup checks.</w:t>
      </w:r>
    </w:p>
    <w:p w14:paraId="56B494C3" w14:textId="77777777" w:rsidR="00F162F3" w:rsidRDefault="00F162F3">
      <w:pPr>
        <w:pStyle w:val="ListParagraph"/>
        <w:numPr>
          <w:ilvl w:val="0"/>
          <w:numId w:val="14"/>
        </w:numPr>
        <w:spacing w:line="276" w:lineRule="auto"/>
      </w:pPr>
      <w:r>
        <w:t>Verify dashboard status indicators and confirm receipt of live telemetry.</w:t>
      </w:r>
    </w:p>
    <w:p w14:paraId="68BBE7D6" w14:textId="77777777" w:rsidR="00F162F3" w:rsidRDefault="00F162F3" w:rsidP="001D5E2E">
      <w:pPr>
        <w:spacing w:line="276" w:lineRule="auto"/>
      </w:pPr>
      <w:r>
        <w:t>Successful completion of the startup procedure indicates that the SCC platform is ready for operation.</w:t>
      </w:r>
    </w:p>
    <w:p w14:paraId="6652E023" w14:textId="50272AE3" w:rsidR="007D0504" w:rsidRPr="007D0504" w:rsidRDefault="007D0504">
      <w:pPr>
        <w:pStyle w:val="Heading2"/>
        <w:numPr>
          <w:ilvl w:val="1"/>
          <w:numId w:val="3"/>
        </w:numPr>
        <w:spacing w:line="276" w:lineRule="auto"/>
      </w:pPr>
      <w:bookmarkStart w:id="55" w:name="_Toc232173026"/>
      <w:r w:rsidRPr="007D0504">
        <w:rPr>
          <w:rStyle w:val="s1"/>
        </w:rPr>
        <w:t>Corrosive Medium Preparation and Handling</w:t>
      </w:r>
      <w:bookmarkEnd w:id="55"/>
    </w:p>
    <w:p w14:paraId="146D8239" w14:textId="77777777" w:rsidR="007D0504" w:rsidRDefault="007D0504" w:rsidP="001D5E2E">
      <w:pPr>
        <w:spacing w:line="276" w:lineRule="auto"/>
      </w:pPr>
      <w:r>
        <w:t>The SCC platform utilizes a magnesium chloride (</w:t>
      </w:r>
      <w:proofErr w:type="spellStart"/>
      <w:r>
        <w:t>MgCl</w:t>
      </w:r>
      <w:proofErr w:type="spellEnd"/>
      <w:r>
        <w:t>₂) solution as the corrosive medium for stress-corrosion-cracking experiments. Proper preparation of the solution is required to ensure repeatable test conditions and consistent corrosion behavior.</w:t>
      </w:r>
    </w:p>
    <w:p w14:paraId="48298093" w14:textId="77777777" w:rsidR="007D0504" w:rsidRPr="00FF7C94" w:rsidRDefault="007D0504" w:rsidP="001D5E2E">
      <w:pPr>
        <w:spacing w:line="276" w:lineRule="auto"/>
      </w:pPr>
      <w:r w:rsidRPr="00FF7C94">
        <w:rPr>
          <w:rStyle w:val="s1"/>
          <w:rFonts w:eastAsiaTheme="majorEastAsia"/>
          <w:b/>
          <w:bCs/>
          <w:i/>
          <w:iCs/>
          <w:sz w:val="28"/>
          <w:szCs w:val="28"/>
        </w:rPr>
        <w:t>Solution Composition</w:t>
      </w:r>
    </w:p>
    <w:p w14:paraId="70FDF087" w14:textId="12F9E1D7" w:rsidR="007D0504" w:rsidRDefault="007D0504" w:rsidP="001D5E2E">
      <w:pPr>
        <w:spacing w:line="276" w:lineRule="auto"/>
      </w:pPr>
      <w:r>
        <w:t>The standard corrosion solution used for SCC testing is summarized in Table 26.</w:t>
      </w:r>
    </w:p>
    <w:tbl>
      <w:tblPr>
        <w:tblW w:w="0" w:type="auto"/>
        <w:jc w:val="center"/>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399"/>
        <w:gridCol w:w="5150"/>
      </w:tblGrid>
      <w:tr w:rsidR="007D0504" w14:paraId="59FB4BCC" w14:textId="77777777" w:rsidTr="007D0504">
        <w:trPr>
          <w:tblHeade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01634D" w14:textId="77777777" w:rsidR="007D0504" w:rsidRPr="007D0504" w:rsidRDefault="007D0504" w:rsidP="001D5E2E">
            <w:pPr>
              <w:spacing w:line="276" w:lineRule="auto"/>
              <w:rPr>
                <w:b/>
                <w:bCs/>
              </w:rPr>
            </w:pPr>
            <w:r w:rsidRPr="007D0504">
              <w:rPr>
                <w:b/>
                <w:bCs/>
              </w:rPr>
              <w:t>Parameter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4B6F58" w14:textId="77777777" w:rsidR="007D0504" w:rsidRPr="007D0504" w:rsidRDefault="007D0504" w:rsidP="001D5E2E">
            <w:pPr>
              <w:spacing w:line="276" w:lineRule="auto"/>
              <w:rPr>
                <w:b/>
                <w:bCs/>
              </w:rPr>
            </w:pPr>
            <w:r w:rsidRPr="007D0504">
              <w:rPr>
                <w:b/>
                <w:bCs/>
              </w:rPr>
              <w:t>Value</w:t>
            </w:r>
          </w:p>
        </w:tc>
      </w:tr>
      <w:tr w:rsidR="007D0504" w14:paraId="3E89A59E" w14:textId="77777777" w:rsidTr="007D0504">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97C03B" w14:textId="77777777" w:rsidR="007D0504" w:rsidRDefault="007D0504" w:rsidP="001D5E2E">
            <w:pPr>
              <w:spacing w:line="276" w:lineRule="auto"/>
            </w:pPr>
            <w:r>
              <w:t>Chemical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B65939" w14:textId="77777777" w:rsidR="007D0504" w:rsidRDefault="007D0504" w:rsidP="001D5E2E">
            <w:pPr>
              <w:spacing w:line="276" w:lineRule="auto"/>
            </w:pPr>
            <w:r>
              <w:t>Magnesium Chloride Hexahydrate (</w:t>
            </w:r>
            <w:proofErr w:type="spellStart"/>
            <w:r>
              <w:t>MgCl</w:t>
            </w:r>
            <w:proofErr w:type="spellEnd"/>
            <w:r>
              <w:t>₂·6H₂O)</w:t>
            </w:r>
          </w:p>
        </w:tc>
      </w:tr>
      <w:tr w:rsidR="007D0504" w14:paraId="38EBE566" w14:textId="77777777" w:rsidTr="007D0504">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A363EF" w14:textId="77777777" w:rsidR="007D0504" w:rsidRDefault="007D0504" w:rsidP="001D5E2E">
            <w:pPr>
              <w:spacing w:line="276" w:lineRule="auto"/>
            </w:pPr>
            <w:r>
              <w:t>Solution Concentration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3D90E1" w14:textId="77777777" w:rsidR="007D0504" w:rsidRDefault="007D0504" w:rsidP="001D5E2E">
            <w:pPr>
              <w:spacing w:line="276" w:lineRule="auto"/>
            </w:pPr>
            <w:r>
              <w:t xml:space="preserve">30 wt.% </w:t>
            </w:r>
            <w:proofErr w:type="spellStart"/>
            <w:r>
              <w:t>MgCl</w:t>
            </w:r>
            <w:proofErr w:type="spellEnd"/>
            <w:r>
              <w:t>₂</w:t>
            </w:r>
          </w:p>
        </w:tc>
      </w:tr>
      <w:tr w:rsidR="007D0504" w14:paraId="40343DD5" w14:textId="77777777" w:rsidTr="007D0504">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CC55D7" w14:textId="77777777" w:rsidR="007D0504" w:rsidRDefault="007D0504" w:rsidP="001D5E2E">
            <w:pPr>
              <w:spacing w:line="276" w:lineRule="auto"/>
            </w:pPr>
            <w:proofErr w:type="spellStart"/>
            <w:r>
              <w:t>MgCl</w:t>
            </w:r>
            <w:proofErr w:type="spellEnd"/>
            <w:r>
              <w:t>₂·6H₂O Mass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060680" w14:textId="77777777" w:rsidR="007D0504" w:rsidRDefault="007D0504" w:rsidP="001D5E2E">
            <w:pPr>
              <w:spacing w:line="276" w:lineRule="auto"/>
            </w:pPr>
            <w:r>
              <w:t>500 g</w:t>
            </w:r>
          </w:p>
        </w:tc>
      </w:tr>
      <w:tr w:rsidR="007D0504" w14:paraId="092A9794" w14:textId="77777777" w:rsidTr="007D0504">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34EC59" w14:textId="77777777" w:rsidR="007D0504" w:rsidRDefault="007D0504" w:rsidP="001D5E2E">
            <w:pPr>
              <w:spacing w:line="276" w:lineRule="auto"/>
            </w:pPr>
            <w:r>
              <w:lastRenderedPageBreak/>
              <w:t>Deionized Water Volume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5BCF40" w14:textId="77777777" w:rsidR="007D0504" w:rsidRDefault="007D0504" w:rsidP="001D5E2E">
            <w:pPr>
              <w:spacing w:line="276" w:lineRule="auto"/>
            </w:pPr>
            <w:r>
              <w:t>280 mL</w:t>
            </w:r>
          </w:p>
        </w:tc>
      </w:tr>
      <w:tr w:rsidR="007D0504" w14:paraId="00611631" w14:textId="77777777" w:rsidTr="007D0504">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05CDA0" w14:textId="77777777" w:rsidR="007D0504" w:rsidRDefault="007D0504" w:rsidP="001D5E2E">
            <w:pPr>
              <w:spacing w:line="276" w:lineRule="auto"/>
            </w:pPr>
            <w:r>
              <w:t>Typical Operating Temperature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AE4A30" w14:textId="77777777" w:rsidR="007D0504" w:rsidRDefault="007D0504" w:rsidP="001D5E2E">
            <w:pPr>
              <w:spacing w:line="276" w:lineRule="auto"/>
            </w:pPr>
            <w:r>
              <w:t>125 °C</w:t>
            </w:r>
          </w:p>
        </w:tc>
      </w:tr>
    </w:tbl>
    <w:p w14:paraId="691A85F7" w14:textId="39925130" w:rsidR="007D0504" w:rsidRDefault="007D0504" w:rsidP="001D5E2E">
      <w:pPr>
        <w:pStyle w:val="NoSpacing"/>
        <w:spacing w:line="276" w:lineRule="auto"/>
        <w:rPr>
          <w:rStyle w:val="s1"/>
        </w:rPr>
      </w:pPr>
      <w:r>
        <w:t xml:space="preserve">Table 26. Standard </w:t>
      </w:r>
      <w:proofErr w:type="spellStart"/>
      <w:r>
        <w:t>MgCl</w:t>
      </w:r>
      <w:proofErr w:type="spellEnd"/>
      <w:r>
        <w:t>₂ corrosion solution.</w:t>
      </w:r>
    </w:p>
    <w:p w14:paraId="279D07EE" w14:textId="1759BFA9" w:rsidR="007D0504" w:rsidRPr="00FF7C94" w:rsidRDefault="007D0504" w:rsidP="001D5E2E">
      <w:pPr>
        <w:spacing w:line="276" w:lineRule="auto"/>
        <w:rPr>
          <w:rStyle w:val="s1"/>
          <w:rFonts w:eastAsiaTheme="majorEastAsia"/>
          <w:b/>
          <w:bCs/>
          <w:i/>
          <w:iCs/>
          <w:sz w:val="28"/>
          <w:szCs w:val="28"/>
        </w:rPr>
      </w:pPr>
      <w:r w:rsidRPr="00FF7C94">
        <w:rPr>
          <w:rStyle w:val="s1"/>
          <w:rFonts w:eastAsiaTheme="majorEastAsia"/>
          <w:b/>
          <w:bCs/>
          <w:i/>
          <w:iCs/>
          <w:sz w:val="28"/>
          <w:szCs w:val="28"/>
        </w:rPr>
        <w:t>Preparation Procedure</w:t>
      </w:r>
    </w:p>
    <w:p w14:paraId="4E45FCCB" w14:textId="16C7B296" w:rsidR="007D0504" w:rsidRDefault="007D0504">
      <w:pPr>
        <w:pStyle w:val="ListParagraph"/>
        <w:numPr>
          <w:ilvl w:val="0"/>
          <w:numId w:val="18"/>
        </w:numPr>
        <w:spacing w:line="276" w:lineRule="auto"/>
      </w:pPr>
      <w:r>
        <w:t>Wear personal protective equipment (PPE): ideally, safety glasses, gloves, and a mask.</w:t>
      </w:r>
    </w:p>
    <w:p w14:paraId="6DFFDCF9" w14:textId="77777777" w:rsidR="007D0504" w:rsidRDefault="007D0504">
      <w:pPr>
        <w:pStyle w:val="ListParagraph"/>
        <w:numPr>
          <w:ilvl w:val="0"/>
          <w:numId w:val="18"/>
        </w:numPr>
        <w:spacing w:line="276" w:lineRule="auto"/>
      </w:pPr>
      <w:r>
        <w:t>Verify that a clean mixing container is available.</w:t>
      </w:r>
    </w:p>
    <w:p w14:paraId="0BCD2583" w14:textId="77777777" w:rsidR="007D0504" w:rsidRDefault="007D0504">
      <w:pPr>
        <w:pStyle w:val="ListParagraph"/>
        <w:numPr>
          <w:ilvl w:val="0"/>
          <w:numId w:val="18"/>
        </w:numPr>
        <w:spacing w:line="276" w:lineRule="auto"/>
      </w:pPr>
      <w:r>
        <w:t>Measure 280 mL of deionized (DI) water.</w:t>
      </w:r>
    </w:p>
    <w:p w14:paraId="5824B907" w14:textId="77777777" w:rsidR="007D0504" w:rsidRDefault="007D0504">
      <w:pPr>
        <w:pStyle w:val="ListParagraph"/>
        <w:numPr>
          <w:ilvl w:val="0"/>
          <w:numId w:val="18"/>
        </w:numPr>
        <w:spacing w:line="276" w:lineRule="auto"/>
      </w:pPr>
      <w:r>
        <w:t>Add 500 g of magnesium chloride hexahydrate (</w:t>
      </w:r>
      <w:proofErr w:type="spellStart"/>
      <w:r>
        <w:t>MgCl</w:t>
      </w:r>
      <w:proofErr w:type="spellEnd"/>
      <w:r>
        <w:t>₂·6H₂O) to the container.</w:t>
      </w:r>
    </w:p>
    <w:p w14:paraId="13DB225A" w14:textId="77777777" w:rsidR="007D0504" w:rsidRDefault="007D0504">
      <w:pPr>
        <w:pStyle w:val="ListParagraph"/>
        <w:numPr>
          <w:ilvl w:val="0"/>
          <w:numId w:val="18"/>
        </w:numPr>
        <w:spacing w:line="276" w:lineRule="auto"/>
      </w:pPr>
      <w:r>
        <w:t>Slowly add the DI water while stirring continuously.</w:t>
      </w:r>
    </w:p>
    <w:p w14:paraId="58C1A43F" w14:textId="77777777" w:rsidR="007D0504" w:rsidRDefault="007D0504">
      <w:pPr>
        <w:pStyle w:val="ListParagraph"/>
        <w:numPr>
          <w:ilvl w:val="0"/>
          <w:numId w:val="18"/>
        </w:numPr>
        <w:spacing w:line="276" w:lineRule="auto"/>
      </w:pPr>
      <w:r>
        <w:t>Continue mixing until all visible solids are dissolved and a uniform solution is obtained.</w:t>
      </w:r>
    </w:p>
    <w:p w14:paraId="17C6DEA7" w14:textId="77777777" w:rsidR="007D0504" w:rsidRDefault="007D0504">
      <w:pPr>
        <w:pStyle w:val="ListParagraph"/>
        <w:numPr>
          <w:ilvl w:val="0"/>
          <w:numId w:val="18"/>
        </w:numPr>
        <w:spacing w:line="276" w:lineRule="auto"/>
      </w:pPr>
      <w:r>
        <w:t>Allow the solution to stabilize before transferring it to the SCC reservoir.</w:t>
      </w:r>
    </w:p>
    <w:p w14:paraId="4358775F" w14:textId="77777777" w:rsidR="007D0504" w:rsidRDefault="007D0504">
      <w:pPr>
        <w:pStyle w:val="ListParagraph"/>
        <w:numPr>
          <w:ilvl w:val="0"/>
          <w:numId w:val="18"/>
        </w:numPr>
        <w:spacing w:line="276" w:lineRule="auto"/>
      </w:pPr>
      <w:r>
        <w:t>Verify that the reservoir contains sufficient solution volume before beginning operation.</w:t>
      </w:r>
    </w:p>
    <w:p w14:paraId="0BB9E545" w14:textId="54B7B943" w:rsidR="00F162F3" w:rsidRDefault="00F162F3" w:rsidP="001D5E2E">
      <w:pPr>
        <w:spacing w:line="276" w:lineRule="auto"/>
      </w:pPr>
    </w:p>
    <w:p w14:paraId="759D4A73" w14:textId="6D0C5836" w:rsidR="00F162F3" w:rsidRPr="00F162F3" w:rsidRDefault="00F162F3">
      <w:pPr>
        <w:pStyle w:val="Heading2"/>
        <w:numPr>
          <w:ilvl w:val="1"/>
          <w:numId w:val="3"/>
        </w:numPr>
        <w:spacing w:line="276" w:lineRule="auto"/>
      </w:pPr>
      <w:bookmarkStart w:id="56" w:name="_Toc232173027"/>
      <w:r w:rsidRPr="00F162F3">
        <w:rPr>
          <w:rStyle w:val="s1"/>
        </w:rPr>
        <w:t>Operator Responsibilities and Monitoring Requirements</w:t>
      </w:r>
      <w:bookmarkEnd w:id="56"/>
    </w:p>
    <w:p w14:paraId="2E3E1B6F" w14:textId="77777777" w:rsidR="00F162F3" w:rsidRDefault="00F162F3" w:rsidP="001D5E2E">
      <w:pPr>
        <w:spacing w:line="276" w:lineRule="auto"/>
      </w:pPr>
      <w:r>
        <w:t>During operation, the operator is responsible for maintaining safe operating conditions, monitoring system performance, and responding to alarms or abnormal conditions.</w:t>
      </w:r>
    </w:p>
    <w:p w14:paraId="1FAF3C54" w14:textId="77777777" w:rsidR="00F162F3" w:rsidRDefault="00F162F3" w:rsidP="001D5E2E">
      <w:pPr>
        <w:pStyle w:val="Heading3"/>
        <w:spacing w:line="276" w:lineRule="auto"/>
      </w:pPr>
      <w:bookmarkStart w:id="57" w:name="_Toc232173028"/>
      <w:r>
        <w:rPr>
          <w:rStyle w:val="s1"/>
        </w:rPr>
        <w:t>Operator Responsibilities</w:t>
      </w:r>
      <w:bookmarkEnd w:id="57"/>
    </w:p>
    <w:p w14:paraId="20AA358A" w14:textId="77777777" w:rsidR="00F162F3" w:rsidRDefault="00F162F3">
      <w:pPr>
        <w:pStyle w:val="ListParagraph"/>
        <w:numPr>
          <w:ilvl w:val="0"/>
          <w:numId w:val="15"/>
        </w:numPr>
        <w:spacing w:line="276" w:lineRule="auto"/>
      </w:pPr>
      <w:r>
        <w:t>Confirm that the SCC rig is physically safe to operate before enabling heat or pump activity.</w:t>
      </w:r>
    </w:p>
    <w:p w14:paraId="3CD4AC80" w14:textId="77777777" w:rsidR="00F162F3" w:rsidRDefault="00F162F3">
      <w:pPr>
        <w:pStyle w:val="ListParagraph"/>
        <w:numPr>
          <w:ilvl w:val="0"/>
          <w:numId w:val="15"/>
        </w:numPr>
        <w:spacing w:line="276" w:lineRule="auto"/>
      </w:pPr>
      <w:r>
        <w:t>Keep the HMI dashboard open throughout testing and verify that telemetry updates continuously.</w:t>
      </w:r>
    </w:p>
    <w:p w14:paraId="45EA7B46" w14:textId="77777777" w:rsidR="00F162F3" w:rsidRDefault="00F162F3">
      <w:pPr>
        <w:pStyle w:val="ListParagraph"/>
        <w:numPr>
          <w:ilvl w:val="0"/>
          <w:numId w:val="15"/>
        </w:numPr>
        <w:spacing w:line="276" w:lineRule="auto"/>
      </w:pPr>
      <w:r>
        <w:t>Monitor bath temperature, temperature error, heater PWM, pump status, and controller operating mode.</w:t>
      </w:r>
    </w:p>
    <w:p w14:paraId="4F87FEED" w14:textId="77777777" w:rsidR="00F162F3" w:rsidRDefault="00F162F3">
      <w:pPr>
        <w:pStyle w:val="ListParagraph"/>
        <w:numPr>
          <w:ilvl w:val="0"/>
          <w:numId w:val="15"/>
        </w:numPr>
        <w:spacing w:line="276" w:lineRule="auto"/>
      </w:pPr>
      <w:r>
        <w:t>Verify that the system remains within the intended operating temperature range.</w:t>
      </w:r>
    </w:p>
    <w:p w14:paraId="2F4BA36A" w14:textId="77777777" w:rsidR="00F162F3" w:rsidRDefault="00F162F3">
      <w:pPr>
        <w:pStyle w:val="ListParagraph"/>
        <w:numPr>
          <w:ilvl w:val="0"/>
          <w:numId w:val="15"/>
        </w:numPr>
        <w:spacing w:line="276" w:lineRule="auto"/>
      </w:pPr>
      <w:r>
        <w:t>Confirm that heater lockout, manual kill, and hard-kill indicators remain inactive during normal operation.</w:t>
      </w:r>
    </w:p>
    <w:p w14:paraId="03C8E0C5" w14:textId="77777777" w:rsidR="00F162F3" w:rsidRDefault="00F162F3">
      <w:pPr>
        <w:pStyle w:val="ListParagraph"/>
        <w:numPr>
          <w:ilvl w:val="0"/>
          <w:numId w:val="15"/>
        </w:numPr>
        <w:spacing w:line="276" w:lineRule="auto"/>
      </w:pPr>
      <w:r>
        <w:t>Verify that pump cycles occur only when sufficient thermal headroom is available.</w:t>
      </w:r>
    </w:p>
    <w:p w14:paraId="4C638F14" w14:textId="77777777" w:rsidR="00F162F3" w:rsidRDefault="00F162F3">
      <w:pPr>
        <w:pStyle w:val="ListParagraph"/>
        <w:numPr>
          <w:ilvl w:val="0"/>
          <w:numId w:val="15"/>
        </w:numPr>
        <w:spacing w:line="276" w:lineRule="auto"/>
      </w:pPr>
      <w:r>
        <w:t>Review active alarms and event timeline entries throughout each operating session.</w:t>
      </w:r>
    </w:p>
    <w:p w14:paraId="2274BDDF" w14:textId="77777777" w:rsidR="00F162F3" w:rsidRDefault="00F162F3">
      <w:pPr>
        <w:pStyle w:val="ListParagraph"/>
        <w:numPr>
          <w:ilvl w:val="0"/>
          <w:numId w:val="15"/>
        </w:numPr>
        <w:spacing w:line="276" w:lineRule="auto"/>
      </w:pPr>
      <w:r>
        <w:t>Treat machine-learning predictions and MPC recommendations as advisory information only.</w:t>
      </w:r>
    </w:p>
    <w:p w14:paraId="73A4D20D" w14:textId="77777777" w:rsidR="00F162F3" w:rsidRDefault="00F162F3">
      <w:pPr>
        <w:pStyle w:val="ListParagraph"/>
        <w:numPr>
          <w:ilvl w:val="0"/>
          <w:numId w:val="15"/>
        </w:numPr>
        <w:spacing w:line="276" w:lineRule="auto"/>
      </w:pPr>
      <w:r>
        <w:t>Record abnormal behavior, alarms, operator actions, and shutdown events in the test log.</w:t>
      </w:r>
    </w:p>
    <w:p w14:paraId="151B25DA" w14:textId="77777777" w:rsidR="00F162F3" w:rsidRDefault="00F162F3">
      <w:pPr>
        <w:pStyle w:val="ListParagraph"/>
        <w:numPr>
          <w:ilvl w:val="0"/>
          <w:numId w:val="15"/>
        </w:numPr>
        <w:spacing w:line="276" w:lineRule="auto"/>
      </w:pPr>
      <w:r>
        <w:t>Immediately stop testing if unsafe operating conditions are observed.</w:t>
      </w:r>
    </w:p>
    <w:p w14:paraId="4D87C9AD" w14:textId="77777777" w:rsidR="00F162F3" w:rsidRDefault="00F162F3" w:rsidP="001D5E2E">
      <w:pPr>
        <w:pStyle w:val="Heading3"/>
        <w:spacing w:line="276" w:lineRule="auto"/>
      </w:pPr>
      <w:bookmarkStart w:id="58" w:name="_Toc232173029"/>
      <w:r>
        <w:rPr>
          <w:rStyle w:val="s1"/>
        </w:rPr>
        <w:t>Monitoring Requirements</w:t>
      </w:r>
      <w:bookmarkEnd w:id="58"/>
    </w:p>
    <w:p w14:paraId="6D50D580" w14:textId="77777777" w:rsidR="00F162F3" w:rsidRDefault="00F162F3" w:rsidP="001D5E2E">
      <w:pPr>
        <w:spacing w:line="276" w:lineRule="auto"/>
      </w:pPr>
      <w:r>
        <w:t>The following parameters shall be monitored during active operation:</w:t>
      </w:r>
    </w:p>
    <w:p w14:paraId="511B7FAB" w14:textId="77777777" w:rsidR="00F162F3" w:rsidRDefault="00F162F3">
      <w:pPr>
        <w:pStyle w:val="ListParagraph"/>
        <w:numPr>
          <w:ilvl w:val="0"/>
          <w:numId w:val="16"/>
        </w:numPr>
        <w:spacing w:line="276" w:lineRule="auto"/>
      </w:pPr>
      <w:r>
        <w:lastRenderedPageBreak/>
        <w:t>Process temperature, setpoint temperature, and temperature error.</w:t>
      </w:r>
    </w:p>
    <w:p w14:paraId="26FD99D1" w14:textId="77777777" w:rsidR="00F162F3" w:rsidRDefault="00F162F3">
      <w:pPr>
        <w:pStyle w:val="ListParagraph"/>
        <w:numPr>
          <w:ilvl w:val="0"/>
          <w:numId w:val="16"/>
        </w:numPr>
        <w:spacing w:line="276" w:lineRule="auto"/>
      </w:pPr>
      <w:r>
        <w:t>Heater PWM command and heater operating state.</w:t>
      </w:r>
    </w:p>
    <w:p w14:paraId="6A02A078" w14:textId="77777777" w:rsidR="00F162F3" w:rsidRDefault="00F162F3">
      <w:pPr>
        <w:pStyle w:val="ListParagraph"/>
        <w:numPr>
          <w:ilvl w:val="0"/>
          <w:numId w:val="16"/>
        </w:numPr>
        <w:spacing w:line="276" w:lineRule="auto"/>
      </w:pPr>
      <w:r>
        <w:t>Pump status, motor PWM, pump recovery time, and pump-cycle temperature drop.</w:t>
      </w:r>
    </w:p>
    <w:p w14:paraId="01D3089E" w14:textId="77777777" w:rsidR="00F162F3" w:rsidRDefault="00F162F3">
      <w:pPr>
        <w:pStyle w:val="ListParagraph"/>
        <w:numPr>
          <w:ilvl w:val="0"/>
          <w:numId w:val="16"/>
        </w:numPr>
        <w:spacing w:line="276" w:lineRule="auto"/>
      </w:pPr>
      <w:r>
        <w:t>Active alarm status and alarm history.</w:t>
      </w:r>
    </w:p>
    <w:p w14:paraId="17FE53E4" w14:textId="77777777" w:rsidR="00F162F3" w:rsidRDefault="00F162F3">
      <w:pPr>
        <w:pStyle w:val="ListParagraph"/>
        <w:numPr>
          <w:ilvl w:val="0"/>
          <w:numId w:val="16"/>
        </w:numPr>
        <w:spacing w:line="276" w:lineRule="auto"/>
      </w:pPr>
      <w:r>
        <w:t>Event timeline entries, including pump start, pump stop, pump recovery, hard-kill, and sensor-fault events.</w:t>
      </w:r>
    </w:p>
    <w:p w14:paraId="12E5180B" w14:textId="77777777" w:rsidR="00F162F3" w:rsidRDefault="00F162F3">
      <w:pPr>
        <w:pStyle w:val="ListParagraph"/>
        <w:numPr>
          <w:ilvl w:val="0"/>
          <w:numId w:val="16"/>
        </w:numPr>
        <w:spacing w:line="276" w:lineRule="auto"/>
      </w:pPr>
      <w:r>
        <w:t>MQTT connectivity and dashboard update status.</w:t>
      </w:r>
    </w:p>
    <w:p w14:paraId="79D809AD" w14:textId="77777777" w:rsidR="00F162F3" w:rsidRDefault="00F162F3">
      <w:pPr>
        <w:pStyle w:val="ListParagraph"/>
        <w:numPr>
          <w:ilvl w:val="0"/>
          <w:numId w:val="16"/>
        </w:numPr>
        <w:spacing w:line="276" w:lineRule="auto"/>
      </w:pPr>
      <w:r>
        <w:t>Database logging status and telemetry history availability.</w:t>
      </w:r>
    </w:p>
    <w:p w14:paraId="6FF82E13" w14:textId="77777777" w:rsidR="00F162F3" w:rsidRDefault="00F162F3" w:rsidP="001D5E2E">
      <w:pPr>
        <w:spacing w:line="276" w:lineRule="auto"/>
      </w:pPr>
      <w:r>
        <w:t>Operators shall remain in the vicinity of the test system during active heating unless approved unattended-operation procedures and independent physical safety systems are in place.</w:t>
      </w:r>
    </w:p>
    <w:p w14:paraId="1F0C9540" w14:textId="77777777" w:rsidR="00F162F3" w:rsidRDefault="00F162F3" w:rsidP="001D5E2E">
      <w:pPr>
        <w:spacing w:line="276" w:lineRule="auto"/>
      </w:pPr>
      <w:r>
        <w:t>Any abnormal noise, fluid leakage, overheating, unexpected pump behavior, unusual odor, electrical fault indication, or loss of telemetry shall require immediate investigation and possible shutdown.</w:t>
      </w:r>
    </w:p>
    <w:p w14:paraId="40C685F3" w14:textId="61F8AB2B" w:rsidR="00F162F3" w:rsidRDefault="00F162F3" w:rsidP="001D5E2E">
      <w:pPr>
        <w:spacing w:line="276" w:lineRule="auto"/>
      </w:pPr>
    </w:p>
    <w:p w14:paraId="1B0DA2FB" w14:textId="62361F6D" w:rsidR="00F162F3" w:rsidRDefault="00F162F3">
      <w:pPr>
        <w:pStyle w:val="Heading2"/>
        <w:numPr>
          <w:ilvl w:val="1"/>
          <w:numId w:val="3"/>
        </w:numPr>
        <w:spacing w:line="276" w:lineRule="auto"/>
      </w:pPr>
      <w:bookmarkStart w:id="59" w:name="_Toc232173030"/>
      <w:r>
        <w:rPr>
          <w:rStyle w:val="s1"/>
        </w:rPr>
        <w:t>Alarm Response Procedures</w:t>
      </w:r>
      <w:bookmarkEnd w:id="59"/>
    </w:p>
    <w:p w14:paraId="22DA4D34" w14:textId="0D9EED5A" w:rsidR="00F162F3" w:rsidRDefault="00F162F3" w:rsidP="001D5E2E">
      <w:pPr>
        <w:spacing w:line="276" w:lineRule="auto"/>
      </w:pPr>
      <w:r>
        <w:t>The SCC platform generates alarms to notify operators of abnormal operating conditions. Critical alarms require immediate corrective action, while warning alarms require increased monitoring and investigation.</w:t>
      </w:r>
    </w:p>
    <w:p w14:paraId="33189065" w14:textId="77777777" w:rsidR="00F162F3" w:rsidRDefault="00F162F3" w:rsidP="001D5E2E">
      <w:pPr>
        <w:spacing w:line="276" w:lineRule="auto"/>
      </w:pPr>
    </w:p>
    <w:tbl>
      <w:tblPr>
        <w:tblW w:w="0" w:type="auto"/>
        <w:jc w:val="center"/>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009"/>
        <w:gridCol w:w="1557"/>
        <w:gridCol w:w="4778"/>
      </w:tblGrid>
      <w:tr w:rsidR="00F162F3" w14:paraId="2BE3D4D4" w14:textId="77777777" w:rsidTr="00F162F3">
        <w:trPr>
          <w:tblHeade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D08AB3" w14:textId="77777777" w:rsidR="00F162F3" w:rsidRPr="00F162F3" w:rsidRDefault="00F162F3" w:rsidP="001D5E2E">
            <w:pPr>
              <w:spacing w:line="276" w:lineRule="auto"/>
              <w:rPr>
                <w:b/>
                <w:bCs/>
              </w:rPr>
            </w:pPr>
            <w:r w:rsidRPr="00F162F3">
              <w:rPr>
                <w:b/>
                <w:bCs/>
              </w:rPr>
              <w:t>Alarm</w:t>
            </w:r>
          </w:p>
        </w:tc>
        <w:tc>
          <w:tcPr>
            <w:tcW w:w="183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65C173" w14:textId="77777777" w:rsidR="00F162F3" w:rsidRPr="00F162F3" w:rsidRDefault="00F162F3" w:rsidP="001D5E2E">
            <w:pPr>
              <w:spacing w:line="276" w:lineRule="auto"/>
              <w:rPr>
                <w:b/>
                <w:bCs/>
              </w:rPr>
            </w:pPr>
            <w:r w:rsidRPr="00F162F3">
              <w:rPr>
                <w:b/>
                <w:bCs/>
              </w:rPr>
              <w:t>Severity</w:t>
            </w:r>
          </w:p>
        </w:tc>
        <w:tc>
          <w:tcPr>
            <w:tcW w:w="580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BB6379" w14:textId="77777777" w:rsidR="00F162F3" w:rsidRPr="00F162F3" w:rsidRDefault="00F162F3" w:rsidP="001D5E2E">
            <w:pPr>
              <w:spacing w:line="276" w:lineRule="auto"/>
              <w:rPr>
                <w:b/>
                <w:bCs/>
              </w:rPr>
            </w:pPr>
            <w:r w:rsidRPr="00F162F3">
              <w:rPr>
                <w:b/>
                <w:bCs/>
              </w:rPr>
              <w:t>Operator Response</w:t>
            </w:r>
          </w:p>
        </w:tc>
      </w:tr>
      <w:tr w:rsidR="00F162F3" w14:paraId="304D17A6" w14:textId="77777777" w:rsidTr="00F162F3">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688183" w14:textId="77777777" w:rsidR="00F162F3" w:rsidRDefault="00F162F3" w:rsidP="001D5E2E">
            <w:pPr>
              <w:spacing w:line="276" w:lineRule="auto"/>
            </w:pPr>
            <w:r>
              <w:t>HARD_KILL</w:t>
            </w:r>
          </w:p>
        </w:tc>
        <w:tc>
          <w:tcPr>
            <w:tcW w:w="183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3D56C7" w14:textId="77777777" w:rsidR="00F162F3" w:rsidRDefault="00F162F3" w:rsidP="001D5E2E">
            <w:pPr>
              <w:spacing w:line="276" w:lineRule="auto"/>
            </w:pPr>
            <w:r>
              <w:t>Critical</w:t>
            </w:r>
          </w:p>
        </w:tc>
        <w:tc>
          <w:tcPr>
            <w:tcW w:w="580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37087A" w14:textId="77777777" w:rsidR="00F162F3" w:rsidRDefault="00F162F3" w:rsidP="001D5E2E">
            <w:pPr>
              <w:spacing w:line="276" w:lineRule="auto"/>
            </w:pPr>
            <w:r>
              <w:t>Treat as an emergency shutdown. Verify heater PWM is zero, verify pump output is disabled, allow cooling, inspect hardware, and determine root cause before restart.</w:t>
            </w:r>
          </w:p>
        </w:tc>
      </w:tr>
      <w:tr w:rsidR="00F162F3" w14:paraId="69078796" w14:textId="77777777" w:rsidTr="00F162F3">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91014A" w14:textId="77777777" w:rsidR="00F162F3" w:rsidRDefault="00F162F3" w:rsidP="001D5E2E">
            <w:pPr>
              <w:spacing w:line="276" w:lineRule="auto"/>
            </w:pPr>
            <w:r>
              <w:t>MANUAL_KILL</w:t>
            </w:r>
          </w:p>
        </w:tc>
        <w:tc>
          <w:tcPr>
            <w:tcW w:w="183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EB4063" w14:textId="77777777" w:rsidR="00F162F3" w:rsidRDefault="00F162F3" w:rsidP="001D5E2E">
            <w:pPr>
              <w:spacing w:line="276" w:lineRule="auto"/>
            </w:pPr>
            <w:r>
              <w:t>Critical</w:t>
            </w:r>
          </w:p>
        </w:tc>
        <w:tc>
          <w:tcPr>
            <w:tcW w:w="580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11DAE7" w14:textId="77777777" w:rsidR="00F162F3" w:rsidRDefault="00F162F3" w:rsidP="001D5E2E">
            <w:pPr>
              <w:spacing w:line="276" w:lineRule="auto"/>
            </w:pPr>
            <w:r>
              <w:t>Confirm shutdown was intentional. Maintain disabled state until inspection is complete and restart conditions are met.</w:t>
            </w:r>
          </w:p>
        </w:tc>
      </w:tr>
      <w:tr w:rsidR="00F162F3" w14:paraId="6FA353D1" w14:textId="77777777" w:rsidTr="00F162F3">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E9841F" w14:textId="77777777" w:rsidR="00F162F3" w:rsidRDefault="00F162F3" w:rsidP="001D5E2E">
            <w:pPr>
              <w:spacing w:line="276" w:lineRule="auto"/>
            </w:pPr>
            <w:r>
              <w:t>SENSOR_FAULT</w:t>
            </w:r>
          </w:p>
        </w:tc>
        <w:tc>
          <w:tcPr>
            <w:tcW w:w="183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7E720C" w14:textId="77777777" w:rsidR="00F162F3" w:rsidRDefault="00F162F3" w:rsidP="001D5E2E">
            <w:pPr>
              <w:spacing w:line="276" w:lineRule="auto"/>
            </w:pPr>
            <w:r>
              <w:t>Critical</w:t>
            </w:r>
          </w:p>
        </w:tc>
        <w:tc>
          <w:tcPr>
            <w:tcW w:w="580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EA3FEF" w14:textId="77777777" w:rsidR="00F162F3" w:rsidRDefault="00F162F3" w:rsidP="001D5E2E">
            <w:pPr>
              <w:spacing w:line="276" w:lineRule="auto"/>
            </w:pPr>
            <w:r>
              <w:t>Stop operation, inspect thermistor wiring and ADC input, verify temperature independently if possible, and restart only after valid telemetry is restored.</w:t>
            </w:r>
          </w:p>
        </w:tc>
      </w:tr>
      <w:tr w:rsidR="00F162F3" w14:paraId="603B762A" w14:textId="77777777" w:rsidTr="00F162F3">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D36845" w14:textId="77777777" w:rsidR="00F162F3" w:rsidRDefault="00F162F3" w:rsidP="001D5E2E">
            <w:pPr>
              <w:spacing w:line="276" w:lineRule="auto"/>
            </w:pPr>
            <w:r>
              <w:t>HIGH_TEMP_CRITICAL</w:t>
            </w:r>
          </w:p>
        </w:tc>
        <w:tc>
          <w:tcPr>
            <w:tcW w:w="183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540CB0" w14:textId="77777777" w:rsidR="00F162F3" w:rsidRDefault="00F162F3" w:rsidP="001D5E2E">
            <w:pPr>
              <w:spacing w:line="276" w:lineRule="auto"/>
            </w:pPr>
            <w:r>
              <w:t>Critical</w:t>
            </w:r>
          </w:p>
        </w:tc>
        <w:tc>
          <w:tcPr>
            <w:tcW w:w="580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778BD0" w14:textId="77777777" w:rsidR="00F162F3" w:rsidRDefault="00F162F3" w:rsidP="001D5E2E">
            <w:pPr>
              <w:spacing w:line="276" w:lineRule="auto"/>
            </w:pPr>
            <w:r>
              <w:t>Disable heating immediately, allow cooling, and inspect heater and temperature-control hardware.</w:t>
            </w:r>
          </w:p>
        </w:tc>
      </w:tr>
      <w:tr w:rsidR="00F162F3" w14:paraId="2030FFAE" w14:textId="77777777" w:rsidTr="00F162F3">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310DA9" w14:textId="77777777" w:rsidR="00F162F3" w:rsidRDefault="00F162F3" w:rsidP="001D5E2E">
            <w:pPr>
              <w:spacing w:line="276" w:lineRule="auto"/>
            </w:pPr>
            <w:r>
              <w:lastRenderedPageBreak/>
              <w:t>HEATER_LOCKOUT</w:t>
            </w:r>
          </w:p>
        </w:tc>
        <w:tc>
          <w:tcPr>
            <w:tcW w:w="183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E5F585" w14:textId="77777777" w:rsidR="00F162F3" w:rsidRDefault="00F162F3" w:rsidP="001D5E2E">
            <w:pPr>
              <w:spacing w:line="276" w:lineRule="auto"/>
            </w:pPr>
            <w:r>
              <w:t>Warning</w:t>
            </w:r>
          </w:p>
        </w:tc>
        <w:tc>
          <w:tcPr>
            <w:tcW w:w="580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08C316" w14:textId="77777777" w:rsidR="00F162F3" w:rsidRDefault="00F162F3" w:rsidP="001D5E2E">
            <w:pPr>
              <w:spacing w:line="276" w:lineRule="auto"/>
            </w:pPr>
            <w:r>
              <w:t>Continue monitoring while heating remains disabled. Resume operation only after temperature falls below the reset threshold.</w:t>
            </w:r>
          </w:p>
        </w:tc>
      </w:tr>
      <w:tr w:rsidR="00F162F3" w14:paraId="170C639E" w14:textId="77777777" w:rsidTr="00F162F3">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CD8424" w14:textId="77777777" w:rsidR="00F162F3" w:rsidRDefault="00F162F3" w:rsidP="001D5E2E">
            <w:pPr>
              <w:spacing w:line="276" w:lineRule="auto"/>
            </w:pPr>
            <w:r>
              <w:t>HIGH_TEMP_WARNING</w:t>
            </w:r>
          </w:p>
        </w:tc>
        <w:tc>
          <w:tcPr>
            <w:tcW w:w="183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5308F4" w14:textId="77777777" w:rsidR="00F162F3" w:rsidRDefault="00F162F3" w:rsidP="001D5E2E">
            <w:pPr>
              <w:spacing w:line="276" w:lineRule="auto"/>
            </w:pPr>
            <w:r>
              <w:t>Warning</w:t>
            </w:r>
          </w:p>
        </w:tc>
        <w:tc>
          <w:tcPr>
            <w:tcW w:w="580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8B7B78" w14:textId="77777777" w:rsidR="00F162F3" w:rsidRDefault="00F162F3" w:rsidP="001D5E2E">
            <w:pPr>
              <w:spacing w:line="276" w:lineRule="auto"/>
            </w:pPr>
            <w:r>
              <w:t>Monitor temperature trend and heater output closely. Prepare for shutdown if temperature continues increasing.</w:t>
            </w:r>
          </w:p>
        </w:tc>
      </w:tr>
      <w:tr w:rsidR="00F162F3" w14:paraId="51049AB3" w14:textId="77777777" w:rsidTr="00F162F3">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5660A4" w14:textId="77777777" w:rsidR="00F162F3" w:rsidRDefault="00F162F3" w:rsidP="001D5E2E">
            <w:pPr>
              <w:spacing w:line="276" w:lineRule="auto"/>
            </w:pPr>
            <w:r>
              <w:t>SLOW_RECOVERY</w:t>
            </w:r>
          </w:p>
        </w:tc>
        <w:tc>
          <w:tcPr>
            <w:tcW w:w="183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C64EEA" w14:textId="77777777" w:rsidR="00F162F3" w:rsidRDefault="00F162F3" w:rsidP="001D5E2E">
            <w:pPr>
              <w:spacing w:line="276" w:lineRule="auto"/>
            </w:pPr>
            <w:r>
              <w:t>Warning</w:t>
            </w:r>
          </w:p>
        </w:tc>
        <w:tc>
          <w:tcPr>
            <w:tcW w:w="580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CE50F5" w14:textId="77777777" w:rsidR="00F162F3" w:rsidRDefault="00F162F3" w:rsidP="001D5E2E">
            <w:pPr>
              <w:spacing w:line="276" w:lineRule="auto"/>
            </w:pPr>
            <w:r>
              <w:t>Inspect pump operation, fluid flow path, mixing performance, and thermal recovery characteristics.</w:t>
            </w:r>
          </w:p>
        </w:tc>
      </w:tr>
      <w:tr w:rsidR="00F162F3" w14:paraId="494D8AC9" w14:textId="77777777" w:rsidTr="00F162F3">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AF9ABF" w14:textId="77777777" w:rsidR="00F162F3" w:rsidRDefault="00F162F3" w:rsidP="001D5E2E">
            <w:pPr>
              <w:spacing w:line="276" w:lineRule="auto"/>
            </w:pPr>
            <w:r>
              <w:t>EXCESSIVE_PUMP_COOLING</w:t>
            </w:r>
          </w:p>
        </w:tc>
        <w:tc>
          <w:tcPr>
            <w:tcW w:w="183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D0636F" w14:textId="77777777" w:rsidR="00F162F3" w:rsidRDefault="00F162F3" w:rsidP="001D5E2E">
            <w:pPr>
              <w:spacing w:line="276" w:lineRule="auto"/>
            </w:pPr>
            <w:r>
              <w:t>Warning</w:t>
            </w:r>
          </w:p>
        </w:tc>
        <w:tc>
          <w:tcPr>
            <w:tcW w:w="5808"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836F32" w14:textId="77777777" w:rsidR="00F162F3" w:rsidRDefault="00F162F3" w:rsidP="001D5E2E">
            <w:pPr>
              <w:spacing w:line="276" w:lineRule="auto"/>
            </w:pPr>
            <w:r>
              <w:t>Verify pump timing, flow rate, solution temperature, and compensation settings.</w:t>
            </w:r>
          </w:p>
        </w:tc>
      </w:tr>
    </w:tbl>
    <w:p w14:paraId="7BC86AD9" w14:textId="302751C9" w:rsidR="00F162F3" w:rsidRDefault="00F162F3" w:rsidP="001D5E2E">
      <w:pPr>
        <w:pStyle w:val="NoSpacing"/>
        <w:spacing w:line="276" w:lineRule="auto"/>
      </w:pPr>
      <w:r>
        <w:t>Table 2</w:t>
      </w:r>
      <w:r w:rsidR="001D5E2E">
        <w:t>7</w:t>
      </w:r>
      <w:r>
        <w:t>. Alarm response procedures.</w:t>
      </w:r>
    </w:p>
    <w:p w14:paraId="3ED20EA5" w14:textId="2617D80E" w:rsidR="00F162F3" w:rsidRDefault="00F162F3" w:rsidP="001D5E2E">
      <w:pPr>
        <w:spacing w:line="276" w:lineRule="auto"/>
      </w:pPr>
      <w:r>
        <w:t>If any critical alarm occurs, operator safety and equipment protection shall take priority over test completion or data collection. Testing shall remain suspended until the root cause has been identified and corrective action has been completed.</w:t>
      </w:r>
    </w:p>
    <w:p w14:paraId="1B88B0AD" w14:textId="31190EE7" w:rsidR="00F162F3" w:rsidRDefault="00F162F3" w:rsidP="001D5E2E">
      <w:pPr>
        <w:spacing w:line="276" w:lineRule="auto"/>
      </w:pPr>
    </w:p>
    <w:p w14:paraId="65EEA36E" w14:textId="7F70F553" w:rsidR="00F162F3" w:rsidRPr="00F162F3" w:rsidRDefault="00F162F3">
      <w:pPr>
        <w:pStyle w:val="Heading2"/>
        <w:numPr>
          <w:ilvl w:val="1"/>
          <w:numId w:val="3"/>
        </w:numPr>
        <w:spacing w:line="276" w:lineRule="auto"/>
      </w:pPr>
      <w:bookmarkStart w:id="60" w:name="_Toc232173031"/>
      <w:r w:rsidRPr="00F162F3">
        <w:rPr>
          <w:rStyle w:val="s1"/>
        </w:rPr>
        <w:t>Shutdown Procedure</w:t>
      </w:r>
      <w:bookmarkEnd w:id="60"/>
    </w:p>
    <w:p w14:paraId="0F0090D9" w14:textId="77777777" w:rsidR="00F162F3" w:rsidRDefault="00F162F3" w:rsidP="001D5E2E">
      <w:pPr>
        <w:spacing w:line="276" w:lineRule="auto"/>
      </w:pPr>
      <w:r>
        <w:t xml:space="preserve">The SCC platform shall be shut down in a controlled manner to prevent equipment damage, fluid spills, and unnecessary exposure to heated </w:t>
      </w:r>
      <w:proofErr w:type="spellStart"/>
      <w:r>
        <w:t>MgCl</w:t>
      </w:r>
      <w:proofErr w:type="spellEnd"/>
      <w:r>
        <w:t>₂ solution.</w:t>
      </w:r>
    </w:p>
    <w:p w14:paraId="23C19F2A" w14:textId="77777777" w:rsidR="00F162F3" w:rsidRDefault="00F162F3" w:rsidP="001D5E2E">
      <w:pPr>
        <w:spacing w:line="276" w:lineRule="auto"/>
      </w:pPr>
      <w:r>
        <w:t>The shutdown procedure shall be performed in the order listed below.</w:t>
      </w:r>
    </w:p>
    <w:p w14:paraId="5603C8ED" w14:textId="37C7412F" w:rsidR="00F162F3" w:rsidRDefault="00F162F3">
      <w:pPr>
        <w:pStyle w:val="ListParagraph"/>
        <w:numPr>
          <w:ilvl w:val="0"/>
          <w:numId w:val="17"/>
        </w:numPr>
        <w:spacing w:line="276" w:lineRule="auto"/>
      </w:pPr>
      <w:r>
        <w:t>Wear all required personal protective equipment (PPE).</w:t>
      </w:r>
    </w:p>
    <w:p w14:paraId="6A400E8D" w14:textId="77777777" w:rsidR="00F162F3" w:rsidRDefault="00F162F3">
      <w:pPr>
        <w:pStyle w:val="ListParagraph"/>
        <w:numPr>
          <w:ilvl w:val="0"/>
          <w:numId w:val="17"/>
        </w:numPr>
        <w:spacing w:line="276" w:lineRule="auto"/>
      </w:pPr>
      <w:r>
        <w:t>Issue the manual kill command through the HMI or controller interface.</w:t>
      </w:r>
    </w:p>
    <w:p w14:paraId="367B2AFD" w14:textId="77777777" w:rsidR="00F162F3" w:rsidRDefault="00F162F3">
      <w:pPr>
        <w:pStyle w:val="ListParagraph"/>
        <w:numPr>
          <w:ilvl w:val="0"/>
          <w:numId w:val="17"/>
        </w:numPr>
        <w:spacing w:line="276" w:lineRule="auto"/>
      </w:pPr>
      <w:r>
        <w:t>Disconnect power from the SCC platform.</w:t>
      </w:r>
    </w:p>
    <w:p w14:paraId="2E2CF7BD" w14:textId="77777777" w:rsidR="00F162F3" w:rsidRDefault="00F162F3">
      <w:pPr>
        <w:pStyle w:val="ListParagraph"/>
        <w:numPr>
          <w:ilvl w:val="0"/>
          <w:numId w:val="17"/>
        </w:numPr>
        <w:spacing w:line="276" w:lineRule="auto"/>
      </w:pPr>
      <w:r>
        <w:t>Disconnect the intake tubing from the pump and allow residual solution to drain.</w:t>
      </w:r>
    </w:p>
    <w:p w14:paraId="0E28E09C" w14:textId="77777777" w:rsidR="00F162F3" w:rsidRDefault="00F162F3">
      <w:pPr>
        <w:pStyle w:val="ListParagraph"/>
        <w:numPr>
          <w:ilvl w:val="0"/>
          <w:numId w:val="17"/>
        </w:numPr>
        <w:spacing w:line="276" w:lineRule="auto"/>
      </w:pPr>
      <w:r>
        <w:t>Disconnect the pump outlet tubing from the copper cell and return residual solution to the reservoir.</w:t>
      </w:r>
    </w:p>
    <w:p w14:paraId="513D7712" w14:textId="77777777" w:rsidR="00F162F3" w:rsidRDefault="00F162F3">
      <w:pPr>
        <w:pStyle w:val="ListParagraph"/>
        <w:numPr>
          <w:ilvl w:val="0"/>
          <w:numId w:val="17"/>
        </w:numPr>
        <w:spacing w:line="276" w:lineRule="auto"/>
      </w:pPr>
      <w:r>
        <w:t>Remove the copper cell assembly from the specimen.</w:t>
      </w:r>
    </w:p>
    <w:p w14:paraId="3E0DC26F" w14:textId="77777777" w:rsidR="00F162F3" w:rsidRDefault="00F162F3">
      <w:pPr>
        <w:pStyle w:val="ListParagraph"/>
        <w:numPr>
          <w:ilvl w:val="0"/>
          <w:numId w:val="17"/>
        </w:numPr>
        <w:spacing w:line="276" w:lineRule="auto"/>
      </w:pPr>
      <w:r>
        <w:t>Remove the test specimen from the fixture.</w:t>
      </w:r>
    </w:p>
    <w:p w14:paraId="30E8EE72" w14:textId="77777777" w:rsidR="00F162F3" w:rsidRDefault="00F162F3">
      <w:pPr>
        <w:pStyle w:val="ListParagraph"/>
        <w:numPr>
          <w:ilvl w:val="0"/>
          <w:numId w:val="17"/>
        </w:numPr>
        <w:spacing w:line="276" w:lineRule="auto"/>
      </w:pPr>
      <w:r>
        <w:t>Clean the copper cell, tubing, specimen, and work area.</w:t>
      </w:r>
    </w:p>
    <w:p w14:paraId="7310683F" w14:textId="77777777" w:rsidR="00F162F3" w:rsidRDefault="00F162F3">
      <w:pPr>
        <w:pStyle w:val="ListParagraph"/>
        <w:numPr>
          <w:ilvl w:val="0"/>
          <w:numId w:val="17"/>
        </w:numPr>
        <w:spacing w:line="276" w:lineRule="auto"/>
      </w:pPr>
      <w:r>
        <w:t>Inspect the system for corrosion, leaks, damaged wiring, or abnormal wear.</w:t>
      </w:r>
    </w:p>
    <w:p w14:paraId="577C3B1C" w14:textId="77777777" w:rsidR="00F162F3" w:rsidRDefault="00F162F3">
      <w:pPr>
        <w:pStyle w:val="ListParagraph"/>
        <w:numPr>
          <w:ilvl w:val="0"/>
          <w:numId w:val="17"/>
        </w:numPr>
        <w:spacing w:line="276" w:lineRule="auto"/>
      </w:pPr>
      <w:r>
        <w:t>Record test completion details, observations, alarms, and maintenance actions in the test log.</w:t>
      </w:r>
    </w:p>
    <w:p w14:paraId="53F49589" w14:textId="77777777" w:rsidR="00F162F3" w:rsidRDefault="00F162F3" w:rsidP="001D5E2E">
      <w:pPr>
        <w:spacing w:line="276" w:lineRule="auto"/>
      </w:pPr>
      <w:r>
        <w:t>Successful completion of the shutdown procedure returns the SCC platform to a safe, de-energized condition suitable for storage, maintenance, or preparation for the next test.</w:t>
      </w:r>
    </w:p>
    <w:p w14:paraId="37B555B5" w14:textId="0B7B7AD0" w:rsidR="007D0504" w:rsidRPr="00F162F3" w:rsidRDefault="007D0504">
      <w:pPr>
        <w:pStyle w:val="Heading1"/>
        <w:numPr>
          <w:ilvl w:val="0"/>
          <w:numId w:val="3"/>
        </w:numPr>
        <w:spacing w:line="276" w:lineRule="auto"/>
      </w:pPr>
      <w:bookmarkStart w:id="61" w:name="_Toc232173032"/>
      <w:r>
        <w:rPr>
          <w:rStyle w:val="s1"/>
        </w:rPr>
        <w:lastRenderedPageBreak/>
        <w:t>Maint</w:t>
      </w:r>
      <w:r w:rsidR="00087DA8">
        <w:rPr>
          <w:rStyle w:val="s1"/>
        </w:rPr>
        <w:t>ena</w:t>
      </w:r>
      <w:r>
        <w:rPr>
          <w:rStyle w:val="s1"/>
        </w:rPr>
        <w:t xml:space="preserve">nce </w:t>
      </w:r>
      <w:r w:rsidR="00087DA8">
        <w:rPr>
          <w:rStyle w:val="s1"/>
        </w:rPr>
        <w:t>Manual</w:t>
      </w:r>
      <w:bookmarkEnd w:id="61"/>
    </w:p>
    <w:p w14:paraId="0F8A0D50" w14:textId="296065A4" w:rsidR="007D0504" w:rsidRPr="00087DA8" w:rsidRDefault="007D0504">
      <w:pPr>
        <w:pStyle w:val="Heading2"/>
        <w:numPr>
          <w:ilvl w:val="1"/>
          <w:numId w:val="3"/>
        </w:numPr>
        <w:spacing w:line="276" w:lineRule="auto"/>
      </w:pPr>
      <w:bookmarkStart w:id="62" w:name="_Toc232173033"/>
      <w:r w:rsidRPr="00087DA8">
        <w:rPr>
          <w:rStyle w:val="s1"/>
        </w:rPr>
        <w:t>Maintenance Overview</w:t>
      </w:r>
      <w:bookmarkEnd w:id="62"/>
    </w:p>
    <w:p w14:paraId="3E2D627F" w14:textId="77777777" w:rsidR="007D0504" w:rsidRDefault="007D0504" w:rsidP="001D5E2E">
      <w:pPr>
        <w:spacing w:line="276" w:lineRule="auto"/>
      </w:pPr>
      <w:r>
        <w:t>Routine maintenance is required to ensure reliable operation of the SCC platform and to minimize the risk of equipment failure, inaccurate measurements, communication interruptions, and unsafe operating conditions. Maintenance activities are divided into preventive maintenance and corrective maintenance. Preventive maintenance consists of scheduled inspections and verification activities intended to identify potential issues before failure occurs. Corrective maintenance is performed in response to alarms, faults, abnormal system behavior, or equipment malfunction.</w:t>
      </w:r>
    </w:p>
    <w:p w14:paraId="6E2870F5" w14:textId="77777777" w:rsidR="007D0504" w:rsidRDefault="007D0504" w:rsidP="001D5E2E">
      <w:pPr>
        <w:spacing w:line="276" w:lineRule="auto"/>
      </w:pPr>
      <w:r>
        <w:t>All maintenance activities should be recorded in the system maintenance log, including inspection dates, observations, corrective actions, replacement parts, and personnel performing the work.</w:t>
      </w:r>
    </w:p>
    <w:p w14:paraId="20826A81" w14:textId="3D6FE6D6" w:rsidR="007D0504" w:rsidRDefault="007D0504" w:rsidP="001D5E2E">
      <w:pPr>
        <w:spacing w:line="276" w:lineRule="auto"/>
      </w:pPr>
    </w:p>
    <w:p w14:paraId="463CA84F" w14:textId="5234E2C6" w:rsidR="007D0504" w:rsidRPr="00087DA8" w:rsidRDefault="007D0504">
      <w:pPr>
        <w:pStyle w:val="Heading2"/>
        <w:numPr>
          <w:ilvl w:val="1"/>
          <w:numId w:val="3"/>
        </w:numPr>
        <w:spacing w:line="276" w:lineRule="auto"/>
      </w:pPr>
      <w:bookmarkStart w:id="63" w:name="_Toc232173034"/>
      <w:r w:rsidRPr="00087DA8">
        <w:rPr>
          <w:rStyle w:val="s1"/>
        </w:rPr>
        <w:t>Preventive Maintenance</w:t>
      </w:r>
      <w:bookmarkEnd w:id="63"/>
    </w:p>
    <w:p w14:paraId="2011C98D" w14:textId="77777777" w:rsidR="007D0504" w:rsidRDefault="007D0504" w:rsidP="001D5E2E">
      <w:pPr>
        <w:spacing w:line="276" w:lineRule="auto"/>
      </w:pPr>
      <w:r>
        <w:t>Preventive maintenance shall be performed according to the schedule shown in Table 27. These activities are intended to verify proper operation of sensing, heating, pumping, communication, and data-management systems before faults occur.</w:t>
      </w:r>
    </w:p>
    <w:p w14:paraId="656DDA72" w14:textId="3BF69226" w:rsidR="007D0504" w:rsidRDefault="007D0504" w:rsidP="001D5E2E">
      <w:pPr>
        <w:pStyle w:val="p5"/>
        <w:spacing w:line="276" w:lineRule="auto"/>
      </w:pPr>
    </w:p>
    <w:tbl>
      <w:tblPr>
        <w:tblW w:w="0" w:type="auto"/>
        <w:jc w:val="center"/>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006"/>
        <w:gridCol w:w="1454"/>
      </w:tblGrid>
      <w:tr w:rsidR="007D0504" w14:paraId="16EA7620" w14:textId="77777777" w:rsidTr="00087DA8">
        <w:trPr>
          <w:tblHeade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623868" w14:textId="77777777" w:rsidR="007D0504" w:rsidRPr="00087DA8" w:rsidRDefault="007D0504" w:rsidP="001D5E2E">
            <w:pPr>
              <w:spacing w:line="276" w:lineRule="auto"/>
              <w:jc w:val="center"/>
              <w:rPr>
                <w:b/>
                <w:bCs/>
              </w:rPr>
            </w:pPr>
            <w:r w:rsidRPr="00087DA8">
              <w:rPr>
                <w:b/>
                <w:bCs/>
              </w:rPr>
              <w:t>Item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1AC453" w14:textId="77777777" w:rsidR="007D0504" w:rsidRPr="00087DA8" w:rsidRDefault="007D0504" w:rsidP="001D5E2E">
            <w:pPr>
              <w:spacing w:line="276" w:lineRule="auto"/>
              <w:jc w:val="center"/>
              <w:rPr>
                <w:b/>
                <w:bCs/>
              </w:rPr>
            </w:pPr>
            <w:r w:rsidRPr="00087DA8">
              <w:rPr>
                <w:b/>
                <w:bCs/>
              </w:rPr>
              <w:t>Frequency</w:t>
            </w:r>
          </w:p>
        </w:tc>
      </w:tr>
      <w:tr w:rsidR="007D0504" w14:paraId="613D3C45" w14:textId="77777777" w:rsidTr="00087DA8">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C27886" w14:textId="77777777" w:rsidR="007D0504" w:rsidRDefault="007D0504" w:rsidP="001D5E2E">
            <w:pPr>
              <w:spacing w:line="276" w:lineRule="auto"/>
            </w:pPr>
            <w:r>
              <w:t>Temperature sensor inspection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9690C9" w14:textId="77777777" w:rsidR="007D0504" w:rsidRDefault="007D0504" w:rsidP="001D5E2E">
            <w:pPr>
              <w:spacing w:line="276" w:lineRule="auto"/>
            </w:pPr>
            <w:r>
              <w:t>Daily</w:t>
            </w:r>
          </w:p>
        </w:tc>
      </w:tr>
      <w:tr w:rsidR="007D0504" w14:paraId="508AE5D5" w14:textId="77777777" w:rsidTr="00087DA8">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3E0753" w14:textId="77777777" w:rsidR="007D0504" w:rsidRDefault="007D0504" w:rsidP="001D5E2E">
            <w:pPr>
              <w:spacing w:line="276" w:lineRule="auto"/>
            </w:pPr>
            <w:r>
              <w:t>Heater and pump status check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ABAFFA" w14:textId="77777777" w:rsidR="007D0504" w:rsidRDefault="007D0504" w:rsidP="001D5E2E">
            <w:pPr>
              <w:spacing w:line="276" w:lineRule="auto"/>
            </w:pPr>
            <w:r>
              <w:t>Daily</w:t>
            </w:r>
          </w:p>
        </w:tc>
      </w:tr>
      <w:tr w:rsidR="007D0504" w14:paraId="5AAFCBC8" w14:textId="77777777" w:rsidTr="00087DA8">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9FF850" w14:textId="77777777" w:rsidR="007D0504" w:rsidRDefault="007D0504" w:rsidP="001D5E2E">
            <w:pPr>
              <w:spacing w:line="276" w:lineRule="auto"/>
            </w:pPr>
            <w:r>
              <w:t>SCC test cell inspection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061065" w14:textId="77777777" w:rsidR="007D0504" w:rsidRDefault="007D0504" w:rsidP="001D5E2E">
            <w:pPr>
              <w:spacing w:line="276" w:lineRule="auto"/>
            </w:pPr>
            <w:r>
              <w:t>Daily</w:t>
            </w:r>
          </w:p>
        </w:tc>
      </w:tr>
      <w:tr w:rsidR="007D0504" w14:paraId="4683583B" w14:textId="77777777" w:rsidTr="00087DA8">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299060" w14:textId="77777777" w:rsidR="007D0504" w:rsidRDefault="007D0504" w:rsidP="001D5E2E">
            <w:pPr>
              <w:spacing w:line="276" w:lineRule="auto"/>
            </w:pPr>
            <w:r>
              <w:t>Wiring and connector inspection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9468C0" w14:textId="77777777" w:rsidR="007D0504" w:rsidRDefault="007D0504" w:rsidP="001D5E2E">
            <w:pPr>
              <w:spacing w:line="276" w:lineRule="auto"/>
            </w:pPr>
            <w:r>
              <w:t>Weekly</w:t>
            </w:r>
          </w:p>
        </w:tc>
      </w:tr>
      <w:tr w:rsidR="007D0504" w14:paraId="3104FFFC" w14:textId="77777777" w:rsidTr="00087DA8">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DC980A" w14:textId="77777777" w:rsidR="007D0504" w:rsidRDefault="007D0504" w:rsidP="001D5E2E">
            <w:pPr>
              <w:spacing w:line="276" w:lineRule="auto"/>
            </w:pPr>
            <w:r>
              <w:t>MQTT/backend connectivity check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C191D9" w14:textId="77777777" w:rsidR="007D0504" w:rsidRDefault="007D0504" w:rsidP="001D5E2E">
            <w:pPr>
              <w:spacing w:line="276" w:lineRule="auto"/>
            </w:pPr>
            <w:r>
              <w:t>Weekly</w:t>
            </w:r>
          </w:p>
        </w:tc>
      </w:tr>
      <w:tr w:rsidR="007D0504" w14:paraId="68A7F653" w14:textId="77777777" w:rsidTr="00087DA8">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DD2B55" w14:textId="77777777" w:rsidR="007D0504" w:rsidRDefault="007D0504" w:rsidP="001D5E2E">
            <w:pPr>
              <w:spacing w:line="276" w:lineRule="auto"/>
            </w:pPr>
            <w:r>
              <w:t>Database backup verification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D42BFA" w14:textId="77777777" w:rsidR="007D0504" w:rsidRDefault="007D0504" w:rsidP="001D5E2E">
            <w:pPr>
              <w:spacing w:line="276" w:lineRule="auto"/>
            </w:pPr>
            <w:r>
              <w:t>Monthly</w:t>
            </w:r>
          </w:p>
        </w:tc>
      </w:tr>
      <w:tr w:rsidR="007D0504" w14:paraId="2E83D3F3" w14:textId="77777777" w:rsidTr="00087DA8">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A1CC8F" w14:textId="77777777" w:rsidR="007D0504" w:rsidRDefault="007D0504" w:rsidP="001D5E2E">
            <w:pPr>
              <w:spacing w:line="276" w:lineRule="auto"/>
            </w:pPr>
            <w:r>
              <w:t>Firmware and configuration backup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314DD5" w14:textId="77777777" w:rsidR="007D0504" w:rsidRDefault="007D0504" w:rsidP="001D5E2E">
            <w:pPr>
              <w:spacing w:line="276" w:lineRule="auto"/>
            </w:pPr>
            <w:r>
              <w:t>Monthly</w:t>
            </w:r>
          </w:p>
        </w:tc>
      </w:tr>
      <w:tr w:rsidR="007D0504" w14:paraId="3E3CF763" w14:textId="77777777" w:rsidTr="00087DA8">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66D697" w14:textId="77777777" w:rsidR="007D0504" w:rsidRDefault="007D0504" w:rsidP="001D5E2E">
            <w:pPr>
              <w:spacing w:line="276" w:lineRule="auto"/>
            </w:pPr>
            <w:r>
              <w:t>Alarm and manual kill function check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431302" w14:textId="77777777" w:rsidR="007D0504" w:rsidRDefault="007D0504" w:rsidP="001D5E2E">
            <w:pPr>
              <w:spacing w:line="276" w:lineRule="auto"/>
            </w:pPr>
            <w:r>
              <w:t>Monthly</w:t>
            </w:r>
          </w:p>
        </w:tc>
      </w:tr>
    </w:tbl>
    <w:p w14:paraId="3DE6AC9D" w14:textId="1D9C0DBD" w:rsidR="00087DA8" w:rsidRDefault="00087DA8" w:rsidP="001D5E2E">
      <w:pPr>
        <w:pStyle w:val="NoSpacing"/>
        <w:spacing w:line="276" w:lineRule="auto"/>
        <w:rPr>
          <w:rStyle w:val="s1"/>
        </w:rPr>
      </w:pPr>
      <w:r>
        <w:t>Table 2</w:t>
      </w:r>
      <w:r w:rsidR="001D5E2E">
        <w:t>8</w:t>
      </w:r>
      <w:r>
        <w:t>. Preventive maintenance schedule.</w:t>
      </w:r>
    </w:p>
    <w:p w14:paraId="43EB6BA1" w14:textId="7D5195A4" w:rsidR="007D0504" w:rsidRPr="00FF7C94" w:rsidRDefault="007D0504" w:rsidP="001D5E2E">
      <w:pPr>
        <w:spacing w:line="276" w:lineRule="auto"/>
        <w:rPr>
          <w:b/>
          <w:bCs/>
          <w:i/>
          <w:iCs/>
        </w:rPr>
      </w:pPr>
      <w:r w:rsidRPr="00FF7C94">
        <w:rPr>
          <w:rStyle w:val="s1"/>
          <w:rFonts w:eastAsiaTheme="majorEastAsia"/>
          <w:b/>
          <w:bCs/>
          <w:i/>
          <w:iCs/>
          <w:sz w:val="28"/>
          <w:szCs w:val="28"/>
        </w:rPr>
        <w:t>Daily Inspection Requirements</w:t>
      </w:r>
    </w:p>
    <w:p w14:paraId="6A3E0B69" w14:textId="77777777" w:rsidR="007D0504" w:rsidRDefault="007D0504">
      <w:pPr>
        <w:pStyle w:val="ListParagraph"/>
        <w:numPr>
          <w:ilvl w:val="0"/>
          <w:numId w:val="20"/>
        </w:numPr>
        <w:spacing w:line="276" w:lineRule="auto"/>
      </w:pPr>
      <w:r>
        <w:lastRenderedPageBreak/>
        <w:t>Inspect the thermistor and sensor wiring for damage, corrosion, or loose connections.</w:t>
      </w:r>
    </w:p>
    <w:p w14:paraId="6948B3DA" w14:textId="77777777" w:rsidR="007D0504" w:rsidRDefault="007D0504">
      <w:pPr>
        <w:pStyle w:val="ListParagraph"/>
        <w:numPr>
          <w:ilvl w:val="0"/>
          <w:numId w:val="20"/>
        </w:numPr>
        <w:spacing w:line="276" w:lineRule="auto"/>
      </w:pPr>
      <w:r>
        <w:t>Verify proper heater operation and confirm normal heating response.</w:t>
      </w:r>
    </w:p>
    <w:p w14:paraId="2528A3F0" w14:textId="77777777" w:rsidR="007D0504" w:rsidRDefault="007D0504">
      <w:pPr>
        <w:pStyle w:val="ListParagraph"/>
        <w:numPr>
          <w:ilvl w:val="0"/>
          <w:numId w:val="20"/>
        </w:numPr>
        <w:spacing w:line="276" w:lineRule="auto"/>
      </w:pPr>
      <w:r>
        <w:t>Verify pump operation and check for leaks, blockage, or abnormal noise.</w:t>
      </w:r>
    </w:p>
    <w:p w14:paraId="2325FDB0" w14:textId="77777777" w:rsidR="007D0504" w:rsidRDefault="007D0504">
      <w:pPr>
        <w:pStyle w:val="ListParagraph"/>
        <w:numPr>
          <w:ilvl w:val="0"/>
          <w:numId w:val="20"/>
        </w:numPr>
        <w:spacing w:line="276" w:lineRule="auto"/>
      </w:pPr>
      <w:r>
        <w:t>Inspect the SCC test cell for corrosion, contamination, fluid leakage, or physical damage.</w:t>
      </w:r>
    </w:p>
    <w:p w14:paraId="03821811" w14:textId="77777777" w:rsidR="007D0504" w:rsidRDefault="007D0504">
      <w:pPr>
        <w:pStyle w:val="ListParagraph"/>
        <w:numPr>
          <w:ilvl w:val="0"/>
          <w:numId w:val="20"/>
        </w:numPr>
        <w:spacing w:line="276" w:lineRule="auto"/>
      </w:pPr>
      <w:r>
        <w:t>Verify that telemetry data are being reported correctly through the dashboard.</w:t>
      </w:r>
    </w:p>
    <w:p w14:paraId="30E1F076" w14:textId="77777777" w:rsidR="007D0504" w:rsidRPr="00FF7C94" w:rsidRDefault="007D0504" w:rsidP="001D5E2E">
      <w:pPr>
        <w:spacing w:line="276" w:lineRule="auto"/>
        <w:rPr>
          <w:rStyle w:val="s1"/>
          <w:rFonts w:eastAsiaTheme="majorEastAsia"/>
          <w:b/>
          <w:bCs/>
          <w:i/>
          <w:iCs/>
          <w:sz w:val="28"/>
          <w:szCs w:val="28"/>
        </w:rPr>
      </w:pPr>
      <w:r w:rsidRPr="00FF7C94">
        <w:rPr>
          <w:rStyle w:val="s1"/>
          <w:rFonts w:eastAsiaTheme="majorEastAsia"/>
          <w:b/>
          <w:bCs/>
          <w:i/>
          <w:iCs/>
          <w:sz w:val="28"/>
          <w:szCs w:val="28"/>
        </w:rPr>
        <w:t>Weekly Inspection Requirements</w:t>
      </w:r>
    </w:p>
    <w:p w14:paraId="66D29FC1" w14:textId="77777777" w:rsidR="007D0504" w:rsidRDefault="007D0504" w:rsidP="001D5E2E">
      <w:pPr>
        <w:spacing w:line="276" w:lineRule="auto"/>
      </w:pPr>
      <w:r>
        <w:t>The following items should be verified at least once per week:</w:t>
      </w:r>
    </w:p>
    <w:p w14:paraId="3947947E" w14:textId="77777777" w:rsidR="007D0504" w:rsidRDefault="007D0504">
      <w:pPr>
        <w:pStyle w:val="ListParagraph"/>
        <w:numPr>
          <w:ilvl w:val="0"/>
          <w:numId w:val="19"/>
        </w:numPr>
        <w:spacing w:line="276" w:lineRule="auto"/>
      </w:pPr>
      <w:r>
        <w:t>Inspect all electrical wiring, connectors, and terminal blocks.</w:t>
      </w:r>
    </w:p>
    <w:p w14:paraId="0A187666" w14:textId="77777777" w:rsidR="007D0504" w:rsidRDefault="007D0504">
      <w:pPr>
        <w:pStyle w:val="ListParagraph"/>
        <w:numPr>
          <w:ilvl w:val="0"/>
          <w:numId w:val="19"/>
        </w:numPr>
        <w:spacing w:line="276" w:lineRule="auto"/>
      </w:pPr>
      <w:r>
        <w:t>Verify MQTT communication between the ESP32 relay and backend services.</w:t>
      </w:r>
    </w:p>
    <w:p w14:paraId="6782EB9D" w14:textId="77777777" w:rsidR="007D0504" w:rsidRDefault="007D0504">
      <w:pPr>
        <w:pStyle w:val="ListParagraph"/>
        <w:numPr>
          <w:ilvl w:val="0"/>
          <w:numId w:val="19"/>
        </w:numPr>
        <w:spacing w:line="276" w:lineRule="auto"/>
      </w:pPr>
      <w:r>
        <w:t>Review alarm history for recurring faults or abnormal trends.</w:t>
      </w:r>
    </w:p>
    <w:p w14:paraId="2495C798" w14:textId="77777777" w:rsidR="007D0504" w:rsidRDefault="007D0504">
      <w:pPr>
        <w:pStyle w:val="ListParagraph"/>
        <w:numPr>
          <w:ilvl w:val="0"/>
          <w:numId w:val="19"/>
        </w:numPr>
        <w:spacing w:line="276" w:lineRule="auto"/>
      </w:pPr>
      <w:r>
        <w:t>Inspect tubing and fluid pathways for signs of wear, clogging, or degradation.</w:t>
      </w:r>
    </w:p>
    <w:p w14:paraId="2116D8BA" w14:textId="77777777" w:rsidR="007D0504" w:rsidRPr="00FF7C94" w:rsidRDefault="007D0504" w:rsidP="001D5E2E">
      <w:pPr>
        <w:spacing w:line="276" w:lineRule="auto"/>
        <w:rPr>
          <w:rStyle w:val="s1"/>
          <w:rFonts w:eastAsiaTheme="majorEastAsia"/>
          <w:b/>
          <w:bCs/>
          <w:i/>
          <w:iCs/>
          <w:sz w:val="28"/>
          <w:szCs w:val="28"/>
        </w:rPr>
      </w:pPr>
      <w:r w:rsidRPr="00FF7C94">
        <w:rPr>
          <w:rStyle w:val="s1"/>
          <w:rFonts w:eastAsiaTheme="majorEastAsia"/>
          <w:b/>
          <w:bCs/>
          <w:i/>
          <w:iCs/>
          <w:sz w:val="28"/>
          <w:szCs w:val="28"/>
        </w:rPr>
        <w:t>Monthly Inspection Requirements</w:t>
      </w:r>
    </w:p>
    <w:p w14:paraId="04852E7E" w14:textId="77777777" w:rsidR="007D0504" w:rsidRDefault="007D0504" w:rsidP="001D5E2E">
      <w:pPr>
        <w:spacing w:line="276" w:lineRule="auto"/>
      </w:pPr>
      <w:r>
        <w:t>The following items should be verified monthly:</w:t>
      </w:r>
    </w:p>
    <w:p w14:paraId="04553FDD" w14:textId="77777777" w:rsidR="007D0504" w:rsidRDefault="007D0504">
      <w:pPr>
        <w:pStyle w:val="ListParagraph"/>
        <w:numPr>
          <w:ilvl w:val="0"/>
          <w:numId w:val="21"/>
        </w:numPr>
        <w:spacing w:line="276" w:lineRule="auto"/>
      </w:pPr>
      <w:r>
        <w:t>Confirm successful PostgreSQL database backups.</w:t>
      </w:r>
    </w:p>
    <w:p w14:paraId="557FBB94" w14:textId="77777777" w:rsidR="007D0504" w:rsidRDefault="007D0504">
      <w:pPr>
        <w:pStyle w:val="ListParagraph"/>
        <w:numPr>
          <w:ilvl w:val="0"/>
          <w:numId w:val="21"/>
        </w:numPr>
        <w:spacing w:line="276" w:lineRule="auto"/>
      </w:pPr>
      <w:r>
        <w:t>Create backups of firmware images and system configuration files.</w:t>
      </w:r>
    </w:p>
    <w:p w14:paraId="204C02BF" w14:textId="77777777" w:rsidR="007D0504" w:rsidRDefault="007D0504">
      <w:pPr>
        <w:pStyle w:val="ListParagraph"/>
        <w:numPr>
          <w:ilvl w:val="0"/>
          <w:numId w:val="21"/>
        </w:numPr>
        <w:spacing w:line="276" w:lineRule="auto"/>
      </w:pPr>
      <w:r>
        <w:t>Verify operation of manual kill, heater lockout, and hard-kill safety functions.</w:t>
      </w:r>
    </w:p>
    <w:p w14:paraId="1F121508" w14:textId="77777777" w:rsidR="007D0504" w:rsidRDefault="007D0504">
      <w:pPr>
        <w:pStyle w:val="ListParagraph"/>
        <w:numPr>
          <w:ilvl w:val="0"/>
          <w:numId w:val="21"/>
        </w:numPr>
        <w:spacing w:line="276" w:lineRule="auto"/>
      </w:pPr>
      <w:r>
        <w:t>Review system logs for persistent alarms, communication issues, or abnormal operating conditions.</w:t>
      </w:r>
    </w:p>
    <w:p w14:paraId="13BD9DDD" w14:textId="47B78FB9" w:rsidR="007D0504" w:rsidRDefault="007D0504" w:rsidP="001D5E2E">
      <w:pPr>
        <w:spacing w:line="276" w:lineRule="auto"/>
      </w:pPr>
    </w:p>
    <w:p w14:paraId="6C5DE579" w14:textId="34EC4DC2" w:rsidR="007D0504" w:rsidRPr="00087DA8" w:rsidRDefault="007D0504">
      <w:pPr>
        <w:pStyle w:val="Heading2"/>
        <w:numPr>
          <w:ilvl w:val="1"/>
          <w:numId w:val="3"/>
        </w:numPr>
        <w:spacing w:line="276" w:lineRule="auto"/>
      </w:pPr>
      <w:bookmarkStart w:id="64" w:name="_Toc232173035"/>
      <w:r w:rsidRPr="00087DA8">
        <w:rPr>
          <w:rStyle w:val="s1"/>
        </w:rPr>
        <w:t>Corrective Maintenance</w:t>
      </w:r>
      <w:bookmarkEnd w:id="64"/>
    </w:p>
    <w:p w14:paraId="69394A04" w14:textId="77777777" w:rsidR="007D0504" w:rsidRDefault="007D0504" w:rsidP="001D5E2E">
      <w:pPr>
        <w:spacing w:line="276" w:lineRule="auto"/>
      </w:pPr>
      <w:r>
        <w:t>Corrective maintenance shall be performed whenever a fault, alarm condition, communication failure, hardware malfunction, or abnormal operating condition is observed. The objective of corrective maintenance is to identify the root cause of the issue, restore normal operation, and prevent recurrence.</w:t>
      </w:r>
    </w:p>
    <w:p w14:paraId="11478647" w14:textId="07191668" w:rsidR="007D0504" w:rsidRDefault="007D0504" w:rsidP="001D5E2E">
      <w:pPr>
        <w:spacing w:line="276" w:lineRule="auto"/>
      </w:pPr>
      <w:r>
        <w:t>The recommended corrective actions for common fault conditions are summarized in Table 28.</w:t>
      </w:r>
    </w:p>
    <w:p w14:paraId="0C151DA8" w14:textId="77777777" w:rsidR="00087DA8" w:rsidRDefault="00087DA8" w:rsidP="001D5E2E">
      <w:pPr>
        <w:spacing w:line="276" w:lineRule="auto"/>
      </w:pPr>
    </w:p>
    <w:tbl>
      <w:tblPr>
        <w:tblW w:w="0" w:type="auto"/>
        <w:jc w:val="center"/>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179"/>
        <w:gridCol w:w="7165"/>
      </w:tblGrid>
      <w:tr w:rsidR="007D0504" w14:paraId="554302BE" w14:textId="77777777" w:rsidTr="00087DA8">
        <w:trPr>
          <w:tblHeade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F7148D" w14:textId="77777777" w:rsidR="007D0504" w:rsidRPr="00087DA8" w:rsidRDefault="007D0504" w:rsidP="001D5E2E">
            <w:pPr>
              <w:spacing w:line="276" w:lineRule="auto"/>
              <w:jc w:val="center"/>
              <w:rPr>
                <w:b/>
                <w:bCs/>
              </w:rPr>
            </w:pPr>
            <w:r w:rsidRPr="00087DA8">
              <w:rPr>
                <w:b/>
                <w:bCs/>
              </w:rPr>
              <w:t>Fault Condition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DC5F5B" w14:textId="77777777" w:rsidR="007D0504" w:rsidRPr="00087DA8" w:rsidRDefault="007D0504" w:rsidP="001D5E2E">
            <w:pPr>
              <w:spacing w:line="276" w:lineRule="auto"/>
              <w:jc w:val="center"/>
              <w:rPr>
                <w:b/>
                <w:bCs/>
              </w:rPr>
            </w:pPr>
            <w:r w:rsidRPr="00087DA8">
              <w:rPr>
                <w:b/>
                <w:bCs/>
              </w:rPr>
              <w:t>Corrective Action</w:t>
            </w:r>
          </w:p>
        </w:tc>
      </w:tr>
      <w:tr w:rsidR="007D0504" w14:paraId="084DD2CD" w14:textId="77777777" w:rsidTr="00087DA8">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CD2751" w14:textId="77777777" w:rsidR="007D0504" w:rsidRDefault="007D0504" w:rsidP="001D5E2E">
            <w:pPr>
              <w:spacing w:line="276" w:lineRule="auto"/>
            </w:pPr>
            <w:r>
              <w:t>Sensor fault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69FE4F" w14:textId="681178A2" w:rsidR="007D0504" w:rsidRDefault="007D0504" w:rsidP="001D5E2E">
            <w:pPr>
              <w:spacing w:line="276" w:lineRule="auto"/>
            </w:pPr>
            <w:r>
              <w:t>Inspect thermistor wiring, verify ADC readings, replace sensor if needed</w:t>
            </w:r>
          </w:p>
        </w:tc>
      </w:tr>
      <w:tr w:rsidR="007D0504" w14:paraId="6EDB6B93" w14:textId="77777777" w:rsidTr="00087DA8">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9CBB7F" w14:textId="77777777" w:rsidR="007D0504" w:rsidRDefault="007D0504" w:rsidP="001D5E2E">
            <w:pPr>
              <w:spacing w:line="276" w:lineRule="auto"/>
            </w:pPr>
            <w:r>
              <w:t>Heater not responding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D1B362" w14:textId="77777777" w:rsidR="007D0504" w:rsidRDefault="007D0504" w:rsidP="001D5E2E">
            <w:pPr>
              <w:spacing w:line="276" w:lineRule="auto"/>
            </w:pPr>
            <w:r>
              <w:t>Check heater wiring, MOSFET/relay, power supply, PWM output, and firmware state</w:t>
            </w:r>
          </w:p>
        </w:tc>
      </w:tr>
      <w:tr w:rsidR="007D0504" w14:paraId="0BC83220" w14:textId="77777777" w:rsidTr="00087DA8">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BAD059" w14:textId="77777777" w:rsidR="007D0504" w:rsidRDefault="007D0504" w:rsidP="001D5E2E">
            <w:pPr>
              <w:spacing w:line="276" w:lineRule="auto"/>
            </w:pPr>
            <w:r>
              <w:t>Pump not operating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D7E065" w14:textId="77777777" w:rsidR="007D0504" w:rsidRDefault="007D0504" w:rsidP="001D5E2E">
            <w:pPr>
              <w:spacing w:line="276" w:lineRule="auto"/>
            </w:pPr>
            <w:r>
              <w:t>Inspect pump wiring, motor driver, tubing, flow path, and motor PWM output</w:t>
            </w:r>
          </w:p>
        </w:tc>
      </w:tr>
      <w:tr w:rsidR="007D0504" w14:paraId="72BFF77D" w14:textId="77777777" w:rsidTr="00087DA8">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37A847" w14:textId="77777777" w:rsidR="007D0504" w:rsidRDefault="007D0504" w:rsidP="001D5E2E">
            <w:pPr>
              <w:spacing w:line="276" w:lineRule="auto"/>
            </w:pPr>
            <w:r>
              <w:t>Excessive temperature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3F7D8A" w14:textId="77777777" w:rsidR="007D0504" w:rsidRDefault="007D0504" w:rsidP="001D5E2E">
            <w:pPr>
              <w:spacing w:line="276" w:lineRule="auto"/>
            </w:pPr>
            <w:r>
              <w:t>Stop operation, verify heater output is off, inspect sensor accuracy and heater control circuit</w:t>
            </w:r>
          </w:p>
        </w:tc>
      </w:tr>
      <w:tr w:rsidR="007D0504" w14:paraId="705C99F9" w14:textId="77777777" w:rsidTr="00087DA8">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8666E1" w14:textId="77777777" w:rsidR="007D0504" w:rsidRDefault="007D0504" w:rsidP="001D5E2E">
            <w:pPr>
              <w:spacing w:line="276" w:lineRule="auto"/>
            </w:pPr>
            <w:r>
              <w:lastRenderedPageBreak/>
              <w:t>Telemetry loss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2591F1" w14:textId="77777777" w:rsidR="007D0504" w:rsidRDefault="007D0504" w:rsidP="001D5E2E">
            <w:pPr>
              <w:spacing w:line="276" w:lineRule="auto"/>
            </w:pPr>
            <w:r>
              <w:t>Check ESP32 power, Wi-Fi/MQTT connection, backend service, and broker status</w:t>
            </w:r>
          </w:p>
        </w:tc>
      </w:tr>
      <w:tr w:rsidR="007D0504" w14:paraId="4C69E53D" w14:textId="77777777" w:rsidTr="00087DA8">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8BD3FA" w14:textId="77777777" w:rsidR="007D0504" w:rsidRDefault="007D0504" w:rsidP="001D5E2E">
            <w:pPr>
              <w:spacing w:line="276" w:lineRule="auto"/>
            </w:pPr>
            <w:r>
              <w:t>Database logging failure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4FF4AA" w14:textId="77777777" w:rsidR="007D0504" w:rsidRDefault="007D0504" w:rsidP="001D5E2E">
            <w:pPr>
              <w:spacing w:line="276" w:lineRule="auto"/>
            </w:pPr>
            <w:r>
              <w:t>Check PostgreSQL container, disk space, backend logs, and database connection string</w:t>
            </w:r>
          </w:p>
        </w:tc>
      </w:tr>
      <w:tr w:rsidR="007D0504" w14:paraId="34C0D7E9" w14:textId="77777777" w:rsidTr="00087DA8">
        <w:trPr>
          <w:jc w:val="cent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8C39F1" w14:textId="77777777" w:rsidR="007D0504" w:rsidRDefault="007D0504" w:rsidP="001D5E2E">
            <w:pPr>
              <w:spacing w:line="276" w:lineRule="auto"/>
            </w:pPr>
            <w:r>
              <w:t>Dashboard not updating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9791CA" w14:textId="77777777" w:rsidR="007D0504" w:rsidRDefault="007D0504" w:rsidP="001D5E2E">
            <w:pPr>
              <w:spacing w:line="276" w:lineRule="auto"/>
            </w:pPr>
            <w:r>
              <w:t>Check backend API, frontend service, network connection, and browser console errors</w:t>
            </w:r>
          </w:p>
        </w:tc>
      </w:tr>
    </w:tbl>
    <w:p w14:paraId="4EE59D77" w14:textId="3755BAE3" w:rsidR="00087DA8" w:rsidRDefault="00087DA8" w:rsidP="001D5E2E">
      <w:pPr>
        <w:pStyle w:val="NoSpacing"/>
        <w:spacing w:line="276" w:lineRule="auto"/>
      </w:pPr>
      <w:r>
        <w:t>Table 2</w:t>
      </w:r>
      <w:r w:rsidR="001D5E2E">
        <w:t>9</w:t>
      </w:r>
      <w:r>
        <w:t>. Corrective maintenance procedures.</w:t>
      </w:r>
    </w:p>
    <w:p w14:paraId="6527E434" w14:textId="639BB6A8" w:rsidR="007D0504" w:rsidRDefault="007D0504" w:rsidP="001D5E2E">
      <w:pPr>
        <w:spacing w:line="276" w:lineRule="auto"/>
      </w:pPr>
    </w:p>
    <w:p w14:paraId="466A8192" w14:textId="36BDEC80" w:rsidR="007D0504" w:rsidRDefault="007D0504">
      <w:pPr>
        <w:pStyle w:val="Heading2"/>
        <w:numPr>
          <w:ilvl w:val="1"/>
          <w:numId w:val="3"/>
        </w:numPr>
        <w:spacing w:line="276" w:lineRule="auto"/>
      </w:pPr>
      <w:bookmarkStart w:id="65" w:name="_Toc232173036"/>
      <w:r>
        <w:rPr>
          <w:rStyle w:val="s1"/>
        </w:rPr>
        <w:t>Component Replacement Guidelines</w:t>
      </w:r>
      <w:bookmarkEnd w:id="65"/>
    </w:p>
    <w:p w14:paraId="7EF9A057" w14:textId="33226138" w:rsidR="007D0504" w:rsidRDefault="007D0504" w:rsidP="001D5E2E">
      <w:pPr>
        <w:spacing w:line="276" w:lineRule="auto"/>
      </w:pPr>
      <w:r>
        <w:t>When replacing components, power shall be removed from the system</w:t>
      </w:r>
      <w:r w:rsidR="00CE3782">
        <w:t>,</w:t>
      </w:r>
      <w:r>
        <w:t xml:space="preserve"> and all heated surfaces shall be allowed to cool to a safe handling temperature. Replacement components shall meet the original design specifications and shall be verified through functional testing before returning the system to service.</w:t>
      </w:r>
    </w:p>
    <w:p w14:paraId="498935CC" w14:textId="77777777" w:rsidR="007D0504" w:rsidRDefault="007D0504" w:rsidP="001D5E2E">
      <w:pPr>
        <w:spacing w:line="276" w:lineRule="auto"/>
      </w:pPr>
      <w:r>
        <w:t>The following components are considered field-replaceable:</w:t>
      </w:r>
    </w:p>
    <w:p w14:paraId="2FE1A741" w14:textId="77777777" w:rsidR="007D0504" w:rsidRDefault="007D0504">
      <w:pPr>
        <w:pStyle w:val="ListParagraph"/>
        <w:numPr>
          <w:ilvl w:val="0"/>
          <w:numId w:val="22"/>
        </w:numPr>
        <w:spacing w:line="276" w:lineRule="auto"/>
      </w:pPr>
      <w:r>
        <w:t>NTC thermistor temperature sensor</w:t>
      </w:r>
    </w:p>
    <w:p w14:paraId="7EDA41C6" w14:textId="77777777" w:rsidR="007D0504" w:rsidRDefault="007D0504">
      <w:pPr>
        <w:pStyle w:val="ListParagraph"/>
        <w:numPr>
          <w:ilvl w:val="0"/>
          <w:numId w:val="22"/>
        </w:numPr>
        <w:spacing w:line="276" w:lineRule="auto"/>
      </w:pPr>
      <w:r>
        <w:t>Cartridge heater</w:t>
      </w:r>
    </w:p>
    <w:p w14:paraId="161A4EFB" w14:textId="77777777" w:rsidR="007D0504" w:rsidRDefault="007D0504">
      <w:pPr>
        <w:pStyle w:val="ListParagraph"/>
        <w:numPr>
          <w:ilvl w:val="0"/>
          <w:numId w:val="22"/>
        </w:numPr>
        <w:spacing w:line="276" w:lineRule="auto"/>
      </w:pPr>
      <w:r>
        <w:t>Pump and pump tubing</w:t>
      </w:r>
    </w:p>
    <w:p w14:paraId="0A54A504" w14:textId="77777777" w:rsidR="007D0504" w:rsidRDefault="007D0504">
      <w:pPr>
        <w:pStyle w:val="ListParagraph"/>
        <w:numPr>
          <w:ilvl w:val="0"/>
          <w:numId w:val="22"/>
        </w:numPr>
        <w:spacing w:line="276" w:lineRule="auto"/>
      </w:pPr>
      <w:r>
        <w:t>ESP32 communication module</w:t>
      </w:r>
    </w:p>
    <w:p w14:paraId="6C4B35E9" w14:textId="77777777" w:rsidR="007D0504" w:rsidRDefault="007D0504">
      <w:pPr>
        <w:pStyle w:val="ListParagraph"/>
        <w:numPr>
          <w:ilvl w:val="0"/>
          <w:numId w:val="22"/>
        </w:numPr>
        <w:spacing w:line="276" w:lineRule="auto"/>
      </w:pPr>
      <w:r>
        <w:t>Wiring harnesses and electrical connectors</w:t>
      </w:r>
    </w:p>
    <w:p w14:paraId="1C6012F9" w14:textId="77777777" w:rsidR="007D0504" w:rsidRDefault="007D0504">
      <w:pPr>
        <w:pStyle w:val="ListParagraph"/>
        <w:numPr>
          <w:ilvl w:val="0"/>
          <w:numId w:val="22"/>
        </w:numPr>
        <w:spacing w:line="276" w:lineRule="auto"/>
      </w:pPr>
      <w:r>
        <w:t>Power switching components, including relays and MOSFETs</w:t>
      </w:r>
    </w:p>
    <w:p w14:paraId="2CC4A084" w14:textId="77777777" w:rsidR="007D0504" w:rsidRDefault="007D0504" w:rsidP="001D5E2E">
      <w:pPr>
        <w:spacing w:line="276" w:lineRule="auto"/>
      </w:pPr>
      <w:r w:rsidRPr="00087DA8">
        <w:t>Following replacement, a startup inspection and verification test shall be performed to confirm correct operation</w:t>
      </w:r>
      <w:r>
        <w:t>.</w:t>
      </w:r>
    </w:p>
    <w:p w14:paraId="2938B1BA" w14:textId="56E1DE25" w:rsidR="007D0504" w:rsidRDefault="007D0504" w:rsidP="001D5E2E">
      <w:pPr>
        <w:spacing w:line="276" w:lineRule="auto"/>
      </w:pPr>
    </w:p>
    <w:p w14:paraId="7F06F70C" w14:textId="154C95FF" w:rsidR="007D0504" w:rsidRPr="00087DA8" w:rsidRDefault="007D0504">
      <w:pPr>
        <w:pStyle w:val="Heading2"/>
        <w:numPr>
          <w:ilvl w:val="1"/>
          <w:numId w:val="3"/>
        </w:numPr>
        <w:spacing w:line="276" w:lineRule="auto"/>
      </w:pPr>
      <w:bookmarkStart w:id="66" w:name="_Toc232173037"/>
      <w:r w:rsidRPr="00087DA8">
        <w:rPr>
          <w:rStyle w:val="s1"/>
        </w:rPr>
        <w:t>Maintenance Safety Considerations</w:t>
      </w:r>
      <w:bookmarkEnd w:id="66"/>
    </w:p>
    <w:p w14:paraId="49407654" w14:textId="77777777" w:rsidR="007D0504" w:rsidRDefault="007D0504" w:rsidP="001D5E2E">
      <w:pPr>
        <w:spacing w:line="276" w:lineRule="auto"/>
      </w:pPr>
      <w:r>
        <w:t>Maintenance activities shall be performed only when the system is in a safe, de-energized condition. Operators shall wear appropriate personal protective equipment when handling heated components, corrosive solutions, electrical systems, or contaminated hardware.</w:t>
      </w:r>
    </w:p>
    <w:p w14:paraId="49084ECE" w14:textId="77777777" w:rsidR="007D0504" w:rsidRDefault="007D0504" w:rsidP="001D5E2E">
      <w:pPr>
        <w:spacing w:line="276" w:lineRule="auto"/>
      </w:pPr>
      <w:r>
        <w:t>Before performing maintenance:</w:t>
      </w:r>
    </w:p>
    <w:p w14:paraId="5EC409F4" w14:textId="6F86A24A" w:rsidR="007D0504" w:rsidRDefault="007D0504">
      <w:pPr>
        <w:pStyle w:val="ListParagraph"/>
        <w:numPr>
          <w:ilvl w:val="0"/>
          <w:numId w:val="23"/>
        </w:numPr>
        <w:spacing w:line="276" w:lineRule="auto"/>
      </w:pPr>
      <w:r>
        <w:t>Issue a manual kill command if the system is operational.</w:t>
      </w:r>
    </w:p>
    <w:p w14:paraId="21BEBCAB" w14:textId="77777777" w:rsidR="007D0504" w:rsidRDefault="007D0504">
      <w:pPr>
        <w:pStyle w:val="ListParagraph"/>
        <w:numPr>
          <w:ilvl w:val="0"/>
          <w:numId w:val="23"/>
        </w:numPr>
        <w:spacing w:line="276" w:lineRule="auto"/>
      </w:pPr>
      <w:r>
        <w:t>Disconnect system power.</w:t>
      </w:r>
    </w:p>
    <w:p w14:paraId="2D58BC98" w14:textId="77777777" w:rsidR="007D0504" w:rsidRDefault="007D0504">
      <w:pPr>
        <w:pStyle w:val="ListParagraph"/>
        <w:numPr>
          <w:ilvl w:val="0"/>
          <w:numId w:val="23"/>
        </w:numPr>
        <w:spacing w:line="276" w:lineRule="auto"/>
      </w:pPr>
      <w:r>
        <w:t>Allow the copper heating cell and associated hardware to cool.</w:t>
      </w:r>
    </w:p>
    <w:p w14:paraId="4047F034" w14:textId="77777777" w:rsidR="007D0504" w:rsidRDefault="007D0504">
      <w:pPr>
        <w:pStyle w:val="ListParagraph"/>
        <w:numPr>
          <w:ilvl w:val="0"/>
          <w:numId w:val="23"/>
        </w:numPr>
        <w:spacing w:line="276" w:lineRule="auto"/>
      </w:pPr>
      <w:r>
        <w:t xml:space="preserve">Drain or isolate </w:t>
      </w:r>
      <w:proofErr w:type="spellStart"/>
      <w:r>
        <w:t>MgCl</w:t>
      </w:r>
      <w:proofErr w:type="spellEnd"/>
      <w:r>
        <w:t>₂ solution if fluid-handling components will be serviced.</w:t>
      </w:r>
    </w:p>
    <w:p w14:paraId="22D6E4B1" w14:textId="77777777" w:rsidR="007D0504" w:rsidRDefault="007D0504">
      <w:pPr>
        <w:pStyle w:val="ListParagraph"/>
        <w:numPr>
          <w:ilvl w:val="0"/>
          <w:numId w:val="23"/>
        </w:numPr>
        <w:spacing w:line="276" w:lineRule="auto"/>
      </w:pPr>
      <w:r>
        <w:t>Verify that all heater and pump outputs are de-energized.</w:t>
      </w:r>
    </w:p>
    <w:p w14:paraId="29102010" w14:textId="77777777" w:rsidR="007D0504" w:rsidRDefault="007D0504">
      <w:pPr>
        <w:pStyle w:val="ListParagraph"/>
        <w:numPr>
          <w:ilvl w:val="0"/>
          <w:numId w:val="23"/>
        </w:numPr>
        <w:spacing w:line="276" w:lineRule="auto"/>
      </w:pPr>
      <w:r>
        <w:t>Follow applicable laboratory safety procedures for chemical handling and disposal.</w:t>
      </w:r>
    </w:p>
    <w:p w14:paraId="2DCECD3C" w14:textId="77777777" w:rsidR="00DE1720" w:rsidRPr="00DE1720" w:rsidRDefault="00DE1720" w:rsidP="001D5E2E">
      <w:pPr>
        <w:spacing w:line="276" w:lineRule="auto"/>
      </w:pPr>
    </w:p>
    <w:p w14:paraId="6053ED34" w14:textId="77777777" w:rsidR="00DE1720" w:rsidRPr="00DE1720" w:rsidRDefault="00DE1720" w:rsidP="001D5E2E">
      <w:pPr>
        <w:spacing w:line="276" w:lineRule="auto"/>
      </w:pPr>
    </w:p>
    <w:p w14:paraId="0EBFCC1F" w14:textId="4239E5C5" w:rsidR="00DE1720" w:rsidRPr="00DE1720" w:rsidRDefault="00DE1720">
      <w:pPr>
        <w:pStyle w:val="Heading1"/>
        <w:numPr>
          <w:ilvl w:val="0"/>
          <w:numId w:val="3"/>
        </w:numPr>
        <w:spacing w:line="276" w:lineRule="auto"/>
      </w:pPr>
      <w:bookmarkStart w:id="67" w:name="_Toc232173038"/>
      <w:r w:rsidRPr="00DE1720">
        <w:lastRenderedPageBreak/>
        <w:t>Troubleshooting Guide</w:t>
      </w:r>
      <w:bookmarkEnd w:id="67"/>
    </w:p>
    <w:p w14:paraId="6F0667C6" w14:textId="77777777" w:rsidR="00DE1720" w:rsidRPr="00DE1720" w:rsidRDefault="00DE1720" w:rsidP="001D5E2E">
      <w:pPr>
        <w:spacing w:line="276" w:lineRule="auto"/>
      </w:pPr>
    </w:p>
    <w:p w14:paraId="0DED4925" w14:textId="554BD2E1" w:rsidR="00087DA8" w:rsidRPr="00087DA8" w:rsidRDefault="00087DA8">
      <w:pPr>
        <w:pStyle w:val="Heading2"/>
        <w:numPr>
          <w:ilvl w:val="1"/>
          <w:numId w:val="3"/>
        </w:numPr>
        <w:spacing w:line="276" w:lineRule="auto"/>
      </w:pPr>
      <w:bookmarkStart w:id="68" w:name="_Toc232173039"/>
      <w:r w:rsidRPr="00087DA8">
        <w:rPr>
          <w:rStyle w:val="s1"/>
        </w:rPr>
        <w:t>Troubleshooting Overview</w:t>
      </w:r>
      <w:bookmarkEnd w:id="68"/>
    </w:p>
    <w:p w14:paraId="631BC6B0" w14:textId="61A5C199" w:rsidR="00087DA8" w:rsidRPr="00087DA8" w:rsidRDefault="00087DA8" w:rsidP="001D5E2E">
      <w:pPr>
        <w:spacing w:line="276" w:lineRule="auto"/>
      </w:pPr>
      <w:r w:rsidRPr="00087DA8">
        <w:t>This section guides diagnosing and correcting common hardware, firmware, communication, database, and operational issues that may occur during SCC platform operation. Troubleshooting should be performed systematically, beginning with verification of safety conditions, power availability, sensor status, and communication connectivity before attempting more advanced diagnostics.</w:t>
      </w:r>
    </w:p>
    <w:p w14:paraId="3BA23B42" w14:textId="77777777" w:rsidR="00087DA8" w:rsidRPr="00087DA8" w:rsidRDefault="00087DA8" w:rsidP="001D5E2E">
      <w:pPr>
        <w:spacing w:line="276" w:lineRule="auto"/>
      </w:pPr>
      <w:r w:rsidRPr="00087DA8">
        <w:t xml:space="preserve">When investigating faults, operators should review active alarms, telemetry values, event logs, backend logs, and dashboard status indicators. If a critical alarm such as </w:t>
      </w:r>
      <w:r w:rsidRPr="00087DA8">
        <w:rPr>
          <w:rStyle w:val="s1"/>
          <w:rFonts w:eastAsiaTheme="majorEastAsia"/>
        </w:rPr>
        <w:t>HARD_KILL</w:t>
      </w:r>
      <w:r w:rsidRPr="00087DA8">
        <w:t xml:space="preserve">, </w:t>
      </w:r>
      <w:r w:rsidRPr="00087DA8">
        <w:rPr>
          <w:rStyle w:val="s1"/>
          <w:rFonts w:eastAsiaTheme="majorEastAsia"/>
        </w:rPr>
        <w:t>MANUAL_KILL</w:t>
      </w:r>
      <w:r w:rsidRPr="00087DA8">
        <w:t xml:space="preserve">, or </w:t>
      </w:r>
      <w:r w:rsidRPr="00087DA8">
        <w:rPr>
          <w:rStyle w:val="s1"/>
          <w:rFonts w:eastAsiaTheme="majorEastAsia"/>
        </w:rPr>
        <w:t>SENSOR_FAULT</w:t>
      </w:r>
      <w:r w:rsidRPr="00087DA8">
        <w:t xml:space="preserve"> is active, the system shall remain in a safe state until the root cause has been identified and corrected.</w:t>
      </w:r>
    </w:p>
    <w:p w14:paraId="6F803EB1" w14:textId="60E15012" w:rsidR="00087DA8" w:rsidRDefault="00087DA8" w:rsidP="001D5E2E">
      <w:pPr>
        <w:spacing w:line="276" w:lineRule="auto"/>
      </w:pPr>
      <w:r w:rsidRPr="00087DA8">
        <w:t xml:space="preserve">The troubleshooting matrix is summarized in </w:t>
      </w:r>
      <w:r w:rsidRPr="00087DA8">
        <w:rPr>
          <w:rStyle w:val="s1"/>
          <w:rFonts w:eastAsiaTheme="majorEastAsia"/>
        </w:rPr>
        <w:t>Table 29</w:t>
      </w:r>
    </w:p>
    <w:tbl>
      <w:tblPr>
        <w:tblW w:w="0" w:type="auto"/>
        <w:jc w:val="center"/>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038"/>
        <w:gridCol w:w="2620"/>
        <w:gridCol w:w="4686"/>
      </w:tblGrid>
      <w:tr w:rsidR="00087DA8" w14:paraId="7E70C2D6" w14:textId="77777777" w:rsidTr="00087DA8">
        <w:trPr>
          <w:tblHeader/>
          <w:jc w:val="center"/>
        </w:trPr>
        <w:tc>
          <w:tcPr>
            <w:tcW w:w="197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F1EF35" w14:textId="77777777" w:rsidR="00087DA8" w:rsidRPr="00087DA8" w:rsidRDefault="00087DA8" w:rsidP="001D5E2E">
            <w:pPr>
              <w:spacing w:line="276" w:lineRule="auto"/>
              <w:rPr>
                <w:b/>
                <w:bCs/>
              </w:rPr>
            </w:pPr>
            <w:r w:rsidRPr="00087DA8">
              <w:rPr>
                <w:b/>
                <w:bCs/>
              </w:rPr>
              <w:t>Issue</w:t>
            </w:r>
          </w:p>
        </w:tc>
        <w:tc>
          <w:tcPr>
            <w:tcW w:w="264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72951A" w14:textId="77777777" w:rsidR="00087DA8" w:rsidRPr="00087DA8" w:rsidRDefault="00087DA8" w:rsidP="001D5E2E">
            <w:pPr>
              <w:spacing w:line="276" w:lineRule="auto"/>
              <w:rPr>
                <w:b/>
                <w:bCs/>
              </w:rPr>
            </w:pPr>
            <w:r w:rsidRPr="00087DA8">
              <w:rPr>
                <w:b/>
                <w:bCs/>
              </w:rPr>
              <w:t>Possible Cause</w:t>
            </w:r>
          </w:p>
        </w:tc>
        <w:tc>
          <w:tcPr>
            <w:tcW w:w="472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CEDFE9" w14:textId="77777777" w:rsidR="00087DA8" w:rsidRPr="00087DA8" w:rsidRDefault="00087DA8" w:rsidP="001D5E2E">
            <w:pPr>
              <w:spacing w:line="276" w:lineRule="auto"/>
              <w:rPr>
                <w:b/>
                <w:bCs/>
              </w:rPr>
            </w:pPr>
            <w:r w:rsidRPr="00087DA8">
              <w:rPr>
                <w:b/>
                <w:bCs/>
              </w:rPr>
              <w:t>Corrective Action</w:t>
            </w:r>
          </w:p>
        </w:tc>
      </w:tr>
      <w:tr w:rsidR="00087DA8" w14:paraId="6D35E60D" w14:textId="77777777" w:rsidTr="00087DA8">
        <w:trPr>
          <w:jc w:val="center"/>
        </w:trPr>
        <w:tc>
          <w:tcPr>
            <w:tcW w:w="197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EF79BD" w14:textId="77777777" w:rsidR="00087DA8" w:rsidRDefault="00087DA8" w:rsidP="001D5E2E">
            <w:pPr>
              <w:spacing w:line="276" w:lineRule="auto"/>
            </w:pPr>
            <w:r>
              <w:t>No temperature data</w:t>
            </w:r>
          </w:p>
        </w:tc>
        <w:tc>
          <w:tcPr>
            <w:tcW w:w="264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1E1402" w14:textId="77777777" w:rsidR="00087DA8" w:rsidRDefault="00087DA8" w:rsidP="001D5E2E">
            <w:pPr>
              <w:spacing w:line="276" w:lineRule="auto"/>
            </w:pPr>
            <w:r>
              <w:t>Thermistor disconnected, ADC input fault, Arduino not running, or ESP32 not forwarding telemetry</w:t>
            </w:r>
          </w:p>
        </w:tc>
        <w:tc>
          <w:tcPr>
            <w:tcW w:w="472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F29473" w14:textId="77777777" w:rsidR="00087DA8" w:rsidRDefault="00087DA8" w:rsidP="001D5E2E">
            <w:pPr>
              <w:spacing w:line="276" w:lineRule="auto"/>
            </w:pPr>
            <w:r>
              <w:t>Inspect thermistor wiring, verify Arduino serial output, check ESP32 power, and confirm telemetry reaches the backend</w:t>
            </w:r>
          </w:p>
        </w:tc>
      </w:tr>
      <w:tr w:rsidR="00087DA8" w14:paraId="12E531F2" w14:textId="77777777" w:rsidTr="00087DA8">
        <w:trPr>
          <w:jc w:val="center"/>
        </w:trPr>
        <w:tc>
          <w:tcPr>
            <w:tcW w:w="197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C77E9A" w14:textId="77777777" w:rsidR="00087DA8" w:rsidRDefault="00087DA8" w:rsidP="001D5E2E">
            <w:pPr>
              <w:spacing w:line="276" w:lineRule="auto"/>
            </w:pPr>
            <w:r>
              <w:t>Temperature value is unrealistic</w:t>
            </w:r>
          </w:p>
        </w:tc>
        <w:tc>
          <w:tcPr>
            <w:tcW w:w="264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50B9C7" w14:textId="77777777" w:rsidR="00087DA8" w:rsidRDefault="00087DA8" w:rsidP="001D5E2E">
            <w:pPr>
              <w:spacing w:line="276" w:lineRule="auto"/>
            </w:pPr>
            <w:r>
              <w:t>Sensor calibration error, loose thermistor connection, ADC rail reading, or damaged sensor</w:t>
            </w:r>
          </w:p>
        </w:tc>
        <w:tc>
          <w:tcPr>
            <w:tcW w:w="472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F3ED58" w14:textId="77777777" w:rsidR="00087DA8" w:rsidRDefault="00087DA8" w:rsidP="001D5E2E">
            <w:pPr>
              <w:spacing w:line="276" w:lineRule="auto"/>
            </w:pPr>
            <w:r>
              <w:t>Check ADC value, inspect wiring, compare with an independent thermometer, replace sensor if needed, and recalibrate</w:t>
            </w:r>
          </w:p>
        </w:tc>
      </w:tr>
      <w:tr w:rsidR="00087DA8" w14:paraId="25FD4370" w14:textId="77777777" w:rsidTr="00087DA8">
        <w:trPr>
          <w:jc w:val="center"/>
        </w:trPr>
        <w:tc>
          <w:tcPr>
            <w:tcW w:w="197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B9D6D2" w14:textId="77777777" w:rsidR="00087DA8" w:rsidRDefault="00087DA8" w:rsidP="001D5E2E">
            <w:pPr>
              <w:spacing w:line="276" w:lineRule="auto"/>
            </w:pPr>
            <w:r>
              <w:rPr>
                <w:rStyle w:val="HTMLCode"/>
                <w:rFonts w:eastAsiaTheme="majorEastAsia"/>
              </w:rPr>
              <w:t>SENSOR_FAULT</w:t>
            </w:r>
            <w:r>
              <w:rPr>
                <w:rStyle w:val="s2"/>
                <w:rFonts w:eastAsiaTheme="majorEastAsia"/>
              </w:rPr>
              <w:t xml:space="preserve"> alarm active</w:t>
            </w:r>
          </w:p>
        </w:tc>
        <w:tc>
          <w:tcPr>
            <w:tcW w:w="264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73222F" w14:textId="77777777" w:rsidR="00087DA8" w:rsidRDefault="00087DA8" w:rsidP="001D5E2E">
            <w:pPr>
              <w:spacing w:line="276" w:lineRule="auto"/>
            </w:pPr>
            <w:r>
              <w:t>Open-circuit or short-circuit sensor condition, missing temperature field, or invalid ADC data</w:t>
            </w:r>
          </w:p>
        </w:tc>
        <w:tc>
          <w:tcPr>
            <w:tcW w:w="472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F3547F" w14:textId="77777777" w:rsidR="00087DA8" w:rsidRDefault="00087DA8" w:rsidP="001D5E2E">
            <w:pPr>
              <w:spacing w:line="276" w:lineRule="auto"/>
            </w:pPr>
            <w:r>
              <w:t>Stop operation, inspect sensor circuit, restore valid readings, and restart only after the alarm clears</w:t>
            </w:r>
          </w:p>
        </w:tc>
      </w:tr>
      <w:tr w:rsidR="00087DA8" w14:paraId="54D85E54" w14:textId="77777777" w:rsidTr="00087DA8">
        <w:trPr>
          <w:jc w:val="center"/>
        </w:trPr>
        <w:tc>
          <w:tcPr>
            <w:tcW w:w="197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10D51E" w14:textId="77777777" w:rsidR="00087DA8" w:rsidRDefault="00087DA8" w:rsidP="001D5E2E">
            <w:pPr>
              <w:spacing w:line="276" w:lineRule="auto"/>
            </w:pPr>
            <w:r>
              <w:t>No MQTT data</w:t>
            </w:r>
          </w:p>
        </w:tc>
        <w:tc>
          <w:tcPr>
            <w:tcW w:w="264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CC8092" w14:textId="77777777" w:rsidR="00087DA8" w:rsidRDefault="00087DA8" w:rsidP="001D5E2E">
            <w:pPr>
              <w:spacing w:line="276" w:lineRule="auto"/>
            </w:pPr>
            <w:proofErr w:type="spellStart"/>
            <w:r>
              <w:t>Mosquitto</w:t>
            </w:r>
            <w:proofErr w:type="spellEnd"/>
            <w:r>
              <w:t xml:space="preserve"> broker offline, wrong broker IP, Wi-Fi issue, wrong </w:t>
            </w:r>
            <w:r>
              <w:lastRenderedPageBreak/>
              <w:t>MQTT topic, or ESP32 disconnected</w:t>
            </w:r>
          </w:p>
        </w:tc>
        <w:tc>
          <w:tcPr>
            <w:tcW w:w="472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6D1C02" w14:textId="77777777" w:rsidR="00087DA8" w:rsidRDefault="00087DA8" w:rsidP="001D5E2E">
            <w:pPr>
              <w:spacing w:line="276" w:lineRule="auto"/>
            </w:pPr>
            <w:r>
              <w:lastRenderedPageBreak/>
              <w:t>Verify broker container is running, confirm ESP32 uses the server LAN IP, check Wi-Fi credentials, and confirm topic format</w:t>
            </w:r>
          </w:p>
        </w:tc>
      </w:tr>
      <w:tr w:rsidR="00087DA8" w14:paraId="316C2303" w14:textId="77777777" w:rsidTr="00087DA8">
        <w:trPr>
          <w:jc w:val="center"/>
        </w:trPr>
        <w:tc>
          <w:tcPr>
            <w:tcW w:w="197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A7A20C" w14:textId="77777777" w:rsidR="00087DA8" w:rsidRDefault="00087DA8" w:rsidP="001D5E2E">
            <w:pPr>
              <w:spacing w:line="276" w:lineRule="auto"/>
            </w:pPr>
            <w:r>
              <w:t>Backend not receiving telemetry</w:t>
            </w:r>
          </w:p>
        </w:tc>
        <w:tc>
          <w:tcPr>
            <w:tcW w:w="264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005E8E" w14:textId="77777777" w:rsidR="00087DA8" w:rsidRDefault="00087DA8" w:rsidP="001D5E2E">
            <w:pPr>
              <w:spacing w:line="276" w:lineRule="auto"/>
            </w:pPr>
            <w:r>
              <w:t>MQTT subscriber offline, backend container stopped, bad API key for HTTP test path, or malformed payload</w:t>
            </w:r>
          </w:p>
        </w:tc>
        <w:tc>
          <w:tcPr>
            <w:tcW w:w="472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385044" w14:textId="77777777" w:rsidR="00087DA8" w:rsidRDefault="00087DA8" w:rsidP="001D5E2E">
            <w:pPr>
              <w:spacing w:line="276" w:lineRule="auto"/>
            </w:pPr>
            <w:r>
              <w:t>Check backend logs, restart backend if needed, verify MQTT settings, and validate telemetry format</w:t>
            </w:r>
          </w:p>
        </w:tc>
      </w:tr>
      <w:tr w:rsidR="00087DA8" w14:paraId="0422F7E1" w14:textId="77777777" w:rsidTr="00087DA8">
        <w:trPr>
          <w:jc w:val="center"/>
        </w:trPr>
        <w:tc>
          <w:tcPr>
            <w:tcW w:w="197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87E98E" w14:textId="77777777" w:rsidR="00087DA8" w:rsidRDefault="00087DA8" w:rsidP="001D5E2E">
            <w:pPr>
              <w:spacing w:line="276" w:lineRule="auto"/>
            </w:pPr>
            <w:r>
              <w:t>Dashboard not updating</w:t>
            </w:r>
          </w:p>
        </w:tc>
        <w:tc>
          <w:tcPr>
            <w:tcW w:w="264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17C0A8" w14:textId="77777777" w:rsidR="00087DA8" w:rsidRDefault="00087DA8" w:rsidP="001D5E2E">
            <w:pPr>
              <w:spacing w:line="276" w:lineRule="auto"/>
            </w:pPr>
            <w:r>
              <w:t>Frontend cannot reach backend, backend API down, stale browser session, or telemetry not arriving</w:t>
            </w:r>
          </w:p>
        </w:tc>
        <w:tc>
          <w:tcPr>
            <w:tcW w:w="472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46BF3B" w14:textId="77777777" w:rsidR="00087DA8" w:rsidRDefault="00087DA8" w:rsidP="001D5E2E">
            <w:pPr>
              <w:spacing w:line="276" w:lineRule="auto"/>
            </w:pPr>
            <w:r>
              <w:t xml:space="preserve">Open </w:t>
            </w:r>
            <w:r>
              <w:rPr>
                <w:rStyle w:val="HTMLCode"/>
                <w:rFonts w:eastAsiaTheme="majorEastAsia"/>
              </w:rPr>
              <w:t>http://localhost:5050/api/latest</w:t>
            </w:r>
            <w:r>
              <w:t>, check frontend API URL, refresh the dashboard, and verify backend/container status</w:t>
            </w:r>
          </w:p>
        </w:tc>
      </w:tr>
      <w:tr w:rsidR="00087DA8" w14:paraId="09C12D00" w14:textId="77777777" w:rsidTr="00087DA8">
        <w:trPr>
          <w:jc w:val="center"/>
        </w:trPr>
        <w:tc>
          <w:tcPr>
            <w:tcW w:w="197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8C241E" w14:textId="77777777" w:rsidR="00087DA8" w:rsidRDefault="00087DA8" w:rsidP="001D5E2E">
            <w:pPr>
              <w:spacing w:line="276" w:lineRule="auto"/>
            </w:pPr>
            <w:r>
              <w:t>PostgreSQL logging failure</w:t>
            </w:r>
          </w:p>
        </w:tc>
        <w:tc>
          <w:tcPr>
            <w:tcW w:w="264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526146" w14:textId="77777777" w:rsidR="00087DA8" w:rsidRDefault="00087DA8" w:rsidP="001D5E2E">
            <w:pPr>
              <w:spacing w:line="276" w:lineRule="auto"/>
            </w:pPr>
            <w:r>
              <w:t xml:space="preserve">Database container unhealthy, wrong </w:t>
            </w:r>
            <w:r>
              <w:rPr>
                <w:rStyle w:val="HTMLCode"/>
                <w:rFonts w:eastAsiaTheme="majorEastAsia"/>
              </w:rPr>
              <w:t>DATABASE_URL</w:t>
            </w:r>
            <w:r>
              <w:t>, schema not initialized, or disk full</w:t>
            </w:r>
          </w:p>
        </w:tc>
        <w:tc>
          <w:tcPr>
            <w:tcW w:w="472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6A941E" w14:textId="77777777" w:rsidR="00087DA8" w:rsidRDefault="00087DA8" w:rsidP="001D5E2E">
            <w:pPr>
              <w:spacing w:line="276" w:lineRule="auto"/>
            </w:pPr>
            <w:r>
              <w:t xml:space="preserve">Check </w:t>
            </w:r>
            <w:r>
              <w:rPr>
                <w:rStyle w:val="HTMLCode"/>
                <w:rFonts w:eastAsiaTheme="majorEastAsia"/>
              </w:rPr>
              <w:t xml:space="preserve">docker compose </w:t>
            </w:r>
            <w:proofErr w:type="spellStart"/>
            <w:r>
              <w:rPr>
                <w:rStyle w:val="HTMLCode"/>
                <w:rFonts w:eastAsiaTheme="majorEastAsia"/>
              </w:rPr>
              <w:t>ps</w:t>
            </w:r>
            <w:proofErr w:type="spellEnd"/>
            <w:r>
              <w:t>, inspect database logs, verify connection string, confirm free disk space, and restart services if required</w:t>
            </w:r>
          </w:p>
        </w:tc>
      </w:tr>
      <w:tr w:rsidR="00087DA8" w14:paraId="16035F13" w14:textId="77777777" w:rsidTr="00087DA8">
        <w:trPr>
          <w:jc w:val="center"/>
        </w:trPr>
        <w:tc>
          <w:tcPr>
            <w:tcW w:w="197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E81444" w14:textId="77777777" w:rsidR="00087DA8" w:rsidRDefault="00087DA8" w:rsidP="001D5E2E">
            <w:pPr>
              <w:spacing w:line="276" w:lineRule="auto"/>
            </w:pPr>
            <w:r>
              <w:t>Heater disabled</w:t>
            </w:r>
          </w:p>
        </w:tc>
        <w:tc>
          <w:tcPr>
            <w:tcW w:w="264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5E688B" w14:textId="77777777" w:rsidR="00087DA8" w:rsidRDefault="00087DA8" w:rsidP="001D5E2E">
            <w:pPr>
              <w:spacing w:line="276" w:lineRule="auto"/>
            </w:pPr>
            <w:r>
              <w:t>Heater lockout, hard kill, manual kill, sensor fault, temperature above setpoint, or runtime limit reached</w:t>
            </w:r>
          </w:p>
        </w:tc>
        <w:tc>
          <w:tcPr>
            <w:tcW w:w="472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DD6F4B" w14:textId="77777777" w:rsidR="00087DA8" w:rsidRDefault="00087DA8" w:rsidP="001D5E2E">
            <w:pPr>
              <w:spacing w:line="276" w:lineRule="auto"/>
            </w:pPr>
            <w:r>
              <w:t xml:space="preserve">Check active alarms and telemetry flags, verify temperature limits, clear manual </w:t>
            </w:r>
            <w:proofErr w:type="gramStart"/>
            <w:r>
              <w:t>kill</w:t>
            </w:r>
            <w:proofErr w:type="gramEnd"/>
            <w:r>
              <w:t xml:space="preserve"> only after inspection, and allow cooling before restart</w:t>
            </w:r>
          </w:p>
        </w:tc>
      </w:tr>
      <w:tr w:rsidR="00087DA8" w14:paraId="0831196C" w14:textId="77777777" w:rsidTr="00087DA8">
        <w:trPr>
          <w:jc w:val="center"/>
        </w:trPr>
        <w:tc>
          <w:tcPr>
            <w:tcW w:w="197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6312AD" w14:textId="77777777" w:rsidR="00087DA8" w:rsidRDefault="00087DA8" w:rsidP="001D5E2E">
            <w:pPr>
              <w:spacing w:line="276" w:lineRule="auto"/>
            </w:pPr>
            <w:r>
              <w:t>Heater does not heat when expected</w:t>
            </w:r>
          </w:p>
        </w:tc>
        <w:tc>
          <w:tcPr>
            <w:tcW w:w="264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D04838" w14:textId="77777777" w:rsidR="00087DA8" w:rsidRDefault="00087DA8" w:rsidP="001D5E2E">
            <w:pPr>
              <w:spacing w:line="276" w:lineRule="auto"/>
            </w:pPr>
            <w:r>
              <w:t>PWM output disabled, MOSFET/relay fault, power supply issue, wiring fault, or failed heater</w:t>
            </w:r>
          </w:p>
        </w:tc>
        <w:tc>
          <w:tcPr>
            <w:tcW w:w="472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6F703A" w14:textId="77777777" w:rsidR="00087DA8" w:rsidRDefault="00087DA8" w:rsidP="001D5E2E">
            <w:pPr>
              <w:spacing w:line="276" w:lineRule="auto"/>
            </w:pPr>
            <w:r>
              <w:t>Verify heater PWM telemetry, inspect power electronics, measure output voltage safely, and test heater circuit before operation</w:t>
            </w:r>
          </w:p>
        </w:tc>
      </w:tr>
      <w:tr w:rsidR="00087DA8" w14:paraId="66A83339" w14:textId="77777777" w:rsidTr="00087DA8">
        <w:trPr>
          <w:jc w:val="center"/>
        </w:trPr>
        <w:tc>
          <w:tcPr>
            <w:tcW w:w="197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A8E820" w14:textId="77777777" w:rsidR="00087DA8" w:rsidRDefault="00087DA8" w:rsidP="001D5E2E">
            <w:pPr>
              <w:spacing w:line="276" w:lineRule="auto"/>
            </w:pPr>
            <w:r>
              <w:t>Temperature rising too fast</w:t>
            </w:r>
          </w:p>
        </w:tc>
        <w:tc>
          <w:tcPr>
            <w:tcW w:w="264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DE04B0" w14:textId="77777777" w:rsidR="00087DA8" w:rsidRDefault="00087DA8" w:rsidP="001D5E2E">
            <w:pPr>
              <w:spacing w:line="276" w:lineRule="auto"/>
            </w:pPr>
            <w:r>
              <w:t>Heater control fault, stuck MOSFET/relay, sensor reading low, or excessive heater power</w:t>
            </w:r>
          </w:p>
        </w:tc>
        <w:tc>
          <w:tcPr>
            <w:tcW w:w="472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667BCD" w14:textId="77777777" w:rsidR="00087DA8" w:rsidRDefault="00087DA8" w:rsidP="001D5E2E">
            <w:pPr>
              <w:spacing w:line="276" w:lineRule="auto"/>
            </w:pPr>
            <w:r>
              <w:t>Stop the test, verify heater output is de-energized, inspect sensor accuracy, and check heater driver hardware</w:t>
            </w:r>
          </w:p>
        </w:tc>
      </w:tr>
      <w:tr w:rsidR="00087DA8" w14:paraId="15DAA7A4" w14:textId="77777777" w:rsidTr="00087DA8">
        <w:trPr>
          <w:jc w:val="center"/>
        </w:trPr>
        <w:tc>
          <w:tcPr>
            <w:tcW w:w="197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C2040C" w14:textId="77777777" w:rsidR="00087DA8" w:rsidRDefault="00087DA8" w:rsidP="001D5E2E">
            <w:pPr>
              <w:spacing w:line="276" w:lineRule="auto"/>
            </w:pPr>
            <w:r>
              <w:lastRenderedPageBreak/>
              <w:t>Pump not running</w:t>
            </w:r>
          </w:p>
        </w:tc>
        <w:tc>
          <w:tcPr>
            <w:tcW w:w="264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22213D" w14:textId="77777777" w:rsidR="00087DA8" w:rsidRDefault="00087DA8" w:rsidP="001D5E2E">
            <w:pPr>
              <w:spacing w:line="276" w:lineRule="auto"/>
            </w:pPr>
            <w:r>
              <w:t>Pump temperature gate disabled, motor driver fault, wiring fault, pump jam, manual kill, hard kill, or runtime limit</w:t>
            </w:r>
          </w:p>
        </w:tc>
        <w:tc>
          <w:tcPr>
            <w:tcW w:w="472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621C0A" w14:textId="77777777" w:rsidR="00087DA8" w:rsidRDefault="00087DA8" w:rsidP="001D5E2E">
            <w:pPr>
              <w:spacing w:line="276" w:lineRule="auto"/>
            </w:pPr>
            <w:r>
              <w:t xml:space="preserve">Check </w:t>
            </w:r>
            <w:proofErr w:type="spellStart"/>
            <w:r>
              <w:rPr>
                <w:rStyle w:val="HTMLCode"/>
                <w:rFonts w:eastAsiaTheme="majorEastAsia"/>
              </w:rPr>
              <w:t>pump_allowed</w:t>
            </w:r>
            <w:proofErr w:type="spellEnd"/>
            <w:r>
              <w:t xml:space="preserve">, </w:t>
            </w:r>
            <w:proofErr w:type="spellStart"/>
            <w:r>
              <w:rPr>
                <w:rStyle w:val="HTMLCode"/>
                <w:rFonts w:eastAsiaTheme="majorEastAsia"/>
              </w:rPr>
              <w:t>pump_on</w:t>
            </w:r>
            <w:proofErr w:type="spellEnd"/>
            <w:r>
              <w:t>, and motor PWM telemetry, inspect wiring and driver, and test the pump with the standalone motor test</w:t>
            </w:r>
          </w:p>
        </w:tc>
      </w:tr>
      <w:tr w:rsidR="00087DA8" w14:paraId="78DAF455" w14:textId="77777777" w:rsidTr="00087DA8">
        <w:trPr>
          <w:jc w:val="center"/>
        </w:trPr>
        <w:tc>
          <w:tcPr>
            <w:tcW w:w="197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5E09BC" w14:textId="77777777" w:rsidR="00087DA8" w:rsidRDefault="00087DA8" w:rsidP="001D5E2E">
            <w:pPr>
              <w:spacing w:line="276" w:lineRule="auto"/>
            </w:pPr>
            <w:r>
              <w:t>Excessive pump cooling</w:t>
            </w:r>
          </w:p>
        </w:tc>
        <w:tc>
          <w:tcPr>
            <w:tcW w:w="264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A82BE4" w14:textId="77777777" w:rsidR="00087DA8" w:rsidRDefault="00087DA8" w:rsidP="001D5E2E">
            <w:pPr>
              <w:spacing w:line="276" w:lineRule="auto"/>
            </w:pPr>
            <w:r>
              <w:t>Pump dose too large, solution too cold, flow path issue, poor thermal compensation, or incorrect pump timing</w:t>
            </w:r>
          </w:p>
        </w:tc>
        <w:tc>
          <w:tcPr>
            <w:tcW w:w="472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A8A550" w14:textId="77777777" w:rsidR="00087DA8" w:rsidRDefault="00087DA8" w:rsidP="001D5E2E">
            <w:pPr>
              <w:spacing w:line="276" w:lineRule="auto"/>
            </w:pPr>
            <w:r>
              <w:t xml:space="preserve">Inspect pump timing, flow rate, tubing, solution temperature, and review </w:t>
            </w:r>
            <w:proofErr w:type="spellStart"/>
            <w:r>
              <w:rPr>
                <w:rStyle w:val="HTMLCode"/>
                <w:rFonts w:eastAsiaTheme="majorEastAsia"/>
              </w:rPr>
              <w:t>last_pump_drop_c</w:t>
            </w:r>
            <w:proofErr w:type="spellEnd"/>
            <w:r>
              <w:t xml:space="preserve"> telemetry</w:t>
            </w:r>
          </w:p>
        </w:tc>
      </w:tr>
      <w:tr w:rsidR="00087DA8" w14:paraId="3298D5FF" w14:textId="77777777" w:rsidTr="00087DA8">
        <w:trPr>
          <w:jc w:val="center"/>
        </w:trPr>
        <w:tc>
          <w:tcPr>
            <w:tcW w:w="197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DC4DE7" w14:textId="77777777" w:rsidR="00087DA8" w:rsidRDefault="00087DA8" w:rsidP="001D5E2E">
            <w:pPr>
              <w:spacing w:line="276" w:lineRule="auto"/>
            </w:pPr>
            <w:r>
              <w:t>Slow recovery after pump cycle</w:t>
            </w:r>
          </w:p>
        </w:tc>
        <w:tc>
          <w:tcPr>
            <w:tcW w:w="264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A5557B" w14:textId="77777777" w:rsidR="00087DA8" w:rsidRDefault="00087DA8" w:rsidP="001D5E2E">
            <w:pPr>
              <w:spacing w:line="276" w:lineRule="auto"/>
            </w:pPr>
            <w:r>
              <w:t>Heater underpowered, poor mixing, pump disturbance too large, or thermal model mismatch</w:t>
            </w:r>
          </w:p>
        </w:tc>
        <w:tc>
          <w:tcPr>
            <w:tcW w:w="472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CD4339" w14:textId="77777777" w:rsidR="00087DA8" w:rsidRDefault="00087DA8" w:rsidP="001D5E2E">
            <w:pPr>
              <w:spacing w:line="276" w:lineRule="auto"/>
            </w:pPr>
            <w:r>
              <w:t>Check heater PWM, pump recovery time, bath mixing, and pump settings before continuing the test</w:t>
            </w:r>
          </w:p>
        </w:tc>
      </w:tr>
      <w:tr w:rsidR="00087DA8" w14:paraId="5DC3B940" w14:textId="77777777" w:rsidTr="00087DA8">
        <w:trPr>
          <w:jc w:val="center"/>
        </w:trPr>
        <w:tc>
          <w:tcPr>
            <w:tcW w:w="197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566DE1" w14:textId="77777777" w:rsidR="00087DA8" w:rsidRDefault="00087DA8" w:rsidP="001D5E2E">
            <w:pPr>
              <w:spacing w:line="276" w:lineRule="auto"/>
            </w:pPr>
            <w:r>
              <w:rPr>
                <w:rStyle w:val="HTMLCode"/>
                <w:rFonts w:eastAsiaTheme="majorEastAsia"/>
              </w:rPr>
              <w:t>HEATER_LOCKOUT</w:t>
            </w:r>
            <w:r>
              <w:rPr>
                <w:rStyle w:val="s2"/>
                <w:rFonts w:eastAsiaTheme="majorEastAsia"/>
              </w:rPr>
              <w:t xml:space="preserve"> alarm active</w:t>
            </w:r>
          </w:p>
        </w:tc>
        <w:tc>
          <w:tcPr>
            <w:tcW w:w="264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C22D34" w14:textId="77777777" w:rsidR="00087DA8" w:rsidRDefault="00087DA8" w:rsidP="001D5E2E">
            <w:pPr>
              <w:spacing w:line="276" w:lineRule="auto"/>
            </w:pPr>
            <w:r>
              <w:t>Temperature reached lockout threshold or lockout remains set after a fault</w:t>
            </w:r>
          </w:p>
        </w:tc>
        <w:tc>
          <w:tcPr>
            <w:tcW w:w="472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4CDCE9" w14:textId="77777777" w:rsidR="00087DA8" w:rsidRDefault="00087DA8" w:rsidP="001D5E2E">
            <w:pPr>
              <w:spacing w:line="276" w:lineRule="auto"/>
            </w:pPr>
            <w:r>
              <w:t>Keep heater disabled, allow bath to cool below reset threshold, inspect cause, and resume only if no critical alarm remains</w:t>
            </w:r>
          </w:p>
        </w:tc>
      </w:tr>
      <w:tr w:rsidR="00087DA8" w14:paraId="5E1BB62E" w14:textId="77777777" w:rsidTr="00087DA8">
        <w:trPr>
          <w:jc w:val="center"/>
        </w:trPr>
        <w:tc>
          <w:tcPr>
            <w:tcW w:w="197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A6A797" w14:textId="77777777" w:rsidR="00087DA8" w:rsidRDefault="00087DA8" w:rsidP="001D5E2E">
            <w:pPr>
              <w:spacing w:line="276" w:lineRule="auto"/>
            </w:pPr>
            <w:r>
              <w:rPr>
                <w:rStyle w:val="HTMLCode"/>
                <w:rFonts w:eastAsiaTheme="majorEastAsia"/>
              </w:rPr>
              <w:t>HARD_KILL</w:t>
            </w:r>
            <w:r>
              <w:rPr>
                <w:rStyle w:val="s2"/>
                <w:rFonts w:eastAsiaTheme="majorEastAsia"/>
              </w:rPr>
              <w:t xml:space="preserve"> alarm active</w:t>
            </w:r>
          </w:p>
        </w:tc>
        <w:tc>
          <w:tcPr>
            <w:tcW w:w="264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780F70" w14:textId="77777777" w:rsidR="00087DA8" w:rsidRDefault="00087DA8" w:rsidP="001D5E2E">
            <w:pPr>
              <w:spacing w:line="276" w:lineRule="auto"/>
            </w:pPr>
            <w:r>
              <w:t>Temperature reached hard-kill threshold or safety shutdown was triggered</w:t>
            </w:r>
          </w:p>
        </w:tc>
        <w:tc>
          <w:tcPr>
            <w:tcW w:w="472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F535BF" w14:textId="77777777" w:rsidR="00087DA8" w:rsidRDefault="00087DA8" w:rsidP="001D5E2E">
            <w:pPr>
              <w:spacing w:line="276" w:lineRule="auto"/>
            </w:pPr>
            <w:r>
              <w:t>Treat as emergency shutdown, verify heater and pump outputs are off, inspect hardware, and do not restart until root cause is found</w:t>
            </w:r>
          </w:p>
        </w:tc>
      </w:tr>
      <w:tr w:rsidR="00087DA8" w14:paraId="0B374021" w14:textId="77777777" w:rsidTr="00087DA8">
        <w:trPr>
          <w:jc w:val="center"/>
        </w:trPr>
        <w:tc>
          <w:tcPr>
            <w:tcW w:w="197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28DBB9" w14:textId="77777777" w:rsidR="00087DA8" w:rsidRDefault="00087DA8" w:rsidP="001D5E2E">
            <w:pPr>
              <w:spacing w:line="276" w:lineRule="auto"/>
            </w:pPr>
            <w:r>
              <w:rPr>
                <w:rStyle w:val="HTMLCode"/>
                <w:rFonts w:eastAsiaTheme="majorEastAsia"/>
              </w:rPr>
              <w:t>MANUAL_KILL</w:t>
            </w:r>
            <w:r>
              <w:rPr>
                <w:rStyle w:val="s2"/>
                <w:rFonts w:eastAsiaTheme="majorEastAsia"/>
              </w:rPr>
              <w:t xml:space="preserve"> alarm active</w:t>
            </w:r>
          </w:p>
        </w:tc>
        <w:tc>
          <w:tcPr>
            <w:tcW w:w="264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824052" w14:textId="77777777" w:rsidR="00087DA8" w:rsidRDefault="00087DA8" w:rsidP="001D5E2E">
            <w:pPr>
              <w:spacing w:line="276" w:lineRule="auto"/>
            </w:pPr>
            <w:r>
              <w:t>Operator issued emergency off command or command remains latched</w:t>
            </w:r>
          </w:p>
        </w:tc>
        <w:tc>
          <w:tcPr>
            <w:tcW w:w="472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EA43C8" w14:textId="77777777" w:rsidR="00087DA8" w:rsidRDefault="00087DA8" w:rsidP="001D5E2E">
            <w:pPr>
              <w:spacing w:line="276" w:lineRule="auto"/>
            </w:pPr>
            <w:r>
              <w:t>Confirm shutdown state, inspect rig, then release manual kill only when safe to resume</w:t>
            </w:r>
          </w:p>
        </w:tc>
      </w:tr>
      <w:tr w:rsidR="00087DA8" w14:paraId="17B18812" w14:textId="77777777" w:rsidTr="00087DA8">
        <w:trPr>
          <w:jc w:val="center"/>
        </w:trPr>
        <w:tc>
          <w:tcPr>
            <w:tcW w:w="197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A3EEC1" w14:textId="77777777" w:rsidR="00087DA8" w:rsidRDefault="00087DA8" w:rsidP="001D5E2E">
            <w:pPr>
              <w:spacing w:line="276" w:lineRule="auto"/>
            </w:pPr>
            <w:r>
              <w:t>Manual kill command not received</w:t>
            </w:r>
          </w:p>
        </w:tc>
        <w:tc>
          <w:tcPr>
            <w:tcW w:w="264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0B47DD" w14:textId="77777777" w:rsidR="00087DA8" w:rsidRDefault="00087DA8" w:rsidP="001D5E2E">
            <w:pPr>
              <w:spacing w:line="276" w:lineRule="auto"/>
            </w:pPr>
            <w:r>
              <w:t xml:space="preserve">API write key mismatch, ESP32 command polling stopped, backend </w:t>
            </w:r>
            <w:r>
              <w:lastRenderedPageBreak/>
              <w:t>command queue issue, or network failure</w:t>
            </w:r>
          </w:p>
        </w:tc>
        <w:tc>
          <w:tcPr>
            <w:tcW w:w="472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D0DCBF" w14:textId="77777777" w:rsidR="00087DA8" w:rsidRDefault="00087DA8" w:rsidP="001D5E2E">
            <w:pPr>
              <w:spacing w:line="276" w:lineRule="auto"/>
            </w:pPr>
            <w:r>
              <w:lastRenderedPageBreak/>
              <w:t xml:space="preserve">Verify </w:t>
            </w:r>
            <w:r>
              <w:rPr>
                <w:rStyle w:val="HTMLCode"/>
                <w:rFonts w:eastAsiaTheme="majorEastAsia"/>
              </w:rPr>
              <w:t>API_WRITE_KEY</w:t>
            </w:r>
            <w:r>
              <w:t xml:space="preserve"> and </w:t>
            </w:r>
            <w:r>
              <w:rPr>
                <w:rStyle w:val="HTMLCode"/>
                <w:rFonts w:eastAsiaTheme="majorEastAsia"/>
              </w:rPr>
              <w:t>VITE_API_WRITE_KEY</w:t>
            </w:r>
            <w:r>
              <w:t>, check ESP32 polling endpoint, confirm backend is reachable, and inspect command queue logs</w:t>
            </w:r>
          </w:p>
        </w:tc>
      </w:tr>
      <w:tr w:rsidR="00087DA8" w14:paraId="16497BA3" w14:textId="77777777" w:rsidTr="00087DA8">
        <w:trPr>
          <w:jc w:val="center"/>
        </w:trPr>
        <w:tc>
          <w:tcPr>
            <w:tcW w:w="197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BDD79C" w14:textId="77777777" w:rsidR="00087DA8" w:rsidRDefault="00087DA8" w:rsidP="001D5E2E">
            <w:pPr>
              <w:spacing w:line="276" w:lineRule="auto"/>
            </w:pPr>
            <w:r>
              <w:t>Firmware OTA command fails</w:t>
            </w:r>
          </w:p>
        </w:tc>
        <w:tc>
          <w:tcPr>
            <w:tcW w:w="264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053092" w14:textId="77777777" w:rsidR="00087DA8" w:rsidRDefault="00087DA8" w:rsidP="001D5E2E">
            <w:pPr>
              <w:spacing w:line="276" w:lineRule="auto"/>
            </w:pPr>
            <w:r>
              <w:t>Wrong firmware file type, unreachable firmware URL, missing reset wiring, bad OTA configuration, or device offline</w:t>
            </w:r>
          </w:p>
        </w:tc>
        <w:tc>
          <w:tcPr>
            <w:tcW w:w="472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253406" w14:textId="77777777" w:rsidR="00087DA8" w:rsidRDefault="00087DA8" w:rsidP="001D5E2E">
            <w:pPr>
              <w:spacing w:line="276" w:lineRule="auto"/>
            </w:pPr>
            <w:r>
              <w:t xml:space="preserve">Verify firmware type, check </w:t>
            </w:r>
            <w:r>
              <w:rPr>
                <w:rStyle w:val="HTMLCode"/>
                <w:rFonts w:eastAsiaTheme="majorEastAsia"/>
              </w:rPr>
              <w:t>PUBLIC_BASE_URL</w:t>
            </w:r>
            <w:r>
              <w:t>, confirm device connectivity, and keep Arduino OTA disabled unless reset/programming path is tested</w:t>
            </w:r>
          </w:p>
        </w:tc>
      </w:tr>
      <w:tr w:rsidR="00087DA8" w14:paraId="79EBC5F7" w14:textId="77777777" w:rsidTr="00087DA8">
        <w:trPr>
          <w:jc w:val="center"/>
        </w:trPr>
        <w:tc>
          <w:tcPr>
            <w:tcW w:w="197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18CB33" w14:textId="77777777" w:rsidR="00087DA8" w:rsidRDefault="00087DA8" w:rsidP="001D5E2E">
            <w:pPr>
              <w:spacing w:line="276" w:lineRule="auto"/>
            </w:pPr>
            <w:r>
              <w:t>Email alerts not sent</w:t>
            </w:r>
          </w:p>
        </w:tc>
        <w:tc>
          <w:tcPr>
            <w:tcW w:w="264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3812BB" w14:textId="77777777" w:rsidR="00087DA8" w:rsidRDefault="00087DA8" w:rsidP="001D5E2E">
            <w:pPr>
              <w:spacing w:line="276" w:lineRule="auto"/>
            </w:pPr>
            <w:r>
              <w:t>Email alerts disabled, SMTP settings missing, bad credentials, or cooldown interval active</w:t>
            </w:r>
          </w:p>
        </w:tc>
        <w:tc>
          <w:tcPr>
            <w:tcW w:w="472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337A68" w14:textId="77777777" w:rsidR="00087DA8" w:rsidRDefault="00087DA8" w:rsidP="001D5E2E">
            <w:pPr>
              <w:spacing w:line="276" w:lineRule="auto"/>
            </w:pPr>
            <w:r>
              <w:t xml:space="preserve">Check </w:t>
            </w:r>
            <w:r>
              <w:rPr>
                <w:rStyle w:val="HTMLCode"/>
                <w:rFonts w:eastAsiaTheme="majorEastAsia"/>
              </w:rPr>
              <w:t>ALERT_EMAIL_ENABLED</w:t>
            </w:r>
            <w:r>
              <w:t xml:space="preserve">, SMTP variables, backend logs, and </w:t>
            </w:r>
            <w:r>
              <w:rPr>
                <w:rStyle w:val="HTMLCode"/>
                <w:rFonts w:eastAsiaTheme="majorEastAsia"/>
              </w:rPr>
              <w:t>ALERT_EMAIL_COOLDOWN_SECONDS</w:t>
            </w:r>
          </w:p>
        </w:tc>
      </w:tr>
      <w:tr w:rsidR="00087DA8" w14:paraId="708525E8" w14:textId="77777777" w:rsidTr="00087DA8">
        <w:trPr>
          <w:jc w:val="center"/>
        </w:trPr>
        <w:tc>
          <w:tcPr>
            <w:tcW w:w="197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167AEE" w14:textId="77777777" w:rsidR="00087DA8" w:rsidRDefault="00087DA8" w:rsidP="001D5E2E">
            <w:pPr>
              <w:spacing w:line="276" w:lineRule="auto"/>
            </w:pPr>
            <w:r>
              <w:t>Cloudflare/public URL not working</w:t>
            </w:r>
          </w:p>
        </w:tc>
        <w:tc>
          <w:tcPr>
            <w:tcW w:w="264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76F360" w14:textId="77777777" w:rsidR="00087DA8" w:rsidRDefault="00087DA8" w:rsidP="001D5E2E">
            <w:pPr>
              <w:spacing w:line="276" w:lineRule="auto"/>
            </w:pPr>
            <w:r>
              <w:t>Missing tunnel token, tunnel container stopped, DNS route not configured, or service origin mismatch</w:t>
            </w:r>
          </w:p>
        </w:tc>
        <w:tc>
          <w:tcPr>
            <w:tcW w:w="472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636778" w14:textId="77777777" w:rsidR="00087DA8" w:rsidRDefault="00087DA8" w:rsidP="001D5E2E">
            <w:pPr>
              <w:spacing w:line="276" w:lineRule="auto"/>
            </w:pPr>
            <w:r>
              <w:t xml:space="preserve">Set </w:t>
            </w:r>
            <w:r>
              <w:rPr>
                <w:rStyle w:val="HTMLCode"/>
                <w:rFonts w:eastAsiaTheme="majorEastAsia"/>
              </w:rPr>
              <w:t>CLOUDFLARE_TUNNEL_TOKEN</w:t>
            </w:r>
            <w:r>
              <w:t>, check tunnel logs, verify route configuration, and confirm backend/frontend are reachable locally</w:t>
            </w:r>
          </w:p>
        </w:tc>
      </w:tr>
      <w:tr w:rsidR="00087DA8" w14:paraId="1D00C1B2" w14:textId="77777777" w:rsidTr="00087DA8">
        <w:trPr>
          <w:jc w:val="center"/>
        </w:trPr>
        <w:tc>
          <w:tcPr>
            <w:tcW w:w="197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0C21C7" w14:textId="77777777" w:rsidR="00087DA8" w:rsidRDefault="00087DA8" w:rsidP="001D5E2E">
            <w:pPr>
              <w:spacing w:line="276" w:lineRule="auto"/>
            </w:pPr>
            <w:r>
              <w:t>Tests fail to run</w:t>
            </w:r>
          </w:p>
        </w:tc>
        <w:tc>
          <w:tcPr>
            <w:tcW w:w="264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78A9BB" w14:textId="77777777" w:rsidR="00087DA8" w:rsidRDefault="00087DA8" w:rsidP="001D5E2E">
            <w:pPr>
              <w:spacing w:line="276" w:lineRule="auto"/>
            </w:pPr>
            <w:r>
              <w:t xml:space="preserve">Python dependencies missing, </w:t>
            </w:r>
            <w:proofErr w:type="spellStart"/>
            <w:r>
              <w:t>PlatformIO</w:t>
            </w:r>
            <w:proofErr w:type="spellEnd"/>
            <w:r>
              <w:t xml:space="preserve"> not installed, wrong working directory, or hardware not connected</w:t>
            </w:r>
          </w:p>
        </w:tc>
        <w:tc>
          <w:tcPr>
            <w:tcW w:w="472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144DFD" w14:textId="77777777" w:rsidR="00087DA8" w:rsidRDefault="00087DA8" w:rsidP="001D5E2E">
            <w:pPr>
              <w:spacing w:line="276" w:lineRule="auto"/>
            </w:pPr>
            <w:r>
              <w:t xml:space="preserve">Install dependencies, run from </w:t>
            </w:r>
            <w:proofErr w:type="spellStart"/>
            <w:r>
              <w:rPr>
                <w:rStyle w:val="HTMLCode"/>
                <w:rFonts w:eastAsiaTheme="majorEastAsia"/>
              </w:rPr>
              <w:t>scc</w:t>
            </w:r>
            <w:proofErr w:type="spellEnd"/>
            <w:r>
              <w:rPr>
                <w:rStyle w:val="HTMLCode"/>
                <w:rFonts w:eastAsiaTheme="majorEastAsia"/>
              </w:rPr>
              <w:t>-control-platform</w:t>
            </w:r>
            <w:r>
              <w:t xml:space="preserve">, use the documented </w:t>
            </w:r>
            <w:proofErr w:type="spellStart"/>
            <w:r>
              <w:rPr>
                <w:rStyle w:val="HTMLCode"/>
                <w:rFonts w:eastAsiaTheme="majorEastAsia"/>
              </w:rPr>
              <w:t>pytest</w:t>
            </w:r>
            <w:proofErr w:type="spellEnd"/>
            <w:r>
              <w:t xml:space="preserve"> and </w:t>
            </w:r>
            <w:proofErr w:type="spellStart"/>
            <w:r>
              <w:rPr>
                <w:rStyle w:val="HTMLCode"/>
                <w:rFonts w:eastAsiaTheme="majorEastAsia"/>
              </w:rPr>
              <w:t>pio</w:t>
            </w:r>
            <w:proofErr w:type="spellEnd"/>
            <w:r>
              <w:rPr>
                <w:rStyle w:val="HTMLCode"/>
                <w:rFonts w:eastAsiaTheme="majorEastAsia"/>
              </w:rPr>
              <w:t xml:space="preserve"> test</w:t>
            </w:r>
            <w:r>
              <w:t xml:space="preserve"> commands, and connect required test hardware</w:t>
            </w:r>
          </w:p>
        </w:tc>
      </w:tr>
    </w:tbl>
    <w:p w14:paraId="41139AE3" w14:textId="3A4473E9" w:rsidR="00087DA8" w:rsidRPr="00087DA8" w:rsidRDefault="00087DA8" w:rsidP="001D5E2E">
      <w:pPr>
        <w:pStyle w:val="NoSpacing"/>
        <w:spacing w:line="276" w:lineRule="auto"/>
      </w:pPr>
      <w:r>
        <w:t xml:space="preserve">Table </w:t>
      </w:r>
      <w:r w:rsidR="001D5E2E">
        <w:t>30</w:t>
      </w:r>
      <w:r>
        <w:t>. SCC platform troubleshooting guide.</w:t>
      </w:r>
    </w:p>
    <w:p w14:paraId="2829CC69" w14:textId="35F30DA5" w:rsidR="00087DA8" w:rsidRDefault="00087DA8">
      <w:pPr>
        <w:pStyle w:val="Heading2"/>
        <w:numPr>
          <w:ilvl w:val="1"/>
          <w:numId w:val="3"/>
        </w:numPr>
        <w:spacing w:line="276" w:lineRule="auto"/>
      </w:pPr>
      <w:bookmarkStart w:id="69" w:name="_Toc232173040"/>
      <w:r>
        <w:rPr>
          <w:rStyle w:val="s1"/>
        </w:rPr>
        <w:t>Troubleshooting Workflow</w:t>
      </w:r>
      <w:bookmarkEnd w:id="69"/>
    </w:p>
    <w:p w14:paraId="669398BB" w14:textId="77777777" w:rsidR="00087DA8" w:rsidRDefault="00087DA8" w:rsidP="001D5E2E">
      <w:pPr>
        <w:spacing w:line="276" w:lineRule="auto"/>
      </w:pPr>
      <w:r>
        <w:t>When a fault occurs, troubleshooting should follow the sequence below:</w:t>
      </w:r>
    </w:p>
    <w:p w14:paraId="47572DCD" w14:textId="77777777" w:rsidR="00087DA8" w:rsidRDefault="00087DA8">
      <w:pPr>
        <w:pStyle w:val="ListParagraph"/>
        <w:numPr>
          <w:ilvl w:val="0"/>
          <w:numId w:val="24"/>
        </w:numPr>
        <w:spacing w:line="276" w:lineRule="auto"/>
      </w:pPr>
      <w:r>
        <w:t>Review active alarms displayed on the dashboard.</w:t>
      </w:r>
    </w:p>
    <w:p w14:paraId="7684F294" w14:textId="77777777" w:rsidR="00087DA8" w:rsidRDefault="00087DA8">
      <w:pPr>
        <w:pStyle w:val="ListParagraph"/>
        <w:numPr>
          <w:ilvl w:val="0"/>
          <w:numId w:val="24"/>
        </w:numPr>
        <w:spacing w:line="276" w:lineRule="auto"/>
      </w:pPr>
      <w:r>
        <w:t>Verify that the system is in a safe operating state.</w:t>
      </w:r>
    </w:p>
    <w:p w14:paraId="655B0130" w14:textId="77777777" w:rsidR="00087DA8" w:rsidRDefault="00087DA8">
      <w:pPr>
        <w:pStyle w:val="ListParagraph"/>
        <w:numPr>
          <w:ilvl w:val="0"/>
          <w:numId w:val="24"/>
        </w:numPr>
        <w:spacing w:line="276" w:lineRule="auto"/>
      </w:pPr>
      <w:r>
        <w:t>Confirm power availability and controller operation.</w:t>
      </w:r>
    </w:p>
    <w:p w14:paraId="6F497E27" w14:textId="77777777" w:rsidR="00087DA8" w:rsidRDefault="00087DA8">
      <w:pPr>
        <w:pStyle w:val="ListParagraph"/>
        <w:numPr>
          <w:ilvl w:val="0"/>
          <w:numId w:val="24"/>
        </w:numPr>
        <w:spacing w:line="276" w:lineRule="auto"/>
      </w:pPr>
      <w:r>
        <w:t>Verify thermistor readings and telemetry updates.</w:t>
      </w:r>
    </w:p>
    <w:p w14:paraId="717997B3" w14:textId="77777777" w:rsidR="00087DA8" w:rsidRDefault="00087DA8">
      <w:pPr>
        <w:pStyle w:val="ListParagraph"/>
        <w:numPr>
          <w:ilvl w:val="0"/>
          <w:numId w:val="24"/>
        </w:numPr>
        <w:spacing w:line="276" w:lineRule="auto"/>
      </w:pPr>
      <w:r>
        <w:lastRenderedPageBreak/>
        <w:t>Check MQTT communication and backend connectivity.</w:t>
      </w:r>
    </w:p>
    <w:p w14:paraId="60BD9FB1" w14:textId="77777777" w:rsidR="00087DA8" w:rsidRDefault="00087DA8">
      <w:pPr>
        <w:pStyle w:val="ListParagraph"/>
        <w:numPr>
          <w:ilvl w:val="0"/>
          <w:numId w:val="24"/>
        </w:numPr>
        <w:spacing w:line="276" w:lineRule="auto"/>
      </w:pPr>
      <w:r>
        <w:t>Verify database logging and dashboard operation.</w:t>
      </w:r>
    </w:p>
    <w:p w14:paraId="65A43845" w14:textId="77777777" w:rsidR="00087DA8" w:rsidRDefault="00087DA8">
      <w:pPr>
        <w:pStyle w:val="ListParagraph"/>
        <w:numPr>
          <w:ilvl w:val="0"/>
          <w:numId w:val="24"/>
        </w:numPr>
        <w:spacing w:line="276" w:lineRule="auto"/>
      </w:pPr>
      <w:r>
        <w:t>Review recent event logs and alarm history.</w:t>
      </w:r>
    </w:p>
    <w:p w14:paraId="680F8947" w14:textId="77777777" w:rsidR="00087DA8" w:rsidRDefault="00087DA8">
      <w:pPr>
        <w:pStyle w:val="ListParagraph"/>
        <w:numPr>
          <w:ilvl w:val="0"/>
          <w:numId w:val="24"/>
        </w:numPr>
        <w:spacing w:line="276" w:lineRule="auto"/>
      </w:pPr>
      <w:r>
        <w:t>Inspect associated hardware components.</w:t>
      </w:r>
    </w:p>
    <w:p w14:paraId="37125D4F" w14:textId="77777777" w:rsidR="00087DA8" w:rsidRDefault="00087DA8">
      <w:pPr>
        <w:pStyle w:val="ListParagraph"/>
        <w:numPr>
          <w:ilvl w:val="0"/>
          <w:numId w:val="24"/>
        </w:numPr>
        <w:spacing w:line="276" w:lineRule="auto"/>
      </w:pPr>
      <w:r>
        <w:t>Correct the identified fault condition.</w:t>
      </w:r>
    </w:p>
    <w:p w14:paraId="5692647B" w14:textId="77777777" w:rsidR="00087DA8" w:rsidRDefault="00087DA8">
      <w:pPr>
        <w:pStyle w:val="ListParagraph"/>
        <w:numPr>
          <w:ilvl w:val="0"/>
          <w:numId w:val="24"/>
        </w:numPr>
        <w:spacing w:line="276" w:lineRule="auto"/>
      </w:pPr>
      <w:r>
        <w:t>Perform startup verification before resuming operation.</w:t>
      </w:r>
    </w:p>
    <w:p w14:paraId="4925B925" w14:textId="77777777" w:rsidR="00087DA8" w:rsidRDefault="00087DA8" w:rsidP="001D5E2E">
      <w:pPr>
        <w:spacing w:line="276" w:lineRule="auto"/>
      </w:pPr>
      <w:r>
        <w:t>Following a consistent troubleshooting process helps minimize downtime and reduces the likelihood of overlooking related faults.</w:t>
      </w:r>
    </w:p>
    <w:p w14:paraId="473CA0F3" w14:textId="2E558CEE" w:rsidR="00087DA8" w:rsidRDefault="00087DA8" w:rsidP="001D5E2E">
      <w:pPr>
        <w:spacing w:line="276" w:lineRule="auto"/>
      </w:pPr>
    </w:p>
    <w:p w14:paraId="7BF76251" w14:textId="734F01AA" w:rsidR="00087DA8" w:rsidRDefault="00087DA8">
      <w:pPr>
        <w:pStyle w:val="Heading2"/>
        <w:numPr>
          <w:ilvl w:val="1"/>
          <w:numId w:val="3"/>
        </w:numPr>
        <w:spacing w:line="276" w:lineRule="auto"/>
      </w:pPr>
      <w:bookmarkStart w:id="70" w:name="_Toc232173041"/>
      <w:r>
        <w:rPr>
          <w:rStyle w:val="s1"/>
        </w:rPr>
        <w:t>Escalation Criteria</w:t>
      </w:r>
      <w:bookmarkEnd w:id="70"/>
    </w:p>
    <w:p w14:paraId="5C83A7AC" w14:textId="77777777" w:rsidR="00087DA8" w:rsidRDefault="00087DA8" w:rsidP="001D5E2E">
      <w:pPr>
        <w:spacing w:line="276" w:lineRule="auto"/>
      </w:pPr>
      <w:r>
        <w:t>Operation shall be suspended and the system removed from service if any of the following conditions occur:</w:t>
      </w:r>
    </w:p>
    <w:p w14:paraId="41C4610E" w14:textId="77777777" w:rsidR="00087DA8" w:rsidRDefault="00087DA8">
      <w:pPr>
        <w:pStyle w:val="ListParagraph"/>
        <w:numPr>
          <w:ilvl w:val="0"/>
          <w:numId w:val="6"/>
        </w:numPr>
        <w:spacing w:line="276" w:lineRule="auto"/>
      </w:pPr>
      <w:r>
        <w:t>Repeated activation of the hard-kill protection system.</w:t>
      </w:r>
    </w:p>
    <w:p w14:paraId="25CC1B52" w14:textId="77777777" w:rsidR="00087DA8" w:rsidRDefault="00087DA8">
      <w:pPr>
        <w:pStyle w:val="ListParagraph"/>
        <w:numPr>
          <w:ilvl w:val="0"/>
          <w:numId w:val="6"/>
        </w:numPr>
        <w:spacing w:line="276" w:lineRule="auto"/>
      </w:pPr>
      <w:r>
        <w:t>Repeated sensor-fault alarms after sensor replacement.</w:t>
      </w:r>
    </w:p>
    <w:p w14:paraId="2240EC56" w14:textId="77777777" w:rsidR="00087DA8" w:rsidRDefault="00087DA8">
      <w:pPr>
        <w:pStyle w:val="ListParagraph"/>
        <w:numPr>
          <w:ilvl w:val="0"/>
          <w:numId w:val="6"/>
        </w:numPr>
        <w:spacing w:line="276" w:lineRule="auto"/>
      </w:pPr>
      <w:r>
        <w:t>Evidence of overheating, smoke, electrical arcing, or damaged wiring.</w:t>
      </w:r>
    </w:p>
    <w:p w14:paraId="2FB76706" w14:textId="77777777" w:rsidR="00087DA8" w:rsidRDefault="00087DA8">
      <w:pPr>
        <w:pStyle w:val="ListParagraph"/>
        <w:numPr>
          <w:ilvl w:val="0"/>
          <w:numId w:val="6"/>
        </w:numPr>
        <w:spacing w:line="276" w:lineRule="auto"/>
      </w:pPr>
      <w:r>
        <w:t>Fluid leakage from the SCC cell, tubing, or reservoir.</w:t>
      </w:r>
    </w:p>
    <w:p w14:paraId="29F82B78" w14:textId="77777777" w:rsidR="00087DA8" w:rsidRDefault="00087DA8">
      <w:pPr>
        <w:pStyle w:val="ListParagraph"/>
        <w:numPr>
          <w:ilvl w:val="0"/>
          <w:numId w:val="6"/>
        </w:numPr>
        <w:spacing w:line="276" w:lineRule="auto"/>
      </w:pPr>
      <w:r>
        <w:t>Failure of heater lockout or manual kill functions.</w:t>
      </w:r>
    </w:p>
    <w:p w14:paraId="30A86FB7" w14:textId="77777777" w:rsidR="00087DA8" w:rsidRDefault="00087DA8">
      <w:pPr>
        <w:pStyle w:val="ListParagraph"/>
        <w:numPr>
          <w:ilvl w:val="0"/>
          <w:numId w:val="6"/>
        </w:numPr>
        <w:spacing w:line="276" w:lineRule="auto"/>
      </w:pPr>
      <w:r>
        <w:t>Corrupted database records or persistent telemetry loss.</w:t>
      </w:r>
    </w:p>
    <w:p w14:paraId="48D28025" w14:textId="77777777" w:rsidR="00087DA8" w:rsidRDefault="00087DA8">
      <w:pPr>
        <w:pStyle w:val="ListParagraph"/>
        <w:numPr>
          <w:ilvl w:val="0"/>
          <w:numId w:val="6"/>
        </w:numPr>
        <w:spacing w:line="276" w:lineRule="auto"/>
      </w:pPr>
      <w:r>
        <w:t>Any condition that could compromise operator safety or test validity.</w:t>
      </w:r>
    </w:p>
    <w:p w14:paraId="4E8ADBEA" w14:textId="77777777" w:rsidR="00087DA8" w:rsidRDefault="00087DA8" w:rsidP="001D5E2E">
      <w:pPr>
        <w:spacing w:line="276" w:lineRule="auto"/>
      </w:pPr>
      <w:r>
        <w:t>The system shall not be returned to service until the root cause has been identified, corrective action has been completed, and normal operation has been verified.</w:t>
      </w:r>
    </w:p>
    <w:p w14:paraId="25CC7B1F" w14:textId="77777777" w:rsidR="00DE1720" w:rsidRPr="00DE1720" w:rsidRDefault="00DE1720" w:rsidP="001D5E2E">
      <w:pPr>
        <w:spacing w:line="276" w:lineRule="auto"/>
      </w:pPr>
    </w:p>
    <w:p w14:paraId="5E013B95" w14:textId="77777777" w:rsidR="00DE1720" w:rsidRPr="00DE1720" w:rsidRDefault="00DE1720" w:rsidP="001D5E2E">
      <w:pPr>
        <w:spacing w:line="276" w:lineRule="auto"/>
      </w:pPr>
    </w:p>
    <w:p w14:paraId="7057B9AA" w14:textId="38B402F0" w:rsidR="00DE1720" w:rsidRPr="00DE1720" w:rsidRDefault="00DE1720">
      <w:pPr>
        <w:pStyle w:val="Heading1"/>
        <w:numPr>
          <w:ilvl w:val="0"/>
          <w:numId w:val="3"/>
        </w:numPr>
        <w:spacing w:line="276" w:lineRule="auto"/>
      </w:pPr>
      <w:bookmarkStart w:id="71" w:name="_Toc232173042"/>
      <w:r w:rsidRPr="00DE1720">
        <w:lastRenderedPageBreak/>
        <w:t>References</w:t>
      </w:r>
      <w:bookmarkEnd w:id="71"/>
    </w:p>
    <w:p w14:paraId="707A963B" w14:textId="77777777" w:rsidR="00DE1720" w:rsidRPr="00DE1720" w:rsidRDefault="00DE1720" w:rsidP="001D5E2E">
      <w:pPr>
        <w:spacing w:line="276" w:lineRule="auto"/>
      </w:pPr>
    </w:p>
    <w:p w14:paraId="70B6DBBD" w14:textId="77777777" w:rsidR="001D5E2E" w:rsidRDefault="001D5E2E" w:rsidP="001D5E2E">
      <w:pPr>
        <w:spacing w:line="276" w:lineRule="auto"/>
      </w:pPr>
      <w:r>
        <w:t>[1] MQTT.org, "MQTT Version 5.0 Specification," MQTT.org, 2019.</w:t>
      </w:r>
    </w:p>
    <w:p w14:paraId="3218E250" w14:textId="77777777" w:rsidR="001D5E2E" w:rsidRDefault="001D5E2E" w:rsidP="001D5E2E">
      <w:pPr>
        <w:spacing w:line="276" w:lineRule="auto"/>
      </w:pPr>
    </w:p>
    <w:p w14:paraId="7FAEEC41" w14:textId="77777777" w:rsidR="001D5E2E" w:rsidRDefault="001D5E2E" w:rsidP="001D5E2E">
      <w:pPr>
        <w:spacing w:line="276" w:lineRule="auto"/>
      </w:pPr>
      <w:r>
        <w:t xml:space="preserve">[2] Javan Electronics, "ESP32 DOIT </w:t>
      </w:r>
      <w:proofErr w:type="spellStart"/>
      <w:r>
        <w:t>DevKit</w:t>
      </w:r>
      <w:proofErr w:type="spellEnd"/>
      <w:r>
        <w:t xml:space="preserve"> V1 Technical Reference Manual," Javan Electronics.</w:t>
      </w:r>
    </w:p>
    <w:p w14:paraId="74AA679B" w14:textId="77777777" w:rsidR="001D5E2E" w:rsidRDefault="001D5E2E" w:rsidP="001D5E2E">
      <w:pPr>
        <w:spacing w:line="276" w:lineRule="auto"/>
      </w:pPr>
    </w:p>
    <w:p w14:paraId="48559806" w14:textId="77777777" w:rsidR="001D5E2E" w:rsidRDefault="001D5E2E" w:rsidP="001D5E2E">
      <w:pPr>
        <w:spacing w:line="276" w:lineRule="auto"/>
      </w:pPr>
      <w:r>
        <w:t>[3] Arduino, "Arduino Uno Rev3 Technical Specifications," Arduino Documentation.</w:t>
      </w:r>
    </w:p>
    <w:p w14:paraId="16B5FB9E" w14:textId="77777777" w:rsidR="001D5E2E" w:rsidRDefault="001D5E2E" w:rsidP="001D5E2E">
      <w:pPr>
        <w:spacing w:line="276" w:lineRule="auto"/>
      </w:pPr>
    </w:p>
    <w:p w14:paraId="5E82A347" w14:textId="77777777" w:rsidR="001D5E2E" w:rsidRDefault="001D5E2E" w:rsidP="001D5E2E">
      <w:pPr>
        <w:spacing w:line="276" w:lineRule="auto"/>
      </w:pPr>
      <w:r>
        <w:t>[4] PostgreSQL Global Development Group, "PostgreSQL Documentation."</w:t>
      </w:r>
    </w:p>
    <w:p w14:paraId="54BED48D" w14:textId="77777777" w:rsidR="001D5E2E" w:rsidRDefault="001D5E2E" w:rsidP="001D5E2E">
      <w:pPr>
        <w:spacing w:line="276" w:lineRule="auto"/>
      </w:pPr>
    </w:p>
    <w:p w14:paraId="37ED056E" w14:textId="77777777" w:rsidR="001D5E2E" w:rsidRDefault="001D5E2E" w:rsidP="001D5E2E">
      <w:pPr>
        <w:spacing w:line="276" w:lineRule="auto"/>
      </w:pPr>
      <w:r>
        <w:t>[5] Pallets Projects, "Flask Documentation."</w:t>
      </w:r>
    </w:p>
    <w:p w14:paraId="1AF62F7F" w14:textId="77777777" w:rsidR="001D5E2E" w:rsidRDefault="001D5E2E" w:rsidP="001D5E2E">
      <w:pPr>
        <w:spacing w:line="276" w:lineRule="auto"/>
      </w:pPr>
    </w:p>
    <w:p w14:paraId="7188C924" w14:textId="77777777" w:rsidR="001D5E2E" w:rsidRDefault="001D5E2E" w:rsidP="001D5E2E">
      <w:pPr>
        <w:spacing w:line="276" w:lineRule="auto"/>
      </w:pPr>
      <w:r>
        <w:t>[6] Docker Inc., "Docker Documentation."</w:t>
      </w:r>
    </w:p>
    <w:p w14:paraId="27995826" w14:textId="77777777" w:rsidR="001D5E2E" w:rsidRDefault="001D5E2E" w:rsidP="001D5E2E">
      <w:pPr>
        <w:spacing w:line="276" w:lineRule="auto"/>
      </w:pPr>
    </w:p>
    <w:p w14:paraId="40D77D33" w14:textId="77777777" w:rsidR="001D5E2E" w:rsidRDefault="001D5E2E" w:rsidP="001D5E2E">
      <w:pPr>
        <w:spacing w:line="276" w:lineRule="auto"/>
      </w:pPr>
      <w:r>
        <w:t xml:space="preserve">[7] Eclipse Foundation, "Eclipse </w:t>
      </w:r>
      <w:proofErr w:type="spellStart"/>
      <w:r>
        <w:t>Mosquitto</w:t>
      </w:r>
      <w:proofErr w:type="spellEnd"/>
      <w:r>
        <w:t xml:space="preserve"> Documentation."</w:t>
      </w:r>
    </w:p>
    <w:p w14:paraId="25EAEDBD" w14:textId="77777777" w:rsidR="001D5E2E" w:rsidRDefault="001D5E2E" w:rsidP="001D5E2E">
      <w:pPr>
        <w:spacing w:line="276" w:lineRule="auto"/>
      </w:pPr>
    </w:p>
    <w:p w14:paraId="40AF27D4" w14:textId="77777777" w:rsidR="001D5E2E" w:rsidRDefault="001D5E2E" w:rsidP="001D5E2E">
      <w:pPr>
        <w:spacing w:line="276" w:lineRule="auto"/>
      </w:pPr>
      <w:r>
        <w:t>[8] Python Software Foundation, "Python 3.11 Documentation."</w:t>
      </w:r>
    </w:p>
    <w:p w14:paraId="1A97C463" w14:textId="77777777" w:rsidR="001D5E2E" w:rsidRDefault="001D5E2E" w:rsidP="001D5E2E">
      <w:pPr>
        <w:spacing w:line="276" w:lineRule="auto"/>
      </w:pPr>
    </w:p>
    <w:p w14:paraId="4B55D1AC" w14:textId="77777777" w:rsidR="001D5E2E" w:rsidRDefault="001D5E2E" w:rsidP="001D5E2E">
      <w:pPr>
        <w:spacing w:line="276" w:lineRule="auto"/>
      </w:pPr>
      <w:r>
        <w:t xml:space="preserve">[9] </w:t>
      </w:r>
      <w:proofErr w:type="spellStart"/>
      <w:r>
        <w:t>SQLAlchemy</w:t>
      </w:r>
      <w:proofErr w:type="spellEnd"/>
      <w:r>
        <w:t xml:space="preserve"> Authors, "</w:t>
      </w:r>
      <w:proofErr w:type="spellStart"/>
      <w:r>
        <w:t>SQLAlchemy</w:t>
      </w:r>
      <w:proofErr w:type="spellEnd"/>
      <w:r>
        <w:t xml:space="preserve"> Documentation."</w:t>
      </w:r>
    </w:p>
    <w:p w14:paraId="365986CE" w14:textId="77777777" w:rsidR="001D5E2E" w:rsidRDefault="001D5E2E" w:rsidP="001D5E2E">
      <w:pPr>
        <w:spacing w:line="276" w:lineRule="auto"/>
      </w:pPr>
    </w:p>
    <w:p w14:paraId="23956614" w14:textId="77777777" w:rsidR="001D5E2E" w:rsidRDefault="001D5E2E" w:rsidP="001D5E2E">
      <w:pPr>
        <w:spacing w:line="276" w:lineRule="auto"/>
      </w:pPr>
      <w:r>
        <w:t>[10] Socket.IO Authors, "Socket.IO Documentation."</w:t>
      </w:r>
    </w:p>
    <w:p w14:paraId="3579CD8E" w14:textId="77777777" w:rsidR="001D5E2E" w:rsidRDefault="001D5E2E" w:rsidP="001D5E2E">
      <w:pPr>
        <w:spacing w:line="276" w:lineRule="auto"/>
      </w:pPr>
    </w:p>
    <w:p w14:paraId="1CCF9495" w14:textId="77777777" w:rsidR="001D5E2E" w:rsidRDefault="001D5E2E" w:rsidP="001D5E2E">
      <w:pPr>
        <w:spacing w:line="276" w:lineRule="auto"/>
      </w:pPr>
      <w:r>
        <w:t xml:space="preserve">[11] </w:t>
      </w:r>
      <w:proofErr w:type="spellStart"/>
      <w:r>
        <w:t>XGBoost</w:t>
      </w:r>
      <w:proofErr w:type="spellEnd"/>
      <w:r>
        <w:t xml:space="preserve"> Contributors, "</w:t>
      </w:r>
      <w:proofErr w:type="spellStart"/>
      <w:r>
        <w:t>XGBoost</w:t>
      </w:r>
      <w:proofErr w:type="spellEnd"/>
      <w:r>
        <w:t xml:space="preserve"> Documentation."</w:t>
      </w:r>
    </w:p>
    <w:p w14:paraId="6283E35B" w14:textId="77777777" w:rsidR="001D5E2E" w:rsidRDefault="001D5E2E" w:rsidP="001D5E2E">
      <w:pPr>
        <w:spacing w:line="276" w:lineRule="auto"/>
      </w:pPr>
    </w:p>
    <w:p w14:paraId="78B601FB" w14:textId="77777777" w:rsidR="001D5E2E" w:rsidRDefault="001D5E2E" w:rsidP="001D5E2E">
      <w:pPr>
        <w:spacing w:line="276" w:lineRule="auto"/>
      </w:pPr>
      <w:r>
        <w:t>[12] Scikit-learn Developers, "Scikit-learn Documentation."</w:t>
      </w:r>
    </w:p>
    <w:p w14:paraId="7976F7E9" w14:textId="77777777" w:rsidR="001D5E2E" w:rsidRDefault="001D5E2E" w:rsidP="001D5E2E">
      <w:pPr>
        <w:spacing w:line="276" w:lineRule="auto"/>
      </w:pPr>
    </w:p>
    <w:p w14:paraId="64119DE7" w14:textId="77777777" w:rsidR="001D5E2E" w:rsidRPr="001D5E2E" w:rsidRDefault="001D5E2E" w:rsidP="001D5E2E">
      <w:pPr>
        <w:spacing w:line="276" w:lineRule="auto"/>
        <w:rPr>
          <w:lang w:val="it-IT"/>
        </w:rPr>
      </w:pPr>
      <w:r w:rsidRPr="001D5E2E">
        <w:rPr>
          <w:lang w:val="it-IT"/>
        </w:rPr>
        <w:t xml:space="preserve">[13] </w:t>
      </w:r>
      <w:proofErr w:type="spellStart"/>
      <w:r w:rsidRPr="001D5E2E">
        <w:rPr>
          <w:lang w:val="it-IT"/>
        </w:rPr>
        <w:t>Cloudflare</w:t>
      </w:r>
      <w:proofErr w:type="spellEnd"/>
      <w:r w:rsidRPr="001D5E2E">
        <w:rPr>
          <w:lang w:val="it-IT"/>
        </w:rPr>
        <w:t xml:space="preserve"> Inc., "</w:t>
      </w:r>
      <w:proofErr w:type="spellStart"/>
      <w:r w:rsidRPr="001D5E2E">
        <w:rPr>
          <w:lang w:val="it-IT"/>
        </w:rPr>
        <w:t>Cloudflare</w:t>
      </w:r>
      <w:proofErr w:type="spellEnd"/>
      <w:r w:rsidRPr="001D5E2E">
        <w:rPr>
          <w:lang w:val="it-IT"/>
        </w:rPr>
        <w:t xml:space="preserve"> Tunnel </w:t>
      </w:r>
      <w:proofErr w:type="spellStart"/>
      <w:r w:rsidRPr="001D5E2E">
        <w:rPr>
          <w:lang w:val="it-IT"/>
        </w:rPr>
        <w:t>Documentation</w:t>
      </w:r>
      <w:proofErr w:type="spellEnd"/>
      <w:r w:rsidRPr="001D5E2E">
        <w:rPr>
          <w:lang w:val="it-IT"/>
        </w:rPr>
        <w:t>."</w:t>
      </w:r>
    </w:p>
    <w:p w14:paraId="12E3954A" w14:textId="77777777" w:rsidR="001D5E2E" w:rsidRPr="001D5E2E" w:rsidRDefault="001D5E2E" w:rsidP="001D5E2E">
      <w:pPr>
        <w:spacing w:line="276" w:lineRule="auto"/>
        <w:rPr>
          <w:lang w:val="it-IT"/>
        </w:rPr>
      </w:pPr>
    </w:p>
    <w:p w14:paraId="3FE300B7" w14:textId="77777777" w:rsidR="001D5E2E" w:rsidRDefault="001D5E2E" w:rsidP="001D5E2E">
      <w:pPr>
        <w:spacing w:line="276" w:lineRule="auto"/>
      </w:pPr>
      <w:r>
        <w:t>[14] Intel Corporation, "Intel NUC Technical Product Specifications."</w:t>
      </w:r>
    </w:p>
    <w:p w14:paraId="029F353D" w14:textId="77777777" w:rsidR="001D5E2E" w:rsidRDefault="001D5E2E" w:rsidP="001D5E2E">
      <w:pPr>
        <w:spacing w:line="276" w:lineRule="auto"/>
      </w:pPr>
    </w:p>
    <w:p w14:paraId="20BCE3DF" w14:textId="30CA26F3" w:rsidR="00212D71" w:rsidRPr="00212D71" w:rsidRDefault="001D5E2E" w:rsidP="001D5E2E">
      <w:pPr>
        <w:spacing w:line="276" w:lineRule="auto"/>
      </w:pPr>
      <w:r>
        <w:t>[15] Microchip Technology Inc., "ATmega328P Datasheet."</w:t>
      </w:r>
    </w:p>
    <w:sectPr w:rsidR="00212D71" w:rsidRPr="00212D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0864"/>
    <w:multiLevelType w:val="hybridMultilevel"/>
    <w:tmpl w:val="843EE26C"/>
    <w:lvl w:ilvl="0" w:tplc="46CEC5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D634E"/>
    <w:multiLevelType w:val="multilevel"/>
    <w:tmpl w:val="C0588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27986"/>
    <w:multiLevelType w:val="multilevel"/>
    <w:tmpl w:val="76F058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627B2"/>
    <w:multiLevelType w:val="multilevel"/>
    <w:tmpl w:val="C058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16ECB"/>
    <w:multiLevelType w:val="multilevel"/>
    <w:tmpl w:val="C0588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B77FB"/>
    <w:multiLevelType w:val="multilevel"/>
    <w:tmpl w:val="C058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A4186"/>
    <w:multiLevelType w:val="multilevel"/>
    <w:tmpl w:val="C058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17937"/>
    <w:multiLevelType w:val="multilevel"/>
    <w:tmpl w:val="015EEB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E6F5C"/>
    <w:multiLevelType w:val="hybridMultilevel"/>
    <w:tmpl w:val="DCC61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EF017B"/>
    <w:multiLevelType w:val="multilevel"/>
    <w:tmpl w:val="C058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15256"/>
    <w:multiLevelType w:val="multilevel"/>
    <w:tmpl w:val="C058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1C55A0"/>
    <w:multiLevelType w:val="hybridMultilevel"/>
    <w:tmpl w:val="5F06C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3F2E47"/>
    <w:multiLevelType w:val="hybridMultilevel"/>
    <w:tmpl w:val="4E58F7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6653AC"/>
    <w:multiLevelType w:val="multilevel"/>
    <w:tmpl w:val="23A2731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74A75DE"/>
    <w:multiLevelType w:val="multilevel"/>
    <w:tmpl w:val="23A2731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BD676CC"/>
    <w:multiLevelType w:val="multilevel"/>
    <w:tmpl w:val="8A78A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EB0C82"/>
    <w:multiLevelType w:val="multilevel"/>
    <w:tmpl w:val="C058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1729CD"/>
    <w:multiLevelType w:val="multilevel"/>
    <w:tmpl w:val="C0588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4B5349"/>
    <w:multiLevelType w:val="multilevel"/>
    <w:tmpl w:val="C0588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93572C"/>
    <w:multiLevelType w:val="multilevel"/>
    <w:tmpl w:val="C058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2C6577"/>
    <w:multiLevelType w:val="hybridMultilevel"/>
    <w:tmpl w:val="875C4A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173BF5"/>
    <w:multiLevelType w:val="multilevel"/>
    <w:tmpl w:val="C058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FA2CA9"/>
    <w:multiLevelType w:val="hybridMultilevel"/>
    <w:tmpl w:val="33F22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FD04E6"/>
    <w:multiLevelType w:val="hybridMultilevel"/>
    <w:tmpl w:val="12EAE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25924">
    <w:abstractNumId w:val="0"/>
  </w:num>
  <w:num w:numId="2" w16cid:durableId="1518688925">
    <w:abstractNumId w:val="23"/>
  </w:num>
  <w:num w:numId="3" w16cid:durableId="1757170153">
    <w:abstractNumId w:val="14"/>
  </w:num>
  <w:num w:numId="4" w16cid:durableId="1404522405">
    <w:abstractNumId w:val="1"/>
  </w:num>
  <w:num w:numId="5" w16cid:durableId="2134471512">
    <w:abstractNumId w:val="2"/>
  </w:num>
  <w:num w:numId="6" w16cid:durableId="1249580167">
    <w:abstractNumId w:val="11"/>
  </w:num>
  <w:num w:numId="7" w16cid:durableId="285895452">
    <w:abstractNumId w:val="17"/>
  </w:num>
  <w:num w:numId="8" w16cid:durableId="1612056753">
    <w:abstractNumId w:val="4"/>
  </w:num>
  <w:num w:numId="9" w16cid:durableId="402727193">
    <w:abstractNumId w:val="18"/>
  </w:num>
  <w:num w:numId="10" w16cid:durableId="854266540">
    <w:abstractNumId w:val="3"/>
  </w:num>
  <w:num w:numId="11" w16cid:durableId="498891304">
    <w:abstractNumId w:val="8"/>
  </w:num>
  <w:num w:numId="12" w16cid:durableId="1836996713">
    <w:abstractNumId w:val="19"/>
  </w:num>
  <w:num w:numId="13" w16cid:durableId="445122928">
    <w:abstractNumId w:val="7"/>
  </w:num>
  <w:num w:numId="14" w16cid:durableId="1164590245">
    <w:abstractNumId w:val="13"/>
  </w:num>
  <w:num w:numId="15" w16cid:durableId="801658356">
    <w:abstractNumId w:val="10"/>
  </w:num>
  <w:num w:numId="16" w16cid:durableId="342439562">
    <w:abstractNumId w:val="5"/>
  </w:num>
  <w:num w:numId="17" w16cid:durableId="456918612">
    <w:abstractNumId w:val="20"/>
  </w:num>
  <w:num w:numId="18" w16cid:durableId="875040347">
    <w:abstractNumId w:val="22"/>
  </w:num>
  <w:num w:numId="19" w16cid:durableId="510994536">
    <w:abstractNumId w:val="16"/>
  </w:num>
  <w:num w:numId="20" w16cid:durableId="447745455">
    <w:abstractNumId w:val="6"/>
  </w:num>
  <w:num w:numId="21" w16cid:durableId="1052191672">
    <w:abstractNumId w:val="21"/>
  </w:num>
  <w:num w:numId="22" w16cid:durableId="1002011063">
    <w:abstractNumId w:val="9"/>
  </w:num>
  <w:num w:numId="23" w16cid:durableId="473640417">
    <w:abstractNumId w:val="12"/>
  </w:num>
  <w:num w:numId="24" w16cid:durableId="720177761">
    <w:abstractNumId w:val="1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D71"/>
    <w:rsid w:val="00066478"/>
    <w:rsid w:val="00087DA8"/>
    <w:rsid w:val="000C4CA9"/>
    <w:rsid w:val="000C774A"/>
    <w:rsid w:val="001775DE"/>
    <w:rsid w:val="001C5DA5"/>
    <w:rsid w:val="001D4B78"/>
    <w:rsid w:val="001D5E2E"/>
    <w:rsid w:val="001F677F"/>
    <w:rsid w:val="00212D71"/>
    <w:rsid w:val="003329C8"/>
    <w:rsid w:val="00352812"/>
    <w:rsid w:val="00372A5E"/>
    <w:rsid w:val="003E234B"/>
    <w:rsid w:val="0041129D"/>
    <w:rsid w:val="004435B3"/>
    <w:rsid w:val="0044574B"/>
    <w:rsid w:val="00455482"/>
    <w:rsid w:val="00513823"/>
    <w:rsid w:val="00564ECF"/>
    <w:rsid w:val="005B7281"/>
    <w:rsid w:val="006222C2"/>
    <w:rsid w:val="00625ED3"/>
    <w:rsid w:val="00645264"/>
    <w:rsid w:val="00673B4E"/>
    <w:rsid w:val="00695373"/>
    <w:rsid w:val="0071190D"/>
    <w:rsid w:val="007279F6"/>
    <w:rsid w:val="00735D3A"/>
    <w:rsid w:val="00791981"/>
    <w:rsid w:val="007D0504"/>
    <w:rsid w:val="007F0AC7"/>
    <w:rsid w:val="007F0C47"/>
    <w:rsid w:val="008204F3"/>
    <w:rsid w:val="008B5A8E"/>
    <w:rsid w:val="008D04A8"/>
    <w:rsid w:val="009378D9"/>
    <w:rsid w:val="00942A28"/>
    <w:rsid w:val="009775A1"/>
    <w:rsid w:val="00A90543"/>
    <w:rsid w:val="00A93296"/>
    <w:rsid w:val="00B36DB2"/>
    <w:rsid w:val="00BC2AC2"/>
    <w:rsid w:val="00C95F46"/>
    <w:rsid w:val="00CD3151"/>
    <w:rsid w:val="00CE3782"/>
    <w:rsid w:val="00D21439"/>
    <w:rsid w:val="00D96DD3"/>
    <w:rsid w:val="00D971CB"/>
    <w:rsid w:val="00DB37B1"/>
    <w:rsid w:val="00DE1720"/>
    <w:rsid w:val="00E81EB7"/>
    <w:rsid w:val="00E8219C"/>
    <w:rsid w:val="00E908D0"/>
    <w:rsid w:val="00F139A3"/>
    <w:rsid w:val="00F162F3"/>
    <w:rsid w:val="00F44B7A"/>
    <w:rsid w:val="00F46FB9"/>
    <w:rsid w:val="00F80DA7"/>
    <w:rsid w:val="00FC197B"/>
    <w:rsid w:val="00FC4D2E"/>
    <w:rsid w:val="00FC67BD"/>
    <w:rsid w:val="00FF7C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A05D4"/>
  <w15:chartTrackingRefBased/>
  <w15:docId w15:val="{63B7801F-3CE8-FE4F-8AFC-256635258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98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36DB2"/>
    <w:pPr>
      <w:keepNext/>
      <w:keepLines/>
      <w:pageBreakBefore/>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F44B7A"/>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F44B7A"/>
    <w:pPr>
      <w:keepNext/>
      <w:keepLines/>
      <w:spacing w:before="160" w:after="80"/>
      <w:outlineLvl w:val="2"/>
    </w:pPr>
    <w:rPr>
      <w:rFonts w:eastAsiaTheme="majorEastAsia" w:cstheme="majorBidi"/>
      <w:b/>
      <w:i/>
      <w:color w:val="000000" w:themeColor="text1"/>
      <w:sz w:val="28"/>
      <w:szCs w:val="28"/>
    </w:rPr>
  </w:style>
  <w:style w:type="paragraph" w:styleId="Heading4">
    <w:name w:val="heading 4"/>
    <w:basedOn w:val="Normal"/>
    <w:next w:val="Normal"/>
    <w:link w:val="Heading4Char"/>
    <w:uiPriority w:val="9"/>
    <w:semiHidden/>
    <w:unhideWhenUsed/>
    <w:qFormat/>
    <w:rsid w:val="00212D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D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D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D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D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D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DB2"/>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F44B7A"/>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F44B7A"/>
    <w:rPr>
      <w:rFonts w:ascii="Times New Roman" w:eastAsiaTheme="majorEastAsia" w:hAnsi="Times New Roman" w:cstheme="majorBidi"/>
      <w:b/>
      <w:i/>
      <w:color w:val="000000" w:themeColor="text1"/>
      <w:sz w:val="28"/>
      <w:szCs w:val="28"/>
    </w:rPr>
  </w:style>
  <w:style w:type="character" w:customStyle="1" w:styleId="Heading4Char">
    <w:name w:val="Heading 4 Char"/>
    <w:basedOn w:val="DefaultParagraphFont"/>
    <w:link w:val="Heading4"/>
    <w:uiPriority w:val="9"/>
    <w:semiHidden/>
    <w:rsid w:val="00212D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D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D71"/>
    <w:rPr>
      <w:rFonts w:eastAsiaTheme="majorEastAsia" w:cstheme="majorBidi"/>
      <w:color w:val="272727" w:themeColor="text1" w:themeTint="D8"/>
    </w:rPr>
  </w:style>
  <w:style w:type="paragraph" w:styleId="Title">
    <w:name w:val="Title"/>
    <w:basedOn w:val="Normal"/>
    <w:next w:val="Normal"/>
    <w:link w:val="TitleChar"/>
    <w:uiPriority w:val="10"/>
    <w:qFormat/>
    <w:rsid w:val="00212D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D71"/>
    <w:pPr>
      <w:spacing w:before="160"/>
      <w:jc w:val="center"/>
    </w:pPr>
    <w:rPr>
      <w:i/>
      <w:iCs/>
      <w:color w:val="404040" w:themeColor="text1" w:themeTint="BF"/>
    </w:rPr>
  </w:style>
  <w:style w:type="character" w:customStyle="1" w:styleId="QuoteChar">
    <w:name w:val="Quote Char"/>
    <w:basedOn w:val="DefaultParagraphFont"/>
    <w:link w:val="Quote"/>
    <w:uiPriority w:val="29"/>
    <w:rsid w:val="00212D71"/>
    <w:rPr>
      <w:i/>
      <w:iCs/>
      <w:color w:val="404040" w:themeColor="text1" w:themeTint="BF"/>
    </w:rPr>
  </w:style>
  <w:style w:type="paragraph" w:styleId="ListParagraph">
    <w:name w:val="List Paragraph"/>
    <w:basedOn w:val="Normal"/>
    <w:uiPriority w:val="34"/>
    <w:qFormat/>
    <w:rsid w:val="00212D71"/>
    <w:pPr>
      <w:ind w:left="720"/>
      <w:contextualSpacing/>
    </w:pPr>
  </w:style>
  <w:style w:type="character" w:styleId="IntenseEmphasis">
    <w:name w:val="Intense Emphasis"/>
    <w:basedOn w:val="DefaultParagraphFont"/>
    <w:uiPriority w:val="21"/>
    <w:qFormat/>
    <w:rsid w:val="00212D71"/>
    <w:rPr>
      <w:i/>
      <w:iCs/>
      <w:color w:val="0F4761" w:themeColor="accent1" w:themeShade="BF"/>
    </w:rPr>
  </w:style>
  <w:style w:type="paragraph" w:styleId="IntenseQuote">
    <w:name w:val="Intense Quote"/>
    <w:basedOn w:val="Normal"/>
    <w:next w:val="Normal"/>
    <w:link w:val="IntenseQuoteChar"/>
    <w:uiPriority w:val="30"/>
    <w:qFormat/>
    <w:rsid w:val="00212D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D71"/>
    <w:rPr>
      <w:i/>
      <w:iCs/>
      <w:color w:val="0F4761" w:themeColor="accent1" w:themeShade="BF"/>
    </w:rPr>
  </w:style>
  <w:style w:type="character" w:styleId="IntenseReference">
    <w:name w:val="Intense Reference"/>
    <w:basedOn w:val="DefaultParagraphFont"/>
    <w:uiPriority w:val="32"/>
    <w:qFormat/>
    <w:rsid w:val="00212D71"/>
    <w:rPr>
      <w:b/>
      <w:bCs/>
      <w:smallCaps/>
      <w:color w:val="0F4761" w:themeColor="accent1" w:themeShade="BF"/>
      <w:spacing w:val="5"/>
    </w:rPr>
  </w:style>
  <w:style w:type="table" w:styleId="TableGrid">
    <w:name w:val="Table Grid"/>
    <w:basedOn w:val="TableNormal"/>
    <w:uiPriority w:val="39"/>
    <w:rsid w:val="00DE1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Fig annotation"/>
    <w:uiPriority w:val="1"/>
    <w:qFormat/>
    <w:rsid w:val="00513823"/>
    <w:pPr>
      <w:spacing w:after="0" w:line="360" w:lineRule="auto"/>
      <w:jc w:val="center"/>
    </w:pPr>
    <w:rPr>
      <w:rFonts w:ascii="Times New Roman" w:hAnsi="Times New Roman"/>
      <w:color w:val="808080" w:themeColor="background1" w:themeShade="80"/>
      <w:sz w:val="20"/>
    </w:rPr>
  </w:style>
  <w:style w:type="paragraph" w:styleId="TOCHeading">
    <w:name w:val="TOC Heading"/>
    <w:basedOn w:val="Heading1"/>
    <w:next w:val="Normal"/>
    <w:uiPriority w:val="39"/>
    <w:unhideWhenUsed/>
    <w:qFormat/>
    <w:rsid w:val="00B36DB2"/>
    <w:pPr>
      <w:spacing w:before="480" w:after="0" w:line="276" w:lineRule="auto"/>
      <w:outlineLvl w:val="9"/>
    </w:pPr>
    <w:rPr>
      <w:rFonts w:asciiTheme="majorHAnsi" w:hAnsiTheme="majorHAnsi"/>
      <w:bCs/>
      <w:color w:val="0F4761" w:themeColor="accent1" w:themeShade="BF"/>
      <w:sz w:val="28"/>
      <w:szCs w:val="28"/>
    </w:rPr>
  </w:style>
  <w:style w:type="paragraph" w:styleId="TOC1">
    <w:name w:val="toc 1"/>
    <w:basedOn w:val="Normal"/>
    <w:next w:val="Normal"/>
    <w:autoRedefine/>
    <w:uiPriority w:val="39"/>
    <w:unhideWhenUsed/>
    <w:rsid w:val="00B36DB2"/>
    <w:pPr>
      <w:spacing w:before="120"/>
    </w:pPr>
    <w:rPr>
      <w:rFonts w:asciiTheme="minorHAnsi" w:hAnsiTheme="minorHAnsi"/>
      <w:b/>
      <w:bCs/>
      <w:i/>
      <w:iCs/>
    </w:rPr>
  </w:style>
  <w:style w:type="paragraph" w:styleId="TOC2">
    <w:name w:val="toc 2"/>
    <w:basedOn w:val="Normal"/>
    <w:next w:val="Normal"/>
    <w:autoRedefine/>
    <w:uiPriority w:val="39"/>
    <w:unhideWhenUsed/>
    <w:rsid w:val="00B36DB2"/>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B36DB2"/>
    <w:pPr>
      <w:ind w:left="480"/>
    </w:pPr>
    <w:rPr>
      <w:rFonts w:asciiTheme="minorHAnsi" w:hAnsiTheme="minorHAnsi"/>
      <w:sz w:val="20"/>
      <w:szCs w:val="20"/>
    </w:rPr>
  </w:style>
  <w:style w:type="character" w:styleId="Hyperlink">
    <w:name w:val="Hyperlink"/>
    <w:basedOn w:val="DefaultParagraphFont"/>
    <w:uiPriority w:val="99"/>
    <w:unhideWhenUsed/>
    <w:rsid w:val="00B36DB2"/>
    <w:rPr>
      <w:color w:val="467886" w:themeColor="hyperlink"/>
      <w:u w:val="single"/>
    </w:rPr>
  </w:style>
  <w:style w:type="paragraph" w:styleId="TOC4">
    <w:name w:val="toc 4"/>
    <w:basedOn w:val="Normal"/>
    <w:next w:val="Normal"/>
    <w:autoRedefine/>
    <w:uiPriority w:val="39"/>
    <w:unhideWhenUsed/>
    <w:rsid w:val="00B36DB2"/>
    <w:pPr>
      <w:ind w:left="720"/>
    </w:pPr>
    <w:rPr>
      <w:rFonts w:asciiTheme="minorHAnsi" w:hAnsiTheme="minorHAnsi"/>
      <w:sz w:val="20"/>
      <w:szCs w:val="20"/>
    </w:rPr>
  </w:style>
  <w:style w:type="paragraph" w:styleId="TOC5">
    <w:name w:val="toc 5"/>
    <w:basedOn w:val="Normal"/>
    <w:next w:val="Normal"/>
    <w:autoRedefine/>
    <w:uiPriority w:val="39"/>
    <w:unhideWhenUsed/>
    <w:rsid w:val="00B36DB2"/>
    <w:pPr>
      <w:ind w:left="960"/>
    </w:pPr>
    <w:rPr>
      <w:rFonts w:asciiTheme="minorHAnsi" w:hAnsiTheme="minorHAnsi"/>
      <w:sz w:val="20"/>
      <w:szCs w:val="20"/>
    </w:rPr>
  </w:style>
  <w:style w:type="paragraph" w:styleId="TOC6">
    <w:name w:val="toc 6"/>
    <w:basedOn w:val="Normal"/>
    <w:next w:val="Normal"/>
    <w:autoRedefine/>
    <w:uiPriority w:val="39"/>
    <w:unhideWhenUsed/>
    <w:rsid w:val="00B36DB2"/>
    <w:pPr>
      <w:ind w:left="1200"/>
    </w:pPr>
    <w:rPr>
      <w:rFonts w:asciiTheme="minorHAnsi" w:hAnsiTheme="minorHAnsi"/>
      <w:sz w:val="20"/>
      <w:szCs w:val="20"/>
    </w:rPr>
  </w:style>
  <w:style w:type="paragraph" w:styleId="TOC7">
    <w:name w:val="toc 7"/>
    <w:basedOn w:val="Normal"/>
    <w:next w:val="Normal"/>
    <w:autoRedefine/>
    <w:uiPriority w:val="39"/>
    <w:unhideWhenUsed/>
    <w:rsid w:val="00B36DB2"/>
    <w:pPr>
      <w:ind w:left="1440"/>
    </w:pPr>
    <w:rPr>
      <w:rFonts w:asciiTheme="minorHAnsi" w:hAnsiTheme="minorHAnsi"/>
      <w:sz w:val="20"/>
      <w:szCs w:val="20"/>
    </w:rPr>
  </w:style>
  <w:style w:type="paragraph" w:styleId="TOC8">
    <w:name w:val="toc 8"/>
    <w:basedOn w:val="Normal"/>
    <w:next w:val="Normal"/>
    <w:autoRedefine/>
    <w:uiPriority w:val="39"/>
    <w:unhideWhenUsed/>
    <w:rsid w:val="00B36DB2"/>
    <w:pPr>
      <w:ind w:left="1680"/>
    </w:pPr>
    <w:rPr>
      <w:rFonts w:asciiTheme="minorHAnsi" w:hAnsiTheme="minorHAnsi"/>
      <w:sz w:val="20"/>
      <w:szCs w:val="20"/>
    </w:rPr>
  </w:style>
  <w:style w:type="paragraph" w:styleId="TOC9">
    <w:name w:val="toc 9"/>
    <w:basedOn w:val="Normal"/>
    <w:next w:val="Normal"/>
    <w:autoRedefine/>
    <w:uiPriority w:val="39"/>
    <w:unhideWhenUsed/>
    <w:rsid w:val="00B36DB2"/>
    <w:pPr>
      <w:ind w:left="1920"/>
    </w:pPr>
    <w:rPr>
      <w:rFonts w:asciiTheme="minorHAnsi" w:hAnsiTheme="minorHAnsi"/>
      <w:sz w:val="20"/>
      <w:szCs w:val="20"/>
    </w:rPr>
  </w:style>
  <w:style w:type="paragraph" w:customStyle="1" w:styleId="p1">
    <w:name w:val="p1"/>
    <w:basedOn w:val="Normal"/>
    <w:rsid w:val="009775A1"/>
    <w:pPr>
      <w:spacing w:before="100" w:beforeAutospacing="1" w:after="100" w:afterAutospacing="1"/>
    </w:pPr>
  </w:style>
  <w:style w:type="character" w:customStyle="1" w:styleId="s1">
    <w:name w:val="s1"/>
    <w:basedOn w:val="DefaultParagraphFont"/>
    <w:rsid w:val="001F677F"/>
  </w:style>
  <w:style w:type="paragraph" w:customStyle="1" w:styleId="p2">
    <w:name w:val="p2"/>
    <w:basedOn w:val="Normal"/>
    <w:rsid w:val="001F677F"/>
    <w:pPr>
      <w:spacing w:before="100" w:beforeAutospacing="1" w:after="100" w:afterAutospacing="1"/>
    </w:pPr>
  </w:style>
  <w:style w:type="character" w:customStyle="1" w:styleId="s2">
    <w:name w:val="s2"/>
    <w:basedOn w:val="DefaultParagraphFont"/>
    <w:rsid w:val="0041129D"/>
  </w:style>
  <w:style w:type="character" w:styleId="HTMLCode">
    <w:name w:val="HTML Code"/>
    <w:basedOn w:val="DefaultParagraphFont"/>
    <w:uiPriority w:val="99"/>
    <w:semiHidden/>
    <w:unhideWhenUsed/>
    <w:rsid w:val="00D96DD3"/>
    <w:rPr>
      <w:rFonts w:ascii="Courier New" w:eastAsia="Times New Roman" w:hAnsi="Courier New" w:cs="Courier New"/>
      <w:sz w:val="20"/>
      <w:szCs w:val="20"/>
    </w:rPr>
  </w:style>
  <w:style w:type="paragraph" w:customStyle="1" w:styleId="p3">
    <w:name w:val="p3"/>
    <w:basedOn w:val="Normal"/>
    <w:rsid w:val="00791981"/>
    <w:pPr>
      <w:spacing w:before="100" w:beforeAutospacing="1" w:after="100" w:afterAutospacing="1"/>
    </w:pPr>
  </w:style>
  <w:style w:type="paragraph" w:customStyle="1" w:styleId="p4">
    <w:name w:val="p4"/>
    <w:basedOn w:val="Normal"/>
    <w:rsid w:val="00DB37B1"/>
    <w:pPr>
      <w:spacing w:before="100" w:beforeAutospacing="1" w:after="100" w:afterAutospacing="1"/>
    </w:pPr>
  </w:style>
  <w:style w:type="paragraph" w:customStyle="1" w:styleId="p5">
    <w:name w:val="p5"/>
    <w:basedOn w:val="Normal"/>
    <w:rsid w:val="00DB37B1"/>
    <w:pPr>
      <w:spacing w:before="100" w:beforeAutospacing="1" w:after="100" w:afterAutospacing="1"/>
    </w:pPr>
  </w:style>
  <w:style w:type="paragraph" w:styleId="HTMLPreformatted">
    <w:name w:val="HTML Preformatted"/>
    <w:basedOn w:val="Normal"/>
    <w:link w:val="HTMLPreformattedChar"/>
    <w:uiPriority w:val="99"/>
    <w:unhideWhenUsed/>
    <w:rsid w:val="00645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45264"/>
    <w:rPr>
      <w:rFonts w:ascii="Courier New" w:eastAsia="Times New Roman" w:hAnsi="Courier New" w:cs="Courier New"/>
      <w:kern w:val="0"/>
      <w:sz w:val="20"/>
      <w:szCs w:val="20"/>
      <w14:ligatures w14:val="none"/>
    </w:rPr>
  </w:style>
  <w:style w:type="paragraph" w:customStyle="1" w:styleId="p6">
    <w:name w:val="p6"/>
    <w:basedOn w:val="Normal"/>
    <w:rsid w:val="00F162F3"/>
    <w:pPr>
      <w:spacing w:before="100" w:beforeAutospacing="1" w:after="100" w:afterAutospacing="1"/>
    </w:pPr>
  </w:style>
  <w:style w:type="character" w:styleId="UnresolvedMention">
    <w:name w:val="Unresolved Mention"/>
    <w:basedOn w:val="DefaultParagraphFont"/>
    <w:uiPriority w:val="99"/>
    <w:semiHidden/>
    <w:unhideWhenUsed/>
    <w:rsid w:val="00FF7C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CC3C7-2363-104E-A86A-FAF50A58B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13096</Words>
  <Characters>71115</Characters>
  <Application>Microsoft Office Word</Application>
  <DocSecurity>0</DocSecurity>
  <Lines>1269</Lines>
  <Paragraphs>657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 John</dc:creator>
  <cp:keywords/>
  <dc:description/>
  <cp:lastModifiedBy>John van der Meer</cp:lastModifiedBy>
  <cp:revision>4</cp:revision>
  <cp:lastPrinted>2026-06-15T23:08:00Z</cp:lastPrinted>
  <dcterms:created xsi:type="dcterms:W3CDTF">2026-06-17T18:16:00Z</dcterms:created>
  <dcterms:modified xsi:type="dcterms:W3CDTF">2026-07-02T01:16:00Z</dcterms:modified>
</cp:coreProperties>
</file>