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61465395"/>
        <w:docPartObj>
          <w:docPartGallery w:val="Cover Pages"/>
          <w:docPartUnique/>
        </w:docPartObj>
      </w:sdtPr>
      <w:sdtContent>
        <w:p w14:paraId="0A15230E" w14:textId="743CA4B3" w:rsidR="00EF157E" w:rsidRDefault="00EF157E">
          <w:r>
            <w:rPr>
              <w:noProof/>
            </w:rPr>
            <mc:AlternateContent>
              <mc:Choice Requires="wpg">
                <w:drawing>
                  <wp:anchor distT="0" distB="0" distL="114300" distR="114300" simplePos="0" relativeHeight="251662848" behindDoc="0" locked="0" layoutInCell="1" allowOverlap="1" wp14:anchorId="67BB39C1" wp14:editId="46F1CFC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B4ABFD8" id="Groep 149" o:spid="_x0000_s1026" style="position:absolute;margin-left:0;margin-top:0;width:8in;height:95.7pt;z-index:25166284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49536" behindDoc="0" locked="0" layoutInCell="1" allowOverlap="1" wp14:anchorId="5F714BA5" wp14:editId="186FF12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39A29E0" w14:textId="77777777" w:rsidR="00EF157E" w:rsidRDefault="00EF157E">
                                    <w:pPr>
                                      <w:pStyle w:val="Geenafstand"/>
                                      <w:jc w:val="right"/>
                                      <w:rPr>
                                        <w:color w:val="595959" w:themeColor="text1" w:themeTint="A6"/>
                                        <w:sz w:val="28"/>
                                        <w:szCs w:val="28"/>
                                      </w:rPr>
                                    </w:pPr>
                                    <w:r>
                                      <w:rPr>
                                        <w:color w:val="595959" w:themeColor="text1" w:themeTint="A6"/>
                                        <w:sz w:val="28"/>
                                        <w:szCs w:val="28"/>
                                      </w:rPr>
                                      <w:t>Jochem van Kranenburg</w:t>
                                    </w:r>
                                  </w:p>
                                </w:sdtContent>
                              </w:sdt>
                              <w:p w14:paraId="1C452A14" w14:textId="77777777" w:rsidR="00EF157E" w:rsidRDefault="00EF157E">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EF157E">
                                      <w:rPr>
                                        <w:color w:val="595959" w:themeColor="text1" w:themeTint="A6"/>
                                        <w:sz w:val="18"/>
                                        <w:szCs w:val="18"/>
                                      </w:rPr>
                                      <w:t>Jochem.vankranenburg@student.hu.nl,</w:t>
                                    </w:r>
                                    <w:r>
                                      <w:rPr>
                                        <w:color w:val="595959" w:themeColor="text1" w:themeTint="A6"/>
                                        <w:sz w:val="18"/>
                                        <w:szCs w:val="18"/>
                                      </w:rPr>
                                      <w:t xml:space="preserve"> </w:t>
                                    </w:r>
                                    <w:r w:rsidRPr="00EF157E">
                                      <w:rPr>
                                        <w:color w:val="595959" w:themeColor="text1" w:themeTint="A6"/>
                                        <w:sz w:val="18"/>
                                        <w:szCs w:val="18"/>
                                      </w:rPr>
                                      <w:t>1741991</w:t>
                                    </w:r>
                                    <w:r>
                                      <w:rPr>
                                        <w:color w:val="595959" w:themeColor="text1" w:themeTint="A6"/>
                                        <w:sz w:val="18"/>
                                        <w:szCs w:val="18"/>
                                      </w:rPr>
                                      <w:t>, 5-7-2019</w:t>
                                    </w:r>
                                    <w:r w:rsidRPr="00EF157E">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F714BA5" id="_x0000_t202" coordsize="21600,21600" o:spt="202" path="m,l,21600r21600,l21600,xe">
                    <v:stroke joinstyle="miter"/>
                    <v:path gradientshapeok="t" o:connecttype="rect"/>
                  </v:shapetype>
                  <v:shape id="Tekstvak 152" o:spid="_x0000_s1026" type="#_x0000_t202" style="position:absolute;margin-left:0;margin-top:0;width:8in;height:1in;z-index:25164953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39A29E0" w14:textId="77777777" w:rsidR="00EF157E" w:rsidRDefault="00EF157E">
                              <w:pPr>
                                <w:pStyle w:val="Geenafstand"/>
                                <w:jc w:val="right"/>
                                <w:rPr>
                                  <w:color w:val="595959" w:themeColor="text1" w:themeTint="A6"/>
                                  <w:sz w:val="28"/>
                                  <w:szCs w:val="28"/>
                                </w:rPr>
                              </w:pPr>
                              <w:r>
                                <w:rPr>
                                  <w:color w:val="595959" w:themeColor="text1" w:themeTint="A6"/>
                                  <w:sz w:val="28"/>
                                  <w:szCs w:val="28"/>
                                </w:rPr>
                                <w:t>Jochem van Kranenburg</w:t>
                              </w:r>
                            </w:p>
                          </w:sdtContent>
                        </w:sdt>
                        <w:p w14:paraId="1C452A14" w14:textId="77777777" w:rsidR="00EF157E" w:rsidRDefault="00EF157E">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EF157E">
                                <w:rPr>
                                  <w:color w:val="595959" w:themeColor="text1" w:themeTint="A6"/>
                                  <w:sz w:val="18"/>
                                  <w:szCs w:val="18"/>
                                </w:rPr>
                                <w:t>Jochem.vankranenburg@student.hu.nl,</w:t>
                              </w:r>
                              <w:r>
                                <w:rPr>
                                  <w:color w:val="595959" w:themeColor="text1" w:themeTint="A6"/>
                                  <w:sz w:val="18"/>
                                  <w:szCs w:val="18"/>
                                </w:rPr>
                                <w:t xml:space="preserve"> </w:t>
                              </w:r>
                              <w:r w:rsidRPr="00EF157E">
                                <w:rPr>
                                  <w:color w:val="595959" w:themeColor="text1" w:themeTint="A6"/>
                                  <w:sz w:val="18"/>
                                  <w:szCs w:val="18"/>
                                </w:rPr>
                                <w:t>1741991</w:t>
                              </w:r>
                              <w:r>
                                <w:rPr>
                                  <w:color w:val="595959" w:themeColor="text1" w:themeTint="A6"/>
                                  <w:sz w:val="18"/>
                                  <w:szCs w:val="18"/>
                                </w:rPr>
                                <w:t>, 5-7-2019</w:t>
                              </w:r>
                              <w:r w:rsidRPr="00EF157E">
                                <w:rPr>
                                  <w:color w:val="595959" w:themeColor="text1" w:themeTint="A6"/>
                                  <w:sz w:val="18"/>
                                  <w:szCs w:val="18"/>
                                </w:rPr>
                                <w:t xml:space="preserve"> </w:t>
                              </w:r>
                            </w:sdtContent>
                          </w:sdt>
                        </w:p>
                      </w:txbxContent>
                    </v:textbox>
                    <w10:wrap type="square" anchorx="page" anchory="page"/>
                  </v:shape>
                </w:pict>
              </mc:Fallback>
            </mc:AlternateContent>
          </w:r>
        </w:p>
        <w:p w14:paraId="67EE85CF" w14:textId="558769C7" w:rsidR="00EF157E" w:rsidRDefault="00537E3F">
          <w:r>
            <w:rPr>
              <w:noProof/>
            </w:rPr>
            <w:drawing>
              <wp:anchor distT="0" distB="0" distL="114300" distR="114300" simplePos="0" relativeHeight="251680256" behindDoc="0" locked="0" layoutInCell="1" allowOverlap="1" wp14:anchorId="097B7608" wp14:editId="56EE903C">
                <wp:simplePos x="0" y="0"/>
                <wp:positionH relativeFrom="column">
                  <wp:posOffset>-357301</wp:posOffset>
                </wp:positionH>
                <wp:positionV relativeFrom="paragraph">
                  <wp:posOffset>7474741</wp:posOffset>
                </wp:positionV>
                <wp:extent cx="939667" cy="94028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ame.png"/>
                        <pic:cNvPicPr/>
                      </pic:nvPicPr>
                      <pic:blipFill rotWithShape="1">
                        <a:blip r:embed="rId8" cstate="print">
                          <a:extLst>
                            <a:ext uri="{28A0092B-C50C-407E-A947-70E740481C1C}">
                              <a14:useLocalDpi xmlns:a14="http://schemas.microsoft.com/office/drawing/2010/main" val="0"/>
                            </a:ext>
                          </a:extLst>
                        </a:blip>
                        <a:srcRect l="8215" t="8957" r="10429" b="9634"/>
                        <a:stretch/>
                      </pic:blipFill>
                      <pic:spPr bwMode="auto">
                        <a:xfrm>
                          <a:off x="0" y="0"/>
                          <a:ext cx="939667" cy="940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F157E">
            <w:rPr>
              <w:noProof/>
            </w:rPr>
            <mc:AlternateContent>
              <mc:Choice Requires="wps">
                <w:drawing>
                  <wp:anchor distT="0" distB="0" distL="114300" distR="114300" simplePos="0" relativeHeight="251657728" behindDoc="0" locked="0" layoutInCell="1" allowOverlap="1" wp14:anchorId="744FA690" wp14:editId="067F508F">
                    <wp:simplePos x="0" y="0"/>
                    <wp:positionH relativeFrom="margin">
                      <wp:posOffset>-839470</wp:posOffset>
                    </wp:positionH>
                    <wp:positionV relativeFrom="page">
                      <wp:posOffset>8401685</wp:posOffset>
                    </wp:positionV>
                    <wp:extent cx="727837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27837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8198B5" w14:textId="77777777" w:rsidR="00EF157E" w:rsidRDefault="00EF157E">
                                <w:pPr>
                                  <w:pStyle w:val="Geenafstand"/>
                                  <w:jc w:val="right"/>
                                  <w:rPr>
                                    <w:color w:val="4472C4" w:themeColor="accent1"/>
                                    <w:sz w:val="28"/>
                                    <w:szCs w:val="28"/>
                                  </w:rPr>
                                </w:pPr>
                                <w:r>
                                  <w:rPr>
                                    <w:color w:val="4472C4" w:themeColor="accent1"/>
                                    <w:sz w:val="28"/>
                                    <w:szCs w:val="28"/>
                                  </w:rPr>
                                  <w:t>Inhoud</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Content>
                                  <w:p w14:paraId="2CCC4D78" w14:textId="77777777" w:rsidR="00EF157E" w:rsidRDefault="00EF157E">
                                    <w:pPr>
                                      <w:pStyle w:val="Geenafstand"/>
                                      <w:jc w:val="right"/>
                                      <w:rPr>
                                        <w:color w:val="595959" w:themeColor="text1" w:themeTint="A6"/>
                                        <w:sz w:val="20"/>
                                        <w:szCs w:val="20"/>
                                      </w:rPr>
                                    </w:pPr>
                                    <w:r>
                                      <w:rPr>
                                        <w:color w:val="595959" w:themeColor="text1" w:themeTint="A6"/>
                                        <w:sz w:val="20"/>
                                        <w:szCs w:val="20"/>
                                      </w:rPr>
                                      <w:t>In dit verslag wordt verslag gedaan van geïmplementeerde functionaliteit, manier van werken,</w:t>
                                    </w:r>
                                    <w:r>
                                      <w:rPr>
                                        <w:color w:val="595959" w:themeColor="text1" w:themeTint="A6"/>
                                        <w:sz w:val="20"/>
                                        <w:szCs w:val="20"/>
                                      </w:rPr>
                                      <w:br/>
                                      <w:t>gebruikte hardware en afgewogen keuzes. Daarnaast bevat het verslag ook een zelfreflectie.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744FA690" id="Tekstvak 153" o:spid="_x0000_s1027" type="#_x0000_t202" style="position:absolute;margin-left:-66.1pt;margin-top:661.55pt;width:573.1pt;height:79.5pt;z-index:251657728;visibility:visible;mso-wrap-style:square;mso-width-percent:0;mso-height-percent:100;mso-wrap-distance-left:9pt;mso-wrap-distance-top:0;mso-wrap-distance-right:9pt;mso-wrap-distance-bottom:0;mso-position-horizontal:absolute;mso-position-horizontal-relative:margin;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" filled="f" stroked="f" strokeweight=".5pt">
                    <v:textbox style="mso-fit-shape-to-text:t" inset="126pt,0,54pt,0">
                      <w:txbxContent>
                        <w:p w14:paraId="5E8198B5" w14:textId="77777777" w:rsidR="00EF157E" w:rsidRDefault="00EF157E">
                          <w:pPr>
                            <w:pStyle w:val="Geenafstand"/>
                            <w:jc w:val="right"/>
                            <w:rPr>
                              <w:color w:val="4472C4" w:themeColor="accent1"/>
                              <w:sz w:val="28"/>
                              <w:szCs w:val="28"/>
                            </w:rPr>
                          </w:pPr>
                          <w:r>
                            <w:rPr>
                              <w:color w:val="4472C4" w:themeColor="accent1"/>
                              <w:sz w:val="28"/>
                              <w:szCs w:val="28"/>
                            </w:rPr>
                            <w:t>Inhoud</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Content>
                            <w:p w14:paraId="2CCC4D78" w14:textId="77777777" w:rsidR="00EF157E" w:rsidRDefault="00EF157E">
                              <w:pPr>
                                <w:pStyle w:val="Geenafstand"/>
                                <w:jc w:val="right"/>
                                <w:rPr>
                                  <w:color w:val="595959" w:themeColor="text1" w:themeTint="A6"/>
                                  <w:sz w:val="20"/>
                                  <w:szCs w:val="20"/>
                                </w:rPr>
                              </w:pPr>
                              <w:r>
                                <w:rPr>
                                  <w:color w:val="595959" w:themeColor="text1" w:themeTint="A6"/>
                                  <w:sz w:val="20"/>
                                  <w:szCs w:val="20"/>
                                </w:rPr>
                                <w:t>In dit verslag wordt verslag gedaan van geïmplementeerde functionaliteit, manier van werken,</w:t>
                              </w:r>
                              <w:r>
                                <w:rPr>
                                  <w:color w:val="595959" w:themeColor="text1" w:themeTint="A6"/>
                                  <w:sz w:val="20"/>
                                  <w:szCs w:val="20"/>
                                </w:rPr>
                                <w:br/>
                                <w:t>gebruikte hardware en afgewogen keuzes. Daarnaast bevat het verslag ook een zelfreflectie.</w:t>
                              </w:r>
                            </w:p>
                          </w:sdtContent>
                        </w:sdt>
                      </w:txbxContent>
                    </v:textbox>
                    <w10:wrap type="square" anchorx="margin" anchory="page"/>
                  </v:shape>
                </w:pict>
              </mc:Fallback>
            </mc:AlternateContent>
          </w:r>
          <w:r w:rsidR="00EF157E">
            <w:rPr>
              <w:noProof/>
            </w:rPr>
            <mc:AlternateContent>
              <mc:Choice Requires="wps">
                <w:drawing>
                  <wp:anchor distT="0" distB="0" distL="114300" distR="114300" simplePos="0" relativeHeight="251644416" behindDoc="0" locked="0" layoutInCell="1" allowOverlap="1" wp14:anchorId="67E5DB6C" wp14:editId="781FBAD6">
                    <wp:simplePos x="0" y="0"/>
                    <wp:positionH relativeFrom="margin">
                      <wp:align>center</wp:align>
                    </wp:positionH>
                    <wp:positionV relativeFrom="page">
                      <wp:posOffset>4095905</wp:posOffset>
                    </wp:positionV>
                    <wp:extent cx="7315200" cy="3638550"/>
                    <wp:effectExtent l="0" t="0" r="0" b="508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7E948B" w14:textId="77777777" w:rsidR="00EF157E" w:rsidRDefault="00EF157E">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Portable Radio</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8157F00" w14:textId="77777777" w:rsidR="00EF157E" w:rsidRDefault="00EF157E">
                                    <w:pPr>
                                      <w:jc w:val="right"/>
                                      <w:rPr>
                                        <w:smallCaps/>
                                        <w:color w:val="404040" w:themeColor="text1" w:themeTint="BF"/>
                                        <w:sz w:val="36"/>
                                        <w:szCs w:val="36"/>
                                      </w:rPr>
                                    </w:pPr>
                                    <w:r>
                                      <w:rPr>
                                        <w:color w:val="404040" w:themeColor="text1" w:themeTint="BF"/>
                                        <w:sz w:val="36"/>
                                        <w:szCs w:val="36"/>
                                      </w:rPr>
                                      <w:t>IPASS 2018-2019</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7E5DB6C" id="Tekstvak 154" o:spid="_x0000_s1028" type="#_x0000_t202" style="position:absolute;margin-left:0;margin-top:322.5pt;width:8in;height:286.5pt;z-index:251644416;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" filled="f" stroked="f" strokeweight=".5pt">
                    <v:textbox inset="126pt,0,54pt,0">
                      <w:txbxContent>
                        <w:p w14:paraId="797E948B" w14:textId="77777777" w:rsidR="00EF157E" w:rsidRDefault="00EF157E">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Portable Radio</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8157F00" w14:textId="77777777" w:rsidR="00EF157E" w:rsidRDefault="00EF157E">
                              <w:pPr>
                                <w:jc w:val="right"/>
                                <w:rPr>
                                  <w:smallCaps/>
                                  <w:color w:val="404040" w:themeColor="text1" w:themeTint="BF"/>
                                  <w:sz w:val="36"/>
                                  <w:szCs w:val="36"/>
                                </w:rPr>
                              </w:pPr>
                              <w:r>
                                <w:rPr>
                                  <w:color w:val="404040" w:themeColor="text1" w:themeTint="BF"/>
                                  <w:sz w:val="36"/>
                                  <w:szCs w:val="36"/>
                                </w:rPr>
                                <w:t>IPASS 2018-2019</w:t>
                              </w:r>
                            </w:p>
                          </w:sdtContent>
                        </w:sdt>
                      </w:txbxContent>
                    </v:textbox>
                    <w10:wrap type="square" anchorx="margin" anchory="page"/>
                  </v:shape>
                </w:pict>
              </mc:Fallback>
            </mc:AlternateContent>
          </w:r>
          <w:r w:rsidR="00EF157E">
            <w:br w:type="page"/>
          </w:r>
        </w:p>
      </w:sdtContent>
    </w:sdt>
    <w:sdt>
      <w:sdtPr>
        <w:id w:val="102390673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71AD2F3" w14:textId="0247B48F" w:rsidR="00755B73" w:rsidRDefault="00755B73">
          <w:pPr>
            <w:pStyle w:val="Kopvaninhoudsopgave"/>
          </w:pPr>
          <w:r>
            <w:t>Inhoud</w:t>
          </w:r>
        </w:p>
        <w:p w14:paraId="1B41D9B4" w14:textId="7A913043" w:rsidR="00695DB4" w:rsidRDefault="00755B73">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2884782" w:history="1">
            <w:r w:rsidR="00695DB4" w:rsidRPr="007E22DA">
              <w:rPr>
                <w:rStyle w:val="Hyperlink"/>
                <w:noProof/>
              </w:rPr>
              <w:t>Functionaliteit</w:t>
            </w:r>
            <w:r w:rsidR="00695DB4">
              <w:rPr>
                <w:noProof/>
                <w:webHidden/>
              </w:rPr>
              <w:tab/>
            </w:r>
            <w:r w:rsidR="00695DB4">
              <w:rPr>
                <w:noProof/>
                <w:webHidden/>
              </w:rPr>
              <w:fldChar w:fldCharType="begin"/>
            </w:r>
            <w:r w:rsidR="00695DB4">
              <w:rPr>
                <w:noProof/>
                <w:webHidden/>
              </w:rPr>
              <w:instrText xml:space="preserve"> PAGEREF _Toc12884782 \h </w:instrText>
            </w:r>
            <w:r w:rsidR="00695DB4">
              <w:rPr>
                <w:noProof/>
                <w:webHidden/>
              </w:rPr>
            </w:r>
            <w:r w:rsidR="00695DB4">
              <w:rPr>
                <w:noProof/>
                <w:webHidden/>
              </w:rPr>
              <w:fldChar w:fldCharType="separate"/>
            </w:r>
            <w:r w:rsidR="00695DB4">
              <w:rPr>
                <w:noProof/>
                <w:webHidden/>
              </w:rPr>
              <w:t>2</w:t>
            </w:r>
            <w:r w:rsidR="00695DB4">
              <w:rPr>
                <w:noProof/>
                <w:webHidden/>
              </w:rPr>
              <w:fldChar w:fldCharType="end"/>
            </w:r>
          </w:hyperlink>
        </w:p>
        <w:p w14:paraId="48499892" w14:textId="17B0BC85" w:rsidR="00695DB4" w:rsidRDefault="00695DB4">
          <w:pPr>
            <w:pStyle w:val="Inhopg2"/>
            <w:tabs>
              <w:tab w:val="right" w:leader="dot" w:pos="9062"/>
            </w:tabs>
            <w:rPr>
              <w:rFonts w:eastAsiaTheme="minorEastAsia"/>
              <w:noProof/>
              <w:lang w:eastAsia="nl-NL"/>
            </w:rPr>
          </w:pPr>
          <w:hyperlink w:anchor="_Toc12884783" w:history="1">
            <w:r w:rsidRPr="007E22DA">
              <w:rPr>
                <w:rStyle w:val="Hyperlink"/>
                <w:noProof/>
              </w:rPr>
              <w:t>Hardware</w:t>
            </w:r>
            <w:r>
              <w:rPr>
                <w:noProof/>
                <w:webHidden/>
              </w:rPr>
              <w:tab/>
            </w:r>
            <w:r>
              <w:rPr>
                <w:noProof/>
                <w:webHidden/>
              </w:rPr>
              <w:fldChar w:fldCharType="begin"/>
            </w:r>
            <w:r>
              <w:rPr>
                <w:noProof/>
                <w:webHidden/>
              </w:rPr>
              <w:instrText xml:space="preserve"> PAGEREF _Toc12884783 \h </w:instrText>
            </w:r>
            <w:r>
              <w:rPr>
                <w:noProof/>
                <w:webHidden/>
              </w:rPr>
            </w:r>
            <w:r>
              <w:rPr>
                <w:noProof/>
                <w:webHidden/>
              </w:rPr>
              <w:fldChar w:fldCharType="separate"/>
            </w:r>
            <w:r>
              <w:rPr>
                <w:noProof/>
                <w:webHidden/>
              </w:rPr>
              <w:t>2</w:t>
            </w:r>
            <w:r>
              <w:rPr>
                <w:noProof/>
                <w:webHidden/>
              </w:rPr>
              <w:fldChar w:fldCharType="end"/>
            </w:r>
          </w:hyperlink>
        </w:p>
        <w:p w14:paraId="4A6EEC22" w14:textId="1C837096" w:rsidR="00695DB4" w:rsidRDefault="00695DB4">
          <w:pPr>
            <w:pStyle w:val="Inhopg2"/>
            <w:tabs>
              <w:tab w:val="right" w:leader="dot" w:pos="9062"/>
            </w:tabs>
            <w:rPr>
              <w:rFonts w:eastAsiaTheme="minorEastAsia"/>
              <w:noProof/>
              <w:lang w:eastAsia="nl-NL"/>
            </w:rPr>
          </w:pPr>
          <w:hyperlink w:anchor="_Toc12884784" w:history="1">
            <w:r w:rsidRPr="007E22DA">
              <w:rPr>
                <w:rStyle w:val="Hyperlink"/>
                <w:noProof/>
              </w:rPr>
              <w:t>Software</w:t>
            </w:r>
            <w:r>
              <w:rPr>
                <w:noProof/>
                <w:webHidden/>
              </w:rPr>
              <w:tab/>
            </w:r>
            <w:r>
              <w:rPr>
                <w:noProof/>
                <w:webHidden/>
              </w:rPr>
              <w:fldChar w:fldCharType="begin"/>
            </w:r>
            <w:r>
              <w:rPr>
                <w:noProof/>
                <w:webHidden/>
              </w:rPr>
              <w:instrText xml:space="preserve"> PAGEREF _Toc12884784 \h </w:instrText>
            </w:r>
            <w:r>
              <w:rPr>
                <w:noProof/>
                <w:webHidden/>
              </w:rPr>
            </w:r>
            <w:r>
              <w:rPr>
                <w:noProof/>
                <w:webHidden/>
              </w:rPr>
              <w:fldChar w:fldCharType="separate"/>
            </w:r>
            <w:r>
              <w:rPr>
                <w:noProof/>
                <w:webHidden/>
              </w:rPr>
              <w:t>3</w:t>
            </w:r>
            <w:r>
              <w:rPr>
                <w:noProof/>
                <w:webHidden/>
              </w:rPr>
              <w:fldChar w:fldCharType="end"/>
            </w:r>
          </w:hyperlink>
        </w:p>
        <w:p w14:paraId="1C65BF0D" w14:textId="7BB8CE1F" w:rsidR="00695DB4" w:rsidRDefault="00695DB4">
          <w:pPr>
            <w:pStyle w:val="Inhopg3"/>
            <w:tabs>
              <w:tab w:val="right" w:leader="dot" w:pos="9062"/>
            </w:tabs>
            <w:rPr>
              <w:rFonts w:eastAsiaTheme="minorEastAsia"/>
              <w:noProof/>
              <w:lang w:eastAsia="nl-NL"/>
            </w:rPr>
          </w:pPr>
          <w:hyperlink w:anchor="_Toc12884785" w:history="1">
            <w:r w:rsidRPr="007E22DA">
              <w:rPr>
                <w:rStyle w:val="Hyperlink"/>
                <w:noProof/>
              </w:rPr>
              <w:t>TEA5767</w:t>
            </w:r>
            <w:r>
              <w:rPr>
                <w:noProof/>
                <w:webHidden/>
              </w:rPr>
              <w:tab/>
            </w:r>
            <w:r>
              <w:rPr>
                <w:noProof/>
                <w:webHidden/>
              </w:rPr>
              <w:fldChar w:fldCharType="begin"/>
            </w:r>
            <w:r>
              <w:rPr>
                <w:noProof/>
                <w:webHidden/>
              </w:rPr>
              <w:instrText xml:space="preserve"> PAGEREF _Toc12884785 \h </w:instrText>
            </w:r>
            <w:r>
              <w:rPr>
                <w:noProof/>
                <w:webHidden/>
              </w:rPr>
            </w:r>
            <w:r>
              <w:rPr>
                <w:noProof/>
                <w:webHidden/>
              </w:rPr>
              <w:fldChar w:fldCharType="separate"/>
            </w:r>
            <w:r>
              <w:rPr>
                <w:noProof/>
                <w:webHidden/>
              </w:rPr>
              <w:t>3</w:t>
            </w:r>
            <w:r>
              <w:rPr>
                <w:noProof/>
                <w:webHidden/>
              </w:rPr>
              <w:fldChar w:fldCharType="end"/>
            </w:r>
          </w:hyperlink>
        </w:p>
        <w:p w14:paraId="065F2261" w14:textId="0D5CE23F" w:rsidR="00695DB4" w:rsidRDefault="00695DB4">
          <w:pPr>
            <w:pStyle w:val="Inhopg3"/>
            <w:tabs>
              <w:tab w:val="right" w:leader="dot" w:pos="9062"/>
            </w:tabs>
            <w:rPr>
              <w:rFonts w:eastAsiaTheme="minorEastAsia"/>
              <w:noProof/>
              <w:lang w:eastAsia="nl-NL"/>
            </w:rPr>
          </w:pPr>
          <w:hyperlink w:anchor="_Toc12884786" w:history="1">
            <w:r w:rsidRPr="007E22DA">
              <w:rPr>
                <w:rStyle w:val="Hyperlink"/>
                <w:noProof/>
              </w:rPr>
              <w:t>RDA5807M</w:t>
            </w:r>
            <w:r>
              <w:rPr>
                <w:noProof/>
                <w:webHidden/>
              </w:rPr>
              <w:tab/>
            </w:r>
            <w:r>
              <w:rPr>
                <w:noProof/>
                <w:webHidden/>
              </w:rPr>
              <w:fldChar w:fldCharType="begin"/>
            </w:r>
            <w:r>
              <w:rPr>
                <w:noProof/>
                <w:webHidden/>
              </w:rPr>
              <w:instrText xml:space="preserve"> PAGEREF _Toc12884786 \h </w:instrText>
            </w:r>
            <w:r>
              <w:rPr>
                <w:noProof/>
                <w:webHidden/>
              </w:rPr>
            </w:r>
            <w:r>
              <w:rPr>
                <w:noProof/>
                <w:webHidden/>
              </w:rPr>
              <w:fldChar w:fldCharType="separate"/>
            </w:r>
            <w:r>
              <w:rPr>
                <w:noProof/>
                <w:webHidden/>
              </w:rPr>
              <w:t>3</w:t>
            </w:r>
            <w:r>
              <w:rPr>
                <w:noProof/>
                <w:webHidden/>
              </w:rPr>
              <w:fldChar w:fldCharType="end"/>
            </w:r>
          </w:hyperlink>
        </w:p>
        <w:p w14:paraId="0AB68FC0" w14:textId="7E4F1355" w:rsidR="00695DB4" w:rsidRDefault="00695DB4">
          <w:pPr>
            <w:pStyle w:val="Inhopg3"/>
            <w:tabs>
              <w:tab w:val="right" w:leader="dot" w:pos="9062"/>
            </w:tabs>
            <w:rPr>
              <w:rFonts w:eastAsiaTheme="minorEastAsia"/>
              <w:noProof/>
              <w:lang w:eastAsia="nl-NL"/>
            </w:rPr>
          </w:pPr>
          <w:hyperlink w:anchor="_Toc12884787" w:history="1">
            <w:r w:rsidRPr="007E22DA">
              <w:rPr>
                <w:rStyle w:val="Hyperlink"/>
                <w:noProof/>
              </w:rPr>
              <w:t>DS3231</w:t>
            </w:r>
            <w:r>
              <w:rPr>
                <w:noProof/>
                <w:webHidden/>
              </w:rPr>
              <w:tab/>
            </w:r>
            <w:r>
              <w:rPr>
                <w:noProof/>
                <w:webHidden/>
              </w:rPr>
              <w:fldChar w:fldCharType="begin"/>
            </w:r>
            <w:r>
              <w:rPr>
                <w:noProof/>
                <w:webHidden/>
              </w:rPr>
              <w:instrText xml:space="preserve"> PAGEREF _Toc12884787 \h </w:instrText>
            </w:r>
            <w:r>
              <w:rPr>
                <w:noProof/>
                <w:webHidden/>
              </w:rPr>
            </w:r>
            <w:r>
              <w:rPr>
                <w:noProof/>
                <w:webHidden/>
              </w:rPr>
              <w:fldChar w:fldCharType="separate"/>
            </w:r>
            <w:r>
              <w:rPr>
                <w:noProof/>
                <w:webHidden/>
              </w:rPr>
              <w:t>4</w:t>
            </w:r>
            <w:r>
              <w:rPr>
                <w:noProof/>
                <w:webHidden/>
              </w:rPr>
              <w:fldChar w:fldCharType="end"/>
            </w:r>
          </w:hyperlink>
        </w:p>
        <w:p w14:paraId="18B5682F" w14:textId="4E850EC4" w:rsidR="00695DB4" w:rsidRDefault="00695DB4">
          <w:pPr>
            <w:pStyle w:val="Inhopg3"/>
            <w:tabs>
              <w:tab w:val="right" w:leader="dot" w:pos="9062"/>
            </w:tabs>
            <w:rPr>
              <w:rFonts w:eastAsiaTheme="minorEastAsia"/>
              <w:noProof/>
              <w:lang w:eastAsia="nl-NL"/>
            </w:rPr>
          </w:pPr>
          <w:hyperlink w:anchor="_Toc12884788" w:history="1">
            <w:r w:rsidRPr="007E22DA">
              <w:rPr>
                <w:rStyle w:val="Hyperlink"/>
                <w:noProof/>
              </w:rPr>
              <w:t>KY-040</w:t>
            </w:r>
            <w:r>
              <w:rPr>
                <w:noProof/>
                <w:webHidden/>
              </w:rPr>
              <w:tab/>
            </w:r>
            <w:r>
              <w:rPr>
                <w:noProof/>
                <w:webHidden/>
              </w:rPr>
              <w:fldChar w:fldCharType="begin"/>
            </w:r>
            <w:r>
              <w:rPr>
                <w:noProof/>
                <w:webHidden/>
              </w:rPr>
              <w:instrText xml:space="preserve"> PAGEREF _Toc12884788 \h </w:instrText>
            </w:r>
            <w:r>
              <w:rPr>
                <w:noProof/>
                <w:webHidden/>
              </w:rPr>
            </w:r>
            <w:r>
              <w:rPr>
                <w:noProof/>
                <w:webHidden/>
              </w:rPr>
              <w:fldChar w:fldCharType="separate"/>
            </w:r>
            <w:r>
              <w:rPr>
                <w:noProof/>
                <w:webHidden/>
              </w:rPr>
              <w:t>5</w:t>
            </w:r>
            <w:r>
              <w:rPr>
                <w:noProof/>
                <w:webHidden/>
              </w:rPr>
              <w:fldChar w:fldCharType="end"/>
            </w:r>
          </w:hyperlink>
        </w:p>
        <w:p w14:paraId="026A85BB" w14:textId="4DF54C65" w:rsidR="00695DB4" w:rsidRDefault="00695DB4">
          <w:pPr>
            <w:pStyle w:val="Inhopg3"/>
            <w:tabs>
              <w:tab w:val="right" w:leader="dot" w:pos="9062"/>
            </w:tabs>
            <w:rPr>
              <w:rFonts w:eastAsiaTheme="minorEastAsia"/>
              <w:noProof/>
              <w:lang w:eastAsia="nl-NL"/>
            </w:rPr>
          </w:pPr>
          <w:hyperlink w:anchor="_Toc12884789" w:history="1">
            <w:r w:rsidRPr="007E22DA">
              <w:rPr>
                <w:rStyle w:val="Hyperlink"/>
                <w:noProof/>
              </w:rPr>
              <w:t>24C256</w:t>
            </w:r>
            <w:r>
              <w:rPr>
                <w:noProof/>
                <w:webHidden/>
              </w:rPr>
              <w:tab/>
            </w:r>
            <w:r>
              <w:rPr>
                <w:noProof/>
                <w:webHidden/>
              </w:rPr>
              <w:fldChar w:fldCharType="begin"/>
            </w:r>
            <w:r>
              <w:rPr>
                <w:noProof/>
                <w:webHidden/>
              </w:rPr>
              <w:instrText xml:space="preserve"> PAGEREF _Toc12884789 \h </w:instrText>
            </w:r>
            <w:r>
              <w:rPr>
                <w:noProof/>
                <w:webHidden/>
              </w:rPr>
            </w:r>
            <w:r>
              <w:rPr>
                <w:noProof/>
                <w:webHidden/>
              </w:rPr>
              <w:fldChar w:fldCharType="separate"/>
            </w:r>
            <w:r>
              <w:rPr>
                <w:noProof/>
                <w:webHidden/>
              </w:rPr>
              <w:t>5</w:t>
            </w:r>
            <w:r>
              <w:rPr>
                <w:noProof/>
                <w:webHidden/>
              </w:rPr>
              <w:fldChar w:fldCharType="end"/>
            </w:r>
          </w:hyperlink>
        </w:p>
        <w:p w14:paraId="4B990251" w14:textId="29D610D6" w:rsidR="00695DB4" w:rsidRDefault="00695DB4">
          <w:pPr>
            <w:pStyle w:val="Inhopg2"/>
            <w:tabs>
              <w:tab w:val="right" w:leader="dot" w:pos="9062"/>
            </w:tabs>
            <w:rPr>
              <w:rFonts w:eastAsiaTheme="minorEastAsia"/>
              <w:noProof/>
              <w:lang w:eastAsia="nl-NL"/>
            </w:rPr>
          </w:pPr>
          <w:hyperlink w:anchor="_Toc12884790" w:history="1">
            <w:r w:rsidRPr="007E22DA">
              <w:rPr>
                <w:rStyle w:val="Hyperlink"/>
                <w:noProof/>
              </w:rPr>
              <w:t>Documentatie</w:t>
            </w:r>
            <w:r>
              <w:rPr>
                <w:noProof/>
                <w:webHidden/>
              </w:rPr>
              <w:tab/>
            </w:r>
            <w:r>
              <w:rPr>
                <w:noProof/>
                <w:webHidden/>
              </w:rPr>
              <w:fldChar w:fldCharType="begin"/>
            </w:r>
            <w:r>
              <w:rPr>
                <w:noProof/>
                <w:webHidden/>
              </w:rPr>
              <w:instrText xml:space="preserve"> PAGEREF _Toc12884790 \h </w:instrText>
            </w:r>
            <w:r>
              <w:rPr>
                <w:noProof/>
                <w:webHidden/>
              </w:rPr>
            </w:r>
            <w:r>
              <w:rPr>
                <w:noProof/>
                <w:webHidden/>
              </w:rPr>
              <w:fldChar w:fldCharType="separate"/>
            </w:r>
            <w:r>
              <w:rPr>
                <w:noProof/>
                <w:webHidden/>
              </w:rPr>
              <w:t>5</w:t>
            </w:r>
            <w:r>
              <w:rPr>
                <w:noProof/>
                <w:webHidden/>
              </w:rPr>
              <w:fldChar w:fldCharType="end"/>
            </w:r>
          </w:hyperlink>
        </w:p>
        <w:p w14:paraId="47FABDC9" w14:textId="62982916" w:rsidR="00695DB4" w:rsidRDefault="00695DB4">
          <w:pPr>
            <w:pStyle w:val="Inhopg2"/>
            <w:tabs>
              <w:tab w:val="right" w:leader="dot" w:pos="9062"/>
            </w:tabs>
            <w:rPr>
              <w:rFonts w:eastAsiaTheme="minorEastAsia"/>
              <w:noProof/>
              <w:lang w:eastAsia="nl-NL"/>
            </w:rPr>
          </w:pPr>
          <w:hyperlink w:anchor="_Toc12884791" w:history="1">
            <w:r w:rsidRPr="007E22DA">
              <w:rPr>
                <w:rStyle w:val="Hyperlink"/>
                <w:noProof/>
              </w:rPr>
              <w:t>Tests</w:t>
            </w:r>
            <w:r>
              <w:rPr>
                <w:noProof/>
                <w:webHidden/>
              </w:rPr>
              <w:tab/>
            </w:r>
            <w:r>
              <w:rPr>
                <w:noProof/>
                <w:webHidden/>
              </w:rPr>
              <w:fldChar w:fldCharType="begin"/>
            </w:r>
            <w:r>
              <w:rPr>
                <w:noProof/>
                <w:webHidden/>
              </w:rPr>
              <w:instrText xml:space="preserve"> PAGEREF _Toc12884791 \h </w:instrText>
            </w:r>
            <w:r>
              <w:rPr>
                <w:noProof/>
                <w:webHidden/>
              </w:rPr>
            </w:r>
            <w:r>
              <w:rPr>
                <w:noProof/>
                <w:webHidden/>
              </w:rPr>
              <w:fldChar w:fldCharType="separate"/>
            </w:r>
            <w:r>
              <w:rPr>
                <w:noProof/>
                <w:webHidden/>
              </w:rPr>
              <w:t>5</w:t>
            </w:r>
            <w:r>
              <w:rPr>
                <w:noProof/>
                <w:webHidden/>
              </w:rPr>
              <w:fldChar w:fldCharType="end"/>
            </w:r>
          </w:hyperlink>
        </w:p>
        <w:p w14:paraId="794FA920" w14:textId="78FFE832" w:rsidR="00695DB4" w:rsidRDefault="00695DB4">
          <w:pPr>
            <w:pStyle w:val="Inhopg1"/>
            <w:tabs>
              <w:tab w:val="right" w:leader="dot" w:pos="9062"/>
            </w:tabs>
            <w:rPr>
              <w:rFonts w:eastAsiaTheme="minorEastAsia"/>
              <w:noProof/>
              <w:lang w:eastAsia="nl-NL"/>
            </w:rPr>
          </w:pPr>
          <w:hyperlink w:anchor="_Toc12884792" w:history="1">
            <w:r w:rsidRPr="007E22DA">
              <w:rPr>
                <w:rStyle w:val="Hyperlink"/>
                <w:noProof/>
              </w:rPr>
              <w:t>Applicatie</w:t>
            </w:r>
            <w:r>
              <w:rPr>
                <w:noProof/>
                <w:webHidden/>
              </w:rPr>
              <w:tab/>
            </w:r>
            <w:r>
              <w:rPr>
                <w:noProof/>
                <w:webHidden/>
              </w:rPr>
              <w:fldChar w:fldCharType="begin"/>
            </w:r>
            <w:r>
              <w:rPr>
                <w:noProof/>
                <w:webHidden/>
              </w:rPr>
              <w:instrText xml:space="preserve"> PAGEREF _Toc12884792 \h </w:instrText>
            </w:r>
            <w:r>
              <w:rPr>
                <w:noProof/>
                <w:webHidden/>
              </w:rPr>
            </w:r>
            <w:r>
              <w:rPr>
                <w:noProof/>
                <w:webHidden/>
              </w:rPr>
              <w:fldChar w:fldCharType="separate"/>
            </w:r>
            <w:r>
              <w:rPr>
                <w:noProof/>
                <w:webHidden/>
              </w:rPr>
              <w:t>5</w:t>
            </w:r>
            <w:r>
              <w:rPr>
                <w:noProof/>
                <w:webHidden/>
              </w:rPr>
              <w:fldChar w:fldCharType="end"/>
            </w:r>
          </w:hyperlink>
        </w:p>
        <w:p w14:paraId="7B1B777C" w14:textId="3F758A27" w:rsidR="00755B73" w:rsidRDefault="00755B73">
          <w:r>
            <w:rPr>
              <w:b/>
              <w:bCs/>
            </w:rPr>
            <w:fldChar w:fldCharType="end"/>
          </w:r>
        </w:p>
      </w:sdtContent>
    </w:sdt>
    <w:p w14:paraId="0A70D78D" w14:textId="6E421C9C" w:rsidR="00755B73" w:rsidRDefault="00755B73">
      <w:pPr>
        <w:rPr>
          <w:rFonts w:asciiTheme="majorHAnsi" w:eastAsiaTheme="majorEastAsia" w:hAnsiTheme="majorHAnsi" w:cstheme="majorBidi"/>
          <w:color w:val="2F5496" w:themeColor="accent1" w:themeShade="BF"/>
          <w:sz w:val="32"/>
          <w:szCs w:val="32"/>
        </w:rPr>
      </w:pPr>
      <w:r>
        <w:br w:type="page"/>
      </w:r>
    </w:p>
    <w:p w14:paraId="4490391B" w14:textId="17E7E6C9" w:rsidR="00476CF4" w:rsidRDefault="00EF157E" w:rsidP="00EF157E">
      <w:pPr>
        <w:pStyle w:val="Kop1"/>
      </w:pPr>
      <w:bookmarkStart w:id="0" w:name="_Toc12884782"/>
      <w:r>
        <w:lastRenderedPageBreak/>
        <w:t>Functionaliteit</w:t>
      </w:r>
      <w:bookmarkEnd w:id="0"/>
    </w:p>
    <w:p w14:paraId="6BEB91A7" w14:textId="386E46CC" w:rsidR="00EF157E" w:rsidRDefault="00EF157E" w:rsidP="00EF157E">
      <w:r>
        <w:t xml:space="preserve">Zoals gepland en bedacht in het Plan van Aanpak wordt er gebruik gemaakt van de </w:t>
      </w:r>
      <w:proofErr w:type="spellStart"/>
      <w:r>
        <w:t>Arduino</w:t>
      </w:r>
      <w:proofErr w:type="spellEnd"/>
      <w:r>
        <w:t xml:space="preserve"> </w:t>
      </w:r>
      <w:proofErr w:type="spellStart"/>
      <w:r>
        <w:t>Due</w:t>
      </w:r>
      <w:proofErr w:type="spellEnd"/>
      <w:r>
        <w:t>, TEA5767 en PAM8403 om FM-radio te ontvangen en af te kunnen spelen. De tijd heeft het toegelaten om een 0.96 inch SSD1306 OLED toe te voegen om deze gegevens op weer te geven. Daarnaast kan er door de interface worden genavigeerd door middel van de Rotary Encoder.</w:t>
      </w:r>
    </w:p>
    <w:p w14:paraId="473FB37F" w14:textId="324C1323" w:rsidR="00EF157E" w:rsidRDefault="00EF157E" w:rsidP="00EF157E">
      <w:r>
        <w:t xml:space="preserve">Voor de TEA5767 had ik al redelijk snel alle beschikbare functionaliteiten geïmplementeerd. Zodoende kwam ik er tijdens het testen achter dat dit best een oude chip is en deze zo zijn mankementen heeft; de zoekfunctie werkte niet goed terwijl ik er zeker van was dat ik alles conform de datasheet had geïmplementeerd. Vervolgens de TEA5767 IC gekocht; deze werkte veel beter. Echter waren er nog steeds mankementen. Ondanks dat deed alles het naar behoren. </w:t>
      </w:r>
    </w:p>
    <w:p w14:paraId="71D5E47A" w14:textId="696A9047" w:rsidR="00EF157E" w:rsidRDefault="00EF157E" w:rsidP="00EF157E">
      <w:r>
        <w:t>De TEA5767 vond ik zo leuk om te implementeren dat ik besloot nog een andere FM-module te implementeren. Dit is de RDA5807M geworden. Deze bevat naast alle functionaliteiten van de TEA5767 ook RDS waarmee de stationsnaam, tijd en andere informatie verstuurd wordt. Het leek me leuk om hier meer over te leren.</w:t>
      </w:r>
    </w:p>
    <w:p w14:paraId="35AB1841" w14:textId="775DF023" w:rsidR="00EF157E" w:rsidRDefault="00EF157E" w:rsidP="00EF157E">
      <w:r>
        <w:t>In de tussentijd zijn de 24C256 en KY-040 geïmplementeerd. De 24C256 EEPROM I</w:t>
      </w:r>
      <w:r>
        <w:rPr>
          <w:vertAlign w:val="superscript"/>
        </w:rPr>
        <w:t>2</w:t>
      </w:r>
      <w:r>
        <w:t xml:space="preserve">C was nog wel pittig in verband met het werken met pages. Op het moment dat deze bij een page-grens komt, wordt de data aan het begin van de page overschreven. De implementatie voor de KY-040 is erg basaal aangezien er geen gebruik gemaakt kan worden van </w:t>
      </w:r>
      <w:proofErr w:type="spellStart"/>
      <w:r>
        <w:t>interrupts</w:t>
      </w:r>
      <w:proofErr w:type="spellEnd"/>
      <w:r>
        <w:t>.</w:t>
      </w:r>
    </w:p>
    <w:p w14:paraId="7FCE39DF" w14:textId="5A2B9BE3" w:rsidR="007B5C5C" w:rsidRDefault="007B5C5C" w:rsidP="00EF157E">
      <w:r>
        <w:t xml:space="preserve">Vervolgens had ik nog ruim 10 dagen over en besloot ik ook de DS3231 chip te implementeren. Mijn plan was oorspronkelijk om de BMP180 te implementeren als ik tijd over had. Mijn idee was echter dat ik meer uitdaging kon vinden in de DS3231 gezien mogelijkheid tot </w:t>
      </w:r>
      <w:proofErr w:type="spellStart"/>
      <w:r>
        <w:t>ADT’s</w:t>
      </w:r>
      <w:proofErr w:type="spellEnd"/>
      <w:r>
        <w:t xml:space="preserve"> en het instellen van alarmen. Daarnaast was de datasheet van de DS3231 complexer; altijd leuk, dat puzzelen met datasheets.</w:t>
      </w:r>
    </w:p>
    <w:p w14:paraId="7BC87EED" w14:textId="055A4946" w:rsidR="00460DA5" w:rsidRDefault="00460DA5" w:rsidP="00EF157E">
      <w:r>
        <w:t>Ik heb tijdens het verloop van IPASS besloten af te zien van het porten naar de ESP32; niet omdat het lastig is (voor I</w:t>
      </w:r>
      <w:r>
        <w:rPr>
          <w:vertAlign w:val="superscript"/>
        </w:rPr>
        <w:t>2</w:t>
      </w:r>
      <w:r>
        <w:t xml:space="preserve">C gebruik maken van </w:t>
      </w:r>
      <w:proofErr w:type="spellStart"/>
      <w:r>
        <w:t>Wire</w:t>
      </w:r>
      <w:proofErr w:type="spellEnd"/>
      <w:r>
        <w:t>), maar omdat ik toch graag dicht bij HWLIB blijf.</w:t>
      </w:r>
      <w:r w:rsidR="008F1A5B">
        <w:t xml:space="preserve"> Zodoende blijft alles centraal, kernachtig en overzichtelijk. Vandaar dat ik van de IR-ontvanger, ST7735 en webserver heb afgezien. In ruil daarvoor zijn wel de </w:t>
      </w:r>
      <w:r w:rsidR="00374BFC">
        <w:t>RDA5807M en DS3231 in de plaats gekomen; veel interessanter.</w:t>
      </w:r>
    </w:p>
    <w:p w14:paraId="4014073A" w14:textId="43DD6747" w:rsidR="00B36AEE" w:rsidRDefault="00B36AEE" w:rsidP="00EF157E">
      <w:r>
        <w:t xml:space="preserve">Tot slot heb ik alles gesoldeerd op 2 </w:t>
      </w:r>
      <w:proofErr w:type="spellStart"/>
      <w:r>
        <w:t>protoboards</w:t>
      </w:r>
      <w:proofErr w:type="spellEnd"/>
      <w:r>
        <w:t xml:space="preserve"> om alles kort en krachtig te bundelen in 1 package.</w:t>
      </w:r>
    </w:p>
    <w:p w14:paraId="1FCFEF01" w14:textId="460D6D23" w:rsidR="00665BBF" w:rsidRDefault="00665BBF" w:rsidP="00EF157E">
      <w:r>
        <w:t xml:space="preserve">Alle documentatie, tests, </w:t>
      </w:r>
      <w:proofErr w:type="spellStart"/>
      <w:r>
        <w:t>libraries</w:t>
      </w:r>
      <w:proofErr w:type="spellEnd"/>
      <w:r>
        <w:t xml:space="preserve"> en overige code is te vinden in mijn </w:t>
      </w:r>
      <w:hyperlink r:id="rId9" w:history="1">
        <w:r w:rsidRPr="00A018D4">
          <w:rPr>
            <w:rStyle w:val="Hyperlink"/>
          </w:rPr>
          <w:t>GitHu</w:t>
        </w:r>
        <w:r w:rsidRPr="00A018D4">
          <w:rPr>
            <w:rStyle w:val="Hyperlink"/>
          </w:rPr>
          <w:t>b</w:t>
        </w:r>
        <w:r w:rsidRPr="00A018D4">
          <w:rPr>
            <w:rStyle w:val="Hyperlink"/>
          </w:rPr>
          <w:t xml:space="preserve"> </w:t>
        </w:r>
        <w:proofErr w:type="spellStart"/>
        <w:r w:rsidRPr="00A018D4">
          <w:rPr>
            <w:rStyle w:val="Hyperlink"/>
          </w:rPr>
          <w:t>re</w:t>
        </w:r>
        <w:r w:rsidRPr="00A018D4">
          <w:rPr>
            <w:rStyle w:val="Hyperlink"/>
          </w:rPr>
          <w:t>p</w:t>
        </w:r>
        <w:r w:rsidRPr="00A018D4">
          <w:rPr>
            <w:rStyle w:val="Hyperlink"/>
          </w:rPr>
          <w:t>ository</w:t>
        </w:r>
        <w:proofErr w:type="spellEnd"/>
      </w:hyperlink>
      <w:r>
        <w:t>.</w:t>
      </w:r>
    </w:p>
    <w:p w14:paraId="6F6C7BA6" w14:textId="43E7A86A" w:rsidR="00082033" w:rsidRDefault="00082033" w:rsidP="00082033">
      <w:pPr>
        <w:pStyle w:val="Kop2"/>
      </w:pPr>
      <w:bookmarkStart w:id="1" w:name="_Toc12884783"/>
      <w:r>
        <w:t>Hardware</w:t>
      </w:r>
      <w:bookmarkEnd w:id="1"/>
    </w:p>
    <w:p w14:paraId="2934B3B7" w14:textId="4CA31ABA" w:rsidR="00082033" w:rsidRDefault="00082033" w:rsidP="00EF157E">
      <w:r>
        <w:t>Al met al wordt er gebruik gemaakt van de volgende hardware:</w:t>
      </w:r>
    </w:p>
    <w:p w14:paraId="73326B02" w14:textId="117EDD67" w:rsidR="00082033" w:rsidRDefault="00082033" w:rsidP="00082033">
      <w:pPr>
        <w:pStyle w:val="Lijstalinea"/>
        <w:numPr>
          <w:ilvl w:val="0"/>
          <w:numId w:val="1"/>
        </w:numPr>
      </w:pPr>
      <w:proofErr w:type="spellStart"/>
      <w:r>
        <w:t>Arduino</w:t>
      </w:r>
      <w:proofErr w:type="spellEnd"/>
      <w:r>
        <w:t xml:space="preserve"> </w:t>
      </w:r>
      <w:proofErr w:type="spellStart"/>
      <w:r>
        <w:t>Due</w:t>
      </w:r>
      <w:proofErr w:type="spellEnd"/>
    </w:p>
    <w:p w14:paraId="11A2444E" w14:textId="7EA2DADD" w:rsidR="00082033" w:rsidRDefault="00082033" w:rsidP="00082033">
      <w:pPr>
        <w:pStyle w:val="Lijstalinea"/>
        <w:numPr>
          <w:ilvl w:val="0"/>
          <w:numId w:val="1"/>
        </w:numPr>
      </w:pPr>
      <w:r>
        <w:t>TP4056 en MT3608 voor 12V input Vin</w:t>
      </w:r>
    </w:p>
    <w:p w14:paraId="1F9ACB4C" w14:textId="6DBEA9E7" w:rsidR="00894462" w:rsidRDefault="00894462" w:rsidP="00082033">
      <w:pPr>
        <w:pStyle w:val="Lijstalinea"/>
        <w:numPr>
          <w:ilvl w:val="0"/>
          <w:numId w:val="1"/>
        </w:numPr>
      </w:pPr>
      <w:r>
        <w:t>5V naar 3.3V voltage regulator voor stabiele spanning RDA5807M en TEA5767</w:t>
      </w:r>
    </w:p>
    <w:p w14:paraId="4688FB07" w14:textId="70DE7387" w:rsidR="008129E5" w:rsidRDefault="008129E5" w:rsidP="00082033">
      <w:pPr>
        <w:pStyle w:val="Lijstalinea"/>
        <w:numPr>
          <w:ilvl w:val="0"/>
          <w:numId w:val="1"/>
        </w:numPr>
      </w:pPr>
      <w:r>
        <w:t>TEA5767 en RDA5807 (FM-</w:t>
      </w:r>
      <w:proofErr w:type="spellStart"/>
      <w:r>
        <w:t>demodulatoren</w:t>
      </w:r>
      <w:proofErr w:type="spellEnd"/>
      <w:r>
        <w:t>)</w:t>
      </w:r>
    </w:p>
    <w:p w14:paraId="2102F177" w14:textId="2A14F0B1" w:rsidR="008129E5" w:rsidRDefault="008129E5" w:rsidP="00082033">
      <w:pPr>
        <w:pStyle w:val="Lijstalinea"/>
        <w:numPr>
          <w:ilvl w:val="0"/>
          <w:numId w:val="1"/>
        </w:numPr>
      </w:pPr>
      <w:r>
        <w:t>DS3231 (</w:t>
      </w:r>
      <w:proofErr w:type="spellStart"/>
      <w:r>
        <w:t>Realtime</w:t>
      </w:r>
      <w:proofErr w:type="spellEnd"/>
      <w:r>
        <w:t xml:space="preserve"> </w:t>
      </w:r>
      <w:proofErr w:type="spellStart"/>
      <w:r>
        <w:t>clock</w:t>
      </w:r>
      <w:proofErr w:type="spellEnd"/>
      <w:r>
        <w:t>)</w:t>
      </w:r>
    </w:p>
    <w:p w14:paraId="113EE854" w14:textId="5C0BF027" w:rsidR="008129E5" w:rsidRDefault="00771003" w:rsidP="00082033">
      <w:pPr>
        <w:pStyle w:val="Lijstalinea"/>
        <w:numPr>
          <w:ilvl w:val="0"/>
          <w:numId w:val="1"/>
        </w:numPr>
      </w:pPr>
      <w:r>
        <w:t>PAM8403 met 2x3W speakers</w:t>
      </w:r>
    </w:p>
    <w:p w14:paraId="5108DD10" w14:textId="223C13F0" w:rsidR="00855EBE" w:rsidRDefault="00855EBE" w:rsidP="00082033">
      <w:pPr>
        <w:pStyle w:val="Lijstalinea"/>
        <w:numPr>
          <w:ilvl w:val="0"/>
          <w:numId w:val="1"/>
        </w:numPr>
      </w:pPr>
      <w:r>
        <w:t>Bluetoothmodule</w:t>
      </w:r>
    </w:p>
    <w:p w14:paraId="75D599E7" w14:textId="799035A7" w:rsidR="00855EBE" w:rsidRDefault="00855EBE" w:rsidP="00082033">
      <w:pPr>
        <w:pStyle w:val="Lijstalinea"/>
        <w:numPr>
          <w:ilvl w:val="0"/>
          <w:numId w:val="1"/>
        </w:numPr>
      </w:pPr>
      <w:r>
        <w:t>3.5mm Jacks</w:t>
      </w:r>
    </w:p>
    <w:p w14:paraId="2C674852" w14:textId="5F8C5650" w:rsidR="00855EBE" w:rsidRDefault="00DA300F" w:rsidP="00855EBE">
      <w:r>
        <w:t>De 18650 is rechtstreeks (via een switch) verbonden met de TP4056 en PAM8403. De PAM8403 kan namelijk tot 1.5A trekken</w:t>
      </w:r>
      <w:r w:rsidR="00B60A35">
        <w:t xml:space="preserve"> wat de </w:t>
      </w:r>
      <w:proofErr w:type="spellStart"/>
      <w:r w:rsidR="00B60A35">
        <w:t>Arduino</w:t>
      </w:r>
      <w:proofErr w:type="spellEnd"/>
      <w:r w:rsidR="00B60A35">
        <w:t xml:space="preserve"> </w:t>
      </w:r>
      <w:proofErr w:type="spellStart"/>
      <w:r w:rsidR="00B60A35">
        <w:t>Due</w:t>
      </w:r>
      <w:proofErr w:type="spellEnd"/>
      <w:r w:rsidR="00B60A35">
        <w:t xml:space="preserve"> (en USB-poort) beschadigd. Verder heeft testen uitgewezen dat de RDA5807 en TEA5767 niet goed functioneren wanneer deze op dezelfde </w:t>
      </w:r>
      <w:r w:rsidR="00B60A35">
        <w:lastRenderedPageBreak/>
        <w:t>spanningsrail</w:t>
      </w:r>
      <w:r w:rsidR="00E33255">
        <w:t xml:space="preserve"> aangesloten worden als de overige apparaten; altijd handig een voorraadje spannings-regulatoren te hebben liggen.</w:t>
      </w:r>
    </w:p>
    <w:p w14:paraId="31C0AAFB" w14:textId="619A4646" w:rsidR="004818C3" w:rsidRDefault="004818C3" w:rsidP="004818C3">
      <w:pPr>
        <w:pStyle w:val="Kop2"/>
      </w:pPr>
      <w:bookmarkStart w:id="2" w:name="_Toc12884784"/>
      <w:r>
        <w:t>Software</w:t>
      </w:r>
      <w:bookmarkEnd w:id="2"/>
    </w:p>
    <w:p w14:paraId="7686C7F7" w14:textId="2C5D0D9A" w:rsidR="004818C3" w:rsidRDefault="004818C3" w:rsidP="00855EBE">
      <w:r>
        <w:t>Op basis van software wordt enkel gebruik gemaakt van HWLIB en BMPTK</w:t>
      </w:r>
      <w:r w:rsidR="00665EA5">
        <w:t xml:space="preserve">. Er zijn </w:t>
      </w:r>
      <w:proofErr w:type="spellStart"/>
      <w:r w:rsidR="00665EA5">
        <w:t>libraries</w:t>
      </w:r>
      <w:proofErr w:type="spellEnd"/>
      <w:r w:rsidR="00665EA5">
        <w:t xml:space="preserve"> geschreven voor de volgende chips:</w:t>
      </w:r>
    </w:p>
    <w:p w14:paraId="6970DFFC" w14:textId="2C2B683E" w:rsidR="00665EA5" w:rsidRDefault="00665EA5" w:rsidP="00665EA5">
      <w:pPr>
        <w:pStyle w:val="Lijstalinea"/>
        <w:numPr>
          <w:ilvl w:val="0"/>
          <w:numId w:val="1"/>
        </w:numPr>
      </w:pPr>
      <w:r>
        <w:t>TEA5767</w:t>
      </w:r>
      <w:r w:rsidR="004B0FAE">
        <w:t xml:space="preserve"> (module en </w:t>
      </w:r>
      <w:proofErr w:type="spellStart"/>
      <w:r w:rsidR="004B0FAE">
        <w:t>breakouts</w:t>
      </w:r>
      <w:proofErr w:type="spellEnd"/>
      <w:r w:rsidR="004B0FAE">
        <w:t xml:space="preserve"> met </w:t>
      </w:r>
      <w:proofErr w:type="spellStart"/>
      <w:r w:rsidR="004B0FAE">
        <w:t>hardwaredefecten</w:t>
      </w:r>
      <w:proofErr w:type="spellEnd"/>
      <w:r w:rsidR="004B0FAE">
        <w:t>)</w:t>
      </w:r>
    </w:p>
    <w:p w14:paraId="7F2CDAFD" w14:textId="21DFDF45" w:rsidR="00665EA5" w:rsidRDefault="00665EA5" w:rsidP="00665EA5">
      <w:pPr>
        <w:pStyle w:val="Lijstalinea"/>
        <w:numPr>
          <w:ilvl w:val="0"/>
          <w:numId w:val="1"/>
        </w:numPr>
      </w:pPr>
      <w:r>
        <w:t>RDA58XX Series (Specifiek de RDA5807M met RDS capaciteiten)</w:t>
      </w:r>
    </w:p>
    <w:p w14:paraId="66C24DD3" w14:textId="5EA7F4A7" w:rsidR="00665EA5" w:rsidRDefault="006A2F3F" w:rsidP="00665EA5">
      <w:pPr>
        <w:pStyle w:val="Lijstalinea"/>
        <w:numPr>
          <w:ilvl w:val="0"/>
          <w:numId w:val="1"/>
        </w:numPr>
      </w:pPr>
      <w:r>
        <w:t>DS3231</w:t>
      </w:r>
    </w:p>
    <w:p w14:paraId="6C618208" w14:textId="772A04E0" w:rsidR="006A2F3F" w:rsidRDefault="006A2F3F" w:rsidP="00665EA5">
      <w:pPr>
        <w:pStyle w:val="Lijstalinea"/>
        <w:numPr>
          <w:ilvl w:val="0"/>
          <w:numId w:val="1"/>
        </w:numPr>
      </w:pPr>
      <w:r>
        <w:t>24C EEPROM Series (32k</w:t>
      </w:r>
      <w:r w:rsidR="0016379E">
        <w:t>B</w:t>
      </w:r>
      <w:r>
        <w:t xml:space="preserve"> tot 1024k</w:t>
      </w:r>
      <w:r w:rsidR="0016379E">
        <w:t>B</w:t>
      </w:r>
      <w:r>
        <w:t xml:space="preserve"> ondersteund</w:t>
      </w:r>
      <w:r w:rsidR="0016379E">
        <w:t>; specifiek getest met 24C256</w:t>
      </w:r>
      <w:r>
        <w:t>)</w:t>
      </w:r>
    </w:p>
    <w:p w14:paraId="3330C6DF" w14:textId="184AD8E2" w:rsidR="0016379E" w:rsidRDefault="0016379E" w:rsidP="00665EA5">
      <w:pPr>
        <w:pStyle w:val="Lijstalinea"/>
        <w:numPr>
          <w:ilvl w:val="0"/>
          <w:numId w:val="1"/>
        </w:numPr>
      </w:pPr>
      <w:r>
        <w:t>KY-040 (Op basis van ge-</w:t>
      </w:r>
      <w:proofErr w:type="spellStart"/>
      <w:r>
        <w:t>outputte</w:t>
      </w:r>
      <w:proofErr w:type="spellEnd"/>
      <w:r>
        <w:t xml:space="preserve"> </w:t>
      </w:r>
      <w:proofErr w:type="spellStart"/>
      <w:r>
        <w:t>grey</w:t>
      </w:r>
      <w:proofErr w:type="spellEnd"/>
      <w:r>
        <w:t>-code)</w:t>
      </w:r>
    </w:p>
    <w:p w14:paraId="0A6F1F16" w14:textId="22CF52A2" w:rsidR="004B0FAE" w:rsidRDefault="004B0FAE" w:rsidP="004B0FAE">
      <w:r>
        <w:t xml:space="preserve">De TEA5767’s op </w:t>
      </w:r>
      <w:proofErr w:type="spellStart"/>
      <w:r>
        <w:t>breakouts</w:t>
      </w:r>
      <w:proofErr w:type="spellEnd"/>
      <w:r>
        <w:t xml:space="preserve"> staan enigszins bekend om hun slechter werkende zoekfuncties. Hiervoor is dan ook een </w:t>
      </w:r>
      <w:r w:rsidR="00D1222A">
        <w:t>softwarematig alternatief geschreven wat veel trager is, maar ook veel beter werkt.</w:t>
      </w:r>
    </w:p>
    <w:p w14:paraId="6C867F19" w14:textId="67F7D4DE" w:rsidR="00F33FF6" w:rsidRDefault="00F33FF6" w:rsidP="00F33FF6">
      <w:pPr>
        <w:pStyle w:val="Kop3"/>
      </w:pPr>
      <w:bookmarkStart w:id="3" w:name="_Toc12884785"/>
      <w:r>
        <w:t>TEA5767</w:t>
      </w:r>
      <w:bookmarkEnd w:id="3"/>
    </w:p>
    <w:p w14:paraId="57300473" w14:textId="6C6B41E5" w:rsidR="00F33FF6" w:rsidRDefault="00F33FF6" w:rsidP="00F33FF6">
      <w:r>
        <w:t>De TEA5767</w:t>
      </w:r>
      <w:r w:rsidR="00960797">
        <w:t xml:space="preserve"> </w:t>
      </w:r>
      <w:proofErr w:type="spellStart"/>
      <w:r w:rsidR="00960797">
        <w:t>library</w:t>
      </w:r>
      <w:proofErr w:type="spellEnd"/>
      <w:r w:rsidR="00134B90">
        <w:t xml:space="preserve"> (die een subklasse is van de abstracte basisklasse Radio)</w:t>
      </w:r>
      <w:r w:rsidR="00960797">
        <w:t xml:space="preserve"> ondersteund het volgende:</w:t>
      </w:r>
    </w:p>
    <w:p w14:paraId="549B1B20" w14:textId="292D6831" w:rsidR="00960797" w:rsidRDefault="00960797" w:rsidP="00960797">
      <w:pPr>
        <w:pStyle w:val="Lijstalinea"/>
        <w:numPr>
          <w:ilvl w:val="0"/>
          <w:numId w:val="1"/>
        </w:numPr>
      </w:pPr>
      <w:r>
        <w:t>Instellen en opvragen van de frequentie</w:t>
      </w:r>
    </w:p>
    <w:p w14:paraId="23BC0B45" w14:textId="6820DA51" w:rsidR="00960797" w:rsidRDefault="00960797" w:rsidP="00960797">
      <w:pPr>
        <w:pStyle w:val="Lijstalinea"/>
        <w:numPr>
          <w:ilvl w:val="0"/>
          <w:numId w:val="1"/>
        </w:numPr>
      </w:pPr>
      <w:r>
        <w:t>Instellen en opvragen van de klokfrequentie</w:t>
      </w:r>
    </w:p>
    <w:p w14:paraId="649076BF" w14:textId="5F2C5D2B" w:rsidR="00960797" w:rsidRDefault="00960797" w:rsidP="00960797">
      <w:pPr>
        <w:pStyle w:val="Lijstalinea"/>
        <w:numPr>
          <w:ilvl w:val="0"/>
          <w:numId w:val="1"/>
        </w:numPr>
      </w:pPr>
      <w:r>
        <w:t>Instellen en opvragen van de bandlimiet (VS/EU of Japan)</w:t>
      </w:r>
    </w:p>
    <w:p w14:paraId="43FF1369" w14:textId="350DF65B" w:rsidR="00960797" w:rsidRDefault="00AA5F63" w:rsidP="00960797">
      <w:pPr>
        <w:pStyle w:val="Lijstalinea"/>
        <w:numPr>
          <w:ilvl w:val="0"/>
          <w:numId w:val="1"/>
        </w:numPr>
      </w:pPr>
      <w:r>
        <w:t>In stand-by zetten en uit stand-by halen</w:t>
      </w:r>
    </w:p>
    <w:p w14:paraId="73B0D5F3" w14:textId="74804134" w:rsidR="00AA5F63" w:rsidRDefault="00AA5F63" w:rsidP="00960797">
      <w:pPr>
        <w:pStyle w:val="Lijstalinea"/>
        <w:numPr>
          <w:ilvl w:val="0"/>
          <w:numId w:val="1"/>
        </w:numPr>
      </w:pPr>
      <w:r>
        <w:t xml:space="preserve">Automatische berekening van </w:t>
      </w:r>
      <w:r w:rsidR="00C54C35">
        <w:t xml:space="preserve">voorkeur tussen High Side </w:t>
      </w:r>
      <w:proofErr w:type="spellStart"/>
      <w:r w:rsidR="00C54C35">
        <w:t>Injection</w:t>
      </w:r>
      <w:proofErr w:type="spellEnd"/>
      <w:r w:rsidR="00C54C35">
        <w:t xml:space="preserve"> en Low Side </w:t>
      </w:r>
      <w:proofErr w:type="spellStart"/>
      <w:r w:rsidR="00C54C35">
        <w:t>Injection</w:t>
      </w:r>
      <w:proofErr w:type="spellEnd"/>
    </w:p>
    <w:p w14:paraId="77524B51" w14:textId="73BD3944" w:rsidR="00C54C35" w:rsidRDefault="00C54C35" w:rsidP="00960797">
      <w:pPr>
        <w:pStyle w:val="Lijstalinea"/>
        <w:numPr>
          <w:ilvl w:val="0"/>
          <w:numId w:val="1"/>
        </w:numPr>
      </w:pPr>
      <w:r>
        <w:t xml:space="preserve">Opvragen van High Side </w:t>
      </w:r>
      <w:proofErr w:type="spellStart"/>
      <w:r>
        <w:t>Injection</w:t>
      </w:r>
      <w:proofErr w:type="spellEnd"/>
    </w:p>
    <w:p w14:paraId="3D4AEB9A" w14:textId="331305D7" w:rsidR="00C54C35" w:rsidRDefault="00C54C35" w:rsidP="00960797">
      <w:pPr>
        <w:pStyle w:val="Lijstalinea"/>
        <w:numPr>
          <w:ilvl w:val="0"/>
          <w:numId w:val="1"/>
        </w:numPr>
      </w:pPr>
      <w:r>
        <w:t xml:space="preserve">Instellen </w:t>
      </w:r>
      <w:r w:rsidR="00314C68">
        <w:t xml:space="preserve">en opvragen </w:t>
      </w:r>
      <w:r>
        <w:t>van High Cut Control</w:t>
      </w:r>
      <w:r w:rsidR="00314C68">
        <w:t xml:space="preserve">, Stereo </w:t>
      </w:r>
      <w:proofErr w:type="spellStart"/>
      <w:r w:rsidR="00314C68">
        <w:t>Noise</w:t>
      </w:r>
      <w:proofErr w:type="spellEnd"/>
      <w:r w:rsidR="00314C68">
        <w:t xml:space="preserve"> </w:t>
      </w:r>
      <w:proofErr w:type="spellStart"/>
      <w:r w:rsidR="00314C68">
        <w:t>Cancelling</w:t>
      </w:r>
      <w:proofErr w:type="spellEnd"/>
      <w:r w:rsidR="00314C68">
        <w:t xml:space="preserve"> en Soft </w:t>
      </w:r>
      <w:proofErr w:type="spellStart"/>
      <w:r w:rsidR="00314C68">
        <w:t>Mute</w:t>
      </w:r>
      <w:proofErr w:type="spellEnd"/>
    </w:p>
    <w:p w14:paraId="7BD3DB60" w14:textId="5F3D475D" w:rsidR="00314C68" w:rsidRDefault="00134B90" w:rsidP="00960797">
      <w:pPr>
        <w:pStyle w:val="Lijstalinea"/>
        <w:numPr>
          <w:ilvl w:val="0"/>
          <w:numId w:val="1"/>
        </w:numPr>
      </w:pPr>
      <w:r>
        <w:t>Opvragen van de signaalsterkte</w:t>
      </w:r>
    </w:p>
    <w:p w14:paraId="4CE79CB7" w14:textId="5EAD4781" w:rsidR="00134B90" w:rsidRDefault="00134B90" w:rsidP="00960797">
      <w:pPr>
        <w:pStyle w:val="Lijstalinea"/>
        <w:numPr>
          <w:ilvl w:val="0"/>
          <w:numId w:val="1"/>
        </w:numPr>
      </w:pPr>
      <w:r>
        <w:t>Instellen en opvragen van huidige volumesterkte</w:t>
      </w:r>
    </w:p>
    <w:p w14:paraId="389D077D" w14:textId="69CBDF2E" w:rsidR="00134B90" w:rsidRDefault="00134B90" w:rsidP="00960797">
      <w:pPr>
        <w:pStyle w:val="Lijstalinea"/>
        <w:numPr>
          <w:ilvl w:val="0"/>
          <w:numId w:val="1"/>
        </w:numPr>
      </w:pPr>
      <w:r>
        <w:t xml:space="preserve">Opvragen of er sprake is van een </w:t>
      </w:r>
      <w:proofErr w:type="spellStart"/>
      <w:r>
        <w:t>bass</w:t>
      </w:r>
      <w:proofErr w:type="spellEnd"/>
      <w:r>
        <w:t>-boost</w:t>
      </w:r>
    </w:p>
    <w:p w14:paraId="4D3DE49E" w14:textId="570750DB" w:rsidR="00134B90" w:rsidRDefault="00134B90" w:rsidP="00960797">
      <w:pPr>
        <w:pStyle w:val="Lijstalinea"/>
        <w:numPr>
          <w:ilvl w:val="0"/>
          <w:numId w:val="1"/>
        </w:numPr>
      </w:pPr>
      <w:r>
        <w:t>Stereo voorkeur opvragen en instellen</w:t>
      </w:r>
    </w:p>
    <w:p w14:paraId="2CED74C1" w14:textId="626F46FF" w:rsidR="00134B90" w:rsidRDefault="00134B90" w:rsidP="00960797">
      <w:pPr>
        <w:pStyle w:val="Lijstalinea"/>
        <w:numPr>
          <w:ilvl w:val="0"/>
          <w:numId w:val="1"/>
        </w:numPr>
      </w:pPr>
      <w:r>
        <w:t>Stereo-ontvangst opvragen</w:t>
      </w:r>
    </w:p>
    <w:p w14:paraId="6203812C" w14:textId="3A4E7901" w:rsidR="00134B90" w:rsidRDefault="00394D7A" w:rsidP="00960797">
      <w:pPr>
        <w:pStyle w:val="Lijstalinea"/>
        <w:numPr>
          <w:ilvl w:val="0"/>
          <w:numId w:val="1"/>
        </w:numPr>
      </w:pPr>
      <w:r>
        <w:t>Auto-Search loop over hele bandbreedte</w:t>
      </w:r>
    </w:p>
    <w:p w14:paraId="0007F14C" w14:textId="1676BCE8" w:rsidR="00394D7A" w:rsidRDefault="00394D7A" w:rsidP="00960797">
      <w:pPr>
        <w:pStyle w:val="Lijstalinea"/>
        <w:numPr>
          <w:ilvl w:val="0"/>
          <w:numId w:val="1"/>
        </w:numPr>
      </w:pPr>
      <w:r>
        <w:t>Enkele Auto-Search</w:t>
      </w:r>
    </w:p>
    <w:p w14:paraId="6439BBF6" w14:textId="0D966B9F" w:rsidR="00394D7A" w:rsidRDefault="00394D7A" w:rsidP="00960797">
      <w:pPr>
        <w:pStyle w:val="Lijstalinea"/>
        <w:numPr>
          <w:ilvl w:val="0"/>
          <w:numId w:val="1"/>
        </w:numPr>
      </w:pPr>
      <w:r>
        <w:t xml:space="preserve">Alternatieve Auto-Search zoekfunctie voor </w:t>
      </w:r>
      <w:proofErr w:type="spellStart"/>
      <w:r>
        <w:t>breakouts</w:t>
      </w:r>
      <w:proofErr w:type="spellEnd"/>
    </w:p>
    <w:p w14:paraId="5EAB6BEE" w14:textId="6C259021" w:rsidR="00394D7A" w:rsidRDefault="00394D7A" w:rsidP="00960797">
      <w:pPr>
        <w:pStyle w:val="Lijstalinea"/>
        <w:numPr>
          <w:ilvl w:val="0"/>
          <w:numId w:val="1"/>
        </w:numPr>
      </w:pPr>
      <w:r>
        <w:t>Opvragen van staat zoekfunctie</w:t>
      </w:r>
    </w:p>
    <w:p w14:paraId="781744CF" w14:textId="3E0AE519" w:rsidR="00954287" w:rsidRDefault="00954287" w:rsidP="00960797">
      <w:pPr>
        <w:pStyle w:val="Lijstalinea"/>
        <w:numPr>
          <w:ilvl w:val="0"/>
          <w:numId w:val="1"/>
        </w:numPr>
      </w:pPr>
      <w:r>
        <w:t>Instellen en opvragen van software-programmeerbare poorten</w:t>
      </w:r>
    </w:p>
    <w:p w14:paraId="4303B996" w14:textId="6D2862CE" w:rsidR="00954287" w:rsidRDefault="00954287" w:rsidP="00954287">
      <w:pPr>
        <w:pStyle w:val="Kop3"/>
      </w:pPr>
      <w:bookmarkStart w:id="4" w:name="_Toc12884786"/>
      <w:r>
        <w:t>RDA5807M</w:t>
      </w:r>
      <w:bookmarkEnd w:id="4"/>
    </w:p>
    <w:p w14:paraId="1F285326" w14:textId="68374BA9" w:rsidR="00954287" w:rsidRDefault="00954287" w:rsidP="00954287">
      <w:r>
        <w:t xml:space="preserve">De RDA58XX Series </w:t>
      </w:r>
      <w:proofErr w:type="spellStart"/>
      <w:r>
        <w:t>library</w:t>
      </w:r>
      <w:proofErr w:type="spellEnd"/>
      <w:r>
        <w:t xml:space="preserve"> (die een subklasse van de abstracte basisklasse Radio) ondersteund het volgende:</w:t>
      </w:r>
    </w:p>
    <w:p w14:paraId="328CC7E8" w14:textId="2AC4C445" w:rsidR="00B840CA" w:rsidRDefault="00B840CA" w:rsidP="00B840CA">
      <w:pPr>
        <w:pStyle w:val="Lijstalinea"/>
        <w:numPr>
          <w:ilvl w:val="0"/>
          <w:numId w:val="1"/>
        </w:numPr>
      </w:pPr>
      <w:r>
        <w:t>Instellen en opvragen van de frequentie</w:t>
      </w:r>
    </w:p>
    <w:p w14:paraId="5DDDDC4E" w14:textId="6692C2A7" w:rsidR="00B840CA" w:rsidRDefault="00B840CA" w:rsidP="00B840CA">
      <w:pPr>
        <w:pStyle w:val="Lijstalinea"/>
        <w:numPr>
          <w:ilvl w:val="0"/>
          <w:numId w:val="1"/>
        </w:numPr>
      </w:pPr>
      <w:r>
        <w:t>Instellen en opvragen van de klokfrequentie</w:t>
      </w:r>
      <w:r w:rsidR="00BC0EFF">
        <w:t xml:space="preserve"> en klokbron</w:t>
      </w:r>
    </w:p>
    <w:p w14:paraId="5043C7A2" w14:textId="699EB46F" w:rsidR="00BC0EFF" w:rsidRDefault="00BC0EFF" w:rsidP="00BC0EFF">
      <w:pPr>
        <w:pStyle w:val="Lijstalinea"/>
        <w:numPr>
          <w:ilvl w:val="0"/>
          <w:numId w:val="1"/>
        </w:numPr>
      </w:pPr>
      <w:r>
        <w:t>Initialiseren van de chip</w:t>
      </w:r>
    </w:p>
    <w:p w14:paraId="087CF047" w14:textId="5B8712BB" w:rsidR="00BC0EFF" w:rsidRDefault="00BC0EFF" w:rsidP="00BC0EFF">
      <w:pPr>
        <w:pStyle w:val="Lijstalinea"/>
        <w:numPr>
          <w:ilvl w:val="0"/>
          <w:numId w:val="1"/>
        </w:numPr>
      </w:pPr>
      <w:r>
        <w:t>Resetten van de chip</w:t>
      </w:r>
    </w:p>
    <w:p w14:paraId="2359920D" w14:textId="244FE0DC" w:rsidR="00B840CA" w:rsidRDefault="00B840CA" w:rsidP="00B840CA">
      <w:pPr>
        <w:pStyle w:val="Lijstalinea"/>
        <w:numPr>
          <w:ilvl w:val="0"/>
          <w:numId w:val="1"/>
        </w:numPr>
      </w:pPr>
      <w:r>
        <w:t>Instellen en opvragen van de bandlimiet (VS/EU of Japan)</w:t>
      </w:r>
    </w:p>
    <w:p w14:paraId="101B0415" w14:textId="6DF2B5E2" w:rsidR="00BC0EFF" w:rsidRDefault="00BC0EFF" w:rsidP="00B840CA">
      <w:pPr>
        <w:pStyle w:val="Lijstalinea"/>
        <w:numPr>
          <w:ilvl w:val="0"/>
          <w:numId w:val="1"/>
        </w:numPr>
      </w:pPr>
      <w:r>
        <w:t>Instellen en opvragen van de ruimte tussen stations</w:t>
      </w:r>
    </w:p>
    <w:p w14:paraId="13389C4F" w14:textId="0BFD32CA" w:rsidR="00BC0EFF" w:rsidRDefault="00BC0EFF" w:rsidP="00B840CA">
      <w:pPr>
        <w:pStyle w:val="Lijstalinea"/>
        <w:numPr>
          <w:ilvl w:val="0"/>
          <w:numId w:val="1"/>
        </w:numPr>
      </w:pPr>
      <w:r>
        <w:t xml:space="preserve">Instellen en opvragen </w:t>
      </w:r>
      <w:r w:rsidR="008E0571">
        <w:t>van de tune-status</w:t>
      </w:r>
    </w:p>
    <w:p w14:paraId="76F52663" w14:textId="2D11C05D" w:rsidR="008E0571" w:rsidRDefault="008E0571" w:rsidP="00B840CA">
      <w:pPr>
        <w:pStyle w:val="Lijstalinea"/>
        <w:numPr>
          <w:ilvl w:val="0"/>
          <w:numId w:val="1"/>
        </w:numPr>
      </w:pPr>
      <w:r>
        <w:t>Instellen en opvragen van Demoduleer-Methode</w:t>
      </w:r>
    </w:p>
    <w:p w14:paraId="3E44BDE9" w14:textId="0379A84F" w:rsidR="00B840CA" w:rsidRDefault="00B840CA" w:rsidP="00B840CA">
      <w:pPr>
        <w:pStyle w:val="Lijstalinea"/>
        <w:numPr>
          <w:ilvl w:val="0"/>
          <w:numId w:val="1"/>
        </w:numPr>
      </w:pPr>
      <w:r>
        <w:t>In stand-by zetten en uit stand-by halen</w:t>
      </w:r>
    </w:p>
    <w:p w14:paraId="3E26A1DC" w14:textId="5C9D2FAD" w:rsidR="00B840CA" w:rsidRDefault="00B840CA" w:rsidP="00B840CA">
      <w:pPr>
        <w:pStyle w:val="Lijstalinea"/>
        <w:numPr>
          <w:ilvl w:val="0"/>
          <w:numId w:val="1"/>
        </w:numPr>
      </w:pPr>
      <w:r>
        <w:t>Opvragen van de signaalsterkte</w:t>
      </w:r>
    </w:p>
    <w:p w14:paraId="6B1C5C19" w14:textId="47D3A440" w:rsidR="00B840CA" w:rsidRDefault="00B840CA" w:rsidP="00B840CA">
      <w:pPr>
        <w:pStyle w:val="Lijstalinea"/>
        <w:numPr>
          <w:ilvl w:val="0"/>
          <w:numId w:val="1"/>
        </w:numPr>
      </w:pPr>
      <w:r>
        <w:t>Instellen en opvragen van huidige volumesterkte</w:t>
      </w:r>
    </w:p>
    <w:p w14:paraId="3A06097E" w14:textId="2A60A535" w:rsidR="00B840CA" w:rsidRDefault="000D1539" w:rsidP="00B840CA">
      <w:pPr>
        <w:pStyle w:val="Lijstalinea"/>
        <w:numPr>
          <w:ilvl w:val="0"/>
          <w:numId w:val="1"/>
        </w:numPr>
      </w:pPr>
      <w:r>
        <w:t>Instellen en opvragen</w:t>
      </w:r>
      <w:r w:rsidR="00B840CA">
        <w:t xml:space="preserve"> van een </w:t>
      </w:r>
      <w:proofErr w:type="spellStart"/>
      <w:r w:rsidR="00B840CA">
        <w:t>bass</w:t>
      </w:r>
      <w:proofErr w:type="spellEnd"/>
      <w:r w:rsidR="00B840CA">
        <w:t>-boost</w:t>
      </w:r>
    </w:p>
    <w:p w14:paraId="14A6FB85" w14:textId="77777777" w:rsidR="00B840CA" w:rsidRDefault="00B840CA" w:rsidP="00B840CA">
      <w:pPr>
        <w:pStyle w:val="Lijstalinea"/>
        <w:numPr>
          <w:ilvl w:val="0"/>
          <w:numId w:val="1"/>
        </w:numPr>
      </w:pPr>
      <w:r>
        <w:t>Stereo voorkeur opvragen en instellen</w:t>
      </w:r>
    </w:p>
    <w:p w14:paraId="650BE180" w14:textId="77777777" w:rsidR="00B840CA" w:rsidRDefault="00B840CA" w:rsidP="00B840CA">
      <w:pPr>
        <w:pStyle w:val="Lijstalinea"/>
        <w:numPr>
          <w:ilvl w:val="0"/>
          <w:numId w:val="1"/>
        </w:numPr>
      </w:pPr>
      <w:r>
        <w:t>Stereo-ontvangst opvragen</w:t>
      </w:r>
    </w:p>
    <w:p w14:paraId="13D6D095" w14:textId="77777777" w:rsidR="00B840CA" w:rsidRDefault="00B840CA" w:rsidP="00B840CA">
      <w:pPr>
        <w:pStyle w:val="Lijstalinea"/>
        <w:numPr>
          <w:ilvl w:val="0"/>
          <w:numId w:val="1"/>
        </w:numPr>
      </w:pPr>
      <w:r>
        <w:t>Auto-Search loop over hele bandbreedte</w:t>
      </w:r>
    </w:p>
    <w:p w14:paraId="2CF70CB7" w14:textId="733C24C8" w:rsidR="00B840CA" w:rsidRDefault="00B840CA" w:rsidP="00B840CA">
      <w:pPr>
        <w:pStyle w:val="Lijstalinea"/>
        <w:numPr>
          <w:ilvl w:val="0"/>
          <w:numId w:val="1"/>
        </w:numPr>
      </w:pPr>
      <w:r>
        <w:t>Opvragen van staat zoekfunctie</w:t>
      </w:r>
    </w:p>
    <w:p w14:paraId="655C0D02" w14:textId="7BFEE02D" w:rsidR="008E0571" w:rsidRDefault="008E0571" w:rsidP="00B840CA">
      <w:pPr>
        <w:pStyle w:val="Lijstalinea"/>
        <w:numPr>
          <w:ilvl w:val="0"/>
          <w:numId w:val="1"/>
        </w:numPr>
      </w:pPr>
      <w:r>
        <w:t>Instellen en opvragen van output-modus (hoge/normale impedantie)</w:t>
      </w:r>
    </w:p>
    <w:p w14:paraId="7BEB1927" w14:textId="15636474" w:rsidR="008E0571" w:rsidRDefault="000D1539" w:rsidP="00B840CA">
      <w:pPr>
        <w:pStyle w:val="Lijstalinea"/>
        <w:numPr>
          <w:ilvl w:val="0"/>
          <w:numId w:val="1"/>
        </w:numPr>
      </w:pPr>
      <w:r>
        <w:t>Opvragen van huidige station</w:t>
      </w:r>
    </w:p>
    <w:p w14:paraId="2D3A8796" w14:textId="4CE8EE96" w:rsidR="000D1539" w:rsidRDefault="00727DE3" w:rsidP="00B840CA">
      <w:pPr>
        <w:pStyle w:val="Lijstalinea"/>
        <w:numPr>
          <w:ilvl w:val="0"/>
          <w:numId w:val="1"/>
        </w:numPr>
      </w:pPr>
      <w:r>
        <w:t>Instellen en opvragen van Radio Data uitgezonden door het Radio Data System:</w:t>
      </w:r>
    </w:p>
    <w:p w14:paraId="1F15C6A9" w14:textId="4B86D197" w:rsidR="00727DE3" w:rsidRDefault="00727DE3" w:rsidP="00727DE3">
      <w:pPr>
        <w:pStyle w:val="Lijstalinea"/>
        <w:numPr>
          <w:ilvl w:val="1"/>
          <w:numId w:val="1"/>
        </w:numPr>
      </w:pPr>
      <w:r>
        <w:t>Stationsnaam</w:t>
      </w:r>
    </w:p>
    <w:p w14:paraId="543BC060" w14:textId="225856C7" w:rsidR="00727DE3" w:rsidRDefault="00727DE3" w:rsidP="00727DE3">
      <w:pPr>
        <w:pStyle w:val="Lijstalinea"/>
        <w:numPr>
          <w:ilvl w:val="1"/>
          <w:numId w:val="1"/>
        </w:numPr>
      </w:pPr>
      <w:proofErr w:type="spellStart"/>
      <w:r>
        <w:t>Stationstekst</w:t>
      </w:r>
      <w:proofErr w:type="spellEnd"/>
    </w:p>
    <w:p w14:paraId="673DE479" w14:textId="525ADE34" w:rsidR="00727DE3" w:rsidRDefault="0073772D" w:rsidP="00727DE3">
      <w:pPr>
        <w:pStyle w:val="Lijstalinea"/>
        <w:numPr>
          <w:ilvl w:val="1"/>
          <w:numId w:val="1"/>
        </w:numPr>
      </w:pPr>
      <w:r>
        <w:t>Hoeveelheid fouten in ontvangen data</w:t>
      </w:r>
    </w:p>
    <w:p w14:paraId="1BD3F2F0" w14:textId="0B9B315E" w:rsidR="00242C17" w:rsidRDefault="00242C17" w:rsidP="00242C17">
      <w:pPr>
        <w:pStyle w:val="Lijstalinea"/>
        <w:numPr>
          <w:ilvl w:val="1"/>
          <w:numId w:val="1"/>
        </w:numPr>
      </w:pPr>
      <w:r>
        <w:t>Nieuwe Radio Data beschikbaar</w:t>
      </w:r>
    </w:p>
    <w:p w14:paraId="13693584" w14:textId="3C7CB28A" w:rsidR="00242C17" w:rsidRDefault="00242C17" w:rsidP="00242C17">
      <w:pPr>
        <w:pStyle w:val="Lijstalinea"/>
        <w:numPr>
          <w:ilvl w:val="1"/>
          <w:numId w:val="1"/>
        </w:numPr>
      </w:pPr>
      <w:r>
        <w:t>Radio Data gesynchroniseerd of niet</w:t>
      </w:r>
    </w:p>
    <w:p w14:paraId="56F4B0B1" w14:textId="34265C50" w:rsidR="00242C17" w:rsidRDefault="00B2360A" w:rsidP="00242C17">
      <w:pPr>
        <w:pStyle w:val="Lijstalinea"/>
        <w:numPr>
          <w:ilvl w:val="1"/>
          <w:numId w:val="1"/>
        </w:numPr>
      </w:pPr>
      <w:r>
        <w:t>Landcode</w:t>
      </w:r>
    </w:p>
    <w:p w14:paraId="3EB03ACF" w14:textId="150FB168" w:rsidR="00B2360A" w:rsidRDefault="00B2360A" w:rsidP="00242C17">
      <w:pPr>
        <w:pStyle w:val="Lijstalinea"/>
        <w:numPr>
          <w:ilvl w:val="1"/>
          <w:numId w:val="1"/>
        </w:numPr>
      </w:pPr>
      <w:proofErr w:type="spellStart"/>
      <w:r>
        <w:t>Stationscode</w:t>
      </w:r>
      <w:proofErr w:type="spellEnd"/>
    </w:p>
    <w:p w14:paraId="1AD5C578" w14:textId="6A298B18" w:rsidR="00B2360A" w:rsidRDefault="00B2360A" w:rsidP="00242C17">
      <w:pPr>
        <w:pStyle w:val="Lijstalinea"/>
        <w:numPr>
          <w:ilvl w:val="1"/>
          <w:numId w:val="1"/>
        </w:numPr>
      </w:pPr>
      <w:r>
        <w:t xml:space="preserve">Wel of geen </w:t>
      </w:r>
      <w:proofErr w:type="spellStart"/>
      <w:r>
        <w:t>clearScreenRequest</w:t>
      </w:r>
      <w:proofErr w:type="spellEnd"/>
    </w:p>
    <w:p w14:paraId="56CA1646" w14:textId="4B7CC142" w:rsidR="00B2360A" w:rsidRDefault="00B2360A" w:rsidP="00242C17">
      <w:pPr>
        <w:pStyle w:val="Lijstalinea"/>
        <w:numPr>
          <w:ilvl w:val="1"/>
          <w:numId w:val="1"/>
        </w:numPr>
      </w:pPr>
      <w:r>
        <w:t>Wel of geen verkeersaankondigingen op deze zender</w:t>
      </w:r>
    </w:p>
    <w:p w14:paraId="29D18B74" w14:textId="22561CDF" w:rsidR="00B2360A" w:rsidRDefault="00B2360A" w:rsidP="00242C17">
      <w:pPr>
        <w:pStyle w:val="Lijstalinea"/>
        <w:numPr>
          <w:ilvl w:val="1"/>
          <w:numId w:val="1"/>
        </w:numPr>
      </w:pPr>
      <w:r>
        <w:t>Wel of geen verkeersaankondiging nu</w:t>
      </w:r>
    </w:p>
    <w:p w14:paraId="5C9E5533" w14:textId="534E20B5" w:rsidR="00B2360A" w:rsidRDefault="00B2360A" w:rsidP="00242C17">
      <w:pPr>
        <w:pStyle w:val="Lijstalinea"/>
        <w:numPr>
          <w:ilvl w:val="1"/>
          <w:numId w:val="1"/>
        </w:numPr>
      </w:pPr>
      <w:proofErr w:type="spellStart"/>
      <w:r>
        <w:t>Berichtgroeptype</w:t>
      </w:r>
      <w:proofErr w:type="spellEnd"/>
    </w:p>
    <w:p w14:paraId="2208DA6D" w14:textId="4840DCBA" w:rsidR="00B2360A" w:rsidRDefault="000A68B6" w:rsidP="00242C17">
      <w:pPr>
        <w:pStyle w:val="Lijstalinea"/>
        <w:numPr>
          <w:ilvl w:val="1"/>
          <w:numId w:val="1"/>
        </w:numPr>
      </w:pPr>
      <w:r>
        <w:t>Programmagebied</w:t>
      </w:r>
    </w:p>
    <w:p w14:paraId="7B60ACC0" w14:textId="13040F4D" w:rsidR="000A68B6" w:rsidRDefault="000A68B6" w:rsidP="00242C17">
      <w:pPr>
        <w:pStyle w:val="Lijstalinea"/>
        <w:numPr>
          <w:ilvl w:val="1"/>
          <w:numId w:val="1"/>
        </w:numPr>
      </w:pPr>
      <w:r>
        <w:t>Wel of geen stereo signaal</w:t>
      </w:r>
    </w:p>
    <w:p w14:paraId="6C108D07" w14:textId="1627A7E3" w:rsidR="000A68B6" w:rsidRDefault="000A68B6" w:rsidP="00242C17">
      <w:pPr>
        <w:pStyle w:val="Lijstalinea"/>
        <w:numPr>
          <w:ilvl w:val="1"/>
          <w:numId w:val="1"/>
        </w:numPr>
      </w:pPr>
      <w:r>
        <w:t>Wel of geen gecomprimeerd signaal</w:t>
      </w:r>
    </w:p>
    <w:p w14:paraId="0A606352" w14:textId="17B4F5B7" w:rsidR="000A68B6" w:rsidRDefault="000A68B6" w:rsidP="00242C17">
      <w:pPr>
        <w:pStyle w:val="Lijstalinea"/>
        <w:numPr>
          <w:ilvl w:val="1"/>
          <w:numId w:val="1"/>
        </w:numPr>
      </w:pPr>
      <w:r>
        <w:t xml:space="preserve">Welk </w:t>
      </w:r>
      <w:proofErr w:type="spellStart"/>
      <w:r>
        <w:t>grouptype</w:t>
      </w:r>
      <w:proofErr w:type="spellEnd"/>
    </w:p>
    <w:p w14:paraId="14433B42" w14:textId="1F52C6C7" w:rsidR="000A68B6" w:rsidRDefault="00E45C9A" w:rsidP="00242C17">
      <w:pPr>
        <w:pStyle w:val="Lijstalinea"/>
        <w:numPr>
          <w:ilvl w:val="1"/>
          <w:numId w:val="1"/>
        </w:numPr>
      </w:pPr>
      <w:r>
        <w:t>Wel of geen statisch programmatype</w:t>
      </w:r>
    </w:p>
    <w:p w14:paraId="7BC54969" w14:textId="470D9443" w:rsidR="00E45C9A" w:rsidRDefault="00E45C9A" w:rsidP="00242C17">
      <w:pPr>
        <w:pStyle w:val="Lijstalinea"/>
        <w:numPr>
          <w:ilvl w:val="1"/>
          <w:numId w:val="1"/>
        </w:numPr>
      </w:pPr>
      <w:r>
        <w:t>Welk programmatype</w:t>
      </w:r>
    </w:p>
    <w:p w14:paraId="3F099A33" w14:textId="072CE65A" w:rsidR="00E45C9A" w:rsidRDefault="00E45C9A" w:rsidP="00242C17">
      <w:pPr>
        <w:pStyle w:val="Lijstalinea"/>
        <w:numPr>
          <w:ilvl w:val="1"/>
          <w:numId w:val="1"/>
        </w:numPr>
      </w:pPr>
      <w:r>
        <w:t>Momenteel Muziek of spraak?</w:t>
      </w:r>
    </w:p>
    <w:p w14:paraId="015F7961" w14:textId="56D6B191" w:rsidR="00E45C9A" w:rsidRDefault="00E45C9A" w:rsidP="00242C17">
      <w:pPr>
        <w:pStyle w:val="Lijstalinea"/>
        <w:numPr>
          <w:ilvl w:val="1"/>
          <w:numId w:val="1"/>
        </w:numPr>
      </w:pPr>
      <w:r>
        <w:t>Welke tijd ontvangen</w:t>
      </w:r>
    </w:p>
    <w:p w14:paraId="11C18140" w14:textId="6F947244" w:rsidR="00862697" w:rsidRDefault="00862697" w:rsidP="00242C17">
      <w:pPr>
        <w:pStyle w:val="Lijstalinea"/>
        <w:numPr>
          <w:ilvl w:val="1"/>
          <w:numId w:val="1"/>
        </w:numPr>
      </w:pPr>
      <w:r>
        <w:t xml:space="preserve">Program Item </w:t>
      </w:r>
      <w:proofErr w:type="spellStart"/>
      <w:r>
        <w:t>Number</w:t>
      </w:r>
      <w:proofErr w:type="spellEnd"/>
    </w:p>
    <w:p w14:paraId="2CF098E2" w14:textId="3A6445FD" w:rsidR="00862697" w:rsidRDefault="00862697" w:rsidP="00862697">
      <w:pPr>
        <w:pStyle w:val="Lijstalinea"/>
        <w:numPr>
          <w:ilvl w:val="2"/>
          <w:numId w:val="1"/>
        </w:numPr>
      </w:pPr>
      <w:r>
        <w:t>Starttijd uitzending</w:t>
      </w:r>
    </w:p>
    <w:p w14:paraId="63B237B8" w14:textId="74F9837C" w:rsidR="00862697" w:rsidRDefault="00862697" w:rsidP="00FB02F6">
      <w:pPr>
        <w:pStyle w:val="Lijstalinea"/>
        <w:numPr>
          <w:ilvl w:val="2"/>
          <w:numId w:val="1"/>
        </w:numPr>
      </w:pPr>
      <w:r>
        <w:t>Stoptijd uitzending</w:t>
      </w:r>
    </w:p>
    <w:p w14:paraId="661A2190" w14:textId="2E6898FE" w:rsidR="00E45C9A" w:rsidRDefault="00E45C9A" w:rsidP="00E45C9A">
      <w:r>
        <w:t>Echter ondersteunt bijna geen een station al deze informatie. Alle ontvangen gegevens worden behandeld conform de internationale Radio Data System Standaard.</w:t>
      </w:r>
    </w:p>
    <w:p w14:paraId="0F7A0CF1" w14:textId="781E04C2" w:rsidR="00104691" w:rsidRDefault="00104691" w:rsidP="00104691">
      <w:pPr>
        <w:pStyle w:val="Kop3"/>
      </w:pPr>
      <w:bookmarkStart w:id="5" w:name="_Toc12884787"/>
      <w:r>
        <w:t>DS3231</w:t>
      </w:r>
      <w:bookmarkEnd w:id="5"/>
    </w:p>
    <w:p w14:paraId="74E06991" w14:textId="72F42819" w:rsidR="00954287" w:rsidRDefault="00104691" w:rsidP="00954287">
      <w:r>
        <w:t xml:space="preserve">De </w:t>
      </w:r>
      <w:proofErr w:type="spellStart"/>
      <w:r>
        <w:t>library</w:t>
      </w:r>
      <w:proofErr w:type="spellEnd"/>
      <w:r>
        <w:t xml:space="preserve"> voor de DS3231 bevat een compositie bestaande uit de </w:t>
      </w:r>
      <w:proofErr w:type="spellStart"/>
      <w:r>
        <w:t>timeData</w:t>
      </w:r>
      <w:proofErr w:type="spellEnd"/>
      <w:r>
        <w:t xml:space="preserve"> en </w:t>
      </w:r>
      <w:proofErr w:type="spellStart"/>
      <w:r>
        <w:t>dateData</w:t>
      </w:r>
      <w:proofErr w:type="spellEnd"/>
      <w:r>
        <w:t xml:space="preserve"> </w:t>
      </w:r>
      <w:proofErr w:type="spellStart"/>
      <w:r>
        <w:t>ADT’s</w:t>
      </w:r>
      <w:proofErr w:type="spellEnd"/>
      <w:r>
        <w:t xml:space="preserve">. </w:t>
      </w:r>
      <w:r w:rsidR="004626B1">
        <w:t xml:space="preserve">Daarnaast bevat het ook een alarm object en </w:t>
      </w:r>
      <w:r>
        <w:t>ondersteund het de volgende functies:</w:t>
      </w:r>
    </w:p>
    <w:p w14:paraId="546518BD" w14:textId="23E1FC48" w:rsidR="00104691" w:rsidRDefault="00104691" w:rsidP="00104691">
      <w:pPr>
        <w:pStyle w:val="Lijstalinea"/>
        <w:numPr>
          <w:ilvl w:val="0"/>
          <w:numId w:val="1"/>
        </w:numPr>
      </w:pPr>
      <w:r>
        <w:t>Instellen en opvragen van tijd</w:t>
      </w:r>
    </w:p>
    <w:p w14:paraId="2F982608" w14:textId="5E65EDC6" w:rsidR="00104691" w:rsidRDefault="00104691" w:rsidP="00104691">
      <w:pPr>
        <w:pStyle w:val="Lijstalinea"/>
        <w:numPr>
          <w:ilvl w:val="0"/>
          <w:numId w:val="1"/>
        </w:numPr>
      </w:pPr>
      <w:r>
        <w:t>Instellen en opvragen van datum</w:t>
      </w:r>
    </w:p>
    <w:p w14:paraId="717B4AA2" w14:textId="05F688CC" w:rsidR="00104691" w:rsidRDefault="00F4504F" w:rsidP="00104691">
      <w:pPr>
        <w:pStyle w:val="Lijstalinea"/>
        <w:numPr>
          <w:ilvl w:val="0"/>
          <w:numId w:val="1"/>
        </w:numPr>
      </w:pPr>
      <w:r>
        <w:t>Instellen en opvragen van eerste alarm</w:t>
      </w:r>
    </w:p>
    <w:p w14:paraId="63E38007" w14:textId="62594413" w:rsidR="00F4504F" w:rsidRDefault="00F4504F" w:rsidP="00F4504F">
      <w:pPr>
        <w:pStyle w:val="Lijstalinea"/>
        <w:numPr>
          <w:ilvl w:val="0"/>
          <w:numId w:val="1"/>
        </w:numPr>
      </w:pPr>
      <w:r>
        <w:t>Instellen en opvragen van tweede alarm</w:t>
      </w:r>
    </w:p>
    <w:p w14:paraId="33F6CBA4" w14:textId="03368ACB" w:rsidR="00F4504F" w:rsidRDefault="00F4504F" w:rsidP="00104691">
      <w:pPr>
        <w:pStyle w:val="Lijstalinea"/>
        <w:numPr>
          <w:ilvl w:val="0"/>
          <w:numId w:val="1"/>
        </w:numPr>
      </w:pPr>
      <w:r>
        <w:t>Instellen van output voor alarmen</w:t>
      </w:r>
    </w:p>
    <w:p w14:paraId="1C6E7C3D" w14:textId="16273575" w:rsidR="00F4504F" w:rsidRDefault="00F4504F" w:rsidP="00104691">
      <w:pPr>
        <w:pStyle w:val="Lijstalinea"/>
        <w:numPr>
          <w:ilvl w:val="0"/>
          <w:numId w:val="1"/>
        </w:numPr>
      </w:pPr>
      <w:r>
        <w:t>Opvragen van temperatuur</w:t>
      </w:r>
    </w:p>
    <w:p w14:paraId="45080C9E" w14:textId="5966B09E" w:rsidR="004626B1" w:rsidRDefault="004626B1" w:rsidP="004626B1">
      <w:r>
        <w:t xml:space="preserve">De </w:t>
      </w:r>
      <w:proofErr w:type="spellStart"/>
      <w:r>
        <w:t>timeData</w:t>
      </w:r>
      <w:proofErr w:type="spellEnd"/>
      <w:r>
        <w:t xml:space="preserve"> en </w:t>
      </w:r>
      <w:proofErr w:type="spellStart"/>
      <w:r>
        <w:t>dateData</w:t>
      </w:r>
      <w:proofErr w:type="spellEnd"/>
      <w:r>
        <w:t xml:space="preserve"> objecten bevatten de operatoren +, +=, -, =+, == en !=.</w:t>
      </w:r>
      <w:r w:rsidR="00F13ABE">
        <w:t xml:space="preserve"> Daarnaast kan de tijd en datum worden opgevraagd (geven respectievelijk een </w:t>
      </w:r>
      <w:proofErr w:type="spellStart"/>
      <w:r w:rsidR="00F13ABE">
        <w:t>timeData</w:t>
      </w:r>
      <w:proofErr w:type="spellEnd"/>
      <w:r w:rsidR="00F13ABE">
        <w:t xml:space="preserve"> en </w:t>
      </w:r>
      <w:proofErr w:type="spellStart"/>
      <w:r w:rsidR="00F13ABE">
        <w:t>dateData</w:t>
      </w:r>
      <w:proofErr w:type="spellEnd"/>
      <w:r w:rsidR="00F13ABE">
        <w:t xml:space="preserve"> object terug) en ingesteld</w:t>
      </w:r>
      <w:r w:rsidR="00E87C55">
        <w:t>.</w:t>
      </w:r>
      <w:r w:rsidR="005260B6">
        <w:t xml:space="preserve"> Het alarmobject bevat de voorwaarden waar het aan moet voldoen voordat het afgaat. Deze voorwaarden kunnen ook worden ingesteld en opgevraagd. </w:t>
      </w:r>
    </w:p>
    <w:p w14:paraId="5392961B" w14:textId="4CE1CA60" w:rsidR="006C717B" w:rsidRDefault="006C717B" w:rsidP="006C717B">
      <w:pPr>
        <w:pStyle w:val="Kop3"/>
      </w:pPr>
      <w:bookmarkStart w:id="6" w:name="_Toc12884788"/>
      <w:r>
        <w:t>KY-040</w:t>
      </w:r>
      <w:bookmarkEnd w:id="6"/>
    </w:p>
    <w:p w14:paraId="0D1DB592" w14:textId="6CE846AE" w:rsidR="006C717B" w:rsidRDefault="00EF0D5B" w:rsidP="004626B1">
      <w:r>
        <w:t>De Library voor de KY-040 Rotary Encoder ondersteund het opvragen van de positie</w:t>
      </w:r>
      <w:r w:rsidR="002C6344">
        <w:t xml:space="preserve">, de staat van de knop en het instellen van de positie. Daarnaast kan de Rotary Encoder worden geüpdatet om de waarden te verversen. Aangezien er geen gebruik gemaakt word van </w:t>
      </w:r>
      <w:proofErr w:type="spellStart"/>
      <w:r w:rsidR="002C6344">
        <w:t>interrupts</w:t>
      </w:r>
      <w:proofErr w:type="spellEnd"/>
      <w:r w:rsidR="002C6344">
        <w:t>, moet deze functie vaak genoeg aan worden geroepen.</w:t>
      </w:r>
      <w:r w:rsidR="005F5EAF">
        <w:t xml:space="preserve"> Het object bevat een compositie van 3 </w:t>
      </w:r>
      <w:proofErr w:type="spellStart"/>
      <w:r w:rsidR="005F5EAF">
        <w:t>hwlib</w:t>
      </w:r>
      <w:proofErr w:type="spellEnd"/>
      <w:r w:rsidR="005F5EAF">
        <w:t>::</w:t>
      </w:r>
      <w:proofErr w:type="spellStart"/>
      <w:r w:rsidR="005F5EAF">
        <w:t>pin_in</w:t>
      </w:r>
      <w:proofErr w:type="spellEnd"/>
      <w:r w:rsidR="005F5EAF">
        <w:t xml:space="preserve"> objecten, waarvan eventueel 1 </w:t>
      </w:r>
      <w:proofErr w:type="spellStart"/>
      <w:r w:rsidR="005F5EAF">
        <w:t>pin_in_dummy</w:t>
      </w:r>
      <w:proofErr w:type="spellEnd"/>
      <w:r w:rsidR="005F5EAF">
        <w:t xml:space="preserve"> voor de switch pin.</w:t>
      </w:r>
    </w:p>
    <w:p w14:paraId="25EC7D72" w14:textId="0B7190E9" w:rsidR="004D26FA" w:rsidRDefault="004D26FA" w:rsidP="004D26FA">
      <w:pPr>
        <w:pStyle w:val="Kop3"/>
      </w:pPr>
      <w:bookmarkStart w:id="7" w:name="_Toc12884789"/>
      <w:r>
        <w:t>24C</w:t>
      </w:r>
      <w:r w:rsidR="00630F9F">
        <w:t>256</w:t>
      </w:r>
      <w:bookmarkEnd w:id="7"/>
    </w:p>
    <w:p w14:paraId="1A72E33A" w14:textId="50474573" w:rsidR="004D26FA" w:rsidRDefault="004D26FA" w:rsidP="004626B1">
      <w:r>
        <w:t xml:space="preserve">De </w:t>
      </w:r>
      <w:proofErr w:type="spellStart"/>
      <w:r>
        <w:t>library</w:t>
      </w:r>
      <w:proofErr w:type="spellEnd"/>
      <w:r>
        <w:t xml:space="preserve"> voor de 24CXX series (specifiek de 24C256) ondersteund het lezen en schrijven van enkel- en </w:t>
      </w:r>
      <w:proofErr w:type="spellStart"/>
      <w:r>
        <w:t>multibyte</w:t>
      </w:r>
      <w:proofErr w:type="spellEnd"/>
      <w:r>
        <w:t xml:space="preserve"> waarden</w:t>
      </w:r>
      <w:r w:rsidR="00EF3959">
        <w:t xml:space="preserve">. Daarnaast kan de geheugengrootte meegegeven worden zodat de </w:t>
      </w:r>
      <w:proofErr w:type="spellStart"/>
      <w:r w:rsidR="00EF3959">
        <w:t>library</w:t>
      </w:r>
      <w:proofErr w:type="spellEnd"/>
      <w:r w:rsidR="00EF3959">
        <w:t xml:space="preserve"> ook met de overige 24CXX chips compatibel is</w:t>
      </w:r>
      <w:r w:rsidR="002B7B9C">
        <w:t>. Indien de geheugengrootte niet geldig is, wordt deze aangepast naar een geldige grootte.</w:t>
      </w:r>
    </w:p>
    <w:p w14:paraId="59402A10" w14:textId="684EAC94" w:rsidR="0078524E" w:rsidRDefault="0078524E" w:rsidP="0078524E">
      <w:pPr>
        <w:pStyle w:val="Kop2"/>
      </w:pPr>
      <w:bookmarkStart w:id="8" w:name="_Toc12884790"/>
      <w:r>
        <w:t>Documentatie</w:t>
      </w:r>
      <w:bookmarkEnd w:id="8"/>
    </w:p>
    <w:p w14:paraId="2D3F9E6E" w14:textId="2542A1B2" w:rsidR="0078524E" w:rsidRDefault="0078524E" w:rsidP="004626B1">
      <w:r>
        <w:t>Voor alle Libraries en functies is uitgebreide documentatie geschreven</w:t>
      </w:r>
      <w:r w:rsidR="00D43A16">
        <w:t xml:space="preserve">. Deze documentatie bevat niet alleen uitleg over de functie en aanroep, maar ook over de techniek erachter. Niet iedereen zal bekend zijn met RDS (Radio Data System), </w:t>
      </w:r>
      <w:r w:rsidR="007376A6">
        <w:t>P</w:t>
      </w:r>
      <w:r w:rsidR="00D43A16">
        <w:t>LL (</w:t>
      </w:r>
      <w:proofErr w:type="spellStart"/>
      <w:r w:rsidR="007376A6">
        <w:t>Phase</w:t>
      </w:r>
      <w:proofErr w:type="spellEnd"/>
      <w:r w:rsidR="007376A6">
        <w:t xml:space="preserve"> </w:t>
      </w:r>
      <w:proofErr w:type="spellStart"/>
      <w:r w:rsidR="007376A6">
        <w:t>Locked</w:t>
      </w:r>
      <w:proofErr w:type="spellEnd"/>
      <w:r w:rsidR="007376A6">
        <w:t xml:space="preserve"> Loop</w:t>
      </w:r>
      <w:r w:rsidR="00D43A16">
        <w:t>)</w:t>
      </w:r>
      <w:r w:rsidR="007376A6">
        <w:t>, Pages</w:t>
      </w:r>
      <w:r w:rsidR="00572CBA">
        <w:t xml:space="preserve"> en buffers. Zodoende is dit ook uitgelegd. Daarnaast </w:t>
      </w:r>
      <w:r w:rsidR="005A3953">
        <w:t>zijn</w:t>
      </w:r>
      <w:r w:rsidR="00572CBA">
        <w:t xml:space="preserve"> in de gegenereerde documentatie (die overigens op GitHub te vinden is)</w:t>
      </w:r>
      <w:r w:rsidR="005A3953">
        <w:t xml:space="preserve"> en in de README code voorbeelden te vinden die een duidelijk beeld geven van de mogelijkheden. Daarnaast is de </w:t>
      </w:r>
      <w:proofErr w:type="spellStart"/>
      <w:r w:rsidR="005A3953">
        <w:t>repository</w:t>
      </w:r>
      <w:proofErr w:type="spellEnd"/>
      <w:r w:rsidR="005A3953">
        <w:t xml:space="preserve"> </w:t>
      </w:r>
      <w:proofErr w:type="spellStart"/>
      <w:r w:rsidR="00C360BF">
        <w:t>gelicenseerd</w:t>
      </w:r>
      <w:proofErr w:type="spellEnd"/>
      <w:r w:rsidR="00C360BF">
        <w:t xml:space="preserve"> onder de </w:t>
      </w:r>
      <w:r w:rsidR="00C360BF" w:rsidRPr="00C360BF">
        <w:t>Boost Software License 1.0</w:t>
      </w:r>
      <w:r w:rsidR="00C360BF">
        <w:t>.</w:t>
      </w:r>
    </w:p>
    <w:p w14:paraId="6914B91A" w14:textId="634A6C2B" w:rsidR="00895A51" w:rsidRDefault="00895A51" w:rsidP="005F70A1">
      <w:pPr>
        <w:pStyle w:val="Kop2"/>
      </w:pPr>
      <w:bookmarkStart w:id="9" w:name="_Toc12884791"/>
      <w:r>
        <w:t>Tests</w:t>
      </w:r>
      <w:bookmarkEnd w:id="9"/>
    </w:p>
    <w:p w14:paraId="3924970C" w14:textId="2F852951" w:rsidR="00895A51" w:rsidRDefault="009D6D78" w:rsidP="00895A51">
      <w:r>
        <w:t xml:space="preserve">Alle Libraries zijn uitbundig getest. Tijdens het testen bleek dat veel functies niet waterdicht waren. Tijdens het testen zijn deze </w:t>
      </w:r>
      <w:r w:rsidR="00090DBE">
        <w:t>herschreven zodat ze voorkomen dat er dingen gebeuren die niet horen te gebeuren. Zodoende kan de kwaliteit worden gewaarborgd.</w:t>
      </w:r>
    </w:p>
    <w:p w14:paraId="228ECF4F" w14:textId="05BDA8A9" w:rsidR="00090DBE" w:rsidRPr="00895A51" w:rsidRDefault="00090DBE" w:rsidP="00895A51">
      <w:r>
        <w:t xml:space="preserve">Daarnaast zijn alle individuele tests ook gecombineerd tot één test zodat alle Libraries eenvoudig kunnen worden getest </w:t>
      </w:r>
      <w:r w:rsidR="00BA022F">
        <w:t>als alles met elkaar verbonden is.</w:t>
      </w:r>
    </w:p>
    <w:p w14:paraId="2DD0E3BA" w14:textId="32200AB8" w:rsidR="00895A51" w:rsidRDefault="00895A51" w:rsidP="00895A51">
      <w:pPr>
        <w:pStyle w:val="Kop1"/>
      </w:pPr>
      <w:bookmarkStart w:id="10" w:name="_Toc12884792"/>
      <w:r>
        <w:t>Applicatie</w:t>
      </w:r>
      <w:bookmarkEnd w:id="10"/>
    </w:p>
    <w:p w14:paraId="1247F896" w14:textId="5C8C1FEF" w:rsidR="00895A51" w:rsidRDefault="005F70A1" w:rsidP="00895A51">
      <w:r>
        <w:t xml:space="preserve">De applicatie is geschreven om alle </w:t>
      </w:r>
      <w:proofErr w:type="spellStart"/>
      <w:r>
        <w:t>libraries</w:t>
      </w:r>
      <w:proofErr w:type="spellEnd"/>
      <w:r>
        <w:t xml:space="preserve"> in te bundelen en de functionaliteit al werkend te kunnen demonstreren. Daarnaast is het ook gewoon erg leuk een product neer te kunnen zetten.</w:t>
      </w:r>
    </w:p>
    <w:p w14:paraId="06B1FADB" w14:textId="604BA5AF" w:rsidR="00695DB4" w:rsidRDefault="00695DB4" w:rsidP="00695DB4">
      <w:pPr>
        <w:pStyle w:val="Kop1"/>
      </w:pPr>
      <w:r>
        <w:t>Zelfreflectie</w:t>
      </w:r>
    </w:p>
    <w:p w14:paraId="77BDBB2F" w14:textId="77777777" w:rsidR="00F16DFB" w:rsidRDefault="00AB26FD" w:rsidP="004626B1">
      <w:r>
        <w:t>Al vanaf het begin van het studiejaar had ik al veel zin in IPASS. Iets</w:t>
      </w:r>
      <w:r w:rsidR="000A45F6">
        <w:t xml:space="preserve"> helemaal zelf maken wat je zelf leuk vind. Dit was dan ook wel merkbaar in het Plan van Aanpak. </w:t>
      </w:r>
      <w:r w:rsidR="001A4444">
        <w:t xml:space="preserve">Er werd al snel vermeld dat ik niet te veel hooi op de vork moest nemen, begrijpelijk; het moet wel een voldoende zijn. Eenmaal begonnen vond ik het nog steeds erg leuk. </w:t>
      </w:r>
      <w:r w:rsidR="00626292">
        <w:t>Ik moest er wel steeds op blijven letten dat ik niet te snel werkte en de kwaliteit goed waarborgde. Uiteindelijk bleek tijdens het testen dat er toch nog het een en ander niet klopte. Na dat aangepast te hebben ben ik ervan overtuigd dat er geen</w:t>
      </w:r>
      <w:r w:rsidR="008F0C07">
        <w:t>, of in ieder geval nauwelijks, fouten in zitten.</w:t>
      </w:r>
      <w:r w:rsidR="00F16DFB">
        <w:t xml:space="preserve"> </w:t>
      </w:r>
    </w:p>
    <w:p w14:paraId="7232F95C" w14:textId="36759946" w:rsidR="00895A51" w:rsidRDefault="00F16DFB" w:rsidP="004626B1">
      <w:r>
        <w:t xml:space="preserve">Het werken aan de TEA5767 </w:t>
      </w:r>
      <w:proofErr w:type="spellStart"/>
      <w:r>
        <w:t>breakout</w:t>
      </w:r>
      <w:proofErr w:type="spellEnd"/>
      <w:r>
        <w:t xml:space="preserve"> heeft veel tijd gekost. Niet omdat de datasheet onduidelijk is, het was misschien wel een van de duidelijkste</w:t>
      </w:r>
      <w:r w:rsidR="006C5525">
        <w:t>, maar omdat de zoekfunctie niet werkte. Uiteindelijk bleek de module dit op te lossen. Echter zou ik eerder op onderzoek uit moeten gaan waarom iets niet werkt.</w:t>
      </w:r>
      <w:r w:rsidR="0090221A">
        <w:t xml:space="preserve"> Dan had ik 3 dagen kunnen besparen die ik had kunnen steken in het extra waarborgen van kwaliteit.</w:t>
      </w:r>
    </w:p>
    <w:p w14:paraId="5885F017" w14:textId="1DB0EE8A" w:rsidR="00046046" w:rsidRDefault="00046046" w:rsidP="004626B1">
      <w:r>
        <w:t>De overige chips vorderden snel, mede ook door het feit dat ik nu veel bekender was met datasheets en radio’s</w:t>
      </w:r>
      <w:r w:rsidR="00967E76">
        <w:t>.</w:t>
      </w:r>
      <w:r w:rsidR="009945A3">
        <w:t xml:space="preserve"> Hier zit dan ook weer een gevaar; door mijn interesse in de chips en de technieken erachter</w:t>
      </w:r>
      <w:r w:rsidR="000B1E3D">
        <w:t xml:space="preserve"> wil ik soms zo veel dat ik bijna non-stop bezig</w:t>
      </w:r>
      <w:r w:rsidR="006305D8">
        <w:t xml:space="preserve"> </w:t>
      </w:r>
      <w:r w:rsidR="000B1E3D">
        <w:t>of aan het nadenken ben.</w:t>
      </w:r>
      <w:r w:rsidR="006305D8">
        <w:t xml:space="preserve"> Hier moet ik wat meer op waken.</w:t>
      </w:r>
    </w:p>
    <w:p w14:paraId="27BBEBFE" w14:textId="520CA959" w:rsidR="006305D8" w:rsidRDefault="006305D8" w:rsidP="004626B1">
      <w:r>
        <w:t xml:space="preserve">Ook vond ik het erg leuk om met het Radio Data System bezig te zijn. Voor zover ik weet ben ik </w:t>
      </w:r>
      <w:r w:rsidR="00F04E47">
        <w:t xml:space="preserve">een van de weinig die op zo een toegankelijke manier alle ontvangen RDS data uiteenzet. </w:t>
      </w:r>
      <w:r w:rsidR="001C1FD3">
        <w:t>Ik heb l</w:t>
      </w:r>
      <w:r w:rsidR="00F04E47">
        <w:t xml:space="preserve">etterlijk met behulp van een </w:t>
      </w:r>
      <w:proofErr w:type="spellStart"/>
      <w:r w:rsidR="00F04E47">
        <w:t>wikipedia</w:t>
      </w:r>
      <w:proofErr w:type="spellEnd"/>
      <w:r w:rsidR="00F04E47">
        <w:t xml:space="preserve"> pagina</w:t>
      </w:r>
      <w:r w:rsidR="001C1FD3">
        <w:t xml:space="preserve"> de bits </w:t>
      </w:r>
      <w:proofErr w:type="spellStart"/>
      <w:r w:rsidR="001C1FD3">
        <w:t>geshift</w:t>
      </w:r>
      <w:proofErr w:type="spellEnd"/>
      <w:r w:rsidR="001C1FD3">
        <w:t xml:space="preserve"> en laten printen in de terminal en zo alles kunnen decoderen.</w:t>
      </w:r>
    </w:p>
    <w:p w14:paraId="4AC99DF0" w14:textId="58868B95" w:rsidR="00D40B3D" w:rsidRDefault="00D40B3D" w:rsidP="004626B1">
      <w:r>
        <w:t>Daarnaast vond ik het leuk om te zien dat de pages overschreven worden als ze vol zijn; dit is de uitstekende kans om een echt probleem op te lossen wat anders nare situaties op kan leveren.</w:t>
      </w:r>
    </w:p>
    <w:p w14:paraId="3CA5C10D" w14:textId="78749A75" w:rsidR="00D40B3D" w:rsidRDefault="00D40B3D" w:rsidP="004626B1">
      <w:r>
        <w:t xml:space="preserve">Al met al ben ik van mening dat ik kwalitatief goede code heb geschreven die goed leesbaar </w:t>
      </w:r>
      <w:r w:rsidR="002A4E31">
        <w:t>en goed gedocumenteerd is. Ik vermoed dat iemand die het nog nooit gezien heeft snel snapt hoe de code in elkaar zit en wat welke functie doet. Daarnaast</w:t>
      </w:r>
      <w:r w:rsidR="000A3E9B">
        <w:t xml:space="preserve"> ben ik erg </w:t>
      </w:r>
      <w:proofErr w:type="spellStart"/>
      <w:r w:rsidR="000A3E9B">
        <w:t>tebreden</w:t>
      </w:r>
      <w:proofErr w:type="spellEnd"/>
      <w:r w:rsidR="000A3E9B">
        <w:t xml:space="preserve"> over de documentatie en de overzichtelijkheid in GitHub</w:t>
      </w:r>
      <w:r w:rsidR="006A1E12">
        <w:t>.</w:t>
      </w:r>
    </w:p>
    <w:p w14:paraId="0671B802" w14:textId="69D3285B" w:rsidR="006A1E12" w:rsidRDefault="006A1E12" w:rsidP="004626B1">
      <w:r>
        <w:t>De volgende projecten zou ik minder lang willen blijven hangen bij een probleem en eerder uit willen gaan van mijn gelijk</w:t>
      </w:r>
      <w:r w:rsidR="00644993">
        <w:t xml:space="preserve">. Het was echt overduidelijke dat het probleem aan de TEA5767 </w:t>
      </w:r>
      <w:proofErr w:type="spellStart"/>
      <w:r w:rsidR="00644993">
        <w:t>Breakout</w:t>
      </w:r>
      <w:proofErr w:type="spellEnd"/>
      <w:r w:rsidR="00644993">
        <w:t xml:space="preserve"> lag. Toch vind ik het nog steeds vervelend dat ik bij de TEA5767 als enige chip nog niet 100% gebruik maak van de geboden functionaliteit.</w:t>
      </w:r>
    </w:p>
    <w:p w14:paraId="64C00D70" w14:textId="6D58A632" w:rsidR="00C6051D" w:rsidRPr="00954287" w:rsidRDefault="00C6051D" w:rsidP="004626B1">
      <w:r>
        <w:t>Al met al ben ik trots op het geleverde werk en ben ik erg tevreden met het eindproduct.</w:t>
      </w:r>
      <w:bookmarkStart w:id="11" w:name="_GoBack"/>
      <w:bookmarkEnd w:id="11"/>
    </w:p>
    <w:sectPr w:rsidR="00C6051D" w:rsidRPr="00954287" w:rsidSect="00EF157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DE50D7"/>
    <w:multiLevelType w:val="hybridMultilevel"/>
    <w:tmpl w:val="BE78832A"/>
    <w:lvl w:ilvl="0" w:tplc="FE5CDDC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57E"/>
    <w:rsid w:val="00046046"/>
    <w:rsid w:val="00082033"/>
    <w:rsid w:val="00090DBE"/>
    <w:rsid w:val="00096448"/>
    <w:rsid w:val="000A3E9B"/>
    <w:rsid w:val="000A45F6"/>
    <w:rsid w:val="000A68B6"/>
    <w:rsid w:val="000B1E3D"/>
    <w:rsid w:val="000D1539"/>
    <w:rsid w:val="00104691"/>
    <w:rsid w:val="00134B90"/>
    <w:rsid w:val="0016379E"/>
    <w:rsid w:val="001A4444"/>
    <w:rsid w:val="001C1FD3"/>
    <w:rsid w:val="00242C17"/>
    <w:rsid w:val="002A4E31"/>
    <w:rsid w:val="002B7B9C"/>
    <w:rsid w:val="002C6344"/>
    <w:rsid w:val="00314C68"/>
    <w:rsid w:val="00374BFC"/>
    <w:rsid w:val="00394D7A"/>
    <w:rsid w:val="00420FEA"/>
    <w:rsid w:val="00460DA5"/>
    <w:rsid w:val="004626B1"/>
    <w:rsid w:val="00476CF4"/>
    <w:rsid w:val="004818C3"/>
    <w:rsid w:val="004B0FAE"/>
    <w:rsid w:val="004D26FA"/>
    <w:rsid w:val="005260B6"/>
    <w:rsid w:val="00537E3F"/>
    <w:rsid w:val="00572CBA"/>
    <w:rsid w:val="005A3953"/>
    <w:rsid w:val="005F5EAF"/>
    <w:rsid w:val="005F70A1"/>
    <w:rsid w:val="00626292"/>
    <w:rsid w:val="006305D8"/>
    <w:rsid w:val="00630F9F"/>
    <w:rsid w:val="00644993"/>
    <w:rsid w:val="00665BBF"/>
    <w:rsid w:val="00665EA5"/>
    <w:rsid w:val="00695DB4"/>
    <w:rsid w:val="006A1E12"/>
    <w:rsid w:val="006A2F3F"/>
    <w:rsid w:val="006C5525"/>
    <w:rsid w:val="006C717B"/>
    <w:rsid w:val="00727DE3"/>
    <w:rsid w:val="007376A6"/>
    <w:rsid w:val="0073772D"/>
    <w:rsid w:val="00755B73"/>
    <w:rsid w:val="00771003"/>
    <w:rsid w:val="0078524E"/>
    <w:rsid w:val="007B5C5C"/>
    <w:rsid w:val="008129E5"/>
    <w:rsid w:val="00855EBE"/>
    <w:rsid w:val="00862697"/>
    <w:rsid w:val="00894462"/>
    <w:rsid w:val="00895A51"/>
    <w:rsid w:val="008E0571"/>
    <w:rsid w:val="008F0C07"/>
    <w:rsid w:val="008F1A5B"/>
    <w:rsid w:val="0090221A"/>
    <w:rsid w:val="00954287"/>
    <w:rsid w:val="00960797"/>
    <w:rsid w:val="00967E76"/>
    <w:rsid w:val="009945A3"/>
    <w:rsid w:val="009D6D78"/>
    <w:rsid w:val="00A018D4"/>
    <w:rsid w:val="00AA5F63"/>
    <w:rsid w:val="00AB26FD"/>
    <w:rsid w:val="00B2360A"/>
    <w:rsid w:val="00B36AEE"/>
    <w:rsid w:val="00B60A35"/>
    <w:rsid w:val="00B840CA"/>
    <w:rsid w:val="00BA022F"/>
    <w:rsid w:val="00BC0EFF"/>
    <w:rsid w:val="00C360BF"/>
    <w:rsid w:val="00C54C35"/>
    <w:rsid w:val="00C6051D"/>
    <w:rsid w:val="00C9241E"/>
    <w:rsid w:val="00D1222A"/>
    <w:rsid w:val="00D40B3D"/>
    <w:rsid w:val="00D43A16"/>
    <w:rsid w:val="00DA300F"/>
    <w:rsid w:val="00E33255"/>
    <w:rsid w:val="00E45C9A"/>
    <w:rsid w:val="00E87C55"/>
    <w:rsid w:val="00EF0D5B"/>
    <w:rsid w:val="00EF157E"/>
    <w:rsid w:val="00EF3959"/>
    <w:rsid w:val="00F04E47"/>
    <w:rsid w:val="00F13ABE"/>
    <w:rsid w:val="00F16DFB"/>
    <w:rsid w:val="00F33FF6"/>
    <w:rsid w:val="00F4504F"/>
    <w:rsid w:val="00F53D3F"/>
    <w:rsid w:val="00FB02F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8A69A"/>
  <w15:chartTrackingRefBased/>
  <w15:docId w15:val="{62CC3961-1A16-495E-A68A-9D0713CC4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F15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820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33F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F157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EF157E"/>
    <w:rPr>
      <w:rFonts w:eastAsiaTheme="minorEastAsia"/>
      <w:lang w:eastAsia="nl-NL"/>
    </w:rPr>
  </w:style>
  <w:style w:type="character" w:customStyle="1" w:styleId="Kop1Char">
    <w:name w:val="Kop 1 Char"/>
    <w:basedOn w:val="Standaardalinea-lettertype"/>
    <w:link w:val="Kop1"/>
    <w:uiPriority w:val="9"/>
    <w:rsid w:val="00EF15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082033"/>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082033"/>
    <w:pPr>
      <w:ind w:left="720"/>
      <w:contextualSpacing/>
    </w:pPr>
  </w:style>
  <w:style w:type="paragraph" w:styleId="Kopvaninhoudsopgave">
    <w:name w:val="TOC Heading"/>
    <w:basedOn w:val="Kop1"/>
    <w:next w:val="Standaard"/>
    <w:uiPriority w:val="39"/>
    <w:unhideWhenUsed/>
    <w:qFormat/>
    <w:rsid w:val="00755B73"/>
    <w:pPr>
      <w:outlineLvl w:val="9"/>
    </w:pPr>
    <w:rPr>
      <w:lang w:eastAsia="nl-NL"/>
    </w:rPr>
  </w:style>
  <w:style w:type="paragraph" w:styleId="Inhopg1">
    <w:name w:val="toc 1"/>
    <w:basedOn w:val="Standaard"/>
    <w:next w:val="Standaard"/>
    <w:autoRedefine/>
    <w:uiPriority w:val="39"/>
    <w:unhideWhenUsed/>
    <w:rsid w:val="00755B73"/>
    <w:pPr>
      <w:spacing w:after="100"/>
    </w:pPr>
  </w:style>
  <w:style w:type="paragraph" w:styleId="Inhopg2">
    <w:name w:val="toc 2"/>
    <w:basedOn w:val="Standaard"/>
    <w:next w:val="Standaard"/>
    <w:autoRedefine/>
    <w:uiPriority w:val="39"/>
    <w:unhideWhenUsed/>
    <w:rsid w:val="00755B73"/>
    <w:pPr>
      <w:spacing w:after="100"/>
      <w:ind w:left="220"/>
    </w:pPr>
  </w:style>
  <w:style w:type="character" w:styleId="Hyperlink">
    <w:name w:val="Hyperlink"/>
    <w:basedOn w:val="Standaardalinea-lettertype"/>
    <w:uiPriority w:val="99"/>
    <w:unhideWhenUsed/>
    <w:rsid w:val="00755B73"/>
    <w:rPr>
      <w:color w:val="0563C1" w:themeColor="hyperlink"/>
      <w:u w:val="single"/>
    </w:rPr>
  </w:style>
  <w:style w:type="character" w:customStyle="1" w:styleId="Kop3Char">
    <w:name w:val="Kop 3 Char"/>
    <w:basedOn w:val="Standaardalinea-lettertype"/>
    <w:link w:val="Kop3"/>
    <w:uiPriority w:val="9"/>
    <w:rsid w:val="00F33FF6"/>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630F9F"/>
    <w:pPr>
      <w:spacing w:after="100"/>
      <w:ind w:left="440"/>
    </w:pPr>
  </w:style>
  <w:style w:type="character" w:styleId="Onopgelostemelding">
    <w:name w:val="Unresolved Mention"/>
    <w:basedOn w:val="Standaardalinea-lettertype"/>
    <w:uiPriority w:val="99"/>
    <w:semiHidden/>
    <w:unhideWhenUsed/>
    <w:rsid w:val="00665BBF"/>
    <w:rPr>
      <w:color w:val="605E5C"/>
      <w:shd w:val="clear" w:color="auto" w:fill="E1DFDD"/>
    </w:rPr>
  </w:style>
  <w:style w:type="character" w:styleId="GevolgdeHyperlink">
    <w:name w:val="FollowedHyperlink"/>
    <w:basedOn w:val="Standaardalinea-lettertype"/>
    <w:uiPriority w:val="99"/>
    <w:semiHidden/>
    <w:unhideWhenUsed/>
    <w:rsid w:val="00665B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12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JVKran/IPASS"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In dit verslag wordt verslag gedaan van geïmplementeerde functionaliteit, manier van werken,
gebruikte hardware en afgewogen keuzes. Daarnaast bevat het verslag ook een zelfreflectie.</Abstract>
  <CompanyAddress/>
  <CompanyPhone/>
  <CompanyFax/>
  <CompanyEmail>Jochem.vankranenburg@student.hu.nl, 1741991, 5-7-2019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1921</Words>
  <Characters>10566</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Portable Radio</vt:lpstr>
    </vt:vector>
  </TitlesOfParts>
  <Company/>
  <LinksUpToDate>false</LinksUpToDate>
  <CharactersWithSpaces>12463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Portable Radio</dc:title>
  <dc:subject>IPASS 2018-2019</dc:subject>
  <dc:creator>Jochem van Kranenburg</dc:creator>
  <cp:keywords/>
  <dc:description/>
  <cp:lastModifiedBy>Jochem van Kranenburg</cp:lastModifiedBy>
  <cp:revision>2</cp:revision>
  <dcterms:created xsi:type="dcterms:W3CDTF">2019-07-01T13:11:00Z</dcterms:created>
  <dcterms:modified xsi:type="dcterms:W3CDTF">2019-07-01T13:11:00Z</dcterms:modified>
</cp:coreProperties>
</file>