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DB48" w14:textId="77777777" w:rsidR="00F96DF0" w:rsidRDefault="00000000">
      <w:pPr>
        <w:pStyle w:val="Ttulo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0" w:name="_edqrz3x8nh3r" w:colFirst="0" w:colLast="0"/>
      <w:bookmarkEnd w:id="0"/>
      <w:r>
        <w:rPr>
          <w:b/>
          <w:bCs/>
          <w:sz w:val="46"/>
          <w:szCs w:val="46"/>
        </w:rPr>
        <w:t>DOCUMENTO DE IDENTIFICACIÓN Y GESTIÓN DE STAKEHOLDERS</w:t>
      </w:r>
    </w:p>
    <w:p w14:paraId="4D8D407B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2uistxxjck96" w:colFirst="0" w:colLast="0"/>
      <w:bookmarkEnd w:id="1"/>
      <w:r>
        <w:rPr>
          <w:b/>
          <w:bCs/>
          <w:sz w:val="34"/>
          <w:szCs w:val="34"/>
        </w:rPr>
        <w:t xml:space="preserve">Plataforma Digital de </w:t>
      </w:r>
      <w:proofErr w:type="spellStart"/>
      <w:r>
        <w:rPr>
          <w:b/>
          <w:bCs/>
          <w:sz w:val="34"/>
          <w:szCs w:val="34"/>
        </w:rPr>
        <w:t>Micropréstamos</w:t>
      </w:r>
      <w:proofErr w:type="spellEnd"/>
      <w:r>
        <w:rPr>
          <w:b/>
          <w:bCs/>
          <w:sz w:val="34"/>
          <w:szCs w:val="34"/>
        </w:rPr>
        <w:t xml:space="preserve"> para la Región San Martín</w:t>
      </w:r>
    </w:p>
    <w:p w14:paraId="3EEF9B1B" w14:textId="77777777" w:rsidR="00F96DF0" w:rsidRDefault="00000000">
      <w:pPr>
        <w:spacing w:before="240" w:after="240"/>
        <w:jc w:val="both"/>
      </w:pPr>
      <w:r>
        <w:rPr>
          <w:b/>
          <w:bCs/>
        </w:rPr>
        <w:t xml:space="preserve">Nombre del proyecto: </w:t>
      </w:r>
      <w:r>
        <w:t>San Martin Finanzas</w:t>
      </w:r>
      <w:r>
        <w:br/>
      </w:r>
      <w:r>
        <w:rPr>
          <w:b/>
          <w:bCs/>
        </w:rPr>
        <w:t>Versión:</w:t>
      </w:r>
      <w:r>
        <w:t xml:space="preserve"> 1.0</w:t>
      </w:r>
      <w:r>
        <w:br/>
      </w:r>
      <w:r>
        <w:rPr>
          <w:b/>
          <w:bCs/>
        </w:rPr>
        <w:t>Fecha:</w:t>
      </w:r>
      <w:r>
        <w:t xml:space="preserve"> 01/08/2026</w:t>
      </w:r>
      <w:r>
        <w:br/>
      </w:r>
      <w:r>
        <w:rPr>
          <w:b/>
          <w:bCs/>
        </w:rPr>
        <w:t>Elaborado por:</w:t>
      </w:r>
      <w:r>
        <w:t xml:space="preserve"> Carlos Humberto Gonzales y Leonardo Jesús Gonzales</w:t>
      </w:r>
    </w:p>
    <w:p w14:paraId="091E2E48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5pyrr1p8khp1" w:colFirst="0" w:colLast="0"/>
      <w:bookmarkEnd w:id="2"/>
      <w:r>
        <w:rPr>
          <w:b/>
          <w:bCs/>
          <w:sz w:val="34"/>
          <w:szCs w:val="34"/>
        </w:rPr>
        <w:t>1. Propósito</w:t>
      </w:r>
    </w:p>
    <w:p w14:paraId="65E240F8" w14:textId="77777777" w:rsidR="00F96DF0" w:rsidRDefault="00000000">
      <w:pPr>
        <w:spacing w:before="240" w:after="240"/>
        <w:jc w:val="both"/>
      </w:pPr>
      <w:r>
        <w:t xml:space="preserve">El presente documento identifica a las personas, grupos, organizaciones y entidades que pueden participar, influir, supervisar, utilizar o verse afectadas por el desarrollo y operación de la plataforma digital de </w:t>
      </w:r>
      <w:proofErr w:type="spellStart"/>
      <w:r>
        <w:t>micropréstamos</w:t>
      </w:r>
      <w:proofErr w:type="spellEnd"/>
      <w:r>
        <w:t>.</w:t>
      </w:r>
    </w:p>
    <w:p w14:paraId="33E34881" w14:textId="77777777" w:rsidR="00F96DF0" w:rsidRDefault="00000000">
      <w:pPr>
        <w:spacing w:before="240" w:after="240"/>
        <w:jc w:val="both"/>
      </w:pPr>
      <w:r>
        <w:t>Su finalidad es:</w:t>
      </w:r>
    </w:p>
    <w:p w14:paraId="3161519C" w14:textId="77777777" w:rsidR="00F96DF0" w:rsidRDefault="00000000">
      <w:pPr>
        <w:numPr>
          <w:ilvl w:val="0"/>
          <w:numId w:val="29"/>
        </w:numPr>
        <w:spacing w:before="240"/>
        <w:jc w:val="both"/>
      </w:pPr>
      <w:r>
        <w:t>Definir responsabilidades.</w:t>
      </w:r>
    </w:p>
    <w:p w14:paraId="7D8491DA" w14:textId="77777777" w:rsidR="00F96DF0" w:rsidRDefault="00000000">
      <w:pPr>
        <w:numPr>
          <w:ilvl w:val="0"/>
          <w:numId w:val="29"/>
        </w:numPr>
        <w:jc w:val="both"/>
      </w:pPr>
      <w:r>
        <w:t>Evitar confusiones sobre los roles.</w:t>
      </w:r>
    </w:p>
    <w:p w14:paraId="61DC63A3" w14:textId="77777777" w:rsidR="00F96DF0" w:rsidRDefault="00000000">
      <w:pPr>
        <w:numPr>
          <w:ilvl w:val="0"/>
          <w:numId w:val="29"/>
        </w:numPr>
        <w:jc w:val="both"/>
      </w:pPr>
      <w:r>
        <w:t>Identificar quiénes toman decisiones.</w:t>
      </w:r>
    </w:p>
    <w:p w14:paraId="5EE73F67" w14:textId="77777777" w:rsidR="00F96DF0" w:rsidRDefault="00000000">
      <w:pPr>
        <w:numPr>
          <w:ilvl w:val="0"/>
          <w:numId w:val="29"/>
        </w:numPr>
        <w:jc w:val="both"/>
      </w:pPr>
      <w:r>
        <w:t>Organizar la comunicación.</w:t>
      </w:r>
    </w:p>
    <w:p w14:paraId="68782E6E" w14:textId="77777777" w:rsidR="00F96DF0" w:rsidRDefault="00000000">
      <w:pPr>
        <w:numPr>
          <w:ilvl w:val="0"/>
          <w:numId w:val="29"/>
        </w:numPr>
        <w:jc w:val="both"/>
      </w:pPr>
      <w:r>
        <w:t>Reconocer dependencias externas.</w:t>
      </w:r>
    </w:p>
    <w:p w14:paraId="659A0DE5" w14:textId="77777777" w:rsidR="00F96DF0" w:rsidRDefault="00000000">
      <w:pPr>
        <w:numPr>
          <w:ilvl w:val="0"/>
          <w:numId w:val="29"/>
        </w:numPr>
        <w:jc w:val="both"/>
      </w:pPr>
      <w:r>
        <w:t>Establecer el nivel de participación de cada actor.</w:t>
      </w:r>
    </w:p>
    <w:p w14:paraId="62140586" w14:textId="77777777" w:rsidR="00F96DF0" w:rsidRDefault="00000000">
      <w:pPr>
        <w:numPr>
          <w:ilvl w:val="0"/>
          <w:numId w:val="29"/>
        </w:numPr>
        <w:spacing w:after="240"/>
        <w:jc w:val="both"/>
      </w:pPr>
      <w:r>
        <w:t>Prevenir conflictos durante el proyecto.</w:t>
      </w:r>
    </w:p>
    <w:p w14:paraId="3524BEC5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" w:name="_x589cckc6iar" w:colFirst="0" w:colLast="0"/>
      <w:bookmarkEnd w:id="3"/>
      <w:r>
        <w:rPr>
          <w:b/>
          <w:bCs/>
          <w:sz w:val="34"/>
          <w:szCs w:val="34"/>
        </w:rPr>
        <w:t xml:space="preserve">2. Definición de </w:t>
      </w:r>
      <w:proofErr w:type="spellStart"/>
      <w:r>
        <w:rPr>
          <w:b/>
          <w:bCs/>
          <w:sz w:val="34"/>
          <w:szCs w:val="34"/>
        </w:rPr>
        <w:t>stakeholder</w:t>
      </w:r>
      <w:proofErr w:type="spellEnd"/>
    </w:p>
    <w:p w14:paraId="5DB76448" w14:textId="77777777" w:rsidR="00F96DF0" w:rsidRDefault="00000000">
      <w:pPr>
        <w:spacing w:before="240" w:after="240"/>
        <w:jc w:val="both"/>
      </w:pPr>
      <w:r>
        <w:t xml:space="preserve">Un </w:t>
      </w:r>
      <w:proofErr w:type="spellStart"/>
      <w:r>
        <w:t>stakeholder</w:t>
      </w:r>
      <w:proofErr w:type="spellEnd"/>
      <w:r>
        <w:t xml:space="preserve"> es cualquier persona, grupo u organización que:</w:t>
      </w:r>
    </w:p>
    <w:p w14:paraId="5F8EFA64" w14:textId="77777777" w:rsidR="00F96DF0" w:rsidRDefault="00000000">
      <w:pPr>
        <w:numPr>
          <w:ilvl w:val="0"/>
          <w:numId w:val="25"/>
        </w:numPr>
        <w:spacing w:before="240"/>
        <w:jc w:val="both"/>
      </w:pPr>
      <w:r>
        <w:t>Participa directamente en el proyecto.</w:t>
      </w:r>
    </w:p>
    <w:p w14:paraId="0B28BF2C" w14:textId="77777777" w:rsidR="00F96DF0" w:rsidRDefault="00000000">
      <w:pPr>
        <w:numPr>
          <w:ilvl w:val="0"/>
          <w:numId w:val="25"/>
        </w:numPr>
        <w:jc w:val="both"/>
      </w:pPr>
      <w:r>
        <w:t>Toma decisiones.</w:t>
      </w:r>
    </w:p>
    <w:p w14:paraId="353AC397" w14:textId="77777777" w:rsidR="00F96DF0" w:rsidRDefault="00000000">
      <w:pPr>
        <w:numPr>
          <w:ilvl w:val="0"/>
          <w:numId w:val="25"/>
        </w:numPr>
        <w:jc w:val="both"/>
      </w:pPr>
      <w:r>
        <w:t>Proporciona recursos.</w:t>
      </w:r>
    </w:p>
    <w:p w14:paraId="2A6E5212" w14:textId="77777777" w:rsidR="00F96DF0" w:rsidRDefault="00000000">
      <w:pPr>
        <w:numPr>
          <w:ilvl w:val="0"/>
          <w:numId w:val="25"/>
        </w:numPr>
        <w:jc w:val="both"/>
      </w:pPr>
      <w:r>
        <w:t>Utiliza el sistema.</w:t>
      </w:r>
    </w:p>
    <w:p w14:paraId="654F4AB0" w14:textId="77777777" w:rsidR="00F96DF0" w:rsidRDefault="00000000">
      <w:pPr>
        <w:numPr>
          <w:ilvl w:val="0"/>
          <w:numId w:val="25"/>
        </w:numPr>
        <w:jc w:val="both"/>
      </w:pPr>
      <w:r>
        <w:t>Supervisa el negocio.</w:t>
      </w:r>
    </w:p>
    <w:p w14:paraId="2DF12D16" w14:textId="77777777" w:rsidR="00F96DF0" w:rsidRDefault="00000000">
      <w:pPr>
        <w:numPr>
          <w:ilvl w:val="0"/>
          <w:numId w:val="25"/>
        </w:numPr>
        <w:jc w:val="both"/>
      </w:pPr>
      <w:r>
        <w:t>Brinda servicios necesarios.</w:t>
      </w:r>
    </w:p>
    <w:p w14:paraId="185B7518" w14:textId="77777777" w:rsidR="00F96DF0" w:rsidRDefault="00000000">
      <w:pPr>
        <w:numPr>
          <w:ilvl w:val="0"/>
          <w:numId w:val="25"/>
        </w:numPr>
        <w:jc w:val="both"/>
      </w:pPr>
      <w:r>
        <w:t>Puede afectar el desarrollo.</w:t>
      </w:r>
    </w:p>
    <w:p w14:paraId="07A7D3DE" w14:textId="77777777" w:rsidR="00F96DF0" w:rsidRDefault="00000000">
      <w:pPr>
        <w:numPr>
          <w:ilvl w:val="0"/>
          <w:numId w:val="25"/>
        </w:numPr>
        <w:spacing w:after="240"/>
        <w:jc w:val="both"/>
      </w:pPr>
      <w:r>
        <w:t>Puede verse afectado por los resultados.</w:t>
      </w:r>
    </w:p>
    <w:p w14:paraId="4C779D53" w14:textId="77777777" w:rsidR="00F96DF0" w:rsidRDefault="00000000">
      <w:pPr>
        <w:spacing w:before="240" w:after="240"/>
        <w:jc w:val="both"/>
      </w:pPr>
      <w:r>
        <w:t xml:space="preserve">Los </w:t>
      </w:r>
      <w:proofErr w:type="spellStart"/>
      <w:r>
        <w:t>stakeholders</w:t>
      </w:r>
      <w:proofErr w:type="spellEnd"/>
      <w:r>
        <w:t xml:space="preserve"> pueden ser internos o externos.</w:t>
      </w:r>
    </w:p>
    <w:p w14:paraId="23DB6367" w14:textId="77777777" w:rsidR="00F96DF0" w:rsidRPr="00862BD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  <w:lang w:val="en-US"/>
        </w:rPr>
      </w:pPr>
      <w:bookmarkStart w:id="4" w:name="_hr9ddbfbn94m" w:colFirst="0" w:colLast="0"/>
      <w:bookmarkEnd w:id="4"/>
      <w:r w:rsidRPr="00862BD0">
        <w:rPr>
          <w:b/>
          <w:bCs/>
          <w:sz w:val="34"/>
          <w:szCs w:val="34"/>
          <w:lang w:val="en-US"/>
        </w:rPr>
        <w:lastRenderedPageBreak/>
        <w:t>3. Stakeholders principales</w:t>
      </w:r>
    </w:p>
    <w:p w14:paraId="32812FA0" w14:textId="77777777" w:rsidR="00F96DF0" w:rsidRPr="00862BD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  <w:lang w:val="en-US"/>
        </w:rPr>
      </w:pPr>
      <w:bookmarkStart w:id="5" w:name="_pxajki61x0hk" w:colFirst="0" w:colLast="0"/>
      <w:bookmarkEnd w:id="5"/>
      <w:r w:rsidRPr="00862BD0">
        <w:rPr>
          <w:b/>
          <w:bCs/>
          <w:color w:val="000000"/>
          <w:sz w:val="26"/>
          <w:szCs w:val="26"/>
          <w:lang w:val="en-US"/>
        </w:rPr>
        <w:t>3.1 Ing. Ronal Ríos Romero</w:t>
      </w:r>
    </w:p>
    <w:p w14:paraId="210CD25C" w14:textId="77777777" w:rsidR="00F96DF0" w:rsidRDefault="00000000">
      <w:pPr>
        <w:spacing w:before="240" w:after="240"/>
        <w:jc w:val="both"/>
      </w:pPr>
      <w:r>
        <w:rPr>
          <w:b/>
          <w:bCs/>
        </w:rPr>
        <w:t>Rol:</w:t>
      </w:r>
      <w:r>
        <w:t xml:space="preserve"> Promotor, fundador, inversionista y cliente principal.</w:t>
      </w:r>
    </w:p>
    <w:p w14:paraId="03EEE6F9" w14:textId="77777777" w:rsidR="00F96DF0" w:rsidRDefault="00000000">
      <w:pPr>
        <w:spacing w:before="240" w:after="240"/>
        <w:jc w:val="both"/>
      </w:pPr>
      <w:r>
        <w:rPr>
          <w:b/>
          <w:bCs/>
        </w:rPr>
        <w:t>Tipo:</w:t>
      </w:r>
      <w:r>
        <w:t xml:space="preserve"> </w:t>
      </w:r>
      <w:proofErr w:type="spellStart"/>
      <w:r>
        <w:t>Stakeholder</w:t>
      </w:r>
      <w:proofErr w:type="spellEnd"/>
      <w:r>
        <w:t xml:space="preserve"> interno y decisor principal.</w:t>
      </w:r>
    </w:p>
    <w:p w14:paraId="7F1F7FDF" w14:textId="77777777" w:rsidR="00F96DF0" w:rsidRDefault="00000000">
      <w:pPr>
        <w:spacing w:before="240" w:after="240"/>
        <w:jc w:val="both"/>
      </w:pPr>
      <w:r>
        <w:rPr>
          <w:b/>
          <w:bCs/>
        </w:rPr>
        <w:t>Participación:</w:t>
      </w:r>
      <w:r>
        <w:t xml:space="preserve"> Alta.</w:t>
      </w:r>
    </w:p>
    <w:p w14:paraId="76798EA9" w14:textId="77777777" w:rsidR="00F96DF0" w:rsidRDefault="00000000">
      <w:pPr>
        <w:spacing w:before="240" w:after="240"/>
        <w:jc w:val="both"/>
      </w:pPr>
      <w:r>
        <w:rPr>
          <w:b/>
          <w:bCs/>
        </w:rPr>
        <w:t>Interés:</w:t>
      </w:r>
      <w:r>
        <w:t xml:space="preserve"> Muy alto.</w:t>
      </w:r>
    </w:p>
    <w:p w14:paraId="3062E4F4" w14:textId="77777777" w:rsidR="00F96DF0" w:rsidRDefault="00000000">
      <w:pPr>
        <w:spacing w:before="240" w:after="240"/>
        <w:jc w:val="both"/>
      </w:pPr>
      <w:r>
        <w:rPr>
          <w:b/>
          <w:bCs/>
        </w:rPr>
        <w:t>Influencia:</w:t>
      </w:r>
      <w:r>
        <w:t xml:space="preserve"> Muy alta.</w:t>
      </w:r>
    </w:p>
    <w:p w14:paraId="5CF62C58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Responsabilidades:</w:t>
      </w:r>
    </w:p>
    <w:p w14:paraId="6B1025A6" w14:textId="77777777" w:rsidR="00F96DF0" w:rsidRDefault="00000000">
      <w:pPr>
        <w:numPr>
          <w:ilvl w:val="0"/>
          <w:numId w:val="9"/>
        </w:numPr>
        <w:spacing w:before="240"/>
        <w:jc w:val="both"/>
      </w:pPr>
      <w:r>
        <w:t>Definir la dirección general del negocio.</w:t>
      </w:r>
    </w:p>
    <w:p w14:paraId="658150E8" w14:textId="77777777" w:rsidR="00F96DF0" w:rsidRDefault="00000000">
      <w:pPr>
        <w:numPr>
          <w:ilvl w:val="0"/>
          <w:numId w:val="9"/>
        </w:numPr>
        <w:jc w:val="both"/>
      </w:pPr>
      <w:r>
        <w:t>Proporcionar o gestionar la inversión.</w:t>
      </w:r>
    </w:p>
    <w:p w14:paraId="2D09BB02" w14:textId="77777777" w:rsidR="00F96DF0" w:rsidRDefault="00000000">
      <w:pPr>
        <w:numPr>
          <w:ilvl w:val="0"/>
          <w:numId w:val="9"/>
        </w:numPr>
        <w:jc w:val="both"/>
      </w:pPr>
      <w:r>
        <w:t>Aprobar el modelo empresarial.</w:t>
      </w:r>
    </w:p>
    <w:p w14:paraId="695816B0" w14:textId="77777777" w:rsidR="00F96DF0" w:rsidRDefault="00000000">
      <w:pPr>
        <w:numPr>
          <w:ilvl w:val="0"/>
          <w:numId w:val="9"/>
        </w:numPr>
        <w:jc w:val="both"/>
      </w:pPr>
      <w:r>
        <w:t>Aprobar el alcance del proyecto.</w:t>
      </w:r>
    </w:p>
    <w:p w14:paraId="736B4B68" w14:textId="77777777" w:rsidR="00F96DF0" w:rsidRDefault="00000000">
      <w:pPr>
        <w:numPr>
          <w:ilvl w:val="0"/>
          <w:numId w:val="9"/>
        </w:numPr>
        <w:jc w:val="both"/>
      </w:pPr>
      <w:r>
        <w:t>Priorizar necesidades.</w:t>
      </w:r>
    </w:p>
    <w:p w14:paraId="7638BD14" w14:textId="77777777" w:rsidR="00F96DF0" w:rsidRDefault="00000000">
      <w:pPr>
        <w:numPr>
          <w:ilvl w:val="0"/>
          <w:numId w:val="9"/>
        </w:numPr>
        <w:jc w:val="both"/>
      </w:pPr>
      <w:r>
        <w:t>Validar entregables.</w:t>
      </w:r>
    </w:p>
    <w:p w14:paraId="79BAA278" w14:textId="77777777" w:rsidR="00F96DF0" w:rsidRDefault="00000000">
      <w:pPr>
        <w:numPr>
          <w:ilvl w:val="0"/>
          <w:numId w:val="9"/>
        </w:numPr>
        <w:jc w:val="both"/>
      </w:pPr>
      <w:r>
        <w:t>Contratar especialistas externos.</w:t>
      </w:r>
    </w:p>
    <w:p w14:paraId="07F7DFB1" w14:textId="77777777" w:rsidR="00F96DF0" w:rsidRDefault="00000000">
      <w:pPr>
        <w:numPr>
          <w:ilvl w:val="0"/>
          <w:numId w:val="9"/>
        </w:numPr>
        <w:jc w:val="both"/>
      </w:pPr>
      <w:r>
        <w:t>Aprobar políticas comerciales.</w:t>
      </w:r>
    </w:p>
    <w:p w14:paraId="4B4D33C9" w14:textId="77777777" w:rsidR="00F96DF0" w:rsidRDefault="00000000">
      <w:pPr>
        <w:numPr>
          <w:ilvl w:val="0"/>
          <w:numId w:val="9"/>
        </w:numPr>
        <w:jc w:val="both"/>
      </w:pPr>
      <w:r>
        <w:t>Tomar decisiones sobre capital, tasas, montos y operación.</w:t>
      </w:r>
    </w:p>
    <w:p w14:paraId="6BC87F7B" w14:textId="77777777" w:rsidR="00F96DF0" w:rsidRDefault="00000000">
      <w:pPr>
        <w:numPr>
          <w:ilvl w:val="0"/>
          <w:numId w:val="9"/>
        </w:numPr>
        <w:jc w:val="both"/>
      </w:pPr>
      <w:r>
        <w:t>Autorizar el inicio del piloto.</w:t>
      </w:r>
    </w:p>
    <w:p w14:paraId="05CF8D3F" w14:textId="77777777" w:rsidR="00F96DF0" w:rsidRDefault="00000000">
      <w:pPr>
        <w:numPr>
          <w:ilvl w:val="0"/>
          <w:numId w:val="9"/>
        </w:numPr>
        <w:spacing w:after="240"/>
        <w:jc w:val="both"/>
      </w:pPr>
      <w:r>
        <w:t>Representar o designar al representante de la futura empresa.</w:t>
      </w:r>
    </w:p>
    <w:p w14:paraId="066A4B3C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Necesidades de información:</w:t>
      </w:r>
    </w:p>
    <w:p w14:paraId="36D4E9C1" w14:textId="77777777" w:rsidR="00F96DF0" w:rsidRDefault="00000000">
      <w:pPr>
        <w:numPr>
          <w:ilvl w:val="0"/>
          <w:numId w:val="13"/>
        </w:numPr>
        <w:spacing w:before="240"/>
        <w:jc w:val="both"/>
      </w:pPr>
      <w:r>
        <w:t>Avances.</w:t>
      </w:r>
    </w:p>
    <w:p w14:paraId="21186A5B" w14:textId="77777777" w:rsidR="00F96DF0" w:rsidRDefault="00000000">
      <w:pPr>
        <w:numPr>
          <w:ilvl w:val="0"/>
          <w:numId w:val="13"/>
        </w:numPr>
        <w:jc w:val="both"/>
      </w:pPr>
      <w:r>
        <w:t>Costos.</w:t>
      </w:r>
    </w:p>
    <w:p w14:paraId="40B4E559" w14:textId="77777777" w:rsidR="00F96DF0" w:rsidRDefault="00000000">
      <w:pPr>
        <w:numPr>
          <w:ilvl w:val="0"/>
          <w:numId w:val="13"/>
        </w:numPr>
        <w:jc w:val="both"/>
      </w:pPr>
      <w:r>
        <w:t>Riesgos.</w:t>
      </w:r>
    </w:p>
    <w:p w14:paraId="76CF5B53" w14:textId="77777777" w:rsidR="00F96DF0" w:rsidRDefault="00000000">
      <w:pPr>
        <w:numPr>
          <w:ilvl w:val="0"/>
          <w:numId w:val="13"/>
        </w:numPr>
        <w:jc w:val="both"/>
      </w:pPr>
      <w:r>
        <w:t>Tiempos.</w:t>
      </w:r>
    </w:p>
    <w:p w14:paraId="0BEF70BF" w14:textId="77777777" w:rsidR="00F96DF0" w:rsidRDefault="00000000">
      <w:pPr>
        <w:numPr>
          <w:ilvl w:val="0"/>
          <w:numId w:val="13"/>
        </w:numPr>
        <w:jc w:val="both"/>
      </w:pPr>
      <w:r>
        <w:t>Decisiones pendientes.</w:t>
      </w:r>
    </w:p>
    <w:p w14:paraId="7BC510F2" w14:textId="77777777" w:rsidR="00F96DF0" w:rsidRDefault="00000000">
      <w:pPr>
        <w:numPr>
          <w:ilvl w:val="0"/>
          <w:numId w:val="13"/>
        </w:numPr>
        <w:jc w:val="both"/>
      </w:pPr>
      <w:r>
        <w:t>Resultados de investigación.</w:t>
      </w:r>
    </w:p>
    <w:p w14:paraId="522811A5" w14:textId="77777777" w:rsidR="00F96DF0" w:rsidRDefault="00000000">
      <w:pPr>
        <w:numPr>
          <w:ilvl w:val="0"/>
          <w:numId w:val="13"/>
        </w:numPr>
        <w:jc w:val="both"/>
      </w:pPr>
      <w:r>
        <w:t>Alternativas tecnológicas.</w:t>
      </w:r>
    </w:p>
    <w:p w14:paraId="6639B8FC" w14:textId="77777777" w:rsidR="00F96DF0" w:rsidRDefault="00000000">
      <w:pPr>
        <w:numPr>
          <w:ilvl w:val="0"/>
          <w:numId w:val="13"/>
        </w:numPr>
        <w:jc w:val="both"/>
      </w:pPr>
      <w:r>
        <w:t>Estado de los entregables.</w:t>
      </w:r>
    </w:p>
    <w:p w14:paraId="4F7A97C7" w14:textId="77777777" w:rsidR="00F96DF0" w:rsidRDefault="00000000">
      <w:pPr>
        <w:numPr>
          <w:ilvl w:val="0"/>
          <w:numId w:val="13"/>
        </w:numPr>
        <w:spacing w:after="240"/>
        <w:jc w:val="both"/>
      </w:pPr>
      <w:r>
        <w:t>Necesidades de contratación externa.</w:t>
      </w:r>
    </w:p>
    <w:p w14:paraId="2D1D8D47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Estrategia de gestión:</w:t>
      </w:r>
    </w:p>
    <w:p w14:paraId="61C1AA6B" w14:textId="77777777" w:rsidR="00F96DF0" w:rsidRDefault="00000000">
      <w:pPr>
        <w:spacing w:before="240" w:after="240"/>
        <w:jc w:val="both"/>
      </w:pPr>
      <w:r>
        <w:t>Mantenerlo estrechamente involucrado mediante reuniones periódicas, entregables ejecutivos y decisiones formalmente registradas.</w:t>
      </w:r>
    </w:p>
    <w:p w14:paraId="5DB3AB9A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6" w:name="_ufijyhva92ll" w:colFirst="0" w:colLast="0"/>
      <w:bookmarkEnd w:id="6"/>
      <w:r>
        <w:rPr>
          <w:b/>
          <w:bCs/>
          <w:color w:val="000000"/>
          <w:sz w:val="26"/>
          <w:szCs w:val="26"/>
        </w:rPr>
        <w:t>3.2 Carlos Humberto Gonzales</w:t>
      </w:r>
    </w:p>
    <w:p w14:paraId="50CB1FE4" w14:textId="77777777" w:rsidR="00F96DF0" w:rsidRDefault="00000000">
      <w:pPr>
        <w:spacing w:before="240" w:after="240"/>
        <w:jc w:val="both"/>
      </w:pPr>
      <w:r>
        <w:rPr>
          <w:b/>
          <w:bCs/>
        </w:rPr>
        <w:t>Rol:</w:t>
      </w:r>
      <w:r>
        <w:t xml:space="preserve"> Analista funcional de la consultoría de software.</w:t>
      </w:r>
    </w:p>
    <w:p w14:paraId="1B934BB7" w14:textId="77777777" w:rsidR="00F96DF0" w:rsidRDefault="00000000">
      <w:pPr>
        <w:spacing w:before="240" w:after="240"/>
        <w:jc w:val="both"/>
      </w:pPr>
      <w:r>
        <w:rPr>
          <w:b/>
          <w:bCs/>
        </w:rPr>
        <w:lastRenderedPageBreak/>
        <w:t>Tipo:</w:t>
      </w:r>
      <w:r>
        <w:t xml:space="preserve"> </w:t>
      </w:r>
      <w:proofErr w:type="spellStart"/>
      <w:r>
        <w:t>Stakeholder</w:t>
      </w:r>
      <w:proofErr w:type="spellEnd"/>
      <w:r>
        <w:t xml:space="preserve"> interno del proyecto tecnológico.</w:t>
      </w:r>
    </w:p>
    <w:p w14:paraId="7CCC75CE" w14:textId="77777777" w:rsidR="00F96DF0" w:rsidRDefault="00000000">
      <w:pPr>
        <w:spacing w:before="240" w:after="240"/>
        <w:jc w:val="both"/>
      </w:pPr>
      <w:r>
        <w:rPr>
          <w:b/>
          <w:bCs/>
        </w:rPr>
        <w:t>Participación:</w:t>
      </w:r>
      <w:r>
        <w:t xml:space="preserve"> Alta.</w:t>
      </w:r>
    </w:p>
    <w:p w14:paraId="4AD0673B" w14:textId="77777777" w:rsidR="00F96DF0" w:rsidRDefault="00000000">
      <w:pPr>
        <w:spacing w:before="240" w:after="240"/>
        <w:jc w:val="both"/>
      </w:pPr>
      <w:r>
        <w:rPr>
          <w:b/>
          <w:bCs/>
        </w:rPr>
        <w:t>Interés:</w:t>
      </w:r>
      <w:r>
        <w:t xml:space="preserve"> Muy alto.</w:t>
      </w:r>
    </w:p>
    <w:p w14:paraId="381524F7" w14:textId="77777777" w:rsidR="00F96DF0" w:rsidRDefault="00000000">
      <w:pPr>
        <w:spacing w:before="240" w:after="240"/>
        <w:jc w:val="both"/>
      </w:pPr>
      <w:r>
        <w:rPr>
          <w:b/>
          <w:bCs/>
        </w:rPr>
        <w:t>Influencia:</w:t>
      </w:r>
      <w:r>
        <w:t xml:space="preserve"> Alta en el análisis funcional.</w:t>
      </w:r>
    </w:p>
    <w:p w14:paraId="1E37EC1A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Responsabilidades:</w:t>
      </w:r>
    </w:p>
    <w:p w14:paraId="62696926" w14:textId="77777777" w:rsidR="00F96DF0" w:rsidRDefault="00000000">
      <w:pPr>
        <w:numPr>
          <w:ilvl w:val="0"/>
          <w:numId w:val="7"/>
        </w:numPr>
        <w:spacing w:before="240"/>
        <w:jc w:val="both"/>
      </w:pPr>
      <w:r>
        <w:t>Levantar información.</w:t>
      </w:r>
    </w:p>
    <w:p w14:paraId="00F3D07E" w14:textId="77777777" w:rsidR="00F96DF0" w:rsidRDefault="00000000">
      <w:pPr>
        <w:numPr>
          <w:ilvl w:val="0"/>
          <w:numId w:val="7"/>
        </w:numPr>
        <w:jc w:val="both"/>
      </w:pPr>
      <w:r>
        <w:t>Organizar reuniones de análisis.</w:t>
      </w:r>
    </w:p>
    <w:p w14:paraId="249224A7" w14:textId="77777777" w:rsidR="00F96DF0" w:rsidRDefault="00000000">
      <w:pPr>
        <w:numPr>
          <w:ilvl w:val="0"/>
          <w:numId w:val="7"/>
        </w:numPr>
        <w:jc w:val="both"/>
      </w:pPr>
      <w:r>
        <w:t>Documentar necesidades.</w:t>
      </w:r>
    </w:p>
    <w:p w14:paraId="1594DAF6" w14:textId="77777777" w:rsidR="00F96DF0" w:rsidRDefault="00000000">
      <w:pPr>
        <w:numPr>
          <w:ilvl w:val="0"/>
          <w:numId w:val="7"/>
        </w:numPr>
        <w:jc w:val="both"/>
      </w:pPr>
      <w:r>
        <w:t>Identificar procesos.</w:t>
      </w:r>
    </w:p>
    <w:p w14:paraId="0AA0C881" w14:textId="77777777" w:rsidR="00F96DF0" w:rsidRDefault="00000000">
      <w:pPr>
        <w:numPr>
          <w:ilvl w:val="0"/>
          <w:numId w:val="7"/>
        </w:numPr>
        <w:jc w:val="both"/>
      </w:pPr>
      <w:r>
        <w:t>Definir requisitos.</w:t>
      </w:r>
    </w:p>
    <w:p w14:paraId="5538B060" w14:textId="77777777" w:rsidR="00F96DF0" w:rsidRDefault="00000000">
      <w:pPr>
        <w:numPr>
          <w:ilvl w:val="0"/>
          <w:numId w:val="7"/>
        </w:numPr>
        <w:jc w:val="both"/>
      </w:pPr>
      <w:r>
        <w:t>Redactar historias de usuario.</w:t>
      </w:r>
    </w:p>
    <w:p w14:paraId="7AD33B36" w14:textId="77777777" w:rsidR="00F96DF0" w:rsidRDefault="00000000">
      <w:pPr>
        <w:numPr>
          <w:ilvl w:val="0"/>
          <w:numId w:val="7"/>
        </w:numPr>
        <w:jc w:val="both"/>
      </w:pPr>
      <w:r>
        <w:t>Elaborar casos de uso.</w:t>
      </w:r>
    </w:p>
    <w:p w14:paraId="1493712B" w14:textId="77777777" w:rsidR="00F96DF0" w:rsidRDefault="00000000">
      <w:pPr>
        <w:numPr>
          <w:ilvl w:val="0"/>
          <w:numId w:val="7"/>
        </w:numPr>
        <w:jc w:val="both"/>
      </w:pPr>
      <w:r>
        <w:t xml:space="preserve">Construir y mantener el </w:t>
      </w:r>
      <w:proofErr w:type="spellStart"/>
      <w:r>
        <w:t>Product</w:t>
      </w:r>
      <w:proofErr w:type="spellEnd"/>
      <w:r>
        <w:t xml:space="preserve"> Backlog.</w:t>
      </w:r>
    </w:p>
    <w:p w14:paraId="77693D7C" w14:textId="77777777" w:rsidR="00F96DF0" w:rsidRDefault="00000000">
      <w:pPr>
        <w:numPr>
          <w:ilvl w:val="0"/>
          <w:numId w:val="7"/>
        </w:numPr>
        <w:jc w:val="both"/>
      </w:pPr>
      <w:r>
        <w:t>Identificar reglas de negocio.</w:t>
      </w:r>
    </w:p>
    <w:p w14:paraId="1B68A719" w14:textId="77777777" w:rsidR="00F96DF0" w:rsidRDefault="00000000">
      <w:pPr>
        <w:numPr>
          <w:ilvl w:val="0"/>
          <w:numId w:val="7"/>
        </w:numPr>
        <w:jc w:val="both"/>
      </w:pPr>
      <w:r>
        <w:t>Coordinar validaciones.</w:t>
      </w:r>
    </w:p>
    <w:p w14:paraId="18DF3709" w14:textId="77777777" w:rsidR="00F96DF0" w:rsidRDefault="00000000">
      <w:pPr>
        <w:numPr>
          <w:ilvl w:val="0"/>
          <w:numId w:val="7"/>
        </w:numPr>
        <w:jc w:val="both"/>
      </w:pPr>
      <w:r>
        <w:t>Registrar decisiones y cambios.</w:t>
      </w:r>
    </w:p>
    <w:p w14:paraId="464F1CA6" w14:textId="77777777" w:rsidR="00F96DF0" w:rsidRDefault="00000000">
      <w:pPr>
        <w:numPr>
          <w:ilvl w:val="0"/>
          <w:numId w:val="7"/>
        </w:numPr>
        <w:jc w:val="both"/>
      </w:pPr>
      <w:r>
        <w:t>Traducir las necesidades empresariales a especificaciones funcionales.</w:t>
      </w:r>
    </w:p>
    <w:p w14:paraId="640AF7FA" w14:textId="77777777" w:rsidR="00F96DF0" w:rsidRDefault="00000000">
      <w:pPr>
        <w:numPr>
          <w:ilvl w:val="0"/>
          <w:numId w:val="7"/>
        </w:numPr>
        <w:spacing w:after="240"/>
        <w:jc w:val="both"/>
      </w:pPr>
      <w:r>
        <w:t>Coordinar con especialistas externos cuando sus aportes afecten el sistema.</w:t>
      </w:r>
    </w:p>
    <w:p w14:paraId="13D80C56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Limitaciones:</w:t>
      </w:r>
    </w:p>
    <w:p w14:paraId="625E02E7" w14:textId="77777777" w:rsidR="00F96DF0" w:rsidRDefault="00000000">
      <w:pPr>
        <w:numPr>
          <w:ilvl w:val="0"/>
          <w:numId w:val="22"/>
        </w:numPr>
        <w:spacing w:before="240"/>
        <w:jc w:val="both"/>
      </w:pPr>
      <w:r>
        <w:t>No tomará decisiones legales definitivas.</w:t>
      </w:r>
    </w:p>
    <w:p w14:paraId="4BA23295" w14:textId="77777777" w:rsidR="00F96DF0" w:rsidRDefault="00000000">
      <w:pPr>
        <w:numPr>
          <w:ilvl w:val="0"/>
          <w:numId w:val="22"/>
        </w:numPr>
        <w:jc w:val="both"/>
      </w:pPr>
      <w:r>
        <w:t>No definirá por cuenta propia las tasas o políticas financieras.</w:t>
      </w:r>
    </w:p>
    <w:p w14:paraId="287B4FBA" w14:textId="77777777" w:rsidR="00F96DF0" w:rsidRDefault="00000000">
      <w:pPr>
        <w:numPr>
          <w:ilvl w:val="0"/>
          <w:numId w:val="22"/>
        </w:numPr>
        <w:spacing w:after="240"/>
        <w:jc w:val="both"/>
      </w:pPr>
      <w:r>
        <w:t>No representará societariamente al negocio, salvo acuerdo distinto formalizado.</w:t>
      </w:r>
    </w:p>
    <w:p w14:paraId="1DAE64FE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Necesidades de información:</w:t>
      </w:r>
    </w:p>
    <w:p w14:paraId="4665369F" w14:textId="77777777" w:rsidR="00F96DF0" w:rsidRDefault="00000000">
      <w:pPr>
        <w:numPr>
          <w:ilvl w:val="0"/>
          <w:numId w:val="19"/>
        </w:numPr>
        <w:spacing w:before="240"/>
        <w:jc w:val="both"/>
      </w:pPr>
      <w:r>
        <w:t>Decisiones del inversionista.</w:t>
      </w:r>
    </w:p>
    <w:p w14:paraId="33ED3D24" w14:textId="77777777" w:rsidR="00F96DF0" w:rsidRDefault="00000000">
      <w:pPr>
        <w:numPr>
          <w:ilvl w:val="0"/>
          <w:numId w:val="19"/>
        </w:numPr>
        <w:jc w:val="both"/>
      </w:pPr>
      <w:r>
        <w:t>Opiniones de asesores.</w:t>
      </w:r>
    </w:p>
    <w:p w14:paraId="2F4F5D94" w14:textId="77777777" w:rsidR="00F96DF0" w:rsidRDefault="00000000">
      <w:pPr>
        <w:numPr>
          <w:ilvl w:val="0"/>
          <w:numId w:val="19"/>
        </w:numPr>
        <w:jc w:val="both"/>
      </w:pPr>
      <w:r>
        <w:t>Datos del público objetivo.</w:t>
      </w:r>
    </w:p>
    <w:p w14:paraId="12C5C5E5" w14:textId="77777777" w:rsidR="00F96DF0" w:rsidRDefault="00000000">
      <w:pPr>
        <w:numPr>
          <w:ilvl w:val="0"/>
          <w:numId w:val="19"/>
        </w:numPr>
        <w:jc w:val="both"/>
      </w:pPr>
      <w:r>
        <w:t>Procesos financieros.</w:t>
      </w:r>
    </w:p>
    <w:p w14:paraId="48458E79" w14:textId="77777777" w:rsidR="00F96DF0" w:rsidRDefault="00000000">
      <w:pPr>
        <w:numPr>
          <w:ilvl w:val="0"/>
          <w:numId w:val="19"/>
        </w:numPr>
        <w:jc w:val="both"/>
      </w:pPr>
      <w:r>
        <w:t>Resultados de pruebas.</w:t>
      </w:r>
    </w:p>
    <w:p w14:paraId="2F779F36" w14:textId="77777777" w:rsidR="00F96DF0" w:rsidRDefault="00000000">
      <w:pPr>
        <w:numPr>
          <w:ilvl w:val="0"/>
          <w:numId w:val="19"/>
        </w:numPr>
        <w:spacing w:after="240"/>
        <w:jc w:val="both"/>
      </w:pPr>
      <w:r>
        <w:t>Retroalimentación de usuarios.</w:t>
      </w:r>
    </w:p>
    <w:p w14:paraId="1B2399A2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Estrategia de gestión:</w:t>
      </w:r>
    </w:p>
    <w:p w14:paraId="3FC9AC7A" w14:textId="77777777" w:rsidR="00F96DF0" w:rsidRDefault="00000000">
      <w:pPr>
        <w:spacing w:before="240" w:after="240"/>
        <w:jc w:val="both"/>
      </w:pPr>
      <w:r>
        <w:t>Participación continua en las reuniones y acceso directo a las decisiones funcionales.</w:t>
      </w:r>
    </w:p>
    <w:p w14:paraId="36EA88E1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7" w:name="_cqrcu38935ke" w:colFirst="0" w:colLast="0"/>
      <w:bookmarkEnd w:id="7"/>
      <w:r>
        <w:rPr>
          <w:b/>
          <w:bCs/>
          <w:color w:val="000000"/>
          <w:sz w:val="26"/>
          <w:szCs w:val="26"/>
        </w:rPr>
        <w:t>3.3 Leonardo Jesús Gonzales</w:t>
      </w:r>
    </w:p>
    <w:p w14:paraId="5E92014B" w14:textId="77777777" w:rsidR="00F96DF0" w:rsidRDefault="00000000">
      <w:pPr>
        <w:spacing w:before="240" w:after="240"/>
        <w:jc w:val="both"/>
      </w:pPr>
      <w:r>
        <w:rPr>
          <w:b/>
          <w:bCs/>
        </w:rPr>
        <w:t>Rol:</w:t>
      </w:r>
      <w:r>
        <w:t xml:space="preserve"> </w:t>
      </w:r>
      <w:proofErr w:type="gramStart"/>
      <w:r>
        <w:t>Responsable</w:t>
      </w:r>
      <w:proofErr w:type="gramEnd"/>
      <w:r>
        <w:t xml:space="preserve"> técnico y programador de la consultoría de software.</w:t>
      </w:r>
    </w:p>
    <w:p w14:paraId="2248871E" w14:textId="77777777" w:rsidR="00F96DF0" w:rsidRDefault="00000000">
      <w:pPr>
        <w:spacing w:before="240" w:after="240"/>
        <w:jc w:val="both"/>
      </w:pPr>
      <w:r>
        <w:rPr>
          <w:b/>
          <w:bCs/>
        </w:rPr>
        <w:t>Tipo:</w:t>
      </w:r>
      <w:r>
        <w:t xml:space="preserve"> </w:t>
      </w:r>
      <w:proofErr w:type="spellStart"/>
      <w:r>
        <w:t>Stakeholder</w:t>
      </w:r>
      <w:proofErr w:type="spellEnd"/>
      <w:r>
        <w:t xml:space="preserve"> interno del proyecto tecnológico.</w:t>
      </w:r>
    </w:p>
    <w:p w14:paraId="537460D0" w14:textId="77777777" w:rsidR="00F96DF0" w:rsidRDefault="00000000">
      <w:pPr>
        <w:spacing w:before="240" w:after="240"/>
        <w:jc w:val="both"/>
      </w:pPr>
      <w:r>
        <w:rPr>
          <w:b/>
          <w:bCs/>
        </w:rPr>
        <w:t>Participación:</w:t>
      </w:r>
      <w:r>
        <w:t xml:space="preserve"> Alta.</w:t>
      </w:r>
    </w:p>
    <w:p w14:paraId="32B30060" w14:textId="77777777" w:rsidR="00F96DF0" w:rsidRDefault="00000000">
      <w:pPr>
        <w:spacing w:before="240" w:after="240"/>
        <w:jc w:val="both"/>
      </w:pPr>
      <w:r>
        <w:rPr>
          <w:b/>
          <w:bCs/>
        </w:rPr>
        <w:lastRenderedPageBreak/>
        <w:t>Interés:</w:t>
      </w:r>
      <w:r>
        <w:t xml:space="preserve"> Muy alto.</w:t>
      </w:r>
    </w:p>
    <w:p w14:paraId="18224389" w14:textId="77777777" w:rsidR="00F96DF0" w:rsidRDefault="00000000">
      <w:pPr>
        <w:spacing w:before="240" w:after="240"/>
        <w:jc w:val="both"/>
      </w:pPr>
      <w:r>
        <w:rPr>
          <w:b/>
          <w:bCs/>
        </w:rPr>
        <w:t>Influencia:</w:t>
      </w:r>
      <w:r>
        <w:t xml:space="preserve"> Alta en decisiones técnicas.</w:t>
      </w:r>
    </w:p>
    <w:p w14:paraId="75859E61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Responsabilidades:</w:t>
      </w:r>
    </w:p>
    <w:p w14:paraId="2219F79C" w14:textId="77777777" w:rsidR="00F96DF0" w:rsidRDefault="00000000">
      <w:pPr>
        <w:numPr>
          <w:ilvl w:val="0"/>
          <w:numId w:val="5"/>
        </w:numPr>
        <w:spacing w:before="240"/>
        <w:jc w:val="both"/>
      </w:pPr>
      <w:r>
        <w:t>Proponer la arquitectura.</w:t>
      </w:r>
    </w:p>
    <w:p w14:paraId="593CE5A0" w14:textId="77777777" w:rsidR="00F96DF0" w:rsidRDefault="00000000">
      <w:pPr>
        <w:numPr>
          <w:ilvl w:val="0"/>
          <w:numId w:val="5"/>
        </w:numPr>
        <w:jc w:val="both"/>
      </w:pPr>
      <w:r>
        <w:t>Seleccionar tecnologías.</w:t>
      </w:r>
    </w:p>
    <w:p w14:paraId="10420FAF" w14:textId="77777777" w:rsidR="00F96DF0" w:rsidRDefault="00000000">
      <w:pPr>
        <w:numPr>
          <w:ilvl w:val="0"/>
          <w:numId w:val="5"/>
        </w:numPr>
        <w:jc w:val="both"/>
      </w:pPr>
      <w:r>
        <w:t>Diseñar la solución técnica.</w:t>
      </w:r>
    </w:p>
    <w:p w14:paraId="516056E8" w14:textId="77777777" w:rsidR="00F96DF0" w:rsidRDefault="00000000">
      <w:pPr>
        <w:numPr>
          <w:ilvl w:val="0"/>
          <w:numId w:val="5"/>
        </w:numPr>
        <w:jc w:val="both"/>
      </w:pPr>
      <w:r>
        <w:t>Diseñar la base de datos.</w:t>
      </w:r>
    </w:p>
    <w:p w14:paraId="77F2F42B" w14:textId="77777777" w:rsidR="00F96DF0" w:rsidRDefault="00000000">
      <w:pPr>
        <w:numPr>
          <w:ilvl w:val="0"/>
          <w:numId w:val="5"/>
        </w:numPr>
        <w:jc w:val="both"/>
      </w:pPr>
      <w:r>
        <w:t>Desarrollar el software.</w:t>
      </w:r>
    </w:p>
    <w:p w14:paraId="3E8E196C" w14:textId="77777777" w:rsidR="00F96DF0" w:rsidRDefault="00000000">
      <w:pPr>
        <w:numPr>
          <w:ilvl w:val="0"/>
          <w:numId w:val="5"/>
        </w:numPr>
        <w:jc w:val="both"/>
      </w:pPr>
      <w:r>
        <w:t>Implementar seguridad.</w:t>
      </w:r>
    </w:p>
    <w:p w14:paraId="6C720B30" w14:textId="77777777" w:rsidR="00F96DF0" w:rsidRDefault="00000000">
      <w:pPr>
        <w:numPr>
          <w:ilvl w:val="0"/>
          <w:numId w:val="5"/>
        </w:numPr>
        <w:jc w:val="both"/>
      </w:pPr>
      <w:r>
        <w:t>Gestionar versiones.</w:t>
      </w:r>
    </w:p>
    <w:p w14:paraId="6E243129" w14:textId="77777777" w:rsidR="00F96DF0" w:rsidRDefault="00000000">
      <w:pPr>
        <w:numPr>
          <w:ilvl w:val="0"/>
          <w:numId w:val="5"/>
        </w:numPr>
        <w:jc w:val="both"/>
      </w:pPr>
      <w:r>
        <w:t>Configurar entornos.</w:t>
      </w:r>
    </w:p>
    <w:p w14:paraId="7D7EF47E" w14:textId="77777777" w:rsidR="00F96DF0" w:rsidRDefault="00000000">
      <w:pPr>
        <w:numPr>
          <w:ilvl w:val="0"/>
          <w:numId w:val="5"/>
        </w:numPr>
        <w:jc w:val="both"/>
      </w:pPr>
      <w:r>
        <w:t xml:space="preserve">Diseñar </w:t>
      </w:r>
      <w:proofErr w:type="spellStart"/>
      <w:r>
        <w:t>APIs</w:t>
      </w:r>
      <w:proofErr w:type="spellEnd"/>
      <w:r>
        <w:t>.</w:t>
      </w:r>
    </w:p>
    <w:p w14:paraId="0A7676B2" w14:textId="77777777" w:rsidR="00F96DF0" w:rsidRDefault="00000000">
      <w:pPr>
        <w:numPr>
          <w:ilvl w:val="0"/>
          <w:numId w:val="5"/>
        </w:numPr>
        <w:jc w:val="both"/>
      </w:pPr>
      <w:r>
        <w:t>Implementar integraciones.</w:t>
      </w:r>
    </w:p>
    <w:p w14:paraId="7DB433F2" w14:textId="77777777" w:rsidR="00F96DF0" w:rsidRDefault="00000000">
      <w:pPr>
        <w:numPr>
          <w:ilvl w:val="0"/>
          <w:numId w:val="5"/>
        </w:numPr>
        <w:jc w:val="both"/>
      </w:pPr>
      <w:r>
        <w:t>Elaborar pruebas técnicas.</w:t>
      </w:r>
    </w:p>
    <w:p w14:paraId="0539CE58" w14:textId="77777777" w:rsidR="00F96DF0" w:rsidRDefault="00000000">
      <w:pPr>
        <w:numPr>
          <w:ilvl w:val="0"/>
          <w:numId w:val="5"/>
        </w:numPr>
        <w:jc w:val="both"/>
      </w:pPr>
      <w:r>
        <w:t>Documentar el código y la arquitectura.</w:t>
      </w:r>
    </w:p>
    <w:p w14:paraId="15ADAA29" w14:textId="77777777" w:rsidR="00F96DF0" w:rsidRDefault="00000000">
      <w:pPr>
        <w:numPr>
          <w:ilvl w:val="0"/>
          <w:numId w:val="5"/>
        </w:numPr>
        <w:jc w:val="both"/>
      </w:pPr>
      <w:r>
        <w:t>Participar en el despliegue.</w:t>
      </w:r>
    </w:p>
    <w:p w14:paraId="4265B678" w14:textId="77777777" w:rsidR="00F96DF0" w:rsidRDefault="00000000">
      <w:pPr>
        <w:numPr>
          <w:ilvl w:val="0"/>
          <w:numId w:val="5"/>
        </w:numPr>
        <w:spacing w:after="240"/>
        <w:jc w:val="both"/>
      </w:pPr>
      <w:r>
        <w:t>Proponer la estrategia de mantenimiento.</w:t>
      </w:r>
    </w:p>
    <w:p w14:paraId="5315EFAF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Limitaciones:</w:t>
      </w:r>
    </w:p>
    <w:p w14:paraId="0B990177" w14:textId="77777777" w:rsidR="00F96DF0" w:rsidRDefault="00000000">
      <w:pPr>
        <w:numPr>
          <w:ilvl w:val="0"/>
          <w:numId w:val="18"/>
        </w:numPr>
        <w:spacing w:before="240"/>
        <w:jc w:val="both"/>
      </w:pPr>
      <w:r>
        <w:t>No definirá individualmente políticas financieras.</w:t>
      </w:r>
    </w:p>
    <w:p w14:paraId="07D9F37F" w14:textId="77777777" w:rsidR="00F96DF0" w:rsidRDefault="00000000">
      <w:pPr>
        <w:numPr>
          <w:ilvl w:val="0"/>
          <w:numId w:val="18"/>
        </w:numPr>
        <w:jc w:val="both"/>
      </w:pPr>
      <w:r>
        <w:t>No emitirá opiniones legales como sustitución de un abogado.</w:t>
      </w:r>
    </w:p>
    <w:p w14:paraId="4F5F0AA1" w14:textId="77777777" w:rsidR="00F96DF0" w:rsidRDefault="00000000">
      <w:pPr>
        <w:numPr>
          <w:ilvl w:val="0"/>
          <w:numId w:val="18"/>
        </w:numPr>
        <w:spacing w:after="240"/>
        <w:jc w:val="both"/>
      </w:pPr>
      <w:r>
        <w:t>No asumirá participación societaria salvo acuerdo contractual expreso.</w:t>
      </w:r>
    </w:p>
    <w:p w14:paraId="0C27A4DF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Necesidades de información:</w:t>
      </w:r>
    </w:p>
    <w:p w14:paraId="67ECC571" w14:textId="77777777" w:rsidR="00F96DF0" w:rsidRDefault="00000000">
      <w:pPr>
        <w:numPr>
          <w:ilvl w:val="0"/>
          <w:numId w:val="17"/>
        </w:numPr>
        <w:spacing w:before="240"/>
        <w:jc w:val="both"/>
      </w:pPr>
      <w:r>
        <w:t>Requisitos funcionales aprobados.</w:t>
      </w:r>
    </w:p>
    <w:p w14:paraId="015F765E" w14:textId="77777777" w:rsidR="00F96DF0" w:rsidRDefault="00000000">
      <w:pPr>
        <w:numPr>
          <w:ilvl w:val="0"/>
          <w:numId w:val="17"/>
        </w:numPr>
        <w:jc w:val="both"/>
      </w:pPr>
      <w:r>
        <w:t>Reglas financieras validadas.</w:t>
      </w:r>
    </w:p>
    <w:p w14:paraId="464CA05B" w14:textId="77777777" w:rsidR="00F96DF0" w:rsidRDefault="00000000">
      <w:pPr>
        <w:numPr>
          <w:ilvl w:val="0"/>
          <w:numId w:val="17"/>
        </w:numPr>
        <w:jc w:val="both"/>
      </w:pPr>
      <w:r>
        <w:t>Restricciones legales.</w:t>
      </w:r>
    </w:p>
    <w:p w14:paraId="04B0A359" w14:textId="77777777" w:rsidR="00F96DF0" w:rsidRDefault="00000000">
      <w:pPr>
        <w:numPr>
          <w:ilvl w:val="0"/>
          <w:numId w:val="17"/>
        </w:numPr>
        <w:jc w:val="both"/>
      </w:pPr>
      <w:r>
        <w:t>Proveedores externos.</w:t>
      </w:r>
    </w:p>
    <w:p w14:paraId="07773593" w14:textId="77777777" w:rsidR="00F96DF0" w:rsidRDefault="00000000">
      <w:pPr>
        <w:numPr>
          <w:ilvl w:val="0"/>
          <w:numId w:val="17"/>
        </w:numPr>
        <w:jc w:val="both"/>
      </w:pPr>
      <w:r>
        <w:t>Presupuesto tecnológico.</w:t>
      </w:r>
    </w:p>
    <w:p w14:paraId="034EEA46" w14:textId="77777777" w:rsidR="00F96DF0" w:rsidRDefault="00000000">
      <w:pPr>
        <w:numPr>
          <w:ilvl w:val="0"/>
          <w:numId w:val="17"/>
        </w:numPr>
        <w:jc w:val="both"/>
      </w:pPr>
      <w:r>
        <w:t>Volumen esperado de usuarios.</w:t>
      </w:r>
    </w:p>
    <w:p w14:paraId="057E36CE" w14:textId="77777777" w:rsidR="00F96DF0" w:rsidRDefault="00000000">
      <w:pPr>
        <w:numPr>
          <w:ilvl w:val="0"/>
          <w:numId w:val="17"/>
        </w:numPr>
        <w:spacing w:after="240"/>
        <w:jc w:val="both"/>
      </w:pPr>
      <w:r>
        <w:t>Niveles de seguridad y disponibilidad.</w:t>
      </w:r>
    </w:p>
    <w:p w14:paraId="5609393B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Estrategia de gestión:</w:t>
      </w:r>
    </w:p>
    <w:p w14:paraId="3AE56657" w14:textId="77777777" w:rsidR="00F96DF0" w:rsidRDefault="00000000">
      <w:pPr>
        <w:spacing w:before="240" w:after="240"/>
        <w:jc w:val="both"/>
      </w:pPr>
      <w:r>
        <w:t>Participación continua y acceso oportuno a definiciones funcionales, financieras y regulatorias.</w:t>
      </w:r>
    </w:p>
    <w:p w14:paraId="0D93E0F7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8" w:name="_hv7ye059poih" w:colFirst="0" w:colLast="0"/>
      <w:bookmarkEnd w:id="8"/>
      <w:r>
        <w:rPr>
          <w:b/>
          <w:bCs/>
          <w:sz w:val="34"/>
          <w:szCs w:val="34"/>
        </w:rPr>
        <w:t>4. Relación entre el inversionista y la consultoría</w:t>
      </w:r>
    </w:p>
    <w:p w14:paraId="7D2A1089" w14:textId="77777777" w:rsidR="00F96DF0" w:rsidRDefault="00000000">
      <w:pPr>
        <w:spacing w:before="240" w:after="240"/>
        <w:jc w:val="both"/>
      </w:pPr>
      <w:r>
        <w:t>El Ing. Ronal Ríos Romero actuará como cliente, promotor e inversionista.</w:t>
      </w:r>
    </w:p>
    <w:p w14:paraId="51C9496F" w14:textId="77777777" w:rsidR="00F96DF0" w:rsidRDefault="00000000">
      <w:pPr>
        <w:spacing w:before="240" w:after="240"/>
        <w:jc w:val="both"/>
      </w:pPr>
      <w:r>
        <w:t>Carlos Humberto Gonzales y Leonardo Jesús Gonzales actuarán como consultores y desarrolladores de software.</w:t>
      </w:r>
    </w:p>
    <w:p w14:paraId="3213164B" w14:textId="77777777" w:rsidR="00F96DF0" w:rsidRDefault="00000000">
      <w:pPr>
        <w:spacing w:before="240" w:after="240"/>
        <w:jc w:val="both"/>
      </w:pPr>
      <w:r>
        <w:lastRenderedPageBreak/>
        <w:t>La relación deberá formalizarse mediante contrato.</w:t>
      </w:r>
    </w:p>
    <w:p w14:paraId="214B1576" w14:textId="77777777" w:rsidR="00F96DF0" w:rsidRDefault="00000000">
      <w:pPr>
        <w:spacing w:before="240" w:after="240"/>
        <w:jc w:val="both"/>
      </w:pPr>
      <w:r>
        <w:t>El contrato deberá definir, entre otros aspectos:</w:t>
      </w:r>
    </w:p>
    <w:p w14:paraId="58831E04" w14:textId="77777777" w:rsidR="00F96DF0" w:rsidRDefault="00000000">
      <w:pPr>
        <w:numPr>
          <w:ilvl w:val="0"/>
          <w:numId w:val="11"/>
        </w:numPr>
        <w:spacing w:before="240"/>
        <w:jc w:val="both"/>
      </w:pPr>
      <w:r>
        <w:t>Alcance del servicio.</w:t>
      </w:r>
    </w:p>
    <w:p w14:paraId="39236A9A" w14:textId="77777777" w:rsidR="00F96DF0" w:rsidRDefault="00000000">
      <w:pPr>
        <w:numPr>
          <w:ilvl w:val="0"/>
          <w:numId w:val="11"/>
        </w:numPr>
        <w:jc w:val="both"/>
      </w:pPr>
      <w:r>
        <w:t>Entregables.</w:t>
      </w:r>
    </w:p>
    <w:p w14:paraId="1EBD660C" w14:textId="77777777" w:rsidR="00F96DF0" w:rsidRDefault="00000000">
      <w:pPr>
        <w:numPr>
          <w:ilvl w:val="0"/>
          <w:numId w:val="11"/>
        </w:numPr>
        <w:jc w:val="both"/>
      </w:pPr>
      <w:r>
        <w:t>Cronograma.</w:t>
      </w:r>
    </w:p>
    <w:p w14:paraId="63009480" w14:textId="77777777" w:rsidR="00F96DF0" w:rsidRDefault="00000000">
      <w:pPr>
        <w:numPr>
          <w:ilvl w:val="0"/>
          <w:numId w:val="11"/>
        </w:numPr>
        <w:jc w:val="both"/>
      </w:pPr>
      <w:r>
        <w:t>Forma de pago.</w:t>
      </w:r>
    </w:p>
    <w:p w14:paraId="284DF0E8" w14:textId="77777777" w:rsidR="00F96DF0" w:rsidRDefault="00000000">
      <w:pPr>
        <w:numPr>
          <w:ilvl w:val="0"/>
          <w:numId w:val="11"/>
        </w:numPr>
        <w:jc w:val="both"/>
      </w:pPr>
      <w:r>
        <w:t>Confidencialidad.</w:t>
      </w:r>
    </w:p>
    <w:p w14:paraId="511FB82A" w14:textId="77777777" w:rsidR="00F96DF0" w:rsidRDefault="00000000">
      <w:pPr>
        <w:numPr>
          <w:ilvl w:val="0"/>
          <w:numId w:val="11"/>
        </w:numPr>
        <w:jc w:val="both"/>
      </w:pPr>
      <w:r>
        <w:t>Responsabilidades.</w:t>
      </w:r>
    </w:p>
    <w:p w14:paraId="48E912D3" w14:textId="77777777" w:rsidR="00F96DF0" w:rsidRDefault="00000000">
      <w:pPr>
        <w:numPr>
          <w:ilvl w:val="0"/>
          <w:numId w:val="11"/>
        </w:numPr>
        <w:jc w:val="both"/>
      </w:pPr>
      <w:r>
        <w:t>Propiedad o licencia del código fuente.</w:t>
      </w:r>
    </w:p>
    <w:p w14:paraId="30841440" w14:textId="77777777" w:rsidR="00F96DF0" w:rsidRDefault="00000000">
      <w:pPr>
        <w:numPr>
          <w:ilvl w:val="0"/>
          <w:numId w:val="11"/>
        </w:numPr>
        <w:jc w:val="both"/>
      </w:pPr>
      <w:r>
        <w:t>Derechos de uso.</w:t>
      </w:r>
    </w:p>
    <w:p w14:paraId="5609AECB" w14:textId="77777777" w:rsidR="00F96DF0" w:rsidRDefault="00000000">
      <w:pPr>
        <w:numPr>
          <w:ilvl w:val="0"/>
          <w:numId w:val="11"/>
        </w:numPr>
        <w:jc w:val="both"/>
      </w:pPr>
      <w:r>
        <w:t>Acceso a repositorios.</w:t>
      </w:r>
    </w:p>
    <w:p w14:paraId="4C838FE4" w14:textId="77777777" w:rsidR="00F96DF0" w:rsidRDefault="00000000">
      <w:pPr>
        <w:numPr>
          <w:ilvl w:val="0"/>
          <w:numId w:val="11"/>
        </w:numPr>
        <w:jc w:val="both"/>
      </w:pPr>
      <w:r>
        <w:t>Mantenimiento.</w:t>
      </w:r>
    </w:p>
    <w:p w14:paraId="6E33F81D" w14:textId="77777777" w:rsidR="00F96DF0" w:rsidRDefault="00000000">
      <w:pPr>
        <w:numPr>
          <w:ilvl w:val="0"/>
          <w:numId w:val="11"/>
        </w:numPr>
        <w:jc w:val="both"/>
      </w:pPr>
      <w:r>
        <w:t>Soporte.</w:t>
      </w:r>
    </w:p>
    <w:p w14:paraId="5AC26C04" w14:textId="77777777" w:rsidR="00F96DF0" w:rsidRDefault="00000000">
      <w:pPr>
        <w:numPr>
          <w:ilvl w:val="0"/>
          <w:numId w:val="11"/>
        </w:numPr>
        <w:jc w:val="both"/>
      </w:pPr>
      <w:r>
        <w:t>Corrección de errores.</w:t>
      </w:r>
    </w:p>
    <w:p w14:paraId="6FB6BC7A" w14:textId="77777777" w:rsidR="00F96DF0" w:rsidRDefault="00000000">
      <w:pPr>
        <w:numPr>
          <w:ilvl w:val="0"/>
          <w:numId w:val="11"/>
        </w:numPr>
        <w:jc w:val="both"/>
      </w:pPr>
      <w:r>
        <w:t>Desarrollo de nuevas funcionalidades.</w:t>
      </w:r>
    </w:p>
    <w:p w14:paraId="50698B28" w14:textId="77777777" w:rsidR="00F96DF0" w:rsidRDefault="00000000">
      <w:pPr>
        <w:numPr>
          <w:ilvl w:val="0"/>
          <w:numId w:val="11"/>
        </w:numPr>
        <w:jc w:val="both"/>
      </w:pPr>
      <w:r>
        <w:t>Disponibilidad del equipo.</w:t>
      </w:r>
    </w:p>
    <w:p w14:paraId="7C0C5AAA" w14:textId="77777777" w:rsidR="00F96DF0" w:rsidRDefault="00000000">
      <w:pPr>
        <w:numPr>
          <w:ilvl w:val="0"/>
          <w:numId w:val="11"/>
        </w:numPr>
        <w:jc w:val="both"/>
      </w:pPr>
      <w:r>
        <w:t>Protección de información.</w:t>
      </w:r>
    </w:p>
    <w:p w14:paraId="00FF237F" w14:textId="77777777" w:rsidR="00F96DF0" w:rsidRDefault="00000000">
      <w:pPr>
        <w:numPr>
          <w:ilvl w:val="0"/>
          <w:numId w:val="11"/>
        </w:numPr>
        <w:jc w:val="both"/>
      </w:pPr>
      <w:r>
        <w:t>Terminación contractual.</w:t>
      </w:r>
    </w:p>
    <w:p w14:paraId="57017CCD" w14:textId="77777777" w:rsidR="00F96DF0" w:rsidRDefault="00000000">
      <w:pPr>
        <w:numPr>
          <w:ilvl w:val="0"/>
          <w:numId w:val="11"/>
        </w:numPr>
        <w:jc w:val="both"/>
      </w:pPr>
      <w:r>
        <w:t>Entrega de credenciales.</w:t>
      </w:r>
    </w:p>
    <w:p w14:paraId="6F1DB11E" w14:textId="77777777" w:rsidR="00F96DF0" w:rsidRDefault="00000000">
      <w:pPr>
        <w:numPr>
          <w:ilvl w:val="0"/>
          <w:numId w:val="11"/>
        </w:numPr>
        <w:jc w:val="both"/>
      </w:pPr>
      <w:r>
        <w:t>Continuidad operativa.</w:t>
      </w:r>
    </w:p>
    <w:p w14:paraId="6120BFBC" w14:textId="77777777" w:rsidR="00F96DF0" w:rsidRDefault="00000000">
      <w:pPr>
        <w:numPr>
          <w:ilvl w:val="0"/>
          <w:numId w:val="11"/>
        </w:numPr>
        <w:spacing w:after="240"/>
        <w:jc w:val="both"/>
      </w:pPr>
      <w:r>
        <w:t>Resolución de controversias.</w:t>
      </w:r>
    </w:p>
    <w:p w14:paraId="4068889B" w14:textId="77777777" w:rsidR="00F96DF0" w:rsidRDefault="00000000">
      <w:pPr>
        <w:spacing w:before="240" w:after="240"/>
        <w:jc w:val="both"/>
      </w:pPr>
      <w:r>
        <w:t>La posibilidad de que los integrantes de la consultoría reciban posteriormente un pago periódico por mantenimiento, soporte, evolución o licencia deberá establecerse expresamente.</w:t>
      </w:r>
    </w:p>
    <w:p w14:paraId="054D7F13" w14:textId="77777777" w:rsidR="00F96DF0" w:rsidRDefault="00000000">
      <w:pPr>
        <w:spacing w:before="240" w:after="240"/>
        <w:jc w:val="both"/>
      </w:pPr>
      <w:r>
        <w:t>No deberá depender únicamente de un compromiso verbal.</w:t>
      </w:r>
    </w:p>
    <w:p w14:paraId="0910AA70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9" w:name="_2tc8y9alr53a" w:colFirst="0" w:colLast="0"/>
      <w:bookmarkEnd w:id="9"/>
      <w:r>
        <w:rPr>
          <w:b/>
          <w:bCs/>
          <w:sz w:val="34"/>
          <w:szCs w:val="34"/>
        </w:rPr>
        <w:t xml:space="preserve">5. </w:t>
      </w:r>
      <w:proofErr w:type="spellStart"/>
      <w:r>
        <w:rPr>
          <w:b/>
          <w:bCs/>
          <w:sz w:val="34"/>
          <w:szCs w:val="34"/>
        </w:rPr>
        <w:t>Stakeholders</w:t>
      </w:r>
      <w:proofErr w:type="spellEnd"/>
      <w:r>
        <w:rPr>
          <w:b/>
          <w:bCs/>
          <w:sz w:val="34"/>
          <w:szCs w:val="34"/>
        </w:rPr>
        <w:t xml:space="preserve"> externos especializados</w:t>
      </w:r>
    </w:p>
    <w:p w14:paraId="5F673672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0" w:name="_bhqd5oe85gtb" w:colFirst="0" w:colLast="0"/>
      <w:bookmarkEnd w:id="10"/>
      <w:r>
        <w:rPr>
          <w:b/>
          <w:bCs/>
          <w:color w:val="000000"/>
          <w:sz w:val="26"/>
          <w:szCs w:val="26"/>
        </w:rPr>
        <w:t>5.1 Abogado</w:t>
      </w:r>
    </w:p>
    <w:p w14:paraId="15A09041" w14:textId="77777777" w:rsidR="00F96DF0" w:rsidRDefault="00000000">
      <w:pPr>
        <w:spacing w:before="240" w:after="240"/>
        <w:jc w:val="both"/>
      </w:pPr>
      <w:r>
        <w:rPr>
          <w:b/>
          <w:bCs/>
        </w:rPr>
        <w:t>Rol:</w:t>
      </w:r>
      <w:r>
        <w:t xml:space="preserve"> Asesor legal externo.</w:t>
      </w:r>
    </w:p>
    <w:p w14:paraId="4BCAC31D" w14:textId="77777777" w:rsidR="00F96DF0" w:rsidRDefault="00000000">
      <w:pPr>
        <w:spacing w:before="240" w:after="240"/>
        <w:jc w:val="both"/>
      </w:pPr>
      <w:r>
        <w:rPr>
          <w:b/>
          <w:bCs/>
        </w:rPr>
        <w:t>Participación:</w:t>
      </w:r>
      <w:r>
        <w:t xml:space="preserve"> Por etapas.</w:t>
      </w:r>
    </w:p>
    <w:p w14:paraId="3CABFD89" w14:textId="77777777" w:rsidR="00F96DF0" w:rsidRDefault="00000000">
      <w:pPr>
        <w:spacing w:before="240" w:after="240"/>
        <w:jc w:val="both"/>
      </w:pPr>
      <w:r>
        <w:rPr>
          <w:b/>
          <w:bCs/>
        </w:rPr>
        <w:t>Interés:</w:t>
      </w:r>
      <w:r>
        <w:t xml:space="preserve"> Medio o alto, según contratación.</w:t>
      </w:r>
    </w:p>
    <w:p w14:paraId="2D2A4DFB" w14:textId="77777777" w:rsidR="00F96DF0" w:rsidRDefault="00000000">
      <w:pPr>
        <w:spacing w:before="240" w:after="240"/>
        <w:jc w:val="both"/>
      </w:pPr>
      <w:r>
        <w:rPr>
          <w:b/>
          <w:bCs/>
        </w:rPr>
        <w:t>Influencia:</w:t>
      </w:r>
      <w:r>
        <w:t xml:space="preserve"> Alta en asuntos legales.</w:t>
      </w:r>
    </w:p>
    <w:p w14:paraId="4AFE6E86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Responsabilidades esperadas:</w:t>
      </w:r>
    </w:p>
    <w:p w14:paraId="1DE2EA71" w14:textId="77777777" w:rsidR="00F96DF0" w:rsidRDefault="00000000">
      <w:pPr>
        <w:numPr>
          <w:ilvl w:val="0"/>
          <w:numId w:val="20"/>
        </w:numPr>
        <w:spacing w:before="240"/>
        <w:jc w:val="both"/>
      </w:pPr>
      <w:r>
        <w:t>Recomendar la estructura jurídica.</w:t>
      </w:r>
    </w:p>
    <w:p w14:paraId="2548A9C6" w14:textId="77777777" w:rsidR="00F96DF0" w:rsidRDefault="00000000">
      <w:pPr>
        <w:numPr>
          <w:ilvl w:val="0"/>
          <w:numId w:val="20"/>
        </w:numPr>
        <w:jc w:val="both"/>
      </w:pPr>
      <w:r>
        <w:t>Revisar la actividad económica.</w:t>
      </w:r>
    </w:p>
    <w:p w14:paraId="6FA5D7A9" w14:textId="77777777" w:rsidR="00F96DF0" w:rsidRDefault="00000000">
      <w:pPr>
        <w:numPr>
          <w:ilvl w:val="0"/>
          <w:numId w:val="20"/>
        </w:numPr>
        <w:jc w:val="both"/>
      </w:pPr>
      <w:r>
        <w:t>Determinar las autorizaciones o registros aplicables.</w:t>
      </w:r>
    </w:p>
    <w:p w14:paraId="484F5A37" w14:textId="77777777" w:rsidR="00F96DF0" w:rsidRDefault="00000000">
      <w:pPr>
        <w:numPr>
          <w:ilvl w:val="0"/>
          <w:numId w:val="20"/>
        </w:numPr>
        <w:jc w:val="both"/>
      </w:pPr>
      <w:r>
        <w:t>Revisar contratos con clientes.</w:t>
      </w:r>
    </w:p>
    <w:p w14:paraId="2744D882" w14:textId="77777777" w:rsidR="00F96DF0" w:rsidRDefault="00000000">
      <w:pPr>
        <w:numPr>
          <w:ilvl w:val="0"/>
          <w:numId w:val="20"/>
        </w:numPr>
        <w:jc w:val="both"/>
      </w:pPr>
      <w:r>
        <w:lastRenderedPageBreak/>
        <w:t>Revisar términos y condiciones.</w:t>
      </w:r>
    </w:p>
    <w:p w14:paraId="1732B59E" w14:textId="77777777" w:rsidR="00F96DF0" w:rsidRDefault="00000000">
      <w:pPr>
        <w:numPr>
          <w:ilvl w:val="0"/>
          <w:numId w:val="20"/>
        </w:numPr>
        <w:jc w:val="both"/>
      </w:pPr>
      <w:r>
        <w:t>Revisar política de privacidad.</w:t>
      </w:r>
    </w:p>
    <w:p w14:paraId="0F6E1F54" w14:textId="77777777" w:rsidR="00F96DF0" w:rsidRDefault="00000000">
      <w:pPr>
        <w:numPr>
          <w:ilvl w:val="0"/>
          <w:numId w:val="20"/>
        </w:numPr>
        <w:jc w:val="both"/>
      </w:pPr>
      <w:r>
        <w:t>Revisar consentimiento de datos.</w:t>
      </w:r>
    </w:p>
    <w:p w14:paraId="0EB4A472" w14:textId="77777777" w:rsidR="00F96DF0" w:rsidRDefault="00000000">
      <w:pPr>
        <w:numPr>
          <w:ilvl w:val="0"/>
          <w:numId w:val="20"/>
        </w:numPr>
        <w:jc w:val="both"/>
      </w:pPr>
      <w:r>
        <w:t>Revisar prácticas de cobranza.</w:t>
      </w:r>
    </w:p>
    <w:p w14:paraId="43157577" w14:textId="77777777" w:rsidR="00F96DF0" w:rsidRDefault="00000000">
      <w:pPr>
        <w:numPr>
          <w:ilvl w:val="0"/>
          <w:numId w:val="20"/>
        </w:numPr>
        <w:jc w:val="both"/>
      </w:pPr>
      <w:r>
        <w:t>Revisar contratos con proveedores.</w:t>
      </w:r>
    </w:p>
    <w:p w14:paraId="29483E15" w14:textId="77777777" w:rsidR="00F96DF0" w:rsidRDefault="00000000">
      <w:pPr>
        <w:numPr>
          <w:ilvl w:val="0"/>
          <w:numId w:val="20"/>
        </w:numPr>
        <w:jc w:val="both"/>
      </w:pPr>
      <w:r>
        <w:t>Revisar el contrato entre inversionista y consultoría.</w:t>
      </w:r>
    </w:p>
    <w:p w14:paraId="53827C07" w14:textId="77777777" w:rsidR="00F96DF0" w:rsidRDefault="00000000">
      <w:pPr>
        <w:numPr>
          <w:ilvl w:val="0"/>
          <w:numId w:val="20"/>
        </w:numPr>
        <w:jc w:val="both"/>
      </w:pPr>
      <w:r>
        <w:t>Validar la titularidad o licencia del software.</w:t>
      </w:r>
    </w:p>
    <w:p w14:paraId="4FDCEE8F" w14:textId="77777777" w:rsidR="00F96DF0" w:rsidRDefault="00000000">
      <w:pPr>
        <w:numPr>
          <w:ilvl w:val="0"/>
          <w:numId w:val="20"/>
        </w:numPr>
        <w:spacing w:after="240"/>
        <w:jc w:val="both"/>
      </w:pPr>
      <w:r>
        <w:t>Identificar obligaciones frente a autoridades.</w:t>
      </w:r>
    </w:p>
    <w:p w14:paraId="69B8D1DE" w14:textId="77777777" w:rsidR="00F96DF0" w:rsidRDefault="00000000">
      <w:pPr>
        <w:spacing w:before="240" w:after="240"/>
        <w:jc w:val="both"/>
      </w:pPr>
      <w:r>
        <w:rPr>
          <w:b/>
          <w:bCs/>
        </w:rPr>
        <w:t>Momento de incorporación:</w:t>
      </w:r>
      <w:r>
        <w:t xml:space="preserve"> Antes de cerrar el modelo operativo y antes de publicar el producto.</w:t>
      </w:r>
    </w:p>
    <w:p w14:paraId="72581D64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1" w:name="_uc9fvlg2zd19" w:colFirst="0" w:colLast="0"/>
      <w:bookmarkEnd w:id="11"/>
      <w:r>
        <w:rPr>
          <w:b/>
          <w:bCs/>
          <w:color w:val="000000"/>
          <w:sz w:val="26"/>
          <w:szCs w:val="26"/>
        </w:rPr>
        <w:t>5.2 Contador</w:t>
      </w:r>
    </w:p>
    <w:p w14:paraId="396C8D2D" w14:textId="77777777" w:rsidR="00F96DF0" w:rsidRDefault="00000000">
      <w:pPr>
        <w:spacing w:before="240" w:after="240"/>
        <w:jc w:val="both"/>
      </w:pPr>
      <w:r>
        <w:rPr>
          <w:b/>
          <w:bCs/>
        </w:rPr>
        <w:t>Rol:</w:t>
      </w:r>
      <w:r>
        <w:t xml:space="preserve"> Asesor contable y tributario externo.</w:t>
      </w:r>
    </w:p>
    <w:p w14:paraId="1470B6F7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Responsabilidades esperadas:</w:t>
      </w:r>
    </w:p>
    <w:p w14:paraId="4327DD60" w14:textId="77777777" w:rsidR="00F96DF0" w:rsidRDefault="00000000">
      <w:pPr>
        <w:numPr>
          <w:ilvl w:val="0"/>
          <w:numId w:val="14"/>
        </w:numPr>
        <w:spacing w:before="240"/>
        <w:jc w:val="both"/>
      </w:pPr>
      <w:r>
        <w:t>Definir obligaciones tributarias.</w:t>
      </w:r>
    </w:p>
    <w:p w14:paraId="6B6475D4" w14:textId="77777777" w:rsidR="00F96DF0" w:rsidRDefault="00000000">
      <w:pPr>
        <w:numPr>
          <w:ilvl w:val="0"/>
          <w:numId w:val="14"/>
        </w:numPr>
        <w:jc w:val="both"/>
      </w:pPr>
      <w:r>
        <w:t>Recomendar el régimen empresarial.</w:t>
      </w:r>
    </w:p>
    <w:p w14:paraId="08092A93" w14:textId="77777777" w:rsidR="00F96DF0" w:rsidRDefault="00000000">
      <w:pPr>
        <w:numPr>
          <w:ilvl w:val="0"/>
          <w:numId w:val="14"/>
        </w:numPr>
        <w:jc w:val="both"/>
      </w:pPr>
      <w:r>
        <w:t>Organizar el registro contable.</w:t>
      </w:r>
    </w:p>
    <w:p w14:paraId="62B2F3E3" w14:textId="77777777" w:rsidR="00F96DF0" w:rsidRDefault="00000000">
      <w:pPr>
        <w:numPr>
          <w:ilvl w:val="0"/>
          <w:numId w:val="14"/>
        </w:numPr>
        <w:jc w:val="both"/>
      </w:pPr>
      <w:r>
        <w:t>Definir comprobantes.</w:t>
      </w:r>
    </w:p>
    <w:p w14:paraId="064324EF" w14:textId="77777777" w:rsidR="00F96DF0" w:rsidRDefault="00000000">
      <w:pPr>
        <w:numPr>
          <w:ilvl w:val="0"/>
          <w:numId w:val="14"/>
        </w:numPr>
        <w:jc w:val="both"/>
      </w:pPr>
      <w:r>
        <w:t>Analizar el tratamiento de intereses y cargos.</w:t>
      </w:r>
    </w:p>
    <w:p w14:paraId="58EC93A7" w14:textId="77777777" w:rsidR="00F96DF0" w:rsidRDefault="00000000">
      <w:pPr>
        <w:numPr>
          <w:ilvl w:val="0"/>
          <w:numId w:val="14"/>
        </w:numPr>
        <w:jc w:val="both"/>
      </w:pPr>
      <w:r>
        <w:t>Elaborar reportes financieros.</w:t>
      </w:r>
    </w:p>
    <w:p w14:paraId="06E95BAB" w14:textId="77777777" w:rsidR="00F96DF0" w:rsidRDefault="00000000">
      <w:pPr>
        <w:numPr>
          <w:ilvl w:val="0"/>
          <w:numId w:val="14"/>
        </w:numPr>
        <w:jc w:val="both"/>
      </w:pPr>
      <w:r>
        <w:t>Apoyar la gestión de ingresos, gastos y cartera.</w:t>
      </w:r>
    </w:p>
    <w:p w14:paraId="416E551C" w14:textId="77777777" w:rsidR="00F96DF0" w:rsidRDefault="00000000">
      <w:pPr>
        <w:numPr>
          <w:ilvl w:val="0"/>
          <w:numId w:val="14"/>
        </w:numPr>
        <w:spacing w:after="240"/>
        <w:jc w:val="both"/>
      </w:pPr>
      <w:r>
        <w:t>Coordinar la información necesaria para SUNAT.</w:t>
      </w:r>
    </w:p>
    <w:p w14:paraId="40C3F088" w14:textId="77777777" w:rsidR="00F96DF0" w:rsidRDefault="00000000">
      <w:pPr>
        <w:spacing w:before="240" w:after="240"/>
        <w:jc w:val="both"/>
      </w:pPr>
      <w:r>
        <w:rPr>
          <w:b/>
          <w:bCs/>
        </w:rPr>
        <w:t>Momento de incorporación:</w:t>
      </w:r>
      <w:r>
        <w:t xml:space="preserve"> Durante la constitución de la empresa y el diseño financiero.</w:t>
      </w:r>
    </w:p>
    <w:p w14:paraId="37EF77AF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2" w:name="_ypvar3v4wjns" w:colFirst="0" w:colLast="0"/>
      <w:bookmarkEnd w:id="12"/>
      <w:r>
        <w:rPr>
          <w:b/>
          <w:bCs/>
          <w:color w:val="000000"/>
          <w:sz w:val="26"/>
          <w:szCs w:val="26"/>
        </w:rPr>
        <w:t>5.3 Especialista financiero o economista</w:t>
      </w:r>
    </w:p>
    <w:p w14:paraId="78CF4C16" w14:textId="77777777" w:rsidR="00F96DF0" w:rsidRDefault="00000000">
      <w:pPr>
        <w:spacing w:before="240" w:after="240"/>
        <w:jc w:val="both"/>
      </w:pPr>
      <w:r>
        <w:rPr>
          <w:b/>
          <w:bCs/>
        </w:rPr>
        <w:t>Rol:</w:t>
      </w:r>
      <w:r>
        <w:t xml:space="preserve"> Asesor financiero y de riesgo externo.</w:t>
      </w:r>
    </w:p>
    <w:p w14:paraId="43A6EE30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Responsabilidades esperadas:</w:t>
      </w:r>
    </w:p>
    <w:p w14:paraId="760C8D90" w14:textId="77777777" w:rsidR="00F96DF0" w:rsidRDefault="00000000">
      <w:pPr>
        <w:numPr>
          <w:ilvl w:val="0"/>
          <w:numId w:val="1"/>
        </w:numPr>
        <w:spacing w:before="240"/>
        <w:jc w:val="both"/>
      </w:pPr>
      <w:r>
        <w:t>Diseñar el producto crediticio.</w:t>
      </w:r>
    </w:p>
    <w:p w14:paraId="5A9FBD41" w14:textId="77777777" w:rsidR="00F96DF0" w:rsidRDefault="00000000">
      <w:pPr>
        <w:numPr>
          <w:ilvl w:val="0"/>
          <w:numId w:val="1"/>
        </w:numPr>
        <w:jc w:val="both"/>
      </w:pPr>
      <w:r>
        <w:t>Recomendar montos y plazos.</w:t>
      </w:r>
    </w:p>
    <w:p w14:paraId="3D2C4ED7" w14:textId="77777777" w:rsidR="00F96DF0" w:rsidRDefault="00000000">
      <w:pPr>
        <w:numPr>
          <w:ilvl w:val="0"/>
          <w:numId w:val="1"/>
        </w:numPr>
        <w:jc w:val="both"/>
      </w:pPr>
      <w:r>
        <w:t>Definir metodología de intereses.</w:t>
      </w:r>
    </w:p>
    <w:p w14:paraId="67D95AFB" w14:textId="77777777" w:rsidR="00F96DF0" w:rsidRDefault="00000000">
      <w:pPr>
        <w:numPr>
          <w:ilvl w:val="0"/>
          <w:numId w:val="1"/>
        </w:numPr>
        <w:jc w:val="both"/>
      </w:pPr>
      <w:r>
        <w:t>Estimar rentabilidad.</w:t>
      </w:r>
    </w:p>
    <w:p w14:paraId="188436F6" w14:textId="77777777" w:rsidR="00F96DF0" w:rsidRDefault="00000000">
      <w:pPr>
        <w:numPr>
          <w:ilvl w:val="0"/>
          <w:numId w:val="1"/>
        </w:numPr>
        <w:jc w:val="both"/>
      </w:pPr>
      <w:r>
        <w:t>Diseñar políticas de evaluación.</w:t>
      </w:r>
    </w:p>
    <w:p w14:paraId="233D44CD" w14:textId="77777777" w:rsidR="00F96DF0" w:rsidRDefault="00000000">
      <w:pPr>
        <w:numPr>
          <w:ilvl w:val="0"/>
          <w:numId w:val="1"/>
        </w:numPr>
        <w:jc w:val="both"/>
      </w:pPr>
      <w:r>
        <w:t>Definir capacidad de pago.</w:t>
      </w:r>
    </w:p>
    <w:p w14:paraId="00852041" w14:textId="77777777" w:rsidR="00F96DF0" w:rsidRDefault="00000000">
      <w:pPr>
        <w:numPr>
          <w:ilvl w:val="0"/>
          <w:numId w:val="1"/>
        </w:numPr>
        <w:jc w:val="both"/>
      </w:pPr>
      <w:r>
        <w:t>Diseñar límites de exposición.</w:t>
      </w:r>
    </w:p>
    <w:p w14:paraId="0E32FE6F" w14:textId="77777777" w:rsidR="00F96DF0" w:rsidRDefault="00000000">
      <w:pPr>
        <w:numPr>
          <w:ilvl w:val="0"/>
          <w:numId w:val="1"/>
        </w:numPr>
        <w:jc w:val="both"/>
      </w:pPr>
      <w:r>
        <w:t>Analizar mora.</w:t>
      </w:r>
    </w:p>
    <w:p w14:paraId="5557B13B" w14:textId="77777777" w:rsidR="00F96DF0" w:rsidRDefault="00000000">
      <w:pPr>
        <w:numPr>
          <w:ilvl w:val="0"/>
          <w:numId w:val="1"/>
        </w:numPr>
        <w:jc w:val="both"/>
      </w:pPr>
      <w:r>
        <w:t>Diseñar estrategias de recuperación.</w:t>
      </w:r>
    </w:p>
    <w:p w14:paraId="2036FFA9" w14:textId="77777777" w:rsidR="00F96DF0" w:rsidRDefault="00000000">
      <w:pPr>
        <w:numPr>
          <w:ilvl w:val="0"/>
          <w:numId w:val="1"/>
        </w:numPr>
        <w:jc w:val="both"/>
      </w:pPr>
      <w:r>
        <w:t>Construir escenarios financieros.</w:t>
      </w:r>
    </w:p>
    <w:p w14:paraId="78FAC2AB" w14:textId="77777777" w:rsidR="00F96DF0" w:rsidRDefault="00000000">
      <w:pPr>
        <w:numPr>
          <w:ilvl w:val="0"/>
          <w:numId w:val="1"/>
        </w:numPr>
        <w:spacing w:after="240"/>
        <w:jc w:val="both"/>
      </w:pPr>
      <w:r>
        <w:t>Apoyar la definición del capital necesario.</w:t>
      </w:r>
    </w:p>
    <w:p w14:paraId="470B16E0" w14:textId="77777777" w:rsidR="00F96DF0" w:rsidRDefault="00000000">
      <w:pPr>
        <w:spacing w:before="240" w:after="240"/>
        <w:jc w:val="both"/>
      </w:pPr>
      <w:r>
        <w:rPr>
          <w:b/>
          <w:bCs/>
        </w:rPr>
        <w:t>Momento de incorporación:</w:t>
      </w:r>
      <w:r>
        <w:t xml:space="preserve"> Antes de aprobar las reglas de negocio financieras.</w:t>
      </w:r>
    </w:p>
    <w:p w14:paraId="0F7979DA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3" w:name="_b0gm9krt2hko" w:colFirst="0" w:colLast="0"/>
      <w:bookmarkEnd w:id="13"/>
      <w:r>
        <w:rPr>
          <w:b/>
          <w:bCs/>
          <w:color w:val="000000"/>
          <w:sz w:val="26"/>
          <w:szCs w:val="26"/>
        </w:rPr>
        <w:lastRenderedPageBreak/>
        <w:t>5.4 Especialista regulatorio o de cumplimiento</w:t>
      </w:r>
    </w:p>
    <w:p w14:paraId="424457F1" w14:textId="77777777" w:rsidR="00F96DF0" w:rsidRDefault="00000000">
      <w:pPr>
        <w:spacing w:before="240" w:after="240"/>
        <w:jc w:val="both"/>
      </w:pPr>
      <w:r>
        <w:rPr>
          <w:b/>
          <w:bCs/>
        </w:rPr>
        <w:t>Rol:</w:t>
      </w:r>
      <w:r>
        <w:t xml:space="preserve"> Asesor en obligaciones financieras, cumplimiento y prevención de riesgos.</w:t>
      </w:r>
    </w:p>
    <w:p w14:paraId="52EE97C9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Responsabilidades esperadas:</w:t>
      </w:r>
    </w:p>
    <w:p w14:paraId="2641CEB1" w14:textId="77777777" w:rsidR="00F96DF0" w:rsidRDefault="00000000">
      <w:pPr>
        <w:numPr>
          <w:ilvl w:val="0"/>
          <w:numId w:val="2"/>
        </w:numPr>
        <w:spacing w:before="240"/>
        <w:jc w:val="both"/>
      </w:pPr>
      <w:r>
        <w:t>Identificar obligaciones regulatorias.</w:t>
      </w:r>
    </w:p>
    <w:p w14:paraId="45A31984" w14:textId="77777777" w:rsidR="00F96DF0" w:rsidRDefault="00000000">
      <w:pPr>
        <w:numPr>
          <w:ilvl w:val="0"/>
          <w:numId w:val="2"/>
        </w:numPr>
        <w:jc w:val="both"/>
      </w:pPr>
      <w:r>
        <w:t>Evaluar requerimientos ante la SBS u otras entidades.</w:t>
      </w:r>
    </w:p>
    <w:p w14:paraId="1D16C628" w14:textId="77777777" w:rsidR="00F96DF0" w:rsidRDefault="00000000">
      <w:pPr>
        <w:numPr>
          <w:ilvl w:val="0"/>
          <w:numId w:val="2"/>
        </w:numPr>
        <w:jc w:val="both"/>
      </w:pPr>
      <w:r>
        <w:t>Revisar prevención de lavado de activos.</w:t>
      </w:r>
    </w:p>
    <w:p w14:paraId="0DBCA0E9" w14:textId="77777777" w:rsidR="00F96DF0" w:rsidRDefault="00000000">
      <w:pPr>
        <w:numPr>
          <w:ilvl w:val="0"/>
          <w:numId w:val="2"/>
        </w:numPr>
        <w:jc w:val="both"/>
      </w:pPr>
      <w:r>
        <w:t>Recomendar controles de conocimiento del cliente.</w:t>
      </w:r>
    </w:p>
    <w:p w14:paraId="1875BCD9" w14:textId="77777777" w:rsidR="00F96DF0" w:rsidRDefault="00000000">
      <w:pPr>
        <w:numPr>
          <w:ilvl w:val="0"/>
          <w:numId w:val="2"/>
        </w:numPr>
        <w:jc w:val="both"/>
      </w:pPr>
      <w:r>
        <w:t>Definir alertas y reportes.</w:t>
      </w:r>
    </w:p>
    <w:p w14:paraId="77DA9F21" w14:textId="77777777" w:rsidR="00F96DF0" w:rsidRDefault="00000000">
      <w:pPr>
        <w:numPr>
          <w:ilvl w:val="0"/>
          <w:numId w:val="2"/>
        </w:numPr>
        <w:jc w:val="both"/>
      </w:pPr>
      <w:r>
        <w:t>Evaluar riesgos de fraude.</w:t>
      </w:r>
    </w:p>
    <w:p w14:paraId="1917AE13" w14:textId="77777777" w:rsidR="00F96DF0" w:rsidRDefault="00000000">
      <w:pPr>
        <w:numPr>
          <w:ilvl w:val="0"/>
          <w:numId w:val="2"/>
        </w:numPr>
        <w:spacing w:after="240"/>
        <w:jc w:val="both"/>
      </w:pPr>
      <w:r>
        <w:t>Asesorar en procedimientos internos.</w:t>
      </w:r>
    </w:p>
    <w:p w14:paraId="3C7DD6C2" w14:textId="77777777" w:rsidR="00F96DF0" w:rsidRDefault="00000000">
      <w:pPr>
        <w:spacing w:before="240" w:after="240"/>
        <w:jc w:val="both"/>
      </w:pPr>
      <w:r>
        <w:rPr>
          <w:b/>
          <w:bCs/>
        </w:rPr>
        <w:t>Momento de incorporación:</w:t>
      </w:r>
      <w:r>
        <w:t xml:space="preserve"> Durante la investigación legal y antes de operar.</w:t>
      </w:r>
    </w:p>
    <w:p w14:paraId="42A4B1BC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4" w:name="_gn0mc0z3p0u5" w:colFirst="0" w:colLast="0"/>
      <w:bookmarkEnd w:id="14"/>
      <w:r>
        <w:rPr>
          <w:b/>
          <w:bCs/>
          <w:color w:val="000000"/>
          <w:sz w:val="26"/>
          <w:szCs w:val="26"/>
        </w:rPr>
        <w:t>5.5 Especialista en marketing</w:t>
      </w:r>
    </w:p>
    <w:p w14:paraId="43434A4B" w14:textId="77777777" w:rsidR="00F96DF0" w:rsidRDefault="00000000">
      <w:pPr>
        <w:spacing w:before="240" w:after="240"/>
        <w:jc w:val="both"/>
      </w:pPr>
      <w:r>
        <w:rPr>
          <w:b/>
          <w:bCs/>
        </w:rPr>
        <w:t>Rol:</w:t>
      </w:r>
      <w:r>
        <w:t xml:space="preserve"> Asesor de marca, posicionamiento y captación.</w:t>
      </w:r>
    </w:p>
    <w:p w14:paraId="078606A7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Responsabilidades esperadas:</w:t>
      </w:r>
    </w:p>
    <w:p w14:paraId="3BB9DB42" w14:textId="77777777" w:rsidR="00F96DF0" w:rsidRDefault="00000000">
      <w:pPr>
        <w:numPr>
          <w:ilvl w:val="0"/>
          <w:numId w:val="16"/>
        </w:numPr>
        <w:spacing w:before="240"/>
        <w:jc w:val="both"/>
      </w:pPr>
      <w:r>
        <w:t>Crear el nombre comercial.</w:t>
      </w:r>
    </w:p>
    <w:p w14:paraId="641D3B5B" w14:textId="77777777" w:rsidR="00F96DF0" w:rsidRDefault="00000000">
      <w:pPr>
        <w:numPr>
          <w:ilvl w:val="0"/>
          <w:numId w:val="16"/>
        </w:numPr>
        <w:jc w:val="both"/>
      </w:pPr>
      <w:r>
        <w:t>Diseñar la identidad de marca.</w:t>
      </w:r>
    </w:p>
    <w:p w14:paraId="507AFDBB" w14:textId="77777777" w:rsidR="00F96DF0" w:rsidRDefault="00000000">
      <w:pPr>
        <w:numPr>
          <w:ilvl w:val="0"/>
          <w:numId w:val="16"/>
        </w:numPr>
        <w:jc w:val="both"/>
      </w:pPr>
      <w:r>
        <w:t>Definir el posicionamiento.</w:t>
      </w:r>
    </w:p>
    <w:p w14:paraId="1964C973" w14:textId="77777777" w:rsidR="00F96DF0" w:rsidRDefault="00000000">
      <w:pPr>
        <w:numPr>
          <w:ilvl w:val="0"/>
          <w:numId w:val="16"/>
        </w:numPr>
        <w:jc w:val="both"/>
      </w:pPr>
      <w:r>
        <w:t>Diferenciar el negocio de aplicaciones informales.</w:t>
      </w:r>
    </w:p>
    <w:p w14:paraId="4A910470" w14:textId="77777777" w:rsidR="00F96DF0" w:rsidRDefault="00000000">
      <w:pPr>
        <w:numPr>
          <w:ilvl w:val="0"/>
          <w:numId w:val="16"/>
        </w:numPr>
        <w:jc w:val="both"/>
      </w:pPr>
      <w:r>
        <w:t>Diseñar campañas regionales.</w:t>
      </w:r>
    </w:p>
    <w:p w14:paraId="3864175A" w14:textId="77777777" w:rsidR="00F96DF0" w:rsidRDefault="00000000">
      <w:pPr>
        <w:numPr>
          <w:ilvl w:val="0"/>
          <w:numId w:val="16"/>
        </w:numPr>
        <w:jc w:val="both"/>
      </w:pPr>
      <w:r>
        <w:t>Definir canales de adquisición.</w:t>
      </w:r>
    </w:p>
    <w:p w14:paraId="72E0A94A" w14:textId="77777777" w:rsidR="00F96DF0" w:rsidRDefault="00000000">
      <w:pPr>
        <w:numPr>
          <w:ilvl w:val="0"/>
          <w:numId w:val="16"/>
        </w:numPr>
        <w:jc w:val="both"/>
      </w:pPr>
      <w:r>
        <w:t>Elaborar mensajes de confianza.</w:t>
      </w:r>
    </w:p>
    <w:p w14:paraId="2FCB74AB" w14:textId="77777777" w:rsidR="00F96DF0" w:rsidRDefault="00000000">
      <w:pPr>
        <w:numPr>
          <w:ilvl w:val="0"/>
          <w:numId w:val="16"/>
        </w:numPr>
        <w:jc w:val="both"/>
      </w:pPr>
      <w:r>
        <w:t>Analizar el perfil del público.</w:t>
      </w:r>
    </w:p>
    <w:p w14:paraId="2B479678" w14:textId="77777777" w:rsidR="00F96DF0" w:rsidRDefault="00000000">
      <w:pPr>
        <w:numPr>
          <w:ilvl w:val="0"/>
          <w:numId w:val="16"/>
        </w:numPr>
        <w:spacing w:after="240"/>
        <w:jc w:val="both"/>
      </w:pPr>
      <w:r>
        <w:t>Preparar el lanzamiento.</w:t>
      </w:r>
    </w:p>
    <w:p w14:paraId="746444F8" w14:textId="77777777" w:rsidR="00F96DF0" w:rsidRDefault="00000000">
      <w:pPr>
        <w:spacing w:before="240" w:after="240"/>
        <w:jc w:val="both"/>
      </w:pPr>
      <w:r>
        <w:rPr>
          <w:b/>
          <w:bCs/>
        </w:rPr>
        <w:t>Momento de incorporación:</w:t>
      </w:r>
      <w:r>
        <w:t xml:space="preserve"> Antes del lanzamiento y preferentemente desde la etapa de validación del nombre.</w:t>
      </w:r>
    </w:p>
    <w:p w14:paraId="45B6D3F5" w14:textId="77777777" w:rsidR="00F96DF0" w:rsidRDefault="00000000">
      <w:pPr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5.6 Diseñador UI/UX</w:t>
      </w:r>
    </w:p>
    <w:p w14:paraId="11EE2D35" w14:textId="77777777" w:rsidR="00F96DF0" w:rsidRDefault="00000000">
      <w:pPr>
        <w:spacing w:before="240" w:after="240"/>
        <w:jc w:val="both"/>
      </w:pPr>
      <w:r>
        <w:rPr>
          <w:b/>
          <w:bCs/>
        </w:rPr>
        <w:t>Rol:</w:t>
      </w:r>
      <w:r>
        <w:t xml:space="preserve"> Diseñador de experiencia e interfaces.</w:t>
      </w:r>
    </w:p>
    <w:p w14:paraId="7948FD80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Responsabilidades esperadas:</w:t>
      </w:r>
    </w:p>
    <w:p w14:paraId="003220FF" w14:textId="77777777" w:rsidR="00F96DF0" w:rsidRDefault="00000000">
      <w:pPr>
        <w:numPr>
          <w:ilvl w:val="0"/>
          <w:numId w:val="3"/>
        </w:numPr>
        <w:spacing w:before="240"/>
        <w:jc w:val="both"/>
      </w:pPr>
      <w:r>
        <w:t>Investigar las necesidades de los usuarios.</w:t>
      </w:r>
    </w:p>
    <w:p w14:paraId="1E28961A" w14:textId="77777777" w:rsidR="00F96DF0" w:rsidRDefault="00000000">
      <w:pPr>
        <w:numPr>
          <w:ilvl w:val="0"/>
          <w:numId w:val="3"/>
        </w:numPr>
        <w:jc w:val="both"/>
      </w:pPr>
      <w:r>
        <w:t>Diseñar flujos.</w:t>
      </w:r>
    </w:p>
    <w:p w14:paraId="16133785" w14:textId="77777777" w:rsidR="00F96DF0" w:rsidRDefault="00000000">
      <w:pPr>
        <w:numPr>
          <w:ilvl w:val="0"/>
          <w:numId w:val="3"/>
        </w:numPr>
        <w:jc w:val="both"/>
      </w:pPr>
      <w:r>
        <w:t>Elaborar prototipos.</w:t>
      </w:r>
    </w:p>
    <w:p w14:paraId="7A45A388" w14:textId="77777777" w:rsidR="00F96DF0" w:rsidRDefault="00000000">
      <w:pPr>
        <w:numPr>
          <w:ilvl w:val="0"/>
          <w:numId w:val="3"/>
        </w:numPr>
        <w:jc w:val="both"/>
      </w:pPr>
      <w:r>
        <w:t>Validar usabilidad.</w:t>
      </w:r>
    </w:p>
    <w:p w14:paraId="5C9F9DC7" w14:textId="77777777" w:rsidR="00F96DF0" w:rsidRDefault="00000000">
      <w:pPr>
        <w:numPr>
          <w:ilvl w:val="0"/>
          <w:numId w:val="3"/>
        </w:numPr>
        <w:jc w:val="both"/>
      </w:pPr>
      <w:r>
        <w:t>Crear interfaces accesibles.</w:t>
      </w:r>
    </w:p>
    <w:p w14:paraId="7274C16B" w14:textId="77777777" w:rsidR="00F96DF0" w:rsidRDefault="00000000">
      <w:pPr>
        <w:numPr>
          <w:ilvl w:val="0"/>
          <w:numId w:val="3"/>
        </w:numPr>
        <w:jc w:val="both"/>
      </w:pPr>
      <w:r>
        <w:t>Asegurar consistencia visual.</w:t>
      </w:r>
    </w:p>
    <w:p w14:paraId="042D15D1" w14:textId="77777777" w:rsidR="00F96DF0" w:rsidRDefault="00000000">
      <w:pPr>
        <w:numPr>
          <w:ilvl w:val="0"/>
          <w:numId w:val="3"/>
        </w:numPr>
        <w:spacing w:after="240"/>
        <w:jc w:val="both"/>
      </w:pPr>
      <w:r>
        <w:t>Diseñar el aplicativo y el back office.</w:t>
      </w:r>
    </w:p>
    <w:p w14:paraId="50AAB4C9" w14:textId="77777777" w:rsidR="00F96DF0" w:rsidRDefault="00000000">
      <w:pPr>
        <w:spacing w:before="240" w:after="240"/>
        <w:jc w:val="both"/>
      </w:pPr>
      <w:r>
        <w:rPr>
          <w:b/>
          <w:bCs/>
        </w:rPr>
        <w:lastRenderedPageBreak/>
        <w:t>Momento de incorporación:</w:t>
      </w:r>
      <w:r>
        <w:t xml:space="preserve"> Después de contar con requisitos y procesos preliminares.</w:t>
      </w:r>
    </w:p>
    <w:p w14:paraId="3FE67642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5" w:name="_dt3dxpksz0b" w:colFirst="0" w:colLast="0"/>
      <w:bookmarkEnd w:id="15"/>
      <w:r>
        <w:rPr>
          <w:b/>
          <w:bCs/>
          <w:color w:val="000000"/>
          <w:sz w:val="26"/>
          <w:szCs w:val="26"/>
        </w:rPr>
        <w:t>5.7 Especialista en ciberseguridad</w:t>
      </w:r>
    </w:p>
    <w:p w14:paraId="0753A9C2" w14:textId="77777777" w:rsidR="00F96DF0" w:rsidRDefault="00000000">
      <w:pPr>
        <w:spacing w:before="240" w:after="240"/>
        <w:jc w:val="both"/>
      </w:pPr>
      <w:r>
        <w:rPr>
          <w:b/>
          <w:bCs/>
        </w:rPr>
        <w:t>Rol:</w:t>
      </w:r>
      <w:r>
        <w:t xml:space="preserve"> Asesor técnico externo.</w:t>
      </w:r>
    </w:p>
    <w:p w14:paraId="2FA41A8B" w14:textId="77777777" w:rsidR="00F96DF0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Responsabilidades esperadas:</w:t>
      </w:r>
    </w:p>
    <w:p w14:paraId="459B20A3" w14:textId="77777777" w:rsidR="00F96DF0" w:rsidRDefault="00000000">
      <w:pPr>
        <w:numPr>
          <w:ilvl w:val="0"/>
          <w:numId w:val="23"/>
        </w:numPr>
        <w:spacing w:before="240"/>
        <w:jc w:val="both"/>
      </w:pPr>
      <w:r>
        <w:t>Revisar arquitectura.</w:t>
      </w:r>
    </w:p>
    <w:p w14:paraId="6B3FD465" w14:textId="77777777" w:rsidR="00F96DF0" w:rsidRDefault="00000000">
      <w:pPr>
        <w:numPr>
          <w:ilvl w:val="0"/>
          <w:numId w:val="23"/>
        </w:numPr>
        <w:jc w:val="both"/>
      </w:pPr>
      <w:r>
        <w:t>Evaluar vulnerabilidades.</w:t>
      </w:r>
    </w:p>
    <w:p w14:paraId="0AC415F7" w14:textId="77777777" w:rsidR="00F96DF0" w:rsidRDefault="00000000">
      <w:pPr>
        <w:numPr>
          <w:ilvl w:val="0"/>
          <w:numId w:val="23"/>
        </w:numPr>
        <w:jc w:val="both"/>
      </w:pPr>
      <w:r>
        <w:t>Ejecutar pruebas de seguridad.</w:t>
      </w:r>
    </w:p>
    <w:p w14:paraId="1F8B4E2B" w14:textId="77777777" w:rsidR="00F96DF0" w:rsidRDefault="00000000">
      <w:pPr>
        <w:numPr>
          <w:ilvl w:val="0"/>
          <w:numId w:val="23"/>
        </w:numPr>
        <w:jc w:val="both"/>
      </w:pPr>
      <w:r>
        <w:t>Recomendar controles.</w:t>
      </w:r>
    </w:p>
    <w:p w14:paraId="3E428C41" w14:textId="77777777" w:rsidR="00F96DF0" w:rsidRDefault="00000000">
      <w:pPr>
        <w:numPr>
          <w:ilvl w:val="0"/>
          <w:numId w:val="23"/>
        </w:numPr>
        <w:jc w:val="both"/>
      </w:pPr>
      <w:r>
        <w:t>Revisar protección de credenciales.</w:t>
      </w:r>
    </w:p>
    <w:p w14:paraId="1A0B8224" w14:textId="77777777" w:rsidR="00F96DF0" w:rsidRDefault="00000000">
      <w:pPr>
        <w:numPr>
          <w:ilvl w:val="0"/>
          <w:numId w:val="23"/>
        </w:numPr>
        <w:jc w:val="both"/>
      </w:pPr>
      <w:r>
        <w:t>Revisar cifrado.</w:t>
      </w:r>
    </w:p>
    <w:p w14:paraId="468C6177" w14:textId="77777777" w:rsidR="00F96DF0" w:rsidRDefault="00000000">
      <w:pPr>
        <w:numPr>
          <w:ilvl w:val="0"/>
          <w:numId w:val="23"/>
        </w:numPr>
        <w:jc w:val="both"/>
      </w:pPr>
      <w:r>
        <w:t>Revisar monitoreo y respuesta ante incidentes.</w:t>
      </w:r>
    </w:p>
    <w:p w14:paraId="1283E986" w14:textId="77777777" w:rsidR="00F96DF0" w:rsidRDefault="00000000">
      <w:pPr>
        <w:numPr>
          <w:ilvl w:val="0"/>
          <w:numId w:val="23"/>
        </w:numPr>
        <w:spacing w:after="240"/>
        <w:jc w:val="both"/>
      </w:pPr>
      <w:r>
        <w:t>Apoyar el cumplimiento de buenas prácticas.</w:t>
      </w:r>
    </w:p>
    <w:p w14:paraId="69A2849B" w14:textId="77777777" w:rsidR="00F96DF0" w:rsidRDefault="00000000">
      <w:pPr>
        <w:spacing w:before="240" w:after="240"/>
        <w:jc w:val="both"/>
      </w:pPr>
      <w:r>
        <w:rPr>
          <w:b/>
          <w:bCs/>
        </w:rPr>
        <w:t>Momento de incorporación:</w:t>
      </w:r>
      <w:r>
        <w:t xml:space="preserve"> Durante el diseño técnico y antes de producción.</w:t>
      </w:r>
    </w:p>
    <w:p w14:paraId="1AC620BA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6" w:name="_yrc510nb9bv5" w:colFirst="0" w:colLast="0"/>
      <w:bookmarkEnd w:id="16"/>
      <w:r>
        <w:rPr>
          <w:b/>
          <w:bCs/>
          <w:sz w:val="34"/>
          <w:szCs w:val="34"/>
        </w:rPr>
        <w:t xml:space="preserve">6. </w:t>
      </w:r>
      <w:proofErr w:type="spellStart"/>
      <w:r>
        <w:rPr>
          <w:b/>
          <w:bCs/>
          <w:sz w:val="34"/>
          <w:szCs w:val="34"/>
        </w:rPr>
        <w:t>Stakeholders</w:t>
      </w:r>
      <w:proofErr w:type="spellEnd"/>
      <w:r>
        <w:rPr>
          <w:b/>
          <w:bCs/>
          <w:sz w:val="34"/>
          <w:szCs w:val="34"/>
        </w:rPr>
        <w:t xml:space="preserve"> operativos futuros</w:t>
      </w:r>
    </w:p>
    <w:p w14:paraId="3DE2410F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7" w:name="_4z1cu4rul7js" w:colFirst="0" w:colLast="0"/>
      <w:bookmarkEnd w:id="17"/>
      <w:r>
        <w:rPr>
          <w:b/>
          <w:bCs/>
          <w:color w:val="000000"/>
          <w:sz w:val="26"/>
          <w:szCs w:val="26"/>
        </w:rPr>
        <w:t>6.1 Administrador general</w:t>
      </w:r>
    </w:p>
    <w:p w14:paraId="2BE6ACD9" w14:textId="77777777" w:rsidR="00F96DF0" w:rsidRDefault="00000000">
      <w:pPr>
        <w:spacing w:before="240" w:after="240"/>
        <w:jc w:val="both"/>
      </w:pPr>
      <w:r>
        <w:t>Gestionará la configuración del sistema, los usuarios internos, los parámetros y los reportes.</w:t>
      </w:r>
    </w:p>
    <w:p w14:paraId="4B81D6D9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8" w:name="_2t4zityu4f4i" w:colFirst="0" w:colLast="0"/>
      <w:bookmarkEnd w:id="18"/>
      <w:r>
        <w:rPr>
          <w:b/>
          <w:bCs/>
          <w:color w:val="000000"/>
          <w:sz w:val="26"/>
          <w:szCs w:val="26"/>
        </w:rPr>
        <w:t>6.2 Analista de crédito</w:t>
      </w:r>
    </w:p>
    <w:p w14:paraId="4F1C30C0" w14:textId="77777777" w:rsidR="00F96DF0" w:rsidRDefault="00000000">
      <w:pPr>
        <w:spacing w:before="240" w:after="240"/>
        <w:jc w:val="both"/>
      </w:pPr>
      <w:r>
        <w:t>Revisará solicitudes, documentos, capacidad de pago y nivel de riesgo.</w:t>
      </w:r>
    </w:p>
    <w:p w14:paraId="07872180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9" w:name="_omkzt7elrvu8" w:colFirst="0" w:colLast="0"/>
      <w:bookmarkEnd w:id="19"/>
      <w:r>
        <w:rPr>
          <w:b/>
          <w:bCs/>
          <w:color w:val="000000"/>
          <w:sz w:val="26"/>
          <w:szCs w:val="26"/>
        </w:rPr>
        <w:t xml:space="preserve">6.3 </w:t>
      </w:r>
      <w:proofErr w:type="gramStart"/>
      <w:r>
        <w:rPr>
          <w:b/>
          <w:bCs/>
          <w:color w:val="000000"/>
          <w:sz w:val="26"/>
          <w:szCs w:val="26"/>
        </w:rPr>
        <w:t>Responsable</w:t>
      </w:r>
      <w:proofErr w:type="gramEnd"/>
      <w:r>
        <w:rPr>
          <w:b/>
          <w:bCs/>
          <w:color w:val="000000"/>
          <w:sz w:val="26"/>
          <w:szCs w:val="26"/>
        </w:rPr>
        <w:t xml:space="preserve"> de desembolsos</w:t>
      </w:r>
    </w:p>
    <w:p w14:paraId="661CE69E" w14:textId="77777777" w:rsidR="00F96DF0" w:rsidRDefault="00000000">
      <w:pPr>
        <w:spacing w:before="240" w:after="240"/>
        <w:jc w:val="both"/>
      </w:pPr>
      <w:r>
        <w:t>Confirmará o ejecutará los desembolsos aprobados.</w:t>
      </w:r>
    </w:p>
    <w:p w14:paraId="7DC8214C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0" w:name="_xlp2wve2i6b4" w:colFirst="0" w:colLast="0"/>
      <w:bookmarkEnd w:id="20"/>
      <w:r>
        <w:rPr>
          <w:b/>
          <w:bCs/>
          <w:color w:val="000000"/>
          <w:sz w:val="26"/>
          <w:szCs w:val="26"/>
        </w:rPr>
        <w:t xml:space="preserve">6.4 </w:t>
      </w:r>
      <w:proofErr w:type="gramStart"/>
      <w:r>
        <w:rPr>
          <w:b/>
          <w:bCs/>
          <w:color w:val="000000"/>
          <w:sz w:val="26"/>
          <w:szCs w:val="26"/>
        </w:rPr>
        <w:t>Responsable</w:t>
      </w:r>
      <w:proofErr w:type="gramEnd"/>
      <w:r>
        <w:rPr>
          <w:b/>
          <w:bCs/>
          <w:color w:val="000000"/>
          <w:sz w:val="26"/>
          <w:szCs w:val="26"/>
        </w:rPr>
        <w:t xml:space="preserve"> de cobranzas</w:t>
      </w:r>
    </w:p>
    <w:p w14:paraId="01B26204" w14:textId="77777777" w:rsidR="00F96DF0" w:rsidRDefault="00000000">
      <w:pPr>
        <w:spacing w:before="240" w:after="240"/>
        <w:jc w:val="both"/>
      </w:pPr>
      <w:r>
        <w:t>Realizará seguimiento a cuotas próximas, vencidas y acuerdos de pago.</w:t>
      </w:r>
    </w:p>
    <w:p w14:paraId="3366DB3E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1" w:name="_rqknbq4y2i2n" w:colFirst="0" w:colLast="0"/>
      <w:bookmarkEnd w:id="21"/>
      <w:r>
        <w:rPr>
          <w:b/>
          <w:bCs/>
          <w:color w:val="000000"/>
          <w:sz w:val="26"/>
          <w:szCs w:val="26"/>
        </w:rPr>
        <w:t>6.5 Atención al cliente</w:t>
      </w:r>
    </w:p>
    <w:p w14:paraId="0BF59E50" w14:textId="77777777" w:rsidR="00F96DF0" w:rsidRDefault="00000000">
      <w:pPr>
        <w:spacing w:before="240" w:after="240"/>
        <w:jc w:val="both"/>
      </w:pPr>
      <w:r>
        <w:t>Resolverá dudas, reclamos, incidencias y solicitudes de orientación.</w:t>
      </w:r>
    </w:p>
    <w:p w14:paraId="68C723CC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2" w:name="_gpm6s5xa6g6h" w:colFirst="0" w:colLast="0"/>
      <w:bookmarkEnd w:id="22"/>
      <w:r>
        <w:rPr>
          <w:b/>
          <w:bCs/>
          <w:color w:val="000000"/>
          <w:sz w:val="26"/>
          <w:szCs w:val="26"/>
        </w:rPr>
        <w:t>6.6 Supervisor</w:t>
      </w:r>
    </w:p>
    <w:p w14:paraId="3AB546EA" w14:textId="77777777" w:rsidR="00F96DF0" w:rsidRDefault="00000000">
      <w:pPr>
        <w:spacing w:before="240" w:after="240"/>
        <w:jc w:val="both"/>
      </w:pPr>
      <w:r>
        <w:t>Revisará la calidad de las evaluaciones, aprobaciones y cobranzas.</w:t>
      </w:r>
    </w:p>
    <w:p w14:paraId="576E57DF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3" w:name="_7c97d3yz8c3" w:colFirst="0" w:colLast="0"/>
      <w:bookmarkEnd w:id="23"/>
      <w:r>
        <w:rPr>
          <w:b/>
          <w:bCs/>
          <w:color w:val="000000"/>
          <w:sz w:val="26"/>
          <w:szCs w:val="26"/>
        </w:rPr>
        <w:t xml:space="preserve">6.7 </w:t>
      </w:r>
      <w:proofErr w:type="gramStart"/>
      <w:r>
        <w:rPr>
          <w:b/>
          <w:bCs/>
          <w:color w:val="000000"/>
          <w:sz w:val="26"/>
          <w:szCs w:val="26"/>
        </w:rPr>
        <w:t>Responsable</w:t>
      </w:r>
      <w:proofErr w:type="gramEnd"/>
      <w:r>
        <w:rPr>
          <w:b/>
          <w:bCs/>
          <w:color w:val="000000"/>
          <w:sz w:val="26"/>
          <w:szCs w:val="26"/>
        </w:rPr>
        <w:t xml:space="preserve"> de cumplimiento</w:t>
      </w:r>
    </w:p>
    <w:p w14:paraId="3F2DF02F" w14:textId="77777777" w:rsidR="00F96DF0" w:rsidRDefault="00000000">
      <w:pPr>
        <w:spacing w:before="240" w:after="240"/>
        <w:jc w:val="both"/>
      </w:pPr>
      <w:r>
        <w:t>Verificará el cumplimiento de políticas internas y obligaciones aplicables.</w:t>
      </w:r>
    </w:p>
    <w:p w14:paraId="606423AC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4" w:name="_cnqochwl4309" w:colFirst="0" w:colLast="0"/>
      <w:bookmarkEnd w:id="24"/>
      <w:r>
        <w:rPr>
          <w:b/>
          <w:bCs/>
          <w:color w:val="000000"/>
          <w:sz w:val="26"/>
          <w:szCs w:val="26"/>
        </w:rPr>
        <w:lastRenderedPageBreak/>
        <w:t>6.8 Gerencia</w:t>
      </w:r>
    </w:p>
    <w:p w14:paraId="7CB96D33" w14:textId="77777777" w:rsidR="00F96DF0" w:rsidRDefault="00000000">
      <w:pPr>
        <w:spacing w:before="240" w:after="240"/>
        <w:jc w:val="both"/>
      </w:pPr>
      <w:r>
        <w:t>Consultará reportes y tomará decisiones estratégicas.</w:t>
      </w:r>
    </w:p>
    <w:p w14:paraId="709F370F" w14:textId="77777777" w:rsidR="00F96DF0" w:rsidRDefault="00000000">
      <w:pPr>
        <w:spacing w:before="240" w:after="240"/>
        <w:jc w:val="both"/>
      </w:pPr>
      <w:r>
        <w:t>Los cargos definitivos deberán definirse conforme crezca la empresa.</w:t>
      </w:r>
    </w:p>
    <w:p w14:paraId="27102C44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5" w:name="_illoe7evuc9d" w:colFirst="0" w:colLast="0"/>
      <w:bookmarkEnd w:id="25"/>
      <w:r>
        <w:rPr>
          <w:b/>
          <w:bCs/>
          <w:sz w:val="34"/>
          <w:szCs w:val="34"/>
        </w:rPr>
        <w:t xml:space="preserve">7. </w:t>
      </w:r>
      <w:proofErr w:type="spellStart"/>
      <w:r>
        <w:rPr>
          <w:b/>
          <w:bCs/>
          <w:sz w:val="34"/>
          <w:szCs w:val="34"/>
        </w:rPr>
        <w:t>Stakeholder</w:t>
      </w:r>
      <w:proofErr w:type="spellEnd"/>
      <w:r>
        <w:rPr>
          <w:b/>
          <w:bCs/>
          <w:sz w:val="34"/>
          <w:szCs w:val="34"/>
        </w:rPr>
        <w:t xml:space="preserve"> principal: el cliente final</w:t>
      </w:r>
    </w:p>
    <w:p w14:paraId="327F033F" w14:textId="77777777" w:rsidR="00F96DF0" w:rsidRDefault="00000000">
      <w:pPr>
        <w:spacing w:before="240" w:after="240"/>
        <w:jc w:val="both"/>
      </w:pPr>
      <w:r>
        <w:t>Los clientes son actores fundamentales porque utilizarán la plataforma y asumirán obligaciones crediticias.</w:t>
      </w:r>
    </w:p>
    <w:p w14:paraId="4DAC59DC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6" w:name="_6kd9m4tr8q5b" w:colFirst="0" w:colLast="0"/>
      <w:bookmarkEnd w:id="26"/>
      <w:r>
        <w:rPr>
          <w:b/>
          <w:bCs/>
          <w:color w:val="000000"/>
          <w:sz w:val="26"/>
          <w:szCs w:val="26"/>
        </w:rPr>
        <w:t>Necesidades esperadas</w:t>
      </w:r>
    </w:p>
    <w:p w14:paraId="68001BD2" w14:textId="77777777" w:rsidR="00F96DF0" w:rsidRDefault="00000000">
      <w:pPr>
        <w:numPr>
          <w:ilvl w:val="0"/>
          <w:numId w:val="21"/>
        </w:numPr>
        <w:spacing w:before="240"/>
        <w:jc w:val="both"/>
      </w:pPr>
      <w:r>
        <w:t>Acceso rápido.</w:t>
      </w:r>
    </w:p>
    <w:p w14:paraId="67382B64" w14:textId="77777777" w:rsidR="00F96DF0" w:rsidRDefault="00000000">
      <w:pPr>
        <w:numPr>
          <w:ilvl w:val="0"/>
          <w:numId w:val="21"/>
        </w:numPr>
        <w:jc w:val="both"/>
      </w:pPr>
      <w:r>
        <w:t>Información clara.</w:t>
      </w:r>
    </w:p>
    <w:p w14:paraId="70E58EF1" w14:textId="77777777" w:rsidR="00F96DF0" w:rsidRDefault="00000000">
      <w:pPr>
        <w:numPr>
          <w:ilvl w:val="0"/>
          <w:numId w:val="21"/>
        </w:numPr>
        <w:jc w:val="both"/>
      </w:pPr>
      <w:r>
        <w:t>Confianza.</w:t>
      </w:r>
    </w:p>
    <w:p w14:paraId="31A997CE" w14:textId="77777777" w:rsidR="00F96DF0" w:rsidRDefault="00000000">
      <w:pPr>
        <w:numPr>
          <w:ilvl w:val="0"/>
          <w:numId w:val="21"/>
        </w:numPr>
        <w:jc w:val="both"/>
      </w:pPr>
      <w:r>
        <w:t>Protección de datos.</w:t>
      </w:r>
    </w:p>
    <w:p w14:paraId="5231952C" w14:textId="77777777" w:rsidR="00F96DF0" w:rsidRDefault="00000000">
      <w:pPr>
        <w:numPr>
          <w:ilvl w:val="0"/>
          <w:numId w:val="21"/>
        </w:numPr>
        <w:jc w:val="both"/>
      </w:pPr>
      <w:r>
        <w:t>Condiciones razonables.</w:t>
      </w:r>
    </w:p>
    <w:p w14:paraId="5334A2EF" w14:textId="77777777" w:rsidR="00F96DF0" w:rsidRDefault="00000000">
      <w:pPr>
        <w:numPr>
          <w:ilvl w:val="0"/>
          <w:numId w:val="21"/>
        </w:numPr>
        <w:jc w:val="both"/>
      </w:pPr>
      <w:r>
        <w:t>Atención oportuna.</w:t>
      </w:r>
    </w:p>
    <w:p w14:paraId="255B7E85" w14:textId="77777777" w:rsidR="00F96DF0" w:rsidRDefault="00000000">
      <w:pPr>
        <w:numPr>
          <w:ilvl w:val="0"/>
          <w:numId w:val="21"/>
        </w:numPr>
        <w:jc w:val="both"/>
      </w:pPr>
      <w:r>
        <w:t>Facilidad de pago.</w:t>
      </w:r>
    </w:p>
    <w:p w14:paraId="42118A09" w14:textId="77777777" w:rsidR="00F96DF0" w:rsidRDefault="00000000">
      <w:pPr>
        <w:numPr>
          <w:ilvl w:val="0"/>
          <w:numId w:val="21"/>
        </w:numPr>
        <w:jc w:val="both"/>
      </w:pPr>
      <w:r>
        <w:t>Recordatorios.</w:t>
      </w:r>
    </w:p>
    <w:p w14:paraId="35E94D51" w14:textId="77777777" w:rsidR="00F96DF0" w:rsidRDefault="00000000">
      <w:pPr>
        <w:numPr>
          <w:ilvl w:val="0"/>
          <w:numId w:val="21"/>
        </w:numPr>
        <w:jc w:val="both"/>
      </w:pPr>
      <w:r>
        <w:t>Ausencia de prácticas abusivas.</w:t>
      </w:r>
    </w:p>
    <w:p w14:paraId="5247F24B" w14:textId="77777777" w:rsidR="00F96DF0" w:rsidRDefault="00000000">
      <w:pPr>
        <w:numPr>
          <w:ilvl w:val="0"/>
          <w:numId w:val="21"/>
        </w:numPr>
        <w:spacing w:after="240"/>
        <w:jc w:val="both"/>
      </w:pPr>
      <w:r>
        <w:t>Canales para consultas o reclamos.</w:t>
      </w:r>
    </w:p>
    <w:p w14:paraId="2D27073B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7" w:name="_vl13i66qhru5" w:colFirst="0" w:colLast="0"/>
      <w:bookmarkEnd w:id="27"/>
      <w:r>
        <w:rPr>
          <w:b/>
          <w:bCs/>
          <w:color w:val="000000"/>
          <w:sz w:val="26"/>
          <w:szCs w:val="26"/>
        </w:rPr>
        <w:t>Responsabilidades esperadas</w:t>
      </w:r>
    </w:p>
    <w:p w14:paraId="4D4D300F" w14:textId="77777777" w:rsidR="00F96DF0" w:rsidRDefault="00000000">
      <w:pPr>
        <w:numPr>
          <w:ilvl w:val="0"/>
          <w:numId w:val="6"/>
        </w:numPr>
        <w:spacing w:before="240"/>
        <w:jc w:val="both"/>
      </w:pPr>
      <w:r>
        <w:t>Proporcionar información verdadera.</w:t>
      </w:r>
    </w:p>
    <w:p w14:paraId="2539902F" w14:textId="77777777" w:rsidR="00F96DF0" w:rsidRDefault="00000000">
      <w:pPr>
        <w:numPr>
          <w:ilvl w:val="0"/>
          <w:numId w:val="6"/>
        </w:numPr>
        <w:jc w:val="both"/>
      </w:pPr>
      <w:r>
        <w:t>Autorizar el tratamiento de sus datos.</w:t>
      </w:r>
    </w:p>
    <w:p w14:paraId="2C5D21A8" w14:textId="77777777" w:rsidR="00F96DF0" w:rsidRDefault="00000000">
      <w:pPr>
        <w:numPr>
          <w:ilvl w:val="0"/>
          <w:numId w:val="6"/>
        </w:numPr>
        <w:jc w:val="both"/>
      </w:pPr>
      <w:r>
        <w:t>Revisar las condiciones.</w:t>
      </w:r>
    </w:p>
    <w:p w14:paraId="0BE107EB" w14:textId="77777777" w:rsidR="00F96DF0" w:rsidRDefault="00000000">
      <w:pPr>
        <w:numPr>
          <w:ilvl w:val="0"/>
          <w:numId w:val="6"/>
        </w:numPr>
        <w:jc w:val="both"/>
      </w:pPr>
      <w:r>
        <w:t>Cumplir el cronograma.</w:t>
      </w:r>
    </w:p>
    <w:p w14:paraId="52F98CB3" w14:textId="77777777" w:rsidR="00F96DF0" w:rsidRDefault="00000000">
      <w:pPr>
        <w:numPr>
          <w:ilvl w:val="0"/>
          <w:numId w:val="6"/>
        </w:numPr>
        <w:jc w:val="both"/>
      </w:pPr>
      <w:r>
        <w:t>Informar dificultades de pago.</w:t>
      </w:r>
    </w:p>
    <w:p w14:paraId="4A97900F" w14:textId="77777777" w:rsidR="00F96DF0" w:rsidRDefault="00000000">
      <w:pPr>
        <w:numPr>
          <w:ilvl w:val="0"/>
          <w:numId w:val="6"/>
        </w:numPr>
        <w:jc w:val="both"/>
      </w:pPr>
      <w:r>
        <w:t>No utilizar identidades falsas.</w:t>
      </w:r>
    </w:p>
    <w:p w14:paraId="337E71E8" w14:textId="77777777" w:rsidR="00F96DF0" w:rsidRDefault="00000000">
      <w:pPr>
        <w:numPr>
          <w:ilvl w:val="0"/>
          <w:numId w:val="6"/>
        </w:numPr>
        <w:spacing w:after="240"/>
        <w:jc w:val="both"/>
      </w:pPr>
      <w:r>
        <w:t>Mantener actualizada su información.</w:t>
      </w:r>
    </w:p>
    <w:p w14:paraId="14E49EAF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8" w:name="_mtx6l8ucfkfs" w:colFirst="0" w:colLast="0"/>
      <w:bookmarkEnd w:id="28"/>
      <w:r>
        <w:rPr>
          <w:b/>
          <w:bCs/>
          <w:color w:val="000000"/>
          <w:sz w:val="26"/>
          <w:szCs w:val="26"/>
        </w:rPr>
        <w:t>Estrategia de gestión</w:t>
      </w:r>
    </w:p>
    <w:p w14:paraId="21A86B67" w14:textId="77777777" w:rsidR="00F96DF0" w:rsidRDefault="00000000">
      <w:pPr>
        <w:spacing w:before="240" w:after="240"/>
        <w:jc w:val="both"/>
      </w:pPr>
      <w:r>
        <w:t>Los usuarios deberán ser considerados durante el diseño mediante entrevistas, pruebas de prototipos, pilotos y recopilación de comentarios.</w:t>
      </w:r>
    </w:p>
    <w:p w14:paraId="552D215D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9" w:name="_ielps7kxd167" w:colFirst="0" w:colLast="0"/>
      <w:bookmarkEnd w:id="29"/>
      <w:r>
        <w:rPr>
          <w:b/>
          <w:bCs/>
          <w:sz w:val="34"/>
          <w:szCs w:val="34"/>
        </w:rPr>
        <w:t>8. Entidades públicas y regulatorias</w:t>
      </w:r>
    </w:p>
    <w:p w14:paraId="3F65C98C" w14:textId="77777777" w:rsidR="00F96DF0" w:rsidRDefault="00000000">
      <w:pPr>
        <w:spacing w:before="240" w:after="240"/>
        <w:jc w:val="both"/>
      </w:pPr>
      <w:r>
        <w:t>Dependiendo de la estructura y actividad definitiva, el proyecto podría relacionarse con:</w:t>
      </w:r>
    </w:p>
    <w:p w14:paraId="3EF1D4C1" w14:textId="77777777" w:rsidR="00F96DF0" w:rsidRDefault="00000000">
      <w:pPr>
        <w:numPr>
          <w:ilvl w:val="0"/>
          <w:numId w:val="12"/>
        </w:numPr>
        <w:spacing w:before="240"/>
        <w:jc w:val="both"/>
      </w:pPr>
      <w:r>
        <w:t>Superintendencia de Banca, Seguros y AFP.</w:t>
      </w:r>
    </w:p>
    <w:p w14:paraId="5E7BC23C" w14:textId="77777777" w:rsidR="00F96DF0" w:rsidRDefault="00000000">
      <w:pPr>
        <w:numPr>
          <w:ilvl w:val="0"/>
          <w:numId w:val="12"/>
        </w:numPr>
        <w:jc w:val="both"/>
      </w:pPr>
      <w:r>
        <w:t>Superintendencia Nacional de Aduanas y de Administración Tributaria.</w:t>
      </w:r>
    </w:p>
    <w:p w14:paraId="4CD754A2" w14:textId="77777777" w:rsidR="00F96DF0" w:rsidRDefault="00000000">
      <w:pPr>
        <w:numPr>
          <w:ilvl w:val="0"/>
          <w:numId w:val="12"/>
        </w:numPr>
        <w:jc w:val="both"/>
      </w:pPr>
      <w:r>
        <w:t>Autoridad Nacional de Protección de Datos Personales.</w:t>
      </w:r>
    </w:p>
    <w:p w14:paraId="7BD6A6B6" w14:textId="77777777" w:rsidR="00F96DF0" w:rsidRDefault="00000000">
      <w:pPr>
        <w:numPr>
          <w:ilvl w:val="0"/>
          <w:numId w:val="12"/>
        </w:numPr>
        <w:jc w:val="both"/>
      </w:pPr>
      <w:r>
        <w:lastRenderedPageBreak/>
        <w:t>Instituto Nacional de Defensa de la Competencia y de la Protección de la Propiedad Intelectual.</w:t>
      </w:r>
    </w:p>
    <w:p w14:paraId="74C6887A" w14:textId="77777777" w:rsidR="00F96DF0" w:rsidRDefault="00000000">
      <w:pPr>
        <w:numPr>
          <w:ilvl w:val="0"/>
          <w:numId w:val="12"/>
        </w:numPr>
        <w:jc w:val="both"/>
      </w:pPr>
      <w:r>
        <w:t>Unidad de Inteligencia Financiera, cuando corresponda.</w:t>
      </w:r>
    </w:p>
    <w:p w14:paraId="7F6EB3F7" w14:textId="77777777" w:rsidR="00F96DF0" w:rsidRDefault="00000000">
      <w:pPr>
        <w:numPr>
          <w:ilvl w:val="0"/>
          <w:numId w:val="12"/>
        </w:numPr>
        <w:jc w:val="both"/>
      </w:pPr>
      <w:r>
        <w:t>Registros Públicos.</w:t>
      </w:r>
    </w:p>
    <w:p w14:paraId="54FB107A" w14:textId="77777777" w:rsidR="00F96DF0" w:rsidRDefault="00000000">
      <w:pPr>
        <w:numPr>
          <w:ilvl w:val="0"/>
          <w:numId w:val="12"/>
        </w:numPr>
        <w:jc w:val="both"/>
      </w:pPr>
      <w:r>
        <w:t>Municipalidades.</w:t>
      </w:r>
    </w:p>
    <w:p w14:paraId="3EB3FB00" w14:textId="77777777" w:rsidR="00F96DF0" w:rsidRDefault="00000000">
      <w:pPr>
        <w:numPr>
          <w:ilvl w:val="0"/>
          <w:numId w:val="12"/>
        </w:numPr>
        <w:spacing w:after="240"/>
        <w:jc w:val="both"/>
      </w:pPr>
      <w:r>
        <w:t>Otras entidades competentes.</w:t>
      </w:r>
    </w:p>
    <w:p w14:paraId="19B1114F" w14:textId="77777777" w:rsidR="00F96DF0" w:rsidRDefault="00000000">
      <w:pPr>
        <w:spacing w:before="240" w:after="240"/>
        <w:jc w:val="both"/>
      </w:pPr>
      <w:r>
        <w:t>La relación exacta deberá ser determinada por especialistas legales y regulatorios.</w:t>
      </w:r>
    </w:p>
    <w:p w14:paraId="38F1C32A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0" w:name="_snsqmdook81c" w:colFirst="0" w:colLast="0"/>
      <w:bookmarkEnd w:id="30"/>
      <w:r>
        <w:rPr>
          <w:b/>
          <w:bCs/>
          <w:sz w:val="34"/>
          <w:szCs w:val="34"/>
        </w:rPr>
        <w:t>9. Proveedores externos</w:t>
      </w:r>
    </w:p>
    <w:p w14:paraId="2DD8F654" w14:textId="77777777" w:rsidR="00F96DF0" w:rsidRDefault="00000000">
      <w:pPr>
        <w:spacing w:before="240" w:after="240"/>
        <w:jc w:val="both"/>
      </w:pPr>
      <w:r>
        <w:t>El proyecto podrá depender de proveedores como:</w:t>
      </w:r>
    </w:p>
    <w:p w14:paraId="776EC6B5" w14:textId="77777777" w:rsidR="00F96DF0" w:rsidRDefault="00000000">
      <w:pPr>
        <w:numPr>
          <w:ilvl w:val="0"/>
          <w:numId w:val="8"/>
        </w:numPr>
        <w:spacing w:before="240"/>
        <w:jc w:val="both"/>
      </w:pPr>
      <w:r>
        <w:t>Servicios de validación de identidad.</w:t>
      </w:r>
    </w:p>
    <w:p w14:paraId="6FCA17EB" w14:textId="77777777" w:rsidR="00F96DF0" w:rsidRDefault="00000000">
      <w:pPr>
        <w:numPr>
          <w:ilvl w:val="0"/>
          <w:numId w:val="8"/>
        </w:numPr>
        <w:jc w:val="both"/>
      </w:pPr>
      <w:r>
        <w:t>Centrales de riesgo.</w:t>
      </w:r>
    </w:p>
    <w:p w14:paraId="3704907A" w14:textId="77777777" w:rsidR="00F96DF0" w:rsidRDefault="00000000">
      <w:pPr>
        <w:numPr>
          <w:ilvl w:val="0"/>
          <w:numId w:val="8"/>
        </w:numPr>
        <w:jc w:val="both"/>
      </w:pPr>
      <w:r>
        <w:t>Bancos.</w:t>
      </w:r>
    </w:p>
    <w:p w14:paraId="452766C5" w14:textId="77777777" w:rsidR="00F96DF0" w:rsidRDefault="00000000">
      <w:pPr>
        <w:numPr>
          <w:ilvl w:val="0"/>
          <w:numId w:val="8"/>
        </w:numPr>
        <w:jc w:val="both"/>
      </w:pPr>
      <w:r>
        <w:t>Billeteras digitales.</w:t>
      </w:r>
    </w:p>
    <w:p w14:paraId="139E743A" w14:textId="77777777" w:rsidR="00F96DF0" w:rsidRDefault="00000000">
      <w:pPr>
        <w:numPr>
          <w:ilvl w:val="0"/>
          <w:numId w:val="8"/>
        </w:numPr>
        <w:jc w:val="both"/>
      </w:pPr>
      <w:r>
        <w:t>Pasarelas o procesadores de pago.</w:t>
      </w:r>
    </w:p>
    <w:p w14:paraId="40DD94AF" w14:textId="77777777" w:rsidR="00F96DF0" w:rsidRDefault="00000000">
      <w:pPr>
        <w:numPr>
          <w:ilvl w:val="0"/>
          <w:numId w:val="8"/>
        </w:numPr>
        <w:jc w:val="both"/>
      </w:pPr>
      <w:r>
        <w:t>Servicios de firma.</w:t>
      </w:r>
    </w:p>
    <w:p w14:paraId="0F9DDF95" w14:textId="77777777" w:rsidR="00F96DF0" w:rsidRDefault="00000000">
      <w:pPr>
        <w:numPr>
          <w:ilvl w:val="0"/>
          <w:numId w:val="8"/>
        </w:numPr>
        <w:jc w:val="both"/>
      </w:pPr>
      <w:r>
        <w:t>Proveedores de mensajería SMS.</w:t>
      </w:r>
    </w:p>
    <w:p w14:paraId="36972116" w14:textId="77777777" w:rsidR="00F96DF0" w:rsidRDefault="00000000">
      <w:pPr>
        <w:numPr>
          <w:ilvl w:val="0"/>
          <w:numId w:val="8"/>
        </w:numPr>
        <w:jc w:val="both"/>
      </w:pPr>
      <w:r>
        <w:t>Correo electrónico.</w:t>
      </w:r>
    </w:p>
    <w:p w14:paraId="5EDD072E" w14:textId="77777777" w:rsidR="00F96DF0" w:rsidRDefault="00000000">
      <w:pPr>
        <w:numPr>
          <w:ilvl w:val="0"/>
          <w:numId w:val="8"/>
        </w:numPr>
        <w:jc w:val="both"/>
      </w:pPr>
      <w:r>
        <w:t>WhatsApp empresarial.</w:t>
      </w:r>
    </w:p>
    <w:p w14:paraId="606966C5" w14:textId="77777777" w:rsidR="00F96DF0" w:rsidRDefault="00000000">
      <w:pPr>
        <w:numPr>
          <w:ilvl w:val="0"/>
          <w:numId w:val="8"/>
        </w:numPr>
        <w:jc w:val="both"/>
      </w:pPr>
      <w:r>
        <w:t>Servicios de nube.</w:t>
      </w:r>
    </w:p>
    <w:p w14:paraId="46988575" w14:textId="77777777" w:rsidR="00F96DF0" w:rsidRDefault="00000000">
      <w:pPr>
        <w:numPr>
          <w:ilvl w:val="0"/>
          <w:numId w:val="8"/>
        </w:numPr>
        <w:jc w:val="both"/>
      </w:pPr>
      <w:r>
        <w:t>Almacenamiento.</w:t>
      </w:r>
    </w:p>
    <w:p w14:paraId="6444B6F0" w14:textId="77777777" w:rsidR="00F96DF0" w:rsidRDefault="00000000">
      <w:pPr>
        <w:numPr>
          <w:ilvl w:val="0"/>
          <w:numId w:val="8"/>
        </w:numPr>
        <w:jc w:val="both"/>
      </w:pPr>
      <w:r>
        <w:t>Monitoreo.</w:t>
      </w:r>
    </w:p>
    <w:p w14:paraId="3B2B026F" w14:textId="77777777" w:rsidR="00F96DF0" w:rsidRDefault="00000000">
      <w:pPr>
        <w:numPr>
          <w:ilvl w:val="0"/>
          <w:numId w:val="8"/>
        </w:numPr>
        <w:jc w:val="both"/>
      </w:pPr>
      <w:r>
        <w:t>Copias de seguridad.</w:t>
      </w:r>
    </w:p>
    <w:p w14:paraId="7C092FB7" w14:textId="77777777" w:rsidR="00F96DF0" w:rsidRDefault="00000000">
      <w:pPr>
        <w:numPr>
          <w:ilvl w:val="0"/>
          <w:numId w:val="8"/>
        </w:numPr>
        <w:jc w:val="both"/>
      </w:pPr>
      <w:r>
        <w:t>Analítica.</w:t>
      </w:r>
    </w:p>
    <w:p w14:paraId="0778860E" w14:textId="77777777" w:rsidR="00F96DF0" w:rsidRDefault="00000000">
      <w:pPr>
        <w:numPr>
          <w:ilvl w:val="0"/>
          <w:numId w:val="8"/>
        </w:numPr>
        <w:spacing w:after="240"/>
        <w:jc w:val="both"/>
      </w:pPr>
      <w:r>
        <w:t>Servicios antifraude.</w:t>
      </w:r>
    </w:p>
    <w:p w14:paraId="35BB8341" w14:textId="77777777" w:rsidR="00F96DF0" w:rsidRDefault="00000000">
      <w:pPr>
        <w:spacing w:before="240" w:after="240"/>
        <w:jc w:val="both"/>
      </w:pPr>
      <w:r>
        <w:t>Cada proveedor deberá evaluarse considerando:</w:t>
      </w:r>
    </w:p>
    <w:p w14:paraId="75A728FB" w14:textId="77777777" w:rsidR="00F96DF0" w:rsidRDefault="00000000">
      <w:pPr>
        <w:numPr>
          <w:ilvl w:val="0"/>
          <w:numId w:val="26"/>
        </w:numPr>
        <w:spacing w:before="240"/>
        <w:jc w:val="both"/>
      </w:pPr>
      <w:r>
        <w:t>Costo.</w:t>
      </w:r>
    </w:p>
    <w:p w14:paraId="28DC1341" w14:textId="77777777" w:rsidR="00F96DF0" w:rsidRDefault="00000000">
      <w:pPr>
        <w:numPr>
          <w:ilvl w:val="0"/>
          <w:numId w:val="26"/>
        </w:numPr>
        <w:jc w:val="both"/>
      </w:pPr>
      <w:r>
        <w:t>Confiabilidad.</w:t>
      </w:r>
    </w:p>
    <w:p w14:paraId="1DDB7803" w14:textId="77777777" w:rsidR="00F96DF0" w:rsidRDefault="00000000">
      <w:pPr>
        <w:numPr>
          <w:ilvl w:val="0"/>
          <w:numId w:val="26"/>
        </w:numPr>
        <w:jc w:val="both"/>
      </w:pPr>
      <w:r>
        <w:t>Seguridad.</w:t>
      </w:r>
    </w:p>
    <w:p w14:paraId="0797C4F0" w14:textId="77777777" w:rsidR="00F96DF0" w:rsidRDefault="00000000">
      <w:pPr>
        <w:numPr>
          <w:ilvl w:val="0"/>
          <w:numId w:val="26"/>
        </w:numPr>
        <w:jc w:val="both"/>
      </w:pPr>
      <w:r>
        <w:t>Disponibilidad.</w:t>
      </w:r>
    </w:p>
    <w:p w14:paraId="646AE75A" w14:textId="77777777" w:rsidR="00F96DF0" w:rsidRDefault="00000000">
      <w:pPr>
        <w:numPr>
          <w:ilvl w:val="0"/>
          <w:numId w:val="26"/>
        </w:numPr>
        <w:jc w:val="both"/>
      </w:pPr>
      <w:r>
        <w:t>Cumplimiento.</w:t>
      </w:r>
    </w:p>
    <w:p w14:paraId="743A626D" w14:textId="77777777" w:rsidR="00F96DF0" w:rsidRDefault="00000000">
      <w:pPr>
        <w:numPr>
          <w:ilvl w:val="0"/>
          <w:numId w:val="26"/>
        </w:numPr>
        <w:jc w:val="both"/>
      </w:pPr>
      <w:r>
        <w:t>Calidad del soporte.</w:t>
      </w:r>
    </w:p>
    <w:p w14:paraId="7EDEDDAA" w14:textId="77777777" w:rsidR="00F96DF0" w:rsidRDefault="00000000">
      <w:pPr>
        <w:numPr>
          <w:ilvl w:val="0"/>
          <w:numId w:val="26"/>
        </w:numPr>
        <w:jc w:val="both"/>
      </w:pPr>
      <w:r>
        <w:t>Condiciones contractuales.</w:t>
      </w:r>
    </w:p>
    <w:p w14:paraId="46EABC84" w14:textId="77777777" w:rsidR="00F96DF0" w:rsidRDefault="00000000">
      <w:pPr>
        <w:numPr>
          <w:ilvl w:val="0"/>
          <w:numId w:val="26"/>
        </w:numPr>
        <w:jc w:val="both"/>
      </w:pPr>
      <w:r>
        <w:t>Capacidad de integración.</w:t>
      </w:r>
    </w:p>
    <w:p w14:paraId="364EF43D" w14:textId="77777777" w:rsidR="00F96DF0" w:rsidRDefault="00000000">
      <w:pPr>
        <w:numPr>
          <w:ilvl w:val="0"/>
          <w:numId w:val="26"/>
        </w:numPr>
        <w:spacing w:after="240"/>
        <w:jc w:val="both"/>
      </w:pPr>
      <w:r>
        <w:t>Dependencia tecnológica.</w:t>
      </w:r>
    </w:p>
    <w:p w14:paraId="0DFC8B4D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1" w:name="_tgk4yfscs3n6" w:colFirst="0" w:colLast="0"/>
      <w:bookmarkEnd w:id="31"/>
      <w:r>
        <w:rPr>
          <w:b/>
          <w:bCs/>
          <w:sz w:val="34"/>
          <w:szCs w:val="34"/>
        </w:rPr>
        <w:t xml:space="preserve">10. Matriz inicial de </w:t>
      </w:r>
      <w:proofErr w:type="spellStart"/>
      <w:r>
        <w:rPr>
          <w:b/>
          <w:bCs/>
          <w:sz w:val="34"/>
          <w:szCs w:val="34"/>
        </w:rPr>
        <w:t>stakeholders</w:t>
      </w:r>
      <w:proofErr w:type="spellEnd"/>
    </w:p>
    <w:p w14:paraId="2C78B2DC" w14:textId="77777777" w:rsidR="00F96DF0" w:rsidRDefault="00F96DF0">
      <w:pPr>
        <w:jc w:val="both"/>
      </w:pPr>
    </w:p>
    <w:tbl>
      <w:tblPr>
        <w:tblStyle w:val="a"/>
        <w:tblW w:w="94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400"/>
        <w:gridCol w:w="1300"/>
        <w:gridCol w:w="1300"/>
        <w:gridCol w:w="2000"/>
      </w:tblGrid>
      <w:tr w:rsidR="00F96DF0" w14:paraId="1E19CBB5" w14:textId="77777777">
        <w:trPr>
          <w:trHeight w:val="480"/>
          <w:tblHeader/>
          <w:jc w:val="center"/>
        </w:trPr>
        <w:tc>
          <w:tcPr>
            <w:tcW w:w="2400" w:type="dxa"/>
            <w:tcBorders>
              <w:bottom w:val="single" w:sz="8" w:space="0" w:color="000000"/>
            </w:tcBorders>
            <w:shd w:val="clear" w:color="auto" w:fill="1C458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26A01" w14:textId="77777777" w:rsidR="00F96DF0" w:rsidRDefault="00000000">
            <w:pPr>
              <w:spacing w:line="240" w:lineRule="auto"/>
              <w:jc w:val="both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Stakeholder</w:t>
            </w:r>
            <w:proofErr w:type="spellEnd"/>
          </w:p>
        </w:tc>
        <w:tc>
          <w:tcPr>
            <w:tcW w:w="2400" w:type="dxa"/>
            <w:tcBorders>
              <w:bottom w:val="single" w:sz="8" w:space="0" w:color="000000"/>
            </w:tcBorders>
            <w:shd w:val="clear" w:color="auto" w:fill="1C458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9782A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shd w:val="clear" w:color="auto" w:fill="1C458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3A7E5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</w:rPr>
              <w:t>Interés</w:t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shd w:val="clear" w:color="auto" w:fill="1C458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CBE5A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</w:rPr>
              <w:t>Influencia</w:t>
            </w:r>
          </w:p>
        </w:tc>
        <w:tc>
          <w:tcPr>
            <w:tcW w:w="2000" w:type="dxa"/>
            <w:tcBorders>
              <w:bottom w:val="single" w:sz="8" w:space="0" w:color="000000"/>
            </w:tcBorders>
            <w:shd w:val="clear" w:color="auto" w:fill="1C458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F6B72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</w:rPr>
              <w:t>Participación</w:t>
            </w:r>
          </w:p>
        </w:tc>
      </w:tr>
      <w:tr w:rsidR="00F96DF0" w14:paraId="2EF07758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8A9AE" w14:textId="77777777" w:rsidR="00F96DF0" w:rsidRDefault="00000000">
            <w:pPr>
              <w:spacing w:line="240" w:lineRule="auto"/>
              <w:jc w:val="both"/>
            </w:pPr>
            <w:r>
              <w:t>Ing. Ronal Ríos Romero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26AA1" w14:textId="77777777" w:rsidR="00F96DF0" w:rsidRDefault="00000000">
            <w:pPr>
              <w:spacing w:line="240" w:lineRule="auto"/>
              <w:jc w:val="both"/>
            </w:pPr>
            <w:r>
              <w:t>Promotor e inversionista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163FA" w14:textId="77777777" w:rsidR="00F96DF0" w:rsidRDefault="00000000">
            <w:pPr>
              <w:spacing w:line="240" w:lineRule="auto"/>
              <w:jc w:val="both"/>
            </w:pPr>
            <w:r>
              <w:t>Muy 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53E38" w14:textId="77777777" w:rsidR="00F96DF0" w:rsidRDefault="00000000">
            <w:pPr>
              <w:spacing w:line="240" w:lineRule="auto"/>
              <w:jc w:val="both"/>
            </w:pPr>
            <w:r>
              <w:t>Muy alta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0C05D" w14:textId="77777777" w:rsidR="00F96DF0" w:rsidRDefault="00000000">
            <w:pPr>
              <w:spacing w:line="240" w:lineRule="auto"/>
              <w:jc w:val="both"/>
            </w:pPr>
            <w:r>
              <w:t>Permanente</w:t>
            </w:r>
          </w:p>
        </w:tc>
      </w:tr>
      <w:tr w:rsidR="00F96DF0" w14:paraId="617E3320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F305A" w14:textId="77777777" w:rsidR="00F96DF0" w:rsidRDefault="00000000">
            <w:pPr>
              <w:spacing w:line="240" w:lineRule="auto"/>
              <w:jc w:val="both"/>
            </w:pPr>
            <w:r>
              <w:t>Carlos Humberto Gonzales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ECE2D" w14:textId="77777777" w:rsidR="00F96DF0" w:rsidRDefault="00000000">
            <w:pPr>
              <w:spacing w:line="240" w:lineRule="auto"/>
              <w:jc w:val="both"/>
            </w:pPr>
            <w:r>
              <w:t>Analista funcional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87A3F" w14:textId="77777777" w:rsidR="00F96DF0" w:rsidRDefault="00000000">
            <w:pPr>
              <w:spacing w:line="240" w:lineRule="auto"/>
              <w:jc w:val="both"/>
            </w:pPr>
            <w:r>
              <w:t>Muy 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6C449" w14:textId="77777777" w:rsidR="00F96DF0" w:rsidRDefault="00000000">
            <w:pPr>
              <w:spacing w:line="240" w:lineRule="auto"/>
              <w:jc w:val="both"/>
            </w:pPr>
            <w:r>
              <w:t>Alta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51909" w14:textId="77777777" w:rsidR="00F96DF0" w:rsidRDefault="00000000">
            <w:pPr>
              <w:spacing w:line="240" w:lineRule="auto"/>
              <w:jc w:val="both"/>
            </w:pPr>
            <w:r>
              <w:t>Permanente</w:t>
            </w:r>
          </w:p>
        </w:tc>
      </w:tr>
      <w:tr w:rsidR="00F96DF0" w14:paraId="7398A7E1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C500E" w14:textId="77777777" w:rsidR="00F96DF0" w:rsidRDefault="00000000">
            <w:pPr>
              <w:spacing w:line="240" w:lineRule="auto"/>
              <w:jc w:val="both"/>
            </w:pPr>
            <w:r>
              <w:t>Leonardo Jesús Gonzales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80579" w14:textId="77777777" w:rsidR="00F96DF0" w:rsidRDefault="00000000">
            <w:pPr>
              <w:spacing w:line="240" w:lineRule="auto"/>
              <w:jc w:val="both"/>
            </w:pPr>
            <w:r>
              <w:t>Responsable técnico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6CB60" w14:textId="77777777" w:rsidR="00F96DF0" w:rsidRDefault="00000000">
            <w:pPr>
              <w:spacing w:line="240" w:lineRule="auto"/>
              <w:jc w:val="both"/>
            </w:pPr>
            <w:r>
              <w:t>Muy 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4E23C" w14:textId="77777777" w:rsidR="00F96DF0" w:rsidRDefault="00000000">
            <w:pPr>
              <w:spacing w:line="240" w:lineRule="auto"/>
              <w:jc w:val="both"/>
            </w:pPr>
            <w:r>
              <w:t>Alta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8191F" w14:textId="77777777" w:rsidR="00F96DF0" w:rsidRDefault="00000000">
            <w:pPr>
              <w:spacing w:line="240" w:lineRule="auto"/>
              <w:jc w:val="both"/>
            </w:pPr>
            <w:r>
              <w:t>Permanente</w:t>
            </w:r>
          </w:p>
        </w:tc>
      </w:tr>
      <w:tr w:rsidR="00F96DF0" w14:paraId="6EC829F3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D58FA" w14:textId="77777777" w:rsidR="00F96DF0" w:rsidRDefault="00000000">
            <w:pPr>
              <w:spacing w:line="240" w:lineRule="auto"/>
              <w:jc w:val="both"/>
            </w:pPr>
            <w:r>
              <w:t>Abogado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B3A92" w14:textId="77777777" w:rsidR="00F96DF0" w:rsidRDefault="00000000">
            <w:pPr>
              <w:spacing w:line="240" w:lineRule="auto"/>
              <w:jc w:val="both"/>
            </w:pPr>
            <w:r>
              <w:t>Asesor legal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2E560" w14:textId="77777777" w:rsidR="00F96DF0" w:rsidRDefault="00000000">
            <w:pPr>
              <w:spacing w:line="240" w:lineRule="auto"/>
              <w:jc w:val="both"/>
            </w:pPr>
            <w:r>
              <w:t>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69B46" w14:textId="77777777" w:rsidR="00F96DF0" w:rsidRDefault="00000000">
            <w:pPr>
              <w:spacing w:line="240" w:lineRule="auto"/>
              <w:jc w:val="both"/>
            </w:pPr>
            <w:r>
              <w:t>Alta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F8898" w14:textId="77777777" w:rsidR="00F96DF0" w:rsidRDefault="00000000">
            <w:pPr>
              <w:spacing w:line="240" w:lineRule="auto"/>
              <w:jc w:val="both"/>
            </w:pPr>
            <w:r>
              <w:t>Por etapas</w:t>
            </w:r>
          </w:p>
        </w:tc>
      </w:tr>
      <w:tr w:rsidR="00F96DF0" w14:paraId="44B975E3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E3D5A" w14:textId="77777777" w:rsidR="00F96DF0" w:rsidRDefault="00000000">
            <w:pPr>
              <w:spacing w:line="240" w:lineRule="auto"/>
              <w:jc w:val="both"/>
            </w:pPr>
            <w:r>
              <w:t>Contador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452BB" w14:textId="77777777" w:rsidR="00F96DF0" w:rsidRDefault="00000000">
            <w:pPr>
              <w:spacing w:line="240" w:lineRule="auto"/>
              <w:jc w:val="both"/>
            </w:pPr>
            <w:r>
              <w:t>Asesor contable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689C8" w14:textId="77777777" w:rsidR="00F96DF0" w:rsidRDefault="00000000">
            <w:pPr>
              <w:spacing w:line="240" w:lineRule="auto"/>
              <w:jc w:val="both"/>
            </w:pPr>
            <w:r>
              <w:t>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079D2" w14:textId="77777777" w:rsidR="00F96DF0" w:rsidRDefault="00000000">
            <w:pPr>
              <w:spacing w:line="240" w:lineRule="auto"/>
              <w:jc w:val="both"/>
            </w:pPr>
            <w:r>
              <w:t>Media/alta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E6805" w14:textId="77777777" w:rsidR="00F96DF0" w:rsidRDefault="00000000">
            <w:pPr>
              <w:spacing w:line="240" w:lineRule="auto"/>
              <w:jc w:val="both"/>
            </w:pPr>
            <w:r>
              <w:t>Por etapas</w:t>
            </w:r>
          </w:p>
        </w:tc>
      </w:tr>
      <w:tr w:rsidR="00F96DF0" w14:paraId="35D6FE43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C58DD" w14:textId="77777777" w:rsidR="00F96DF0" w:rsidRDefault="00000000">
            <w:pPr>
              <w:spacing w:line="240" w:lineRule="auto"/>
              <w:jc w:val="both"/>
            </w:pPr>
            <w:r>
              <w:t>Especialista financiero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9D022" w14:textId="77777777" w:rsidR="00F96DF0" w:rsidRDefault="00000000">
            <w:pPr>
              <w:spacing w:line="240" w:lineRule="auto"/>
              <w:jc w:val="both"/>
            </w:pPr>
            <w:r>
              <w:t>Diseño financiero y riesgo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26485" w14:textId="77777777" w:rsidR="00F96DF0" w:rsidRDefault="00000000">
            <w:pPr>
              <w:spacing w:line="240" w:lineRule="auto"/>
              <w:jc w:val="both"/>
            </w:pPr>
            <w:r>
              <w:t>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716B0" w14:textId="77777777" w:rsidR="00F96DF0" w:rsidRDefault="00000000">
            <w:pPr>
              <w:spacing w:line="240" w:lineRule="auto"/>
              <w:jc w:val="both"/>
            </w:pPr>
            <w:r>
              <w:t>Alta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E25A6" w14:textId="77777777" w:rsidR="00F96DF0" w:rsidRDefault="00000000">
            <w:pPr>
              <w:spacing w:line="240" w:lineRule="auto"/>
              <w:jc w:val="both"/>
            </w:pPr>
            <w:r>
              <w:t>Por etapas</w:t>
            </w:r>
          </w:p>
        </w:tc>
      </w:tr>
      <w:tr w:rsidR="00F96DF0" w14:paraId="298FB257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52995" w14:textId="77777777" w:rsidR="00F96DF0" w:rsidRDefault="00000000">
            <w:pPr>
              <w:spacing w:line="240" w:lineRule="auto"/>
              <w:jc w:val="both"/>
            </w:pPr>
            <w:r>
              <w:t>Especialista regulatorio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8F96B" w14:textId="77777777" w:rsidR="00F96DF0" w:rsidRDefault="00000000">
            <w:pPr>
              <w:spacing w:line="240" w:lineRule="auto"/>
              <w:jc w:val="both"/>
            </w:pPr>
            <w:r>
              <w:t>Cumplimiento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551DE" w14:textId="77777777" w:rsidR="00F96DF0" w:rsidRDefault="00000000">
            <w:pPr>
              <w:spacing w:line="240" w:lineRule="auto"/>
              <w:jc w:val="both"/>
            </w:pPr>
            <w:r>
              <w:t>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27CE1" w14:textId="77777777" w:rsidR="00F96DF0" w:rsidRDefault="00000000">
            <w:pPr>
              <w:spacing w:line="240" w:lineRule="auto"/>
              <w:jc w:val="both"/>
            </w:pPr>
            <w:r>
              <w:t>Alta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D854E" w14:textId="77777777" w:rsidR="00F96DF0" w:rsidRDefault="00000000">
            <w:pPr>
              <w:spacing w:line="240" w:lineRule="auto"/>
              <w:jc w:val="both"/>
            </w:pPr>
            <w:r>
              <w:t>Por etapas</w:t>
            </w:r>
          </w:p>
        </w:tc>
      </w:tr>
      <w:tr w:rsidR="00F96DF0" w14:paraId="5027EB76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98581" w14:textId="77777777" w:rsidR="00F96DF0" w:rsidRDefault="00000000">
            <w:pPr>
              <w:spacing w:line="240" w:lineRule="auto"/>
              <w:jc w:val="both"/>
            </w:pPr>
            <w:r>
              <w:t>Marketing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36DCB" w14:textId="77777777" w:rsidR="00F96DF0" w:rsidRDefault="00000000">
            <w:pPr>
              <w:spacing w:line="240" w:lineRule="auto"/>
              <w:jc w:val="both"/>
            </w:pPr>
            <w:r>
              <w:t>Marca y captación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7ECF9" w14:textId="77777777" w:rsidR="00F96DF0" w:rsidRDefault="00000000">
            <w:pPr>
              <w:spacing w:line="240" w:lineRule="auto"/>
              <w:jc w:val="both"/>
            </w:pPr>
            <w:r>
              <w:t>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AD956" w14:textId="77777777" w:rsidR="00F96DF0" w:rsidRDefault="00000000">
            <w:pPr>
              <w:spacing w:line="240" w:lineRule="auto"/>
              <w:jc w:val="both"/>
            </w:pPr>
            <w:r>
              <w:t>Media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079A8" w14:textId="77777777" w:rsidR="00F96DF0" w:rsidRDefault="00000000">
            <w:pPr>
              <w:spacing w:line="240" w:lineRule="auto"/>
              <w:jc w:val="both"/>
            </w:pPr>
            <w:r>
              <w:t>Por etapas</w:t>
            </w:r>
          </w:p>
        </w:tc>
      </w:tr>
      <w:tr w:rsidR="00F96DF0" w14:paraId="407A6F32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0E802" w14:textId="77777777" w:rsidR="00F96DF0" w:rsidRDefault="00000000">
            <w:pPr>
              <w:spacing w:line="240" w:lineRule="auto"/>
              <w:jc w:val="both"/>
            </w:pPr>
            <w:r>
              <w:t>Diseñador UI/UX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15BE9" w14:textId="77777777" w:rsidR="00F96DF0" w:rsidRDefault="00000000">
            <w:pPr>
              <w:spacing w:line="240" w:lineRule="auto"/>
              <w:jc w:val="both"/>
            </w:pPr>
            <w:r>
              <w:t>Experiencia de usuario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FC28C" w14:textId="77777777" w:rsidR="00F96DF0" w:rsidRDefault="00000000">
            <w:pPr>
              <w:spacing w:line="240" w:lineRule="auto"/>
              <w:jc w:val="both"/>
            </w:pPr>
            <w:r>
              <w:t>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76AF2" w14:textId="77777777" w:rsidR="00F96DF0" w:rsidRDefault="00000000">
            <w:pPr>
              <w:spacing w:line="240" w:lineRule="auto"/>
              <w:jc w:val="both"/>
            </w:pPr>
            <w:r>
              <w:t>Media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EA9F1" w14:textId="77777777" w:rsidR="00F96DF0" w:rsidRDefault="00000000">
            <w:pPr>
              <w:spacing w:line="240" w:lineRule="auto"/>
              <w:jc w:val="both"/>
            </w:pPr>
            <w:r>
              <w:t>Por etapas</w:t>
            </w:r>
          </w:p>
        </w:tc>
      </w:tr>
      <w:tr w:rsidR="00F96DF0" w14:paraId="4023B4C8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8B98A" w14:textId="77777777" w:rsidR="00F96DF0" w:rsidRDefault="00000000">
            <w:pPr>
              <w:spacing w:line="240" w:lineRule="auto"/>
              <w:jc w:val="both"/>
            </w:pPr>
            <w:r>
              <w:t>Ciberseguridad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2BDF2" w14:textId="77777777" w:rsidR="00F96DF0" w:rsidRDefault="00000000">
            <w:pPr>
              <w:spacing w:line="240" w:lineRule="auto"/>
              <w:jc w:val="both"/>
            </w:pPr>
            <w:r>
              <w:t>Revisión de seguridad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DCC73" w14:textId="77777777" w:rsidR="00F96DF0" w:rsidRDefault="00000000">
            <w:pPr>
              <w:spacing w:line="240" w:lineRule="auto"/>
              <w:jc w:val="both"/>
            </w:pPr>
            <w:r>
              <w:t>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921F5" w14:textId="77777777" w:rsidR="00F96DF0" w:rsidRDefault="00000000">
            <w:pPr>
              <w:spacing w:line="240" w:lineRule="auto"/>
              <w:jc w:val="both"/>
            </w:pPr>
            <w:r>
              <w:t>Alta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8871A" w14:textId="77777777" w:rsidR="00F96DF0" w:rsidRDefault="00000000">
            <w:pPr>
              <w:spacing w:line="240" w:lineRule="auto"/>
              <w:jc w:val="both"/>
            </w:pPr>
            <w:r>
              <w:t>Por etapas</w:t>
            </w:r>
          </w:p>
        </w:tc>
      </w:tr>
      <w:tr w:rsidR="00F96DF0" w14:paraId="4B56B882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B294F" w14:textId="77777777" w:rsidR="00F96DF0" w:rsidRDefault="00000000">
            <w:pPr>
              <w:spacing w:line="240" w:lineRule="auto"/>
              <w:jc w:val="both"/>
            </w:pPr>
            <w:r>
              <w:t>Clientes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C8E92" w14:textId="77777777" w:rsidR="00F96DF0" w:rsidRDefault="00000000">
            <w:pPr>
              <w:spacing w:line="240" w:lineRule="auto"/>
              <w:jc w:val="both"/>
            </w:pPr>
            <w:r>
              <w:t>Usuarios finales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64CD6" w14:textId="77777777" w:rsidR="00F96DF0" w:rsidRDefault="00000000">
            <w:pPr>
              <w:spacing w:line="240" w:lineRule="auto"/>
              <w:jc w:val="both"/>
            </w:pPr>
            <w:r>
              <w:t>Muy 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E6065" w14:textId="77777777" w:rsidR="00F96DF0" w:rsidRDefault="00000000">
            <w:pPr>
              <w:spacing w:line="240" w:lineRule="auto"/>
              <w:jc w:val="both"/>
            </w:pPr>
            <w:r>
              <w:t>Media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4D470" w14:textId="77777777" w:rsidR="00F96DF0" w:rsidRDefault="00000000">
            <w:pPr>
              <w:spacing w:line="240" w:lineRule="auto"/>
              <w:jc w:val="both"/>
            </w:pPr>
            <w:r>
              <w:t>Validación y operación</w:t>
            </w:r>
          </w:p>
        </w:tc>
      </w:tr>
      <w:tr w:rsidR="00F96DF0" w14:paraId="6A2E20A5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13BAD" w14:textId="77777777" w:rsidR="00F96DF0" w:rsidRDefault="00000000">
            <w:pPr>
              <w:spacing w:line="240" w:lineRule="auto"/>
              <w:jc w:val="both"/>
            </w:pPr>
            <w:r>
              <w:t>Personal interno futuro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B3DA1" w14:textId="77777777" w:rsidR="00F96DF0" w:rsidRDefault="00000000">
            <w:pPr>
              <w:spacing w:line="240" w:lineRule="auto"/>
              <w:jc w:val="both"/>
            </w:pPr>
            <w:r>
              <w:t>Operación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824E7" w14:textId="77777777" w:rsidR="00F96DF0" w:rsidRDefault="00000000">
            <w:pPr>
              <w:spacing w:line="240" w:lineRule="auto"/>
              <w:jc w:val="both"/>
            </w:pPr>
            <w:r>
              <w:t>Muy 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C7C78" w14:textId="77777777" w:rsidR="00F96DF0" w:rsidRDefault="00000000">
            <w:pPr>
              <w:spacing w:line="240" w:lineRule="auto"/>
              <w:jc w:val="both"/>
            </w:pPr>
            <w:r>
              <w:t>Media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FFD89" w14:textId="77777777" w:rsidR="00F96DF0" w:rsidRDefault="00000000">
            <w:pPr>
              <w:spacing w:line="240" w:lineRule="auto"/>
              <w:jc w:val="both"/>
            </w:pPr>
            <w:r>
              <w:t>Etapa piloto</w:t>
            </w:r>
          </w:p>
        </w:tc>
      </w:tr>
      <w:tr w:rsidR="00F96DF0" w14:paraId="7C9EBAFB" w14:textId="77777777">
        <w:trPr>
          <w:trHeight w:val="400"/>
          <w:jc w:val="center"/>
        </w:trPr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75CC5" w14:textId="77777777" w:rsidR="00F96DF0" w:rsidRDefault="00000000">
            <w:pPr>
              <w:spacing w:line="240" w:lineRule="auto"/>
              <w:jc w:val="both"/>
            </w:pPr>
            <w:r>
              <w:t>Proveedores tecnológicos</w:t>
            </w:r>
          </w:p>
        </w:tc>
        <w:tc>
          <w:tcPr>
            <w:tcW w:w="2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EAA96" w14:textId="77777777" w:rsidR="00F96DF0" w:rsidRDefault="00000000">
            <w:pPr>
              <w:spacing w:line="240" w:lineRule="auto"/>
              <w:jc w:val="both"/>
            </w:pPr>
            <w:r>
              <w:t>Servicios externos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31F19" w14:textId="77777777" w:rsidR="00F96DF0" w:rsidRDefault="00000000">
            <w:pPr>
              <w:spacing w:line="240" w:lineRule="auto"/>
              <w:jc w:val="both"/>
            </w:pPr>
            <w:r>
              <w:t>Medio/alto</w:t>
            </w:r>
          </w:p>
        </w:tc>
        <w:tc>
          <w:tcPr>
            <w:tcW w:w="13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CDD6C" w14:textId="77777777" w:rsidR="00F96DF0" w:rsidRDefault="00000000">
            <w:pPr>
              <w:spacing w:line="240" w:lineRule="auto"/>
              <w:jc w:val="both"/>
            </w:pPr>
            <w:r>
              <w:t>Media</w:t>
            </w:r>
          </w:p>
        </w:tc>
        <w:tc>
          <w:tcPr>
            <w:tcW w:w="20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73BD2" w14:textId="77777777" w:rsidR="00F96DF0" w:rsidRDefault="00000000">
            <w:pPr>
              <w:spacing w:line="240" w:lineRule="auto"/>
              <w:jc w:val="both"/>
            </w:pPr>
            <w:r>
              <w:t>Según integración</w:t>
            </w:r>
          </w:p>
        </w:tc>
      </w:tr>
      <w:tr w:rsidR="00F96DF0" w14:paraId="0D1037C0" w14:textId="77777777">
        <w:trPr>
          <w:trHeight w:val="400"/>
          <w:jc w:val="center"/>
        </w:trPr>
        <w:tc>
          <w:tcPr>
            <w:tcW w:w="2400" w:type="dxa"/>
            <w:tcBorders>
              <w:bottom w:val="single" w:sz="8" w:space="0" w:color="1C4587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82B43" w14:textId="77777777" w:rsidR="00F96DF0" w:rsidRDefault="00000000">
            <w:pPr>
              <w:spacing w:line="240" w:lineRule="auto"/>
              <w:jc w:val="both"/>
            </w:pPr>
            <w:r>
              <w:t>Entidades públicas</w:t>
            </w:r>
          </w:p>
        </w:tc>
        <w:tc>
          <w:tcPr>
            <w:tcW w:w="2400" w:type="dxa"/>
            <w:tcBorders>
              <w:bottom w:val="single" w:sz="8" w:space="0" w:color="1C4587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0A1C0" w14:textId="77777777" w:rsidR="00F96DF0" w:rsidRDefault="00000000">
            <w:pPr>
              <w:spacing w:line="240" w:lineRule="auto"/>
              <w:jc w:val="both"/>
            </w:pPr>
            <w:r>
              <w:t>Supervisión y cumplimiento</w:t>
            </w:r>
          </w:p>
        </w:tc>
        <w:tc>
          <w:tcPr>
            <w:tcW w:w="1300" w:type="dxa"/>
            <w:tcBorders>
              <w:bottom w:val="single" w:sz="8" w:space="0" w:color="1C4587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A18B1" w14:textId="77777777" w:rsidR="00F96DF0" w:rsidRDefault="00000000">
            <w:pPr>
              <w:spacing w:line="240" w:lineRule="auto"/>
              <w:jc w:val="both"/>
            </w:pPr>
            <w:r>
              <w:t>Alto</w:t>
            </w:r>
          </w:p>
        </w:tc>
        <w:tc>
          <w:tcPr>
            <w:tcW w:w="1300" w:type="dxa"/>
            <w:tcBorders>
              <w:bottom w:val="single" w:sz="8" w:space="0" w:color="1C4587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22540" w14:textId="77777777" w:rsidR="00F96DF0" w:rsidRDefault="00000000">
            <w:pPr>
              <w:spacing w:line="240" w:lineRule="auto"/>
              <w:jc w:val="both"/>
            </w:pPr>
            <w:r>
              <w:t>Muy alta</w:t>
            </w:r>
          </w:p>
        </w:tc>
        <w:tc>
          <w:tcPr>
            <w:tcW w:w="2000" w:type="dxa"/>
            <w:tcBorders>
              <w:bottom w:val="single" w:sz="8" w:space="0" w:color="1C4587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BF845" w14:textId="77777777" w:rsidR="00F96DF0" w:rsidRDefault="00000000">
            <w:pPr>
              <w:spacing w:line="240" w:lineRule="auto"/>
              <w:jc w:val="both"/>
            </w:pPr>
            <w:r>
              <w:t>Según corresponda</w:t>
            </w:r>
          </w:p>
        </w:tc>
      </w:tr>
    </w:tbl>
    <w:p w14:paraId="42377B92" w14:textId="77777777" w:rsidR="00F96DF0" w:rsidRDefault="00F96DF0">
      <w:pPr>
        <w:jc w:val="both"/>
      </w:pPr>
    </w:p>
    <w:p w14:paraId="658C5A11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2" w:name="_l32usu2355fb" w:colFirst="0" w:colLast="0"/>
      <w:bookmarkEnd w:id="32"/>
      <w:r>
        <w:rPr>
          <w:b/>
          <w:bCs/>
          <w:sz w:val="34"/>
          <w:szCs w:val="34"/>
        </w:rPr>
        <w:t>11. Matriz de responsabilidades inicial RACI</w:t>
      </w:r>
    </w:p>
    <w:p w14:paraId="546829B2" w14:textId="77777777" w:rsidR="00F96DF0" w:rsidRDefault="00000000">
      <w:pPr>
        <w:spacing w:before="240" w:after="240"/>
        <w:jc w:val="both"/>
      </w:pPr>
      <w:r>
        <w:t>La matriz utiliza las siguientes categorías:</w:t>
      </w:r>
    </w:p>
    <w:p w14:paraId="3B14849B" w14:textId="77777777" w:rsidR="00F96DF0" w:rsidRDefault="00000000">
      <w:pPr>
        <w:numPr>
          <w:ilvl w:val="0"/>
          <w:numId w:val="30"/>
        </w:numPr>
        <w:spacing w:before="240"/>
        <w:jc w:val="both"/>
      </w:pPr>
      <w:r>
        <w:rPr>
          <w:b/>
          <w:bCs/>
        </w:rPr>
        <w:t>R:</w:t>
      </w:r>
      <w:r>
        <w:t xml:space="preserve"> Responsable de ejecutar.</w:t>
      </w:r>
    </w:p>
    <w:p w14:paraId="1D2FFA37" w14:textId="77777777" w:rsidR="00F96DF0" w:rsidRDefault="00000000">
      <w:pPr>
        <w:numPr>
          <w:ilvl w:val="0"/>
          <w:numId w:val="30"/>
        </w:numPr>
        <w:jc w:val="both"/>
      </w:pPr>
      <w:r>
        <w:rPr>
          <w:b/>
          <w:bCs/>
        </w:rPr>
        <w:t>A:</w:t>
      </w:r>
      <w:r>
        <w:t xml:space="preserve"> </w:t>
      </w:r>
      <w:proofErr w:type="gramStart"/>
      <w:r>
        <w:t>Responsable</w:t>
      </w:r>
      <w:proofErr w:type="gramEnd"/>
      <w:r>
        <w:t xml:space="preserve"> final de aprobar.</w:t>
      </w:r>
    </w:p>
    <w:p w14:paraId="549EC388" w14:textId="77777777" w:rsidR="00F96DF0" w:rsidRDefault="00000000">
      <w:pPr>
        <w:numPr>
          <w:ilvl w:val="0"/>
          <w:numId w:val="30"/>
        </w:numPr>
        <w:jc w:val="both"/>
      </w:pPr>
      <w:r>
        <w:rPr>
          <w:b/>
          <w:bCs/>
        </w:rPr>
        <w:t>C:</w:t>
      </w:r>
      <w:r>
        <w:t xml:space="preserve"> Consultado.</w:t>
      </w:r>
    </w:p>
    <w:p w14:paraId="69C0110B" w14:textId="77777777" w:rsidR="00F96DF0" w:rsidRDefault="00000000">
      <w:pPr>
        <w:numPr>
          <w:ilvl w:val="0"/>
          <w:numId w:val="30"/>
        </w:numPr>
        <w:spacing w:after="240"/>
        <w:jc w:val="both"/>
      </w:pPr>
      <w:r>
        <w:rPr>
          <w:b/>
          <w:bCs/>
        </w:rPr>
        <w:t>I:</w:t>
      </w:r>
      <w:r>
        <w:t xml:space="preserve"> Informado.</w:t>
      </w:r>
    </w:p>
    <w:p w14:paraId="085ACEA2" w14:textId="77777777" w:rsidR="00F96DF0" w:rsidRDefault="00F96DF0">
      <w:pPr>
        <w:jc w:val="both"/>
      </w:pPr>
    </w:p>
    <w:tbl>
      <w:tblPr>
        <w:tblStyle w:val="a0"/>
        <w:tblW w:w="94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1400"/>
        <w:gridCol w:w="1400"/>
        <w:gridCol w:w="1400"/>
        <w:gridCol w:w="1600"/>
      </w:tblGrid>
      <w:tr w:rsidR="00F96DF0" w14:paraId="51D84ECE" w14:textId="77777777">
        <w:trPr>
          <w:trHeight w:val="480"/>
          <w:tblHeader/>
          <w:jc w:val="center"/>
        </w:trPr>
        <w:tc>
          <w:tcPr>
            <w:tcW w:w="3600" w:type="dxa"/>
            <w:tcBorders>
              <w:bottom w:val="single" w:sz="8" w:space="0" w:color="000000"/>
            </w:tcBorders>
            <w:shd w:val="clear" w:color="auto" w:fill="1C458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5C517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1400" w:type="dxa"/>
            <w:tcBorders>
              <w:bottom w:val="single" w:sz="8" w:space="0" w:color="000000"/>
            </w:tcBorders>
            <w:shd w:val="clear" w:color="auto" w:fill="1C458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6CB96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</w:rPr>
              <w:t>Ing. Ronal</w:t>
            </w:r>
          </w:p>
        </w:tc>
        <w:tc>
          <w:tcPr>
            <w:tcW w:w="1400" w:type="dxa"/>
            <w:tcBorders>
              <w:bottom w:val="single" w:sz="8" w:space="0" w:color="000000"/>
            </w:tcBorders>
            <w:shd w:val="clear" w:color="auto" w:fill="1C458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D173B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</w:rPr>
              <w:t>Carlos</w:t>
            </w:r>
          </w:p>
        </w:tc>
        <w:tc>
          <w:tcPr>
            <w:tcW w:w="1400" w:type="dxa"/>
            <w:tcBorders>
              <w:bottom w:val="single" w:sz="8" w:space="0" w:color="000000"/>
            </w:tcBorders>
            <w:shd w:val="clear" w:color="auto" w:fill="1C458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0EED4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</w:rPr>
              <w:t>Leonardo</w:t>
            </w:r>
          </w:p>
        </w:tc>
        <w:tc>
          <w:tcPr>
            <w:tcW w:w="1600" w:type="dxa"/>
            <w:tcBorders>
              <w:bottom w:val="single" w:sz="8" w:space="0" w:color="000000"/>
            </w:tcBorders>
            <w:shd w:val="clear" w:color="auto" w:fill="1C458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6FDEE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</w:rPr>
              <w:t>Asesor externo</w:t>
            </w:r>
          </w:p>
        </w:tc>
      </w:tr>
      <w:tr w:rsidR="00F96DF0" w14:paraId="0066260D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40947" w14:textId="77777777" w:rsidR="00F96DF0" w:rsidRDefault="00000000">
            <w:pPr>
              <w:spacing w:line="240" w:lineRule="auto"/>
              <w:jc w:val="both"/>
            </w:pPr>
            <w:r>
              <w:t>Aprobar visión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4DDD5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F03BA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EDE20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C264D" w14:textId="77777777" w:rsidR="00F96DF0" w:rsidRDefault="00000000">
            <w:pPr>
              <w:spacing w:line="240" w:lineRule="auto"/>
              <w:jc w:val="both"/>
            </w:pPr>
            <w:r>
              <w:t>I</w:t>
            </w:r>
          </w:p>
        </w:tc>
      </w:tr>
      <w:tr w:rsidR="00F96DF0" w14:paraId="5CDEF3FB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E7E89" w14:textId="77777777" w:rsidR="00F96DF0" w:rsidRDefault="00000000">
            <w:pPr>
              <w:spacing w:line="240" w:lineRule="auto"/>
              <w:jc w:val="both"/>
            </w:pPr>
            <w:r>
              <w:t>Definir modelo de negocio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9485B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A/R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99336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17BC0" w14:textId="77777777" w:rsidR="00F96DF0" w:rsidRDefault="00000000">
            <w:pPr>
              <w:spacing w:line="240" w:lineRule="auto"/>
              <w:jc w:val="both"/>
            </w:pPr>
            <w:r>
              <w:t>I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5356A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</w:tr>
      <w:tr w:rsidR="00F96DF0" w14:paraId="5D8D42A1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2C12B" w14:textId="77777777" w:rsidR="00F96DF0" w:rsidRDefault="00000000">
            <w:pPr>
              <w:spacing w:line="240" w:lineRule="auto"/>
              <w:jc w:val="both"/>
            </w:pPr>
            <w:r>
              <w:t>Investigar mercado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9786B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D8CFE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6CA3C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93119" w14:textId="77777777" w:rsidR="00F96DF0" w:rsidRDefault="00000000">
            <w:pPr>
              <w:spacing w:line="240" w:lineRule="auto"/>
              <w:jc w:val="both"/>
            </w:pPr>
            <w:r>
              <w:t>I</w:t>
            </w:r>
          </w:p>
        </w:tc>
      </w:tr>
      <w:tr w:rsidR="00F96DF0" w14:paraId="30269D6F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1FD52" w14:textId="77777777" w:rsidR="00F96DF0" w:rsidRDefault="00000000">
            <w:pPr>
              <w:spacing w:line="240" w:lineRule="auto"/>
              <w:jc w:val="both"/>
            </w:pPr>
            <w:r>
              <w:t>Levantar requisitos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FFCAA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D09B5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A/R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A39A7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2676D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</w:tr>
      <w:tr w:rsidR="00F96DF0" w14:paraId="7484033B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2872F" w14:textId="77777777" w:rsidR="00F96DF0" w:rsidRDefault="00000000">
            <w:pPr>
              <w:spacing w:line="240" w:lineRule="auto"/>
              <w:jc w:val="both"/>
            </w:pPr>
            <w:r>
              <w:t>Definir arquitectura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90A70" w14:textId="77777777" w:rsidR="00F96DF0" w:rsidRDefault="00000000">
            <w:pPr>
              <w:spacing w:line="240" w:lineRule="auto"/>
              <w:jc w:val="both"/>
            </w:pPr>
            <w:r>
              <w:t>I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247E5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D1AE6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A/R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DA307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</w:tr>
      <w:tr w:rsidR="00F96DF0" w14:paraId="681BD731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CD76A" w14:textId="77777777" w:rsidR="00F96DF0" w:rsidRDefault="00000000">
            <w:pPr>
              <w:spacing w:line="240" w:lineRule="auto"/>
              <w:jc w:val="both"/>
            </w:pPr>
            <w:r>
              <w:t>Diseñar base de datos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0B3FB" w14:textId="77777777" w:rsidR="00F96DF0" w:rsidRDefault="00000000">
            <w:pPr>
              <w:spacing w:line="240" w:lineRule="auto"/>
              <w:jc w:val="both"/>
            </w:pPr>
            <w:r>
              <w:t>I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5800C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E1A5D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A/R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618A2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</w:tr>
      <w:tr w:rsidR="00F96DF0" w14:paraId="78F0FE70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B5290" w14:textId="77777777" w:rsidR="00F96DF0" w:rsidRDefault="00000000">
            <w:pPr>
              <w:spacing w:line="240" w:lineRule="auto"/>
              <w:jc w:val="both"/>
            </w:pPr>
            <w:r>
              <w:t>Definir reglas financieras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B1709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F7B00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E9AD2" w14:textId="77777777" w:rsidR="00F96DF0" w:rsidRDefault="00000000">
            <w:pPr>
              <w:spacing w:line="240" w:lineRule="auto"/>
              <w:jc w:val="both"/>
            </w:pPr>
            <w:r>
              <w:t>I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652BD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</w:t>
            </w:r>
          </w:p>
        </w:tc>
      </w:tr>
      <w:tr w:rsidR="00F96DF0" w14:paraId="4ABD8AFD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E1076" w14:textId="77777777" w:rsidR="00F96DF0" w:rsidRDefault="00000000">
            <w:pPr>
              <w:spacing w:line="240" w:lineRule="auto"/>
              <w:jc w:val="both"/>
            </w:pPr>
            <w:r>
              <w:t>Validar cumplimiento legal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A6FC9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F4197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43A50" w14:textId="77777777" w:rsidR="00F96DF0" w:rsidRDefault="00000000">
            <w:pPr>
              <w:spacing w:line="240" w:lineRule="auto"/>
              <w:jc w:val="both"/>
            </w:pPr>
            <w:r>
              <w:t>I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DDDA9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</w:t>
            </w:r>
          </w:p>
        </w:tc>
      </w:tr>
      <w:tr w:rsidR="00F96DF0" w14:paraId="53043EE4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9E9A5" w14:textId="77777777" w:rsidR="00F96DF0" w:rsidRDefault="00000000">
            <w:pPr>
              <w:spacing w:line="240" w:lineRule="auto"/>
              <w:jc w:val="both"/>
            </w:pPr>
            <w:r>
              <w:t>Aprobar alcance del MVP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541B3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632F1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D02E6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4DFA3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</w:tr>
      <w:tr w:rsidR="00F96DF0" w14:paraId="419BCC99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D8007" w14:textId="77777777" w:rsidR="00F96DF0" w:rsidRDefault="00000000">
            <w:pPr>
              <w:spacing w:line="240" w:lineRule="auto"/>
              <w:jc w:val="both"/>
            </w:pPr>
            <w:r>
              <w:t>Diseñar prototipos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56629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CEFAA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30C25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5DAE9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R/C</w:t>
            </w:r>
          </w:p>
        </w:tc>
      </w:tr>
      <w:tr w:rsidR="00F96DF0" w14:paraId="686F4403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4ED04" w14:textId="77777777" w:rsidR="00F96DF0" w:rsidRDefault="00000000">
            <w:pPr>
              <w:spacing w:line="240" w:lineRule="auto"/>
              <w:jc w:val="both"/>
            </w:pPr>
            <w:r>
              <w:t>Programar el sistema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5675B" w14:textId="77777777" w:rsidR="00F96DF0" w:rsidRDefault="00000000">
            <w:pPr>
              <w:spacing w:line="240" w:lineRule="auto"/>
              <w:jc w:val="both"/>
            </w:pPr>
            <w:r>
              <w:t>I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ACAAD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E26AA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A/R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E1D1B" w14:textId="77777777" w:rsidR="00F96DF0" w:rsidRDefault="00000000">
            <w:pPr>
              <w:spacing w:line="240" w:lineRule="auto"/>
              <w:jc w:val="both"/>
            </w:pPr>
            <w:r>
              <w:t>I</w:t>
            </w:r>
          </w:p>
        </w:tc>
      </w:tr>
      <w:tr w:rsidR="00F96DF0" w14:paraId="1BBA9E93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11191" w14:textId="77777777" w:rsidR="00F96DF0" w:rsidRDefault="00000000">
            <w:pPr>
              <w:spacing w:line="240" w:lineRule="auto"/>
              <w:jc w:val="both"/>
            </w:pPr>
            <w:r>
              <w:t>Ejecutar pruebas funcionales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B9F6C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FD179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3BD44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096EB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</w:tr>
      <w:tr w:rsidR="00F96DF0" w14:paraId="7412C42E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221C7" w14:textId="77777777" w:rsidR="00F96DF0" w:rsidRDefault="00000000">
            <w:pPr>
              <w:spacing w:line="240" w:lineRule="auto"/>
              <w:jc w:val="both"/>
            </w:pPr>
            <w:r>
              <w:t>Aprobar puesta en producción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6A7DD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27139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E6A6E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5C5D2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</w:tr>
      <w:tr w:rsidR="00F96DF0" w14:paraId="1C81DE0D" w14:textId="77777777">
        <w:trPr>
          <w:trHeight w:val="400"/>
          <w:jc w:val="center"/>
        </w:trPr>
        <w:tc>
          <w:tcPr>
            <w:tcW w:w="3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D1013" w14:textId="77777777" w:rsidR="00F96DF0" w:rsidRDefault="00000000">
            <w:pPr>
              <w:spacing w:line="240" w:lineRule="auto"/>
              <w:jc w:val="both"/>
            </w:pPr>
            <w:r>
              <w:t>Definir marca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E6A04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5EF5F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4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CFA22" w14:textId="77777777" w:rsidR="00F96DF0" w:rsidRDefault="00000000">
            <w:pPr>
              <w:spacing w:line="240" w:lineRule="auto"/>
              <w:jc w:val="both"/>
            </w:pPr>
            <w:r>
              <w:t>I</w:t>
            </w:r>
          </w:p>
        </w:tc>
        <w:tc>
          <w:tcPr>
            <w:tcW w:w="1600" w:type="dxa"/>
            <w:tcBorders>
              <w:bottom w:val="single" w:sz="4" w:space="0" w:color="D9D9D9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4D666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</w:t>
            </w:r>
          </w:p>
        </w:tc>
      </w:tr>
      <w:tr w:rsidR="00F96DF0" w14:paraId="0B4B4FC8" w14:textId="77777777">
        <w:trPr>
          <w:trHeight w:val="400"/>
          <w:jc w:val="center"/>
        </w:trPr>
        <w:tc>
          <w:tcPr>
            <w:tcW w:w="3600" w:type="dxa"/>
            <w:tcBorders>
              <w:bottom w:val="single" w:sz="8" w:space="0" w:color="1C458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047C7" w14:textId="77777777" w:rsidR="00F96DF0" w:rsidRDefault="00000000">
            <w:pPr>
              <w:spacing w:line="240" w:lineRule="auto"/>
              <w:jc w:val="both"/>
            </w:pPr>
            <w:r>
              <w:t>Definir contrato de software</w:t>
            </w:r>
          </w:p>
        </w:tc>
        <w:tc>
          <w:tcPr>
            <w:tcW w:w="1400" w:type="dxa"/>
            <w:tcBorders>
              <w:bottom w:val="single" w:sz="8" w:space="0" w:color="1C458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E79D5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A</w:t>
            </w:r>
          </w:p>
        </w:tc>
        <w:tc>
          <w:tcPr>
            <w:tcW w:w="1400" w:type="dxa"/>
            <w:tcBorders>
              <w:bottom w:val="single" w:sz="8" w:space="0" w:color="1C458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4A05D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400" w:type="dxa"/>
            <w:tcBorders>
              <w:bottom w:val="single" w:sz="8" w:space="0" w:color="1C458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914A3" w14:textId="77777777" w:rsidR="00F96DF0" w:rsidRDefault="00000000">
            <w:pPr>
              <w:spacing w:line="240" w:lineRule="auto"/>
              <w:jc w:val="both"/>
            </w:pPr>
            <w:r>
              <w:t>C</w:t>
            </w:r>
          </w:p>
        </w:tc>
        <w:tc>
          <w:tcPr>
            <w:tcW w:w="1600" w:type="dxa"/>
            <w:tcBorders>
              <w:bottom w:val="single" w:sz="8" w:space="0" w:color="1C458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97506" w14:textId="77777777" w:rsidR="00F96DF0" w:rsidRDefault="00000000">
            <w:pPr>
              <w:spacing w:line="240" w:lineRule="auto"/>
              <w:jc w:val="both"/>
            </w:pPr>
            <w:r>
              <w:rPr>
                <w:b/>
                <w:bCs/>
              </w:rPr>
              <w:t>R</w:t>
            </w:r>
          </w:p>
        </w:tc>
      </w:tr>
    </w:tbl>
    <w:p w14:paraId="63407502" w14:textId="77777777" w:rsidR="00F96DF0" w:rsidRDefault="00000000">
      <w:pPr>
        <w:spacing w:before="240" w:after="240"/>
        <w:jc w:val="both"/>
      </w:pPr>
      <w:r>
        <w:t>Esta matriz es preliminar y deberá actualizarse.</w:t>
      </w:r>
    </w:p>
    <w:p w14:paraId="3AD5C743" w14:textId="77777777" w:rsidR="00F96DF0" w:rsidRDefault="00F96DF0">
      <w:pPr>
        <w:spacing w:before="240" w:after="240"/>
        <w:jc w:val="both"/>
      </w:pPr>
    </w:p>
    <w:p w14:paraId="364A20A5" w14:textId="77777777" w:rsidR="00F96DF0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12. Plan inicial de comunicación</w:t>
      </w:r>
    </w:p>
    <w:p w14:paraId="54D32279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3" w:name="_nhqnidj72kxf" w:colFirst="0" w:colLast="0"/>
      <w:bookmarkEnd w:id="33"/>
      <w:r>
        <w:rPr>
          <w:b/>
          <w:bCs/>
          <w:color w:val="000000"/>
          <w:sz w:val="26"/>
          <w:szCs w:val="26"/>
        </w:rPr>
        <w:t>12.1 Reunión de seguimiento</w:t>
      </w:r>
    </w:p>
    <w:p w14:paraId="42DE4F34" w14:textId="77777777" w:rsidR="00F96DF0" w:rsidRDefault="00000000">
      <w:pPr>
        <w:spacing w:before="240" w:after="240"/>
        <w:jc w:val="both"/>
      </w:pPr>
      <w:r>
        <w:rPr>
          <w:b/>
          <w:bCs/>
        </w:rPr>
        <w:t>Frecuencia sugerida:</w:t>
      </w:r>
      <w:r>
        <w:t xml:space="preserve"> Semanal o quincenal.</w:t>
      </w:r>
      <w:r>
        <w:br/>
      </w:r>
      <w:r>
        <w:rPr>
          <w:b/>
          <w:bCs/>
        </w:rPr>
        <w:t>Participantes:</w:t>
      </w:r>
      <w:r>
        <w:t xml:space="preserve"> Ing. Ronal, Carlos y Leonardo.</w:t>
      </w:r>
      <w:r>
        <w:br/>
      </w:r>
      <w:r>
        <w:rPr>
          <w:b/>
          <w:bCs/>
        </w:rPr>
        <w:t>Objetivo:</w:t>
      </w:r>
      <w:r>
        <w:t xml:space="preserve"> Revisar avances, decisiones, riesgos y pendientes.</w:t>
      </w:r>
    </w:p>
    <w:p w14:paraId="65915029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4" w:name="_9hps5v7cyxow" w:colFirst="0" w:colLast="0"/>
      <w:bookmarkEnd w:id="34"/>
      <w:r>
        <w:rPr>
          <w:b/>
          <w:bCs/>
          <w:color w:val="000000"/>
          <w:sz w:val="26"/>
          <w:szCs w:val="26"/>
        </w:rPr>
        <w:lastRenderedPageBreak/>
        <w:t>12.2 Presentación de entregables</w:t>
      </w:r>
    </w:p>
    <w:p w14:paraId="12BD1FAC" w14:textId="77777777" w:rsidR="00F96DF0" w:rsidRDefault="00000000">
      <w:pPr>
        <w:spacing w:before="240" w:after="240"/>
        <w:jc w:val="both"/>
      </w:pPr>
      <w:r>
        <w:t>Cada documento deberá presentarse formalmente para revisión.</w:t>
      </w:r>
    </w:p>
    <w:p w14:paraId="7C74B6BD" w14:textId="77777777" w:rsidR="00F96DF0" w:rsidRDefault="00000000">
      <w:pPr>
        <w:spacing w:before="240" w:after="240"/>
        <w:jc w:val="both"/>
      </w:pPr>
      <w:r>
        <w:t>Los posibles estados serán:</w:t>
      </w:r>
    </w:p>
    <w:p w14:paraId="249365C6" w14:textId="77777777" w:rsidR="00F96DF0" w:rsidRDefault="00000000">
      <w:pPr>
        <w:numPr>
          <w:ilvl w:val="0"/>
          <w:numId w:val="10"/>
        </w:numPr>
        <w:spacing w:before="240"/>
        <w:jc w:val="both"/>
      </w:pPr>
      <w:r>
        <w:t>Borrador.</w:t>
      </w:r>
    </w:p>
    <w:p w14:paraId="45B4332C" w14:textId="77777777" w:rsidR="00F96DF0" w:rsidRDefault="00000000">
      <w:pPr>
        <w:numPr>
          <w:ilvl w:val="0"/>
          <w:numId w:val="10"/>
        </w:numPr>
        <w:jc w:val="both"/>
      </w:pPr>
      <w:r>
        <w:t>En revisión.</w:t>
      </w:r>
    </w:p>
    <w:p w14:paraId="2D1BFB73" w14:textId="77777777" w:rsidR="00F96DF0" w:rsidRDefault="00000000">
      <w:pPr>
        <w:numPr>
          <w:ilvl w:val="0"/>
          <w:numId w:val="10"/>
        </w:numPr>
        <w:jc w:val="both"/>
      </w:pPr>
      <w:r>
        <w:t>Observado.</w:t>
      </w:r>
    </w:p>
    <w:p w14:paraId="258A23CD" w14:textId="77777777" w:rsidR="00F96DF0" w:rsidRDefault="00000000">
      <w:pPr>
        <w:numPr>
          <w:ilvl w:val="0"/>
          <w:numId w:val="10"/>
        </w:numPr>
        <w:jc w:val="both"/>
      </w:pPr>
      <w:r>
        <w:t>Aprobado.</w:t>
      </w:r>
    </w:p>
    <w:p w14:paraId="3F8C2BB7" w14:textId="77777777" w:rsidR="00F96DF0" w:rsidRDefault="00000000">
      <w:pPr>
        <w:numPr>
          <w:ilvl w:val="0"/>
          <w:numId w:val="10"/>
        </w:numPr>
        <w:spacing w:after="240"/>
        <w:jc w:val="both"/>
      </w:pPr>
      <w:r>
        <w:t>Reemplazado.</w:t>
      </w:r>
    </w:p>
    <w:p w14:paraId="7F75E6D1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5" w:name="_puxpghcfmcak" w:colFirst="0" w:colLast="0"/>
      <w:bookmarkEnd w:id="35"/>
      <w:r>
        <w:rPr>
          <w:b/>
          <w:bCs/>
          <w:color w:val="000000"/>
          <w:sz w:val="26"/>
          <w:szCs w:val="26"/>
        </w:rPr>
        <w:t>12.3 Registro de acuerdos</w:t>
      </w:r>
    </w:p>
    <w:p w14:paraId="6924C9DF" w14:textId="77777777" w:rsidR="00F96DF0" w:rsidRDefault="00000000">
      <w:pPr>
        <w:spacing w:before="240" w:after="240"/>
        <w:jc w:val="both"/>
      </w:pPr>
      <w:r>
        <w:t>Toda reunión deberá generar una minuta con:</w:t>
      </w:r>
    </w:p>
    <w:p w14:paraId="43616A38" w14:textId="77777777" w:rsidR="00F96DF0" w:rsidRDefault="00000000">
      <w:pPr>
        <w:numPr>
          <w:ilvl w:val="0"/>
          <w:numId w:val="24"/>
        </w:numPr>
        <w:spacing w:before="240"/>
        <w:jc w:val="both"/>
      </w:pPr>
      <w:r>
        <w:t>Fecha.</w:t>
      </w:r>
    </w:p>
    <w:p w14:paraId="0B34CA00" w14:textId="77777777" w:rsidR="00F96DF0" w:rsidRDefault="00000000">
      <w:pPr>
        <w:numPr>
          <w:ilvl w:val="0"/>
          <w:numId w:val="24"/>
        </w:numPr>
        <w:jc w:val="both"/>
      </w:pPr>
      <w:r>
        <w:t>Participantes.</w:t>
      </w:r>
    </w:p>
    <w:p w14:paraId="03362BCF" w14:textId="77777777" w:rsidR="00F96DF0" w:rsidRDefault="00000000">
      <w:pPr>
        <w:numPr>
          <w:ilvl w:val="0"/>
          <w:numId w:val="24"/>
        </w:numPr>
        <w:jc w:val="both"/>
      </w:pPr>
      <w:r>
        <w:t>Temas tratados.</w:t>
      </w:r>
    </w:p>
    <w:p w14:paraId="503B5474" w14:textId="77777777" w:rsidR="00F96DF0" w:rsidRDefault="00000000">
      <w:pPr>
        <w:numPr>
          <w:ilvl w:val="0"/>
          <w:numId w:val="24"/>
        </w:numPr>
        <w:jc w:val="both"/>
      </w:pPr>
      <w:r>
        <w:t>Acuerdos.</w:t>
      </w:r>
    </w:p>
    <w:p w14:paraId="0F23BF16" w14:textId="77777777" w:rsidR="00F96DF0" w:rsidRDefault="00000000">
      <w:pPr>
        <w:numPr>
          <w:ilvl w:val="0"/>
          <w:numId w:val="24"/>
        </w:numPr>
        <w:jc w:val="both"/>
      </w:pPr>
      <w:r>
        <w:t>Responsables.</w:t>
      </w:r>
    </w:p>
    <w:p w14:paraId="69666A68" w14:textId="77777777" w:rsidR="00F96DF0" w:rsidRDefault="00000000">
      <w:pPr>
        <w:numPr>
          <w:ilvl w:val="0"/>
          <w:numId w:val="24"/>
        </w:numPr>
        <w:jc w:val="both"/>
      </w:pPr>
      <w:r>
        <w:t>Fechas comprometidas.</w:t>
      </w:r>
    </w:p>
    <w:p w14:paraId="190D198F" w14:textId="77777777" w:rsidR="00F96DF0" w:rsidRDefault="00000000">
      <w:pPr>
        <w:numPr>
          <w:ilvl w:val="0"/>
          <w:numId w:val="24"/>
        </w:numPr>
        <w:jc w:val="both"/>
      </w:pPr>
      <w:r>
        <w:t>Pendientes.</w:t>
      </w:r>
    </w:p>
    <w:p w14:paraId="269A4D81" w14:textId="77777777" w:rsidR="00F96DF0" w:rsidRDefault="00000000">
      <w:pPr>
        <w:numPr>
          <w:ilvl w:val="0"/>
          <w:numId w:val="24"/>
        </w:numPr>
        <w:spacing w:after="240"/>
        <w:jc w:val="both"/>
      </w:pPr>
      <w:r>
        <w:t>Cambios solicitados.</w:t>
      </w:r>
    </w:p>
    <w:p w14:paraId="089C1D71" w14:textId="77777777" w:rsidR="00F96DF0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6" w:name="_fxtstaectvoc" w:colFirst="0" w:colLast="0"/>
      <w:bookmarkEnd w:id="36"/>
      <w:r>
        <w:rPr>
          <w:b/>
          <w:bCs/>
          <w:color w:val="000000"/>
          <w:sz w:val="26"/>
          <w:szCs w:val="26"/>
        </w:rPr>
        <w:t>12.4 Comunicación operativa</w:t>
      </w:r>
    </w:p>
    <w:p w14:paraId="682227C7" w14:textId="77777777" w:rsidR="00F96DF0" w:rsidRDefault="00000000">
      <w:pPr>
        <w:spacing w:before="240" w:after="240"/>
        <w:jc w:val="both"/>
      </w:pPr>
      <w:r>
        <w:t>Podrá utilizarse mensajería instantánea para coordinación rápida, pero las decisiones importantes deberán registrarse en documentos o actas.</w:t>
      </w:r>
    </w:p>
    <w:p w14:paraId="015CF22F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7" w:name="_2v6sw2e5ifro" w:colFirst="0" w:colLast="0"/>
      <w:bookmarkEnd w:id="37"/>
      <w:r>
        <w:rPr>
          <w:b/>
          <w:bCs/>
          <w:sz w:val="34"/>
          <w:szCs w:val="34"/>
        </w:rPr>
        <w:t>13. Gestión de cambios</w:t>
      </w:r>
    </w:p>
    <w:p w14:paraId="65C3B656" w14:textId="77777777" w:rsidR="00F96DF0" w:rsidRDefault="00000000">
      <w:pPr>
        <w:spacing w:before="240" w:after="240"/>
        <w:jc w:val="both"/>
      </w:pPr>
      <w:r>
        <w:t>Toda modificación importante deberá registrar:</w:t>
      </w:r>
    </w:p>
    <w:p w14:paraId="2036E31A" w14:textId="77777777" w:rsidR="00F96DF0" w:rsidRDefault="00000000">
      <w:pPr>
        <w:numPr>
          <w:ilvl w:val="0"/>
          <w:numId w:val="28"/>
        </w:numPr>
        <w:spacing w:before="240"/>
        <w:jc w:val="both"/>
      </w:pPr>
      <w:r>
        <w:t>Descripción del cambio.</w:t>
      </w:r>
    </w:p>
    <w:p w14:paraId="74B323ED" w14:textId="77777777" w:rsidR="00F96DF0" w:rsidRDefault="00000000">
      <w:pPr>
        <w:numPr>
          <w:ilvl w:val="0"/>
          <w:numId w:val="28"/>
        </w:numPr>
        <w:jc w:val="both"/>
      </w:pPr>
      <w:r>
        <w:t>Motivo.</w:t>
      </w:r>
    </w:p>
    <w:p w14:paraId="17761FE1" w14:textId="77777777" w:rsidR="00F96DF0" w:rsidRDefault="00000000">
      <w:pPr>
        <w:numPr>
          <w:ilvl w:val="0"/>
          <w:numId w:val="28"/>
        </w:numPr>
        <w:jc w:val="both"/>
      </w:pPr>
      <w:r>
        <w:t>Solicitante.</w:t>
      </w:r>
    </w:p>
    <w:p w14:paraId="29B1BA0E" w14:textId="77777777" w:rsidR="00F96DF0" w:rsidRDefault="00000000">
      <w:pPr>
        <w:numPr>
          <w:ilvl w:val="0"/>
          <w:numId w:val="28"/>
        </w:numPr>
        <w:jc w:val="both"/>
      </w:pPr>
      <w:r>
        <w:t>Impacto funcional.</w:t>
      </w:r>
    </w:p>
    <w:p w14:paraId="223B7139" w14:textId="77777777" w:rsidR="00F96DF0" w:rsidRDefault="00000000">
      <w:pPr>
        <w:numPr>
          <w:ilvl w:val="0"/>
          <w:numId w:val="28"/>
        </w:numPr>
        <w:jc w:val="both"/>
      </w:pPr>
      <w:r>
        <w:t>Impacto técnico.</w:t>
      </w:r>
    </w:p>
    <w:p w14:paraId="5D734BC8" w14:textId="77777777" w:rsidR="00F96DF0" w:rsidRDefault="00000000">
      <w:pPr>
        <w:numPr>
          <w:ilvl w:val="0"/>
          <w:numId w:val="28"/>
        </w:numPr>
        <w:jc w:val="both"/>
      </w:pPr>
      <w:r>
        <w:t>Impacto económico.</w:t>
      </w:r>
    </w:p>
    <w:p w14:paraId="2B2F1AB7" w14:textId="77777777" w:rsidR="00F96DF0" w:rsidRDefault="00000000">
      <w:pPr>
        <w:numPr>
          <w:ilvl w:val="0"/>
          <w:numId w:val="28"/>
        </w:numPr>
        <w:jc w:val="both"/>
      </w:pPr>
      <w:r>
        <w:t>Impacto en el cronograma.</w:t>
      </w:r>
    </w:p>
    <w:p w14:paraId="492096E7" w14:textId="77777777" w:rsidR="00F96DF0" w:rsidRDefault="00000000">
      <w:pPr>
        <w:numPr>
          <w:ilvl w:val="0"/>
          <w:numId w:val="28"/>
        </w:numPr>
        <w:jc w:val="both"/>
      </w:pPr>
      <w:r>
        <w:t>Riesgos.</w:t>
      </w:r>
    </w:p>
    <w:p w14:paraId="0249ED25" w14:textId="77777777" w:rsidR="00F96DF0" w:rsidRDefault="00000000">
      <w:pPr>
        <w:numPr>
          <w:ilvl w:val="0"/>
          <w:numId w:val="28"/>
        </w:numPr>
        <w:jc w:val="both"/>
      </w:pPr>
      <w:r>
        <w:t>Decisión.</w:t>
      </w:r>
    </w:p>
    <w:p w14:paraId="691B5405" w14:textId="77777777" w:rsidR="00F96DF0" w:rsidRDefault="00000000">
      <w:pPr>
        <w:numPr>
          <w:ilvl w:val="0"/>
          <w:numId w:val="28"/>
        </w:numPr>
        <w:spacing w:after="240"/>
        <w:jc w:val="both"/>
      </w:pPr>
      <w:r>
        <w:t>Fecha de aprobación.</w:t>
      </w:r>
    </w:p>
    <w:p w14:paraId="58732AC5" w14:textId="77777777" w:rsidR="00F96DF0" w:rsidRDefault="00000000">
      <w:pPr>
        <w:spacing w:before="240" w:after="240"/>
        <w:jc w:val="both"/>
      </w:pPr>
      <w:r>
        <w:t>Ningún cambio relevante deberá considerarse aprobado únicamente por una conversación informal.</w:t>
      </w:r>
    </w:p>
    <w:p w14:paraId="553CA813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8" w:name="_t72ap78r0j69" w:colFirst="0" w:colLast="0"/>
      <w:bookmarkEnd w:id="38"/>
      <w:r>
        <w:rPr>
          <w:b/>
          <w:bCs/>
          <w:sz w:val="34"/>
          <w:szCs w:val="34"/>
        </w:rPr>
        <w:lastRenderedPageBreak/>
        <w:t xml:space="preserve">14. Riesgos relacionados con </w:t>
      </w:r>
      <w:proofErr w:type="spellStart"/>
      <w:r>
        <w:rPr>
          <w:b/>
          <w:bCs/>
          <w:sz w:val="34"/>
          <w:szCs w:val="34"/>
        </w:rPr>
        <w:t>stakeholders</w:t>
      </w:r>
      <w:proofErr w:type="spellEnd"/>
    </w:p>
    <w:p w14:paraId="1308B8F2" w14:textId="77777777" w:rsidR="00F96DF0" w:rsidRDefault="00000000">
      <w:pPr>
        <w:numPr>
          <w:ilvl w:val="0"/>
          <w:numId w:val="15"/>
        </w:numPr>
        <w:spacing w:before="240"/>
        <w:jc w:val="both"/>
      </w:pPr>
      <w:r>
        <w:t>Falta de disponibilidad del inversionista.</w:t>
      </w:r>
    </w:p>
    <w:p w14:paraId="50ABDFCC" w14:textId="77777777" w:rsidR="00F96DF0" w:rsidRDefault="00000000">
      <w:pPr>
        <w:numPr>
          <w:ilvl w:val="0"/>
          <w:numId w:val="15"/>
        </w:numPr>
        <w:jc w:val="both"/>
      </w:pPr>
      <w:r>
        <w:t>Decisiones tardías.</w:t>
      </w:r>
    </w:p>
    <w:p w14:paraId="6CB584AD" w14:textId="77777777" w:rsidR="00F96DF0" w:rsidRDefault="00000000">
      <w:pPr>
        <w:numPr>
          <w:ilvl w:val="0"/>
          <w:numId w:val="15"/>
        </w:numPr>
        <w:jc w:val="both"/>
      </w:pPr>
      <w:r>
        <w:t>Contradicciones entre asesores.</w:t>
      </w:r>
    </w:p>
    <w:p w14:paraId="0AAFCC73" w14:textId="77777777" w:rsidR="00F96DF0" w:rsidRDefault="00000000">
      <w:pPr>
        <w:numPr>
          <w:ilvl w:val="0"/>
          <w:numId w:val="15"/>
        </w:numPr>
        <w:jc w:val="both"/>
      </w:pPr>
      <w:r>
        <w:t>Alcance no definido.</w:t>
      </w:r>
    </w:p>
    <w:p w14:paraId="154304F6" w14:textId="77777777" w:rsidR="00F96DF0" w:rsidRDefault="00000000">
      <w:pPr>
        <w:numPr>
          <w:ilvl w:val="0"/>
          <w:numId w:val="15"/>
        </w:numPr>
        <w:jc w:val="both"/>
      </w:pPr>
      <w:r>
        <w:t>Falta de un contrato con la consultoría.</w:t>
      </w:r>
    </w:p>
    <w:p w14:paraId="47221926" w14:textId="77777777" w:rsidR="00F96DF0" w:rsidRDefault="00000000">
      <w:pPr>
        <w:numPr>
          <w:ilvl w:val="0"/>
          <w:numId w:val="15"/>
        </w:numPr>
        <w:jc w:val="both"/>
      </w:pPr>
      <w:r>
        <w:t>Expectativas diferentes sobre la propiedad del código.</w:t>
      </w:r>
    </w:p>
    <w:p w14:paraId="022BA119" w14:textId="77777777" w:rsidR="00F96DF0" w:rsidRDefault="00000000">
      <w:pPr>
        <w:numPr>
          <w:ilvl w:val="0"/>
          <w:numId w:val="15"/>
        </w:numPr>
        <w:jc w:val="both"/>
      </w:pPr>
      <w:r>
        <w:t>Incorporación tardía del abogado.</w:t>
      </w:r>
    </w:p>
    <w:p w14:paraId="5ECFEAD6" w14:textId="77777777" w:rsidR="00F96DF0" w:rsidRDefault="00000000">
      <w:pPr>
        <w:numPr>
          <w:ilvl w:val="0"/>
          <w:numId w:val="15"/>
        </w:numPr>
        <w:jc w:val="both"/>
      </w:pPr>
      <w:r>
        <w:t>Incorporación tardía del especialista financiero.</w:t>
      </w:r>
    </w:p>
    <w:p w14:paraId="6970FAC5" w14:textId="77777777" w:rsidR="00F96DF0" w:rsidRDefault="00000000">
      <w:pPr>
        <w:numPr>
          <w:ilvl w:val="0"/>
          <w:numId w:val="15"/>
        </w:numPr>
        <w:jc w:val="both"/>
      </w:pPr>
      <w:r>
        <w:t>Ausencia de usuarios reales durante la validación.</w:t>
      </w:r>
    </w:p>
    <w:p w14:paraId="2E513F0B" w14:textId="77777777" w:rsidR="00F96DF0" w:rsidRDefault="00000000">
      <w:pPr>
        <w:numPr>
          <w:ilvl w:val="0"/>
          <w:numId w:val="15"/>
        </w:numPr>
        <w:jc w:val="both"/>
      </w:pPr>
      <w:r>
        <w:t>Dependencia de proveedores externos.</w:t>
      </w:r>
    </w:p>
    <w:p w14:paraId="7DEC5CEA" w14:textId="77777777" w:rsidR="00F96DF0" w:rsidRDefault="00000000">
      <w:pPr>
        <w:numPr>
          <w:ilvl w:val="0"/>
          <w:numId w:val="15"/>
        </w:numPr>
        <w:jc w:val="both"/>
      </w:pPr>
      <w:r>
        <w:t>Falta de claridad sobre quién aprueba cada decisión.</w:t>
      </w:r>
    </w:p>
    <w:p w14:paraId="6FB567A1" w14:textId="77777777" w:rsidR="00F96DF0" w:rsidRDefault="00000000">
      <w:pPr>
        <w:numPr>
          <w:ilvl w:val="0"/>
          <w:numId w:val="15"/>
        </w:numPr>
        <w:spacing w:after="240"/>
        <w:jc w:val="both"/>
      </w:pPr>
      <w:r>
        <w:t>Confusión entre los roles de consultor, trabajador, socio y proveedor.</w:t>
      </w:r>
    </w:p>
    <w:p w14:paraId="1D55779D" w14:textId="77777777" w:rsidR="00F96DF0" w:rsidRDefault="0000000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15. Acuerdos que deberán formalizarse</w:t>
      </w:r>
    </w:p>
    <w:p w14:paraId="72DA79B4" w14:textId="77777777" w:rsidR="00F96DF0" w:rsidRDefault="00000000">
      <w:pPr>
        <w:spacing w:before="240" w:after="240"/>
        <w:jc w:val="both"/>
      </w:pPr>
      <w:r>
        <w:t>Antes de iniciar el desarrollo completo deberán formalizarse:</w:t>
      </w:r>
    </w:p>
    <w:p w14:paraId="427BED05" w14:textId="77777777" w:rsidR="00F96DF0" w:rsidRDefault="00000000">
      <w:pPr>
        <w:numPr>
          <w:ilvl w:val="0"/>
          <w:numId w:val="27"/>
        </w:numPr>
        <w:spacing w:before="240"/>
        <w:jc w:val="both"/>
      </w:pPr>
      <w:r>
        <w:t>Contrato de servicios de consultoría y desarrollo.</w:t>
      </w:r>
    </w:p>
    <w:p w14:paraId="2740B1C2" w14:textId="77777777" w:rsidR="00F96DF0" w:rsidRDefault="00000000">
      <w:pPr>
        <w:numPr>
          <w:ilvl w:val="0"/>
          <w:numId w:val="27"/>
        </w:numPr>
        <w:jc w:val="both"/>
      </w:pPr>
      <w:r>
        <w:t>Alcance y entregables.</w:t>
      </w:r>
    </w:p>
    <w:p w14:paraId="77F02A40" w14:textId="77777777" w:rsidR="00F96DF0" w:rsidRDefault="00000000">
      <w:pPr>
        <w:numPr>
          <w:ilvl w:val="0"/>
          <w:numId w:val="27"/>
        </w:numPr>
        <w:jc w:val="both"/>
      </w:pPr>
      <w:r>
        <w:t>Forma y calendario de pagos.</w:t>
      </w:r>
    </w:p>
    <w:p w14:paraId="5391E417" w14:textId="77777777" w:rsidR="00F96DF0" w:rsidRDefault="00000000">
      <w:pPr>
        <w:numPr>
          <w:ilvl w:val="0"/>
          <w:numId w:val="27"/>
        </w:numPr>
        <w:jc w:val="both"/>
      </w:pPr>
      <w:r>
        <w:t>Confidencialidad.</w:t>
      </w:r>
    </w:p>
    <w:p w14:paraId="1EE83687" w14:textId="77777777" w:rsidR="00F96DF0" w:rsidRDefault="00000000">
      <w:pPr>
        <w:numPr>
          <w:ilvl w:val="0"/>
          <w:numId w:val="27"/>
        </w:numPr>
        <w:jc w:val="both"/>
      </w:pPr>
      <w:r>
        <w:t>Tratamiento de información.</w:t>
      </w:r>
    </w:p>
    <w:p w14:paraId="4D80894C" w14:textId="77777777" w:rsidR="00F96DF0" w:rsidRDefault="00000000">
      <w:pPr>
        <w:numPr>
          <w:ilvl w:val="0"/>
          <w:numId w:val="27"/>
        </w:numPr>
        <w:jc w:val="both"/>
      </w:pPr>
      <w:r>
        <w:t>Propiedad intelectual.</w:t>
      </w:r>
    </w:p>
    <w:p w14:paraId="5720018C" w14:textId="77777777" w:rsidR="00F96DF0" w:rsidRDefault="00000000">
      <w:pPr>
        <w:numPr>
          <w:ilvl w:val="0"/>
          <w:numId w:val="27"/>
        </w:numPr>
        <w:jc w:val="both"/>
      </w:pPr>
      <w:r>
        <w:t>Titularidad o licencia del código.</w:t>
      </w:r>
    </w:p>
    <w:p w14:paraId="01E84901" w14:textId="77777777" w:rsidR="00F96DF0" w:rsidRDefault="00000000">
      <w:pPr>
        <w:numPr>
          <w:ilvl w:val="0"/>
          <w:numId w:val="27"/>
        </w:numPr>
        <w:jc w:val="both"/>
      </w:pPr>
      <w:r>
        <w:t>Acceso a repositorios.</w:t>
      </w:r>
    </w:p>
    <w:p w14:paraId="4745697B" w14:textId="77777777" w:rsidR="00F96DF0" w:rsidRDefault="00000000">
      <w:pPr>
        <w:numPr>
          <w:ilvl w:val="0"/>
          <w:numId w:val="27"/>
        </w:numPr>
        <w:jc w:val="both"/>
      </w:pPr>
      <w:r>
        <w:t>Mantenimiento posterior.</w:t>
      </w:r>
    </w:p>
    <w:p w14:paraId="4CEC5D6A" w14:textId="77777777" w:rsidR="00F96DF0" w:rsidRDefault="00000000">
      <w:pPr>
        <w:numPr>
          <w:ilvl w:val="0"/>
          <w:numId w:val="27"/>
        </w:numPr>
        <w:jc w:val="both"/>
      </w:pPr>
      <w:r>
        <w:t>Pago mensual o periódico.</w:t>
      </w:r>
    </w:p>
    <w:p w14:paraId="22C89229" w14:textId="77777777" w:rsidR="00F96DF0" w:rsidRDefault="00000000">
      <w:pPr>
        <w:numPr>
          <w:ilvl w:val="0"/>
          <w:numId w:val="27"/>
        </w:numPr>
        <w:jc w:val="both"/>
      </w:pPr>
      <w:r>
        <w:t>Soporte e incidencias.</w:t>
      </w:r>
    </w:p>
    <w:p w14:paraId="039C02E5" w14:textId="77777777" w:rsidR="00F96DF0" w:rsidRDefault="00000000">
      <w:pPr>
        <w:numPr>
          <w:ilvl w:val="0"/>
          <w:numId w:val="27"/>
        </w:numPr>
        <w:jc w:val="both"/>
      </w:pPr>
      <w:r>
        <w:t>Desarrollo de mejoras.</w:t>
      </w:r>
    </w:p>
    <w:p w14:paraId="1327B00F" w14:textId="77777777" w:rsidR="00F96DF0" w:rsidRDefault="00000000">
      <w:pPr>
        <w:numPr>
          <w:ilvl w:val="0"/>
          <w:numId w:val="27"/>
        </w:numPr>
        <w:jc w:val="both"/>
      </w:pPr>
      <w:r>
        <w:t>Entrega en caso de terminación.</w:t>
      </w:r>
    </w:p>
    <w:p w14:paraId="7499F102" w14:textId="77777777" w:rsidR="00F96DF0" w:rsidRDefault="00000000">
      <w:pPr>
        <w:numPr>
          <w:ilvl w:val="0"/>
          <w:numId w:val="27"/>
        </w:numPr>
        <w:jc w:val="both"/>
      </w:pPr>
      <w:r>
        <w:t>Responsabilidad sobre infraestructura.</w:t>
      </w:r>
    </w:p>
    <w:p w14:paraId="50BFD775" w14:textId="77777777" w:rsidR="00F96DF0" w:rsidRDefault="00000000">
      <w:pPr>
        <w:numPr>
          <w:ilvl w:val="0"/>
          <w:numId w:val="27"/>
        </w:numPr>
        <w:jc w:val="both"/>
      </w:pPr>
      <w:r>
        <w:t>Responsabilidad sobre seguridad.</w:t>
      </w:r>
    </w:p>
    <w:p w14:paraId="6AB9758C" w14:textId="77777777" w:rsidR="00F96DF0" w:rsidRDefault="00000000">
      <w:pPr>
        <w:numPr>
          <w:ilvl w:val="0"/>
          <w:numId w:val="27"/>
        </w:numPr>
        <w:jc w:val="both"/>
      </w:pPr>
      <w:r>
        <w:t>Propiedad de dominios, cuentas y servicios.</w:t>
      </w:r>
    </w:p>
    <w:p w14:paraId="67DF7817" w14:textId="77777777" w:rsidR="00F96DF0" w:rsidRDefault="00000000">
      <w:pPr>
        <w:numPr>
          <w:ilvl w:val="0"/>
          <w:numId w:val="27"/>
        </w:numPr>
        <w:jc w:val="both"/>
      </w:pPr>
      <w:r>
        <w:t>Continuidad operativa.</w:t>
      </w:r>
    </w:p>
    <w:p w14:paraId="030EEA58" w14:textId="77777777" w:rsidR="00F96DF0" w:rsidRDefault="00000000">
      <w:pPr>
        <w:numPr>
          <w:ilvl w:val="0"/>
          <w:numId w:val="27"/>
        </w:numPr>
        <w:spacing w:after="240"/>
        <w:jc w:val="both"/>
      </w:pPr>
      <w:r>
        <w:t>Resolución de conflictos.</w:t>
      </w:r>
    </w:p>
    <w:p w14:paraId="6E40D93B" w14:textId="77777777" w:rsidR="00F96DF0" w:rsidRDefault="00000000">
      <w:pPr>
        <w:spacing w:before="240" w:after="240"/>
        <w:jc w:val="both"/>
      </w:pPr>
      <w:r>
        <w:t>Estos acuerdos deberán ser revisados por un abogado.</w:t>
      </w:r>
    </w:p>
    <w:p w14:paraId="48DA8D2B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9" w:name="_or58nqw1dlkg" w:colFirst="0" w:colLast="0"/>
      <w:bookmarkEnd w:id="39"/>
      <w:r>
        <w:rPr>
          <w:b/>
          <w:bCs/>
          <w:sz w:val="34"/>
          <w:szCs w:val="34"/>
        </w:rPr>
        <w:t>16. Conclusión</w:t>
      </w:r>
    </w:p>
    <w:p w14:paraId="03668836" w14:textId="77777777" w:rsidR="00F96DF0" w:rsidRDefault="00000000">
      <w:pPr>
        <w:spacing w:before="240" w:after="240"/>
        <w:jc w:val="both"/>
      </w:pPr>
      <w:r>
        <w:t>Durante la fase inicial, el proyecto cuenta con tres participantes centrales:</w:t>
      </w:r>
    </w:p>
    <w:p w14:paraId="0F842E13" w14:textId="77777777" w:rsidR="00F96DF0" w:rsidRDefault="00000000">
      <w:pPr>
        <w:numPr>
          <w:ilvl w:val="0"/>
          <w:numId w:val="4"/>
        </w:numPr>
        <w:spacing w:before="240"/>
        <w:jc w:val="both"/>
      </w:pPr>
      <w:r>
        <w:t>El Ing. Ronal Ríos Romero, como promotor, fundador, inversionista y cliente.</w:t>
      </w:r>
    </w:p>
    <w:p w14:paraId="5CE85A0E" w14:textId="77777777" w:rsidR="00F96DF0" w:rsidRDefault="00000000">
      <w:pPr>
        <w:numPr>
          <w:ilvl w:val="0"/>
          <w:numId w:val="4"/>
        </w:numPr>
        <w:jc w:val="both"/>
      </w:pPr>
      <w:r>
        <w:t>Carlos Humberto Gonzales, como analista funcional.</w:t>
      </w:r>
    </w:p>
    <w:p w14:paraId="58D3AC0B" w14:textId="77777777" w:rsidR="00F96DF0" w:rsidRDefault="00000000">
      <w:pPr>
        <w:numPr>
          <w:ilvl w:val="0"/>
          <w:numId w:val="4"/>
        </w:numPr>
        <w:spacing w:after="240"/>
        <w:jc w:val="both"/>
      </w:pPr>
      <w:r>
        <w:t>Leonardo Jesús Gonzales, como responsable técnico y programador.</w:t>
      </w:r>
    </w:p>
    <w:p w14:paraId="4B7BFD7C" w14:textId="77777777" w:rsidR="00F96DF0" w:rsidRDefault="00000000">
      <w:pPr>
        <w:spacing w:before="240" w:after="240"/>
        <w:jc w:val="both"/>
      </w:pPr>
      <w:r>
        <w:lastRenderedPageBreak/>
        <w:t>La consultoría de software será responsable de organizar el análisis y construir la solución tecnológica, pero no reemplazará a los profesionales legales, contables, financieros o regulatorios.</w:t>
      </w:r>
    </w:p>
    <w:p w14:paraId="6EB84F91" w14:textId="77777777" w:rsidR="00F96DF0" w:rsidRDefault="00000000">
      <w:pPr>
        <w:spacing w:before="240" w:after="240"/>
        <w:jc w:val="both"/>
      </w:pPr>
      <w:r>
        <w:t>La claridad de roles, la documentación de decisiones y la formalización contractual serán condiciones necesarias para evitar dificultades durante el desarrollo y la operación.</w:t>
      </w:r>
    </w:p>
    <w:p w14:paraId="2FD15F7E" w14:textId="77777777" w:rsidR="00F96DF0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40" w:name="_nl5447ax16te" w:colFirst="0" w:colLast="0"/>
      <w:bookmarkEnd w:id="40"/>
      <w:r>
        <w:rPr>
          <w:b/>
          <w:bCs/>
          <w:sz w:val="34"/>
          <w:szCs w:val="34"/>
        </w:rPr>
        <w:t>17. Aprobación</w:t>
      </w:r>
    </w:p>
    <w:p w14:paraId="0E493B52" w14:textId="77777777" w:rsidR="00F96DF0" w:rsidRDefault="00000000" w:rsidP="00862BD0">
      <w:pPr>
        <w:spacing w:before="240" w:after="240"/>
      </w:pPr>
      <w:r>
        <w:rPr>
          <w:b/>
          <w:bCs/>
        </w:rPr>
        <w:t>Ing. Ronal Ríos Romero</w:t>
      </w:r>
      <w:r>
        <w:rPr>
          <w:b/>
          <w:bCs/>
        </w:rPr>
        <w:br/>
      </w:r>
      <w:r>
        <w:t>Promotor, fundador e inversionista</w:t>
      </w:r>
    </w:p>
    <w:p w14:paraId="2A756466" w14:textId="77777777" w:rsidR="00F96DF0" w:rsidRDefault="00000000" w:rsidP="00862BD0">
      <w:pPr>
        <w:spacing w:before="240" w:after="240"/>
      </w:pPr>
      <w:r>
        <w:t>Firma: __________________________</w:t>
      </w:r>
      <w:r>
        <w:br/>
        <w:t>Fecha: __________________________</w:t>
      </w:r>
    </w:p>
    <w:p w14:paraId="74996BF4" w14:textId="77777777" w:rsidR="00F96DF0" w:rsidRDefault="00000000" w:rsidP="00862BD0">
      <w:pPr>
        <w:spacing w:before="240" w:after="240"/>
      </w:pPr>
      <w:r>
        <w:rPr>
          <w:b/>
          <w:bCs/>
        </w:rPr>
        <w:t>Carlos Humberto Gonzales</w:t>
      </w:r>
      <w:r>
        <w:rPr>
          <w:b/>
          <w:bCs/>
        </w:rPr>
        <w:br/>
      </w:r>
      <w:r>
        <w:t>Analista funcional</w:t>
      </w:r>
    </w:p>
    <w:p w14:paraId="3CCF53BF" w14:textId="77777777" w:rsidR="00F96DF0" w:rsidRDefault="00000000" w:rsidP="00862BD0">
      <w:pPr>
        <w:spacing w:before="240" w:after="240"/>
      </w:pPr>
      <w:r>
        <w:t>Firma: __________________________</w:t>
      </w:r>
      <w:r>
        <w:br/>
        <w:t>Fecha: __________________________</w:t>
      </w:r>
    </w:p>
    <w:p w14:paraId="78CC93A2" w14:textId="77777777" w:rsidR="00F96DF0" w:rsidRDefault="00000000" w:rsidP="00862BD0">
      <w:pPr>
        <w:spacing w:before="240" w:after="240"/>
      </w:pPr>
      <w:r>
        <w:rPr>
          <w:b/>
          <w:bCs/>
        </w:rPr>
        <w:t>Leonardo Jesús Gonzales</w:t>
      </w:r>
      <w:r>
        <w:rPr>
          <w:b/>
          <w:bCs/>
        </w:rPr>
        <w:br/>
      </w:r>
      <w:proofErr w:type="gramStart"/>
      <w:r>
        <w:t>Responsable</w:t>
      </w:r>
      <w:proofErr w:type="gramEnd"/>
      <w:r>
        <w:t xml:space="preserve"> técnico y programador</w:t>
      </w:r>
    </w:p>
    <w:p w14:paraId="5B48B878" w14:textId="77777777" w:rsidR="00F96DF0" w:rsidRDefault="00000000" w:rsidP="00862BD0">
      <w:pPr>
        <w:spacing w:before="240" w:after="240"/>
      </w:pPr>
      <w:r>
        <w:t>Firma: __________________________</w:t>
      </w:r>
      <w:r>
        <w:br/>
        <w:t>Fecha: __________________________</w:t>
      </w:r>
    </w:p>
    <w:p w14:paraId="0FD9AEEF" w14:textId="77777777" w:rsidR="00F96DF0" w:rsidRDefault="00F96DF0"/>
    <w:sectPr w:rsidR="00F96DF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5F7371-53CC-422A-AD48-6EA65F66DF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65BB29-3CB5-4C38-88E6-0E4B651B50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0E11"/>
    <w:multiLevelType w:val="multilevel"/>
    <w:tmpl w:val="BF9EB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2029A0"/>
    <w:multiLevelType w:val="multilevel"/>
    <w:tmpl w:val="31D2D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841311"/>
    <w:multiLevelType w:val="multilevel"/>
    <w:tmpl w:val="5AECA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994455"/>
    <w:multiLevelType w:val="multilevel"/>
    <w:tmpl w:val="42787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1355B1"/>
    <w:multiLevelType w:val="multilevel"/>
    <w:tmpl w:val="7D582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17387B"/>
    <w:multiLevelType w:val="multilevel"/>
    <w:tmpl w:val="24CE3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260F8A"/>
    <w:multiLevelType w:val="multilevel"/>
    <w:tmpl w:val="B96E3E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592A7A"/>
    <w:multiLevelType w:val="multilevel"/>
    <w:tmpl w:val="0A0CD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B73B36"/>
    <w:multiLevelType w:val="multilevel"/>
    <w:tmpl w:val="7BC24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1640D0"/>
    <w:multiLevelType w:val="multilevel"/>
    <w:tmpl w:val="3F005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7811EA"/>
    <w:multiLevelType w:val="multilevel"/>
    <w:tmpl w:val="EDFA4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0426FF"/>
    <w:multiLevelType w:val="multilevel"/>
    <w:tmpl w:val="93F0F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067EC0"/>
    <w:multiLevelType w:val="multilevel"/>
    <w:tmpl w:val="AF028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4818D0"/>
    <w:multiLevelType w:val="multilevel"/>
    <w:tmpl w:val="1DEEA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F784A6A"/>
    <w:multiLevelType w:val="multilevel"/>
    <w:tmpl w:val="311C7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1743CC"/>
    <w:multiLevelType w:val="multilevel"/>
    <w:tmpl w:val="5D842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AA00CB"/>
    <w:multiLevelType w:val="multilevel"/>
    <w:tmpl w:val="47B69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8330F8E"/>
    <w:multiLevelType w:val="multilevel"/>
    <w:tmpl w:val="ED765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2B40B40"/>
    <w:multiLevelType w:val="multilevel"/>
    <w:tmpl w:val="835CE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42D7CA9"/>
    <w:multiLevelType w:val="multilevel"/>
    <w:tmpl w:val="7312F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E471707"/>
    <w:multiLevelType w:val="multilevel"/>
    <w:tmpl w:val="1E562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0126BFC"/>
    <w:multiLevelType w:val="multilevel"/>
    <w:tmpl w:val="C3E84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4070E9"/>
    <w:multiLevelType w:val="multilevel"/>
    <w:tmpl w:val="D5883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6F2EAA"/>
    <w:multiLevelType w:val="multilevel"/>
    <w:tmpl w:val="EE105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FFA218E"/>
    <w:multiLevelType w:val="multilevel"/>
    <w:tmpl w:val="D90C5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1B63F1"/>
    <w:multiLevelType w:val="multilevel"/>
    <w:tmpl w:val="D2383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505F4E"/>
    <w:multiLevelType w:val="multilevel"/>
    <w:tmpl w:val="EA78A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20C0613"/>
    <w:multiLevelType w:val="multilevel"/>
    <w:tmpl w:val="60201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500437A"/>
    <w:multiLevelType w:val="multilevel"/>
    <w:tmpl w:val="DCB21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733330F"/>
    <w:multiLevelType w:val="multilevel"/>
    <w:tmpl w:val="F28EF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4263723">
    <w:abstractNumId w:val="7"/>
  </w:num>
  <w:num w:numId="2" w16cid:durableId="1104426654">
    <w:abstractNumId w:val="20"/>
  </w:num>
  <w:num w:numId="3" w16cid:durableId="206645467">
    <w:abstractNumId w:val="12"/>
  </w:num>
  <w:num w:numId="4" w16cid:durableId="1019552513">
    <w:abstractNumId w:val="29"/>
  </w:num>
  <w:num w:numId="5" w16cid:durableId="463544068">
    <w:abstractNumId w:val="9"/>
  </w:num>
  <w:num w:numId="6" w16cid:durableId="1153453273">
    <w:abstractNumId w:val="5"/>
  </w:num>
  <w:num w:numId="7" w16cid:durableId="1413238790">
    <w:abstractNumId w:val="25"/>
  </w:num>
  <w:num w:numId="8" w16cid:durableId="1226448299">
    <w:abstractNumId w:val="0"/>
  </w:num>
  <w:num w:numId="9" w16cid:durableId="271939748">
    <w:abstractNumId w:val="21"/>
  </w:num>
  <w:num w:numId="10" w16cid:durableId="1054741022">
    <w:abstractNumId w:val="4"/>
  </w:num>
  <w:num w:numId="11" w16cid:durableId="1983580355">
    <w:abstractNumId w:val="28"/>
  </w:num>
  <w:num w:numId="12" w16cid:durableId="1684354995">
    <w:abstractNumId w:val="3"/>
  </w:num>
  <w:num w:numId="13" w16cid:durableId="70546016">
    <w:abstractNumId w:val="16"/>
  </w:num>
  <w:num w:numId="14" w16cid:durableId="767120614">
    <w:abstractNumId w:val="17"/>
  </w:num>
  <w:num w:numId="15" w16cid:durableId="530186605">
    <w:abstractNumId w:val="8"/>
  </w:num>
  <w:num w:numId="16" w16cid:durableId="1186871771">
    <w:abstractNumId w:val="26"/>
  </w:num>
  <w:num w:numId="17" w16cid:durableId="1639068925">
    <w:abstractNumId w:val="13"/>
  </w:num>
  <w:num w:numId="18" w16cid:durableId="1109160006">
    <w:abstractNumId w:val="18"/>
  </w:num>
  <w:num w:numId="19" w16cid:durableId="1181429265">
    <w:abstractNumId w:val="23"/>
  </w:num>
  <w:num w:numId="20" w16cid:durableId="1103955595">
    <w:abstractNumId w:val="19"/>
  </w:num>
  <w:num w:numId="21" w16cid:durableId="298847571">
    <w:abstractNumId w:val="14"/>
  </w:num>
  <w:num w:numId="22" w16cid:durableId="1618753631">
    <w:abstractNumId w:val="2"/>
  </w:num>
  <w:num w:numId="23" w16cid:durableId="1248926624">
    <w:abstractNumId w:val="22"/>
  </w:num>
  <w:num w:numId="24" w16cid:durableId="844562883">
    <w:abstractNumId w:val="27"/>
  </w:num>
  <w:num w:numId="25" w16cid:durableId="621690081">
    <w:abstractNumId w:val="11"/>
  </w:num>
  <w:num w:numId="26" w16cid:durableId="1729185994">
    <w:abstractNumId w:val="10"/>
  </w:num>
  <w:num w:numId="27" w16cid:durableId="475031372">
    <w:abstractNumId w:val="6"/>
  </w:num>
  <w:num w:numId="28" w16cid:durableId="1091855405">
    <w:abstractNumId w:val="15"/>
  </w:num>
  <w:num w:numId="29" w16cid:durableId="1068649709">
    <w:abstractNumId w:val="1"/>
  </w:num>
  <w:num w:numId="30" w16cid:durableId="14459272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DF0"/>
    <w:rsid w:val="00464FBC"/>
    <w:rsid w:val="00862BD0"/>
    <w:rsid w:val="00F9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362B2"/>
  <w15:docId w15:val="{816D35EA-B237-4846-86DA-E617DBF9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2615</Words>
  <Characters>14383</Characters>
  <Application>Microsoft Office Word</Application>
  <DocSecurity>0</DocSecurity>
  <Lines>119</Lines>
  <Paragraphs>33</Paragraphs>
  <ScaleCrop>false</ScaleCrop>
  <Company/>
  <LinksUpToDate>false</LinksUpToDate>
  <CharactersWithSpaces>16965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Delgado</cp:lastModifiedBy>
  <cp:revision>2</cp:revision>
  <dcterms:created xsi:type="dcterms:W3CDTF">2026-08-16T01:36:00Z</dcterms:created>
  <dcterms:modified xsi:type="dcterms:W3CDTF">2026-08-16T01:36:00Z</dcterms:modified>
</cp:coreProperties>
</file>