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3AC" w:rsidRDefault="002753AC" w:rsidP="002753AC">
      <w:pPr>
        <w:rPr>
          <w:rFonts w:hint="eastAsia"/>
        </w:rPr>
      </w:pPr>
      <w:bookmarkStart w:id="0" w:name="_Toc499197189"/>
      <w:bookmarkStart w:id="1" w:name="_Toc501629314"/>
    </w:p>
    <w:p w:rsidR="002753AC" w:rsidRPr="002753AC" w:rsidRDefault="002753AC" w:rsidP="002753AC">
      <w:pPr>
        <w:rPr>
          <w:rFonts w:hint="eastAsia"/>
        </w:rPr>
      </w:pPr>
    </w:p>
    <w:p w:rsidR="00337430" w:rsidRDefault="00337430" w:rsidP="00337430">
      <w:pPr>
        <w:pStyle w:val="a4"/>
      </w:pPr>
      <w:r>
        <w:rPr>
          <w:rFonts w:hint="eastAsia"/>
        </w:rPr>
        <w:t>统一配置说明文档</w:t>
      </w:r>
      <w:bookmarkEnd w:id="0"/>
      <w:bookmarkEnd w:id="1"/>
    </w:p>
    <w:p w:rsidR="00337430" w:rsidRDefault="002E0DAB" w:rsidP="002E0DAB">
      <w:pPr>
        <w:tabs>
          <w:tab w:val="left" w:pos="5745"/>
        </w:tabs>
      </w:pPr>
      <w:r>
        <w:tab/>
      </w:r>
      <w:bookmarkStart w:id="2" w:name="_GoBack"/>
      <w:bookmarkEnd w:id="2"/>
    </w:p>
    <w:p w:rsidR="00337430" w:rsidRDefault="00337430" w:rsidP="00337430"/>
    <w:p w:rsidR="00337430" w:rsidRDefault="00337430" w:rsidP="00337430"/>
    <w:p w:rsidR="00337430" w:rsidRDefault="00337430" w:rsidP="00337430"/>
    <w:p w:rsidR="00337430" w:rsidRPr="00BC3538" w:rsidRDefault="00337430" w:rsidP="00337430">
      <w:pPr>
        <w:rPr>
          <w:b/>
          <w:sz w:val="24"/>
          <w:szCs w:val="24"/>
        </w:rPr>
      </w:pPr>
      <w:r w:rsidRPr="00BC3538">
        <w:rPr>
          <w:rFonts w:hint="eastAsia"/>
          <w:b/>
          <w:sz w:val="24"/>
          <w:szCs w:val="24"/>
        </w:rPr>
        <w:t>版本控制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2097"/>
        <w:gridCol w:w="2064"/>
        <w:gridCol w:w="2064"/>
      </w:tblGrid>
      <w:tr w:rsidR="00337430" w:rsidTr="00CA3162">
        <w:tc>
          <w:tcPr>
            <w:tcW w:w="2130" w:type="dxa"/>
            <w:shd w:val="clear" w:color="auto" w:fill="BFBFBF" w:themeFill="background1" w:themeFillShade="BF"/>
          </w:tcPr>
          <w:p w:rsidR="00337430" w:rsidRDefault="00337430" w:rsidP="00CA3162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337430" w:rsidRDefault="00337430" w:rsidP="00CA3162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337430" w:rsidRDefault="00337430" w:rsidP="00CA3162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337430" w:rsidRPr="005514A6" w:rsidRDefault="00337430" w:rsidP="00CA3162">
            <w:r>
              <w:rPr>
                <w:rFonts w:hint="eastAsia"/>
              </w:rPr>
              <w:t>作者</w:t>
            </w:r>
          </w:p>
        </w:tc>
      </w:tr>
      <w:tr w:rsidR="00337430" w:rsidTr="00CA3162">
        <w:tc>
          <w:tcPr>
            <w:tcW w:w="2130" w:type="dxa"/>
          </w:tcPr>
          <w:p w:rsidR="00337430" w:rsidRDefault="00337430" w:rsidP="00CA3162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337430" w:rsidRDefault="00337430" w:rsidP="00337430">
            <w:r>
              <w:t>2017/1</w:t>
            </w:r>
            <w:r>
              <w:t>2</w:t>
            </w:r>
            <w:r>
              <w:t>/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37430" w:rsidRDefault="00337430" w:rsidP="00CA3162">
            <w:r>
              <w:rPr>
                <w:rFonts w:hint="eastAsia"/>
              </w:rPr>
              <w:t>业务组件部分说明</w:t>
            </w:r>
          </w:p>
        </w:tc>
        <w:tc>
          <w:tcPr>
            <w:tcW w:w="2131" w:type="dxa"/>
          </w:tcPr>
          <w:p w:rsidR="00337430" w:rsidRDefault="00337430" w:rsidP="00CA3162">
            <w:proofErr w:type="gramStart"/>
            <w:r>
              <w:rPr>
                <w:rFonts w:hint="eastAsia"/>
              </w:rPr>
              <w:t>许恕</w:t>
            </w:r>
            <w:proofErr w:type="gramEnd"/>
          </w:p>
        </w:tc>
      </w:tr>
      <w:tr w:rsidR="00337430" w:rsidTr="00CA3162">
        <w:tc>
          <w:tcPr>
            <w:tcW w:w="2130" w:type="dxa"/>
          </w:tcPr>
          <w:p w:rsidR="00337430" w:rsidRDefault="00337430" w:rsidP="00CA3162"/>
        </w:tc>
        <w:tc>
          <w:tcPr>
            <w:tcW w:w="2130" w:type="dxa"/>
          </w:tcPr>
          <w:p w:rsidR="00337430" w:rsidRDefault="00337430" w:rsidP="00CA3162"/>
        </w:tc>
        <w:tc>
          <w:tcPr>
            <w:tcW w:w="2131" w:type="dxa"/>
          </w:tcPr>
          <w:p w:rsidR="00337430" w:rsidRDefault="00337430" w:rsidP="00CA3162"/>
        </w:tc>
        <w:tc>
          <w:tcPr>
            <w:tcW w:w="2131" w:type="dxa"/>
          </w:tcPr>
          <w:p w:rsidR="00337430" w:rsidRDefault="00337430" w:rsidP="00CA3162"/>
        </w:tc>
      </w:tr>
    </w:tbl>
    <w:p w:rsidR="00337430" w:rsidRDefault="00337430" w:rsidP="00337430"/>
    <w:p w:rsidR="00337430" w:rsidRDefault="00337430" w:rsidP="00337430"/>
    <w:p w:rsidR="00337430" w:rsidRDefault="00337430" w:rsidP="00337430"/>
    <w:p w:rsidR="00337430" w:rsidRDefault="00337430" w:rsidP="00337430"/>
    <w:sdt>
      <w:sdtPr>
        <w:rPr>
          <w:lang w:val="zh-CN"/>
        </w:rPr>
        <w:id w:val="-8037736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00771" w:rsidRDefault="00D00771">
          <w:pPr>
            <w:pStyle w:val="TOC"/>
          </w:pPr>
          <w:r>
            <w:rPr>
              <w:lang w:val="zh-CN"/>
            </w:rPr>
            <w:t>目录</w:t>
          </w:r>
        </w:p>
        <w:p w:rsidR="00D00771" w:rsidRDefault="00D0077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29314" w:history="1">
            <w:r w:rsidRPr="00D32284">
              <w:rPr>
                <w:rStyle w:val="a6"/>
                <w:rFonts w:hint="eastAsia"/>
                <w:noProof/>
              </w:rPr>
              <w:t>统一配置说明文档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629315" w:history="1">
            <w:r w:rsidRPr="00D32284">
              <w:rPr>
                <w:rStyle w:val="a6"/>
                <w:rFonts w:hint="eastAsia"/>
                <w:noProof/>
              </w:rPr>
              <w:t>一，业务组件说明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629316" w:history="1">
            <w:r w:rsidRPr="00D32284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D32284">
              <w:rPr>
                <w:rStyle w:val="a6"/>
                <w:rFonts w:hint="eastAsia"/>
                <w:noProof/>
              </w:rPr>
              <w:t>统一配置管理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629317" w:history="1">
            <w:r w:rsidRPr="00D32284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D32284">
              <w:rPr>
                <w:rStyle w:val="a6"/>
                <w:rFonts w:hint="eastAsia"/>
                <w:noProof/>
              </w:rPr>
              <w:t>组织机构管理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1629318" w:history="1">
            <w:r w:rsidRPr="00D32284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D32284">
              <w:rPr>
                <w:rStyle w:val="a6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1629319" w:history="1">
            <w:r w:rsidRPr="00D32284">
              <w:rPr>
                <w:rStyle w:val="a6"/>
                <w:noProof/>
              </w:rPr>
              <w:t>2.2</w:t>
            </w:r>
            <w:r>
              <w:rPr>
                <w:noProof/>
              </w:rPr>
              <w:tab/>
            </w:r>
            <w:r w:rsidRPr="00D32284">
              <w:rPr>
                <w:rStyle w:val="a6"/>
                <w:rFonts w:hint="eastAsia"/>
                <w:noProof/>
              </w:rPr>
              <w:t>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1629320" w:history="1">
            <w:r w:rsidRPr="00D32284">
              <w:rPr>
                <w:rStyle w:val="a6"/>
                <w:noProof/>
              </w:rPr>
              <w:t>2.3</w:t>
            </w:r>
            <w:r>
              <w:rPr>
                <w:noProof/>
              </w:rPr>
              <w:tab/>
            </w:r>
            <w:r w:rsidRPr="00D32284">
              <w:rPr>
                <w:rStyle w:val="a6"/>
                <w:rFonts w:hint="eastAsia"/>
                <w:noProof/>
              </w:rPr>
              <w:t>职位管理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1629321" w:history="1">
            <w:r w:rsidRPr="00D32284">
              <w:rPr>
                <w:rStyle w:val="a6"/>
                <w:noProof/>
              </w:rPr>
              <w:t>2.4</w:t>
            </w:r>
            <w:r>
              <w:rPr>
                <w:noProof/>
              </w:rPr>
              <w:tab/>
            </w:r>
            <w:r w:rsidRPr="00D32284">
              <w:rPr>
                <w:rStyle w:val="a6"/>
                <w:rFonts w:hint="eastAsia"/>
                <w:noProof/>
              </w:rPr>
              <w:t>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1629322" w:history="1">
            <w:r w:rsidRPr="00D32284">
              <w:rPr>
                <w:rStyle w:val="a6"/>
                <w:noProof/>
              </w:rPr>
              <w:t>2.5</w:t>
            </w:r>
            <w:r>
              <w:rPr>
                <w:noProof/>
              </w:rPr>
              <w:tab/>
            </w:r>
            <w:r w:rsidRPr="00D32284">
              <w:rPr>
                <w:rStyle w:val="a6"/>
                <w:rFonts w:hint="eastAsia"/>
                <w:noProof/>
              </w:rPr>
              <w:t>职务管理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1629323" w:history="1">
            <w:r w:rsidRPr="00D32284">
              <w:rPr>
                <w:rStyle w:val="a6"/>
                <w:noProof/>
              </w:rPr>
              <w:t>2.6</w:t>
            </w:r>
            <w:r>
              <w:rPr>
                <w:noProof/>
              </w:rPr>
              <w:tab/>
            </w:r>
            <w:r w:rsidRPr="00D32284">
              <w:rPr>
                <w:rStyle w:val="a6"/>
                <w:rFonts w:hint="eastAsia"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629324" w:history="1">
            <w:r w:rsidRPr="00D32284">
              <w:rPr>
                <w:rStyle w:val="a6"/>
                <w:noProof/>
              </w:rPr>
              <w:t xml:space="preserve">3. </w:t>
            </w:r>
            <w:r w:rsidRPr="00D32284">
              <w:rPr>
                <w:rStyle w:val="a6"/>
                <w:rFonts w:hint="eastAsia"/>
                <w:noProof/>
              </w:rPr>
              <w:t>工作流管理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629325" w:history="1">
            <w:r w:rsidRPr="00D32284">
              <w:rPr>
                <w:rStyle w:val="a6"/>
                <w:noProof/>
              </w:rPr>
              <w:t xml:space="preserve">3.1 </w:t>
            </w:r>
            <w:r w:rsidRPr="00D32284">
              <w:rPr>
                <w:rStyle w:val="a6"/>
                <w:rFonts w:hint="eastAsia"/>
                <w:noProof/>
              </w:rPr>
              <w:t>流程定义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629326" w:history="1">
            <w:r w:rsidRPr="00D32284">
              <w:rPr>
                <w:rStyle w:val="a6"/>
                <w:noProof/>
              </w:rPr>
              <w:t xml:space="preserve">3.2 </w:t>
            </w:r>
            <w:r w:rsidRPr="00D32284">
              <w:rPr>
                <w:rStyle w:val="a6"/>
                <w:rFonts w:hint="eastAsia"/>
                <w:noProof/>
              </w:rPr>
              <w:t>流程部署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629327" w:history="1">
            <w:r w:rsidRPr="00D32284">
              <w:rPr>
                <w:rStyle w:val="a6"/>
                <w:noProof/>
              </w:rPr>
              <w:t xml:space="preserve">3.3 </w:t>
            </w:r>
            <w:r w:rsidRPr="00D32284">
              <w:rPr>
                <w:rStyle w:val="a6"/>
                <w:rFonts w:hint="eastAsia"/>
                <w:noProof/>
              </w:rPr>
              <w:t>运行中流程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629328" w:history="1">
            <w:r w:rsidRPr="00D32284">
              <w:rPr>
                <w:rStyle w:val="a6"/>
                <w:noProof/>
              </w:rPr>
              <w:t xml:space="preserve">3.4 </w:t>
            </w:r>
            <w:r w:rsidRPr="00D32284">
              <w:rPr>
                <w:rStyle w:val="a6"/>
                <w:rFonts w:hint="eastAsia"/>
                <w:noProof/>
              </w:rPr>
              <w:t>已结束流程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629329" w:history="1">
            <w:r w:rsidRPr="00D32284">
              <w:rPr>
                <w:rStyle w:val="a6"/>
                <w:noProof/>
              </w:rPr>
              <w:t xml:space="preserve">4. </w:t>
            </w:r>
            <w:r w:rsidRPr="00D32284">
              <w:rPr>
                <w:rStyle w:val="a6"/>
                <w:rFonts w:hint="eastAsia"/>
                <w:noProof/>
              </w:rPr>
              <w:t>消息管理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629330" w:history="1">
            <w:r w:rsidRPr="00D32284">
              <w:rPr>
                <w:rStyle w:val="a6"/>
                <w:noProof/>
              </w:rPr>
              <w:t xml:space="preserve">4.1 </w:t>
            </w:r>
            <w:r w:rsidRPr="00D32284">
              <w:rPr>
                <w:rStyle w:val="a6"/>
                <w:rFonts w:hint="eastAsia"/>
                <w:noProof/>
              </w:rPr>
              <w:t>发送邮件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629331" w:history="1">
            <w:r w:rsidRPr="00D32284">
              <w:rPr>
                <w:rStyle w:val="a6"/>
                <w:noProof/>
              </w:rPr>
              <w:t xml:space="preserve">4.2 </w:t>
            </w:r>
            <w:r w:rsidRPr="00D32284">
              <w:rPr>
                <w:rStyle w:val="a6"/>
                <w:rFonts w:hint="eastAsia"/>
                <w:noProof/>
              </w:rPr>
              <w:t>发送站内信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629332" w:history="1">
            <w:r w:rsidRPr="00D32284">
              <w:rPr>
                <w:rStyle w:val="a6"/>
                <w:noProof/>
              </w:rPr>
              <w:t xml:space="preserve">4.3 </w:t>
            </w:r>
            <w:r w:rsidRPr="00D32284">
              <w:rPr>
                <w:rStyle w:val="a6"/>
                <w:rFonts w:hint="eastAsia"/>
                <w:noProof/>
              </w:rPr>
              <w:t>发送公告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629333" w:history="1">
            <w:r w:rsidRPr="00D32284">
              <w:rPr>
                <w:rStyle w:val="a6"/>
                <w:noProof/>
              </w:rPr>
              <w:t xml:space="preserve">4.4 </w:t>
            </w:r>
            <w:r w:rsidRPr="00D32284">
              <w:rPr>
                <w:rStyle w:val="a6"/>
                <w:rFonts w:hint="eastAsia"/>
                <w:noProof/>
              </w:rPr>
              <w:t>发送记录查询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71" w:rsidRDefault="00D00771">
          <w:r>
            <w:rPr>
              <w:b/>
              <w:bCs/>
              <w:lang w:val="zh-CN"/>
            </w:rPr>
            <w:fldChar w:fldCharType="end"/>
          </w:r>
        </w:p>
      </w:sdtContent>
    </w:sdt>
    <w:p w:rsidR="00337430" w:rsidRDefault="00337430" w:rsidP="00337430"/>
    <w:p w:rsidR="00337430" w:rsidRDefault="00337430" w:rsidP="00337430"/>
    <w:p w:rsidR="00D00771" w:rsidRDefault="00D00771" w:rsidP="00337430">
      <w:pPr>
        <w:rPr>
          <w:rFonts w:hint="eastAsia"/>
        </w:rPr>
      </w:pPr>
    </w:p>
    <w:p w:rsidR="00337430" w:rsidRDefault="00337430" w:rsidP="00337430">
      <w:pPr>
        <w:rPr>
          <w:rFonts w:hint="eastAsia"/>
        </w:rPr>
      </w:pPr>
    </w:p>
    <w:p w:rsidR="00FD2A93" w:rsidRDefault="00FD2A93" w:rsidP="00FD2A93">
      <w:pPr>
        <w:pStyle w:val="1"/>
        <w:rPr>
          <w:rFonts w:hint="eastAsia"/>
        </w:rPr>
      </w:pPr>
      <w:bookmarkStart w:id="3" w:name="_Toc501629315"/>
      <w:proofErr w:type="gramStart"/>
      <w:r>
        <w:t>一</w:t>
      </w:r>
      <w:proofErr w:type="gramEnd"/>
      <w:r>
        <w:rPr>
          <w:rFonts w:hint="eastAsia"/>
        </w:rPr>
        <w:t>，</w:t>
      </w:r>
      <w:r>
        <w:t>业务组件说明</w:t>
      </w:r>
      <w:bookmarkEnd w:id="3"/>
    </w:p>
    <w:p w:rsidR="00C74EB4" w:rsidRDefault="00024AA5">
      <w:r>
        <w:t>业务组件概览图</w:t>
      </w:r>
      <w:r>
        <w:rPr>
          <w:rFonts w:hint="eastAsia"/>
        </w:rPr>
        <w:t>：</w:t>
      </w:r>
    </w:p>
    <w:p w:rsidR="00024AA5" w:rsidRDefault="00024AA5">
      <w:r>
        <w:rPr>
          <w:noProof/>
        </w:rPr>
        <w:drawing>
          <wp:inline distT="0" distB="0" distL="0" distR="0" wp14:anchorId="64455589" wp14:editId="0B4EAA95">
            <wp:extent cx="4600575" cy="542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A5" w:rsidRDefault="00024AA5"/>
    <w:p w:rsidR="00024AA5" w:rsidRDefault="00024AA5" w:rsidP="00024AA5">
      <w:pPr>
        <w:pStyle w:val="2"/>
        <w:numPr>
          <w:ilvl w:val="0"/>
          <w:numId w:val="2"/>
        </w:numPr>
      </w:pPr>
      <w:bookmarkStart w:id="4" w:name="_Toc501629316"/>
      <w:r>
        <w:rPr>
          <w:rFonts w:hint="eastAsia"/>
        </w:rPr>
        <w:t>统一配置管理</w:t>
      </w:r>
      <w:bookmarkEnd w:id="4"/>
    </w:p>
    <w:p w:rsidR="00024AA5" w:rsidRDefault="00024AA5" w:rsidP="00024AA5">
      <w:pPr>
        <w:pStyle w:val="a3"/>
        <w:ind w:left="420" w:firstLineChars="0"/>
      </w:pPr>
      <w:r>
        <w:rPr>
          <w:rFonts w:hint="eastAsia"/>
        </w:rPr>
        <w:t>此模块通过管理用户配置某系统公共配置项，将在原业务中配置类工作，迁移到此业务中心完成，提供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结合的查询处理，保证业务查询的时效性。</w:t>
      </w:r>
    </w:p>
    <w:p w:rsidR="00024AA5" w:rsidRDefault="00024AA5" w:rsidP="00024AA5">
      <w:pPr>
        <w:rPr>
          <w:rFonts w:hint="eastAsia"/>
        </w:rPr>
      </w:pPr>
    </w:p>
    <w:p w:rsidR="00024AA5" w:rsidRDefault="00024AA5" w:rsidP="00024AA5">
      <w:pPr>
        <w:pStyle w:val="2"/>
        <w:numPr>
          <w:ilvl w:val="0"/>
          <w:numId w:val="2"/>
        </w:numPr>
      </w:pPr>
      <w:bookmarkStart w:id="5" w:name="_Toc501629317"/>
      <w:r>
        <w:rPr>
          <w:rFonts w:hint="eastAsia"/>
        </w:rPr>
        <w:lastRenderedPageBreak/>
        <w:t>组织机构管理</w:t>
      </w:r>
      <w:bookmarkEnd w:id="5"/>
    </w:p>
    <w:p w:rsidR="00024AA5" w:rsidRDefault="00024AA5" w:rsidP="00024AA5">
      <w:pPr>
        <w:pStyle w:val="3"/>
        <w:numPr>
          <w:ilvl w:val="1"/>
          <w:numId w:val="2"/>
        </w:numPr>
      </w:pPr>
      <w:bookmarkStart w:id="6" w:name="_Toc501629318"/>
      <w:r>
        <w:rPr>
          <w:rFonts w:hint="eastAsia"/>
        </w:rPr>
        <w:t>用户管理</w:t>
      </w:r>
      <w:bookmarkEnd w:id="6"/>
    </w:p>
    <w:p w:rsidR="00024AA5" w:rsidRPr="00024AA5" w:rsidRDefault="00230A9C" w:rsidP="00230A9C">
      <w:pPr>
        <w:pStyle w:val="a3"/>
        <w:ind w:left="570" w:firstLineChars="0" w:firstLine="270"/>
        <w:rPr>
          <w:rFonts w:hint="eastAsia"/>
        </w:rPr>
      </w:pPr>
      <w:r>
        <w:t>对组织机构中已存在用户进行备份和迁移</w:t>
      </w:r>
      <w:r>
        <w:rPr>
          <w:rFonts w:hint="eastAsia"/>
        </w:rPr>
        <w:t>，</w:t>
      </w:r>
      <w:r>
        <w:t>统一由此进行管理</w:t>
      </w:r>
      <w:r>
        <w:rPr>
          <w:rFonts w:hint="eastAsia"/>
        </w:rPr>
        <w:t>，</w:t>
      </w:r>
      <w:r>
        <w:t>和</w:t>
      </w:r>
      <w:proofErr w:type="gramStart"/>
      <w:r>
        <w:t>老系统</w:t>
      </w:r>
      <w:proofErr w:type="gramEnd"/>
      <w:r>
        <w:t>的用户中心</w:t>
      </w:r>
      <w:r>
        <w:rPr>
          <w:rFonts w:hint="eastAsia"/>
        </w:rPr>
        <w:t>，</w:t>
      </w:r>
      <w:r>
        <w:t>可进行兼容</w:t>
      </w:r>
      <w:r>
        <w:rPr>
          <w:rFonts w:hint="eastAsia"/>
        </w:rPr>
        <w:t>，</w:t>
      </w:r>
      <w:r>
        <w:t>开发登录</w:t>
      </w:r>
      <w:r>
        <w:rPr>
          <w:rFonts w:hint="eastAsia"/>
        </w:rPr>
        <w:t>，</w:t>
      </w:r>
      <w:r>
        <w:t>查询上下级关系</w:t>
      </w:r>
      <w:r>
        <w:rPr>
          <w:rFonts w:hint="eastAsia"/>
        </w:rPr>
        <w:t>，</w:t>
      </w:r>
      <w:r>
        <w:t>查询用户信息等接口</w:t>
      </w:r>
      <w:r>
        <w:rPr>
          <w:rFonts w:hint="eastAsia"/>
        </w:rPr>
        <w:t>，</w:t>
      </w:r>
      <w:r>
        <w:t>供外部调用</w:t>
      </w:r>
      <w:r>
        <w:rPr>
          <w:rFonts w:hint="eastAsia"/>
        </w:rPr>
        <w:t>。</w:t>
      </w:r>
    </w:p>
    <w:p w:rsidR="00024AA5" w:rsidRDefault="00024AA5" w:rsidP="00230A9C">
      <w:pPr>
        <w:pStyle w:val="3"/>
        <w:numPr>
          <w:ilvl w:val="1"/>
          <w:numId w:val="2"/>
        </w:numPr>
      </w:pPr>
      <w:bookmarkStart w:id="7" w:name="_Toc501629319"/>
      <w:r>
        <w:t>部门管理</w:t>
      </w:r>
      <w:bookmarkEnd w:id="7"/>
    </w:p>
    <w:p w:rsidR="00230A9C" w:rsidRPr="00230A9C" w:rsidRDefault="00230A9C" w:rsidP="00230A9C">
      <w:pPr>
        <w:pStyle w:val="a3"/>
        <w:ind w:left="570" w:firstLineChars="0" w:firstLine="270"/>
        <w:rPr>
          <w:rFonts w:hint="eastAsia"/>
        </w:rPr>
      </w:pPr>
      <w:r>
        <w:t>对组织机构</w:t>
      </w:r>
      <w:r>
        <w:t>中的部门进行树形结构管理</w:t>
      </w:r>
      <w:r>
        <w:rPr>
          <w:rFonts w:hint="eastAsia"/>
        </w:rPr>
        <w:t>，并</w:t>
      </w:r>
      <w:r>
        <w:t>匹配到某具体用户</w:t>
      </w:r>
      <w:r>
        <w:rPr>
          <w:rFonts w:hint="eastAsia"/>
        </w:rPr>
        <w:t>，</w:t>
      </w:r>
      <w:r>
        <w:t>对外提供查询部门信息</w:t>
      </w:r>
      <w:r>
        <w:rPr>
          <w:rFonts w:hint="eastAsia"/>
        </w:rPr>
        <w:t>，</w:t>
      </w:r>
      <w:r>
        <w:t>查询部分树形结构接口</w:t>
      </w:r>
      <w:r>
        <w:rPr>
          <w:rFonts w:hint="eastAsia"/>
        </w:rPr>
        <w:t>。</w:t>
      </w:r>
    </w:p>
    <w:p w:rsidR="00024AA5" w:rsidRDefault="00024AA5" w:rsidP="00230A9C">
      <w:pPr>
        <w:pStyle w:val="3"/>
        <w:numPr>
          <w:ilvl w:val="1"/>
          <w:numId w:val="2"/>
        </w:numPr>
      </w:pPr>
      <w:bookmarkStart w:id="8" w:name="_Toc501629320"/>
      <w:r>
        <w:t>职位管理</w:t>
      </w:r>
      <w:bookmarkEnd w:id="8"/>
    </w:p>
    <w:p w:rsidR="00230A9C" w:rsidRPr="00230A9C" w:rsidRDefault="00230A9C" w:rsidP="00230A9C">
      <w:pPr>
        <w:pStyle w:val="a3"/>
        <w:ind w:left="570" w:firstLineChars="0" w:firstLine="270"/>
        <w:rPr>
          <w:rFonts w:hint="eastAsia"/>
        </w:rPr>
      </w:pPr>
      <w:r>
        <w:t>对组织机构中的</w:t>
      </w:r>
      <w:r>
        <w:t>职位进行管理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，</w:t>
      </w:r>
      <w:r>
        <w:t>分配具体职位到个人</w:t>
      </w:r>
      <w:r>
        <w:rPr>
          <w:rFonts w:hint="eastAsia"/>
        </w:rPr>
        <w:t>，</w:t>
      </w:r>
      <w:r>
        <w:t>查询职位关系</w:t>
      </w:r>
      <w:r>
        <w:rPr>
          <w:rFonts w:hint="eastAsia"/>
        </w:rPr>
        <w:t>，</w:t>
      </w:r>
      <w:r>
        <w:t>禁用或恢复某职位</w:t>
      </w:r>
      <w:r>
        <w:rPr>
          <w:rFonts w:hint="eastAsia"/>
        </w:rPr>
        <w:t>。</w:t>
      </w:r>
    </w:p>
    <w:p w:rsidR="00024AA5" w:rsidRDefault="00024AA5" w:rsidP="00AD43BC">
      <w:pPr>
        <w:pStyle w:val="3"/>
        <w:numPr>
          <w:ilvl w:val="1"/>
          <w:numId w:val="2"/>
        </w:numPr>
      </w:pPr>
      <w:bookmarkStart w:id="9" w:name="_Toc501629321"/>
      <w:r>
        <w:t>角色管理</w:t>
      </w:r>
      <w:bookmarkEnd w:id="9"/>
    </w:p>
    <w:p w:rsidR="00AD43BC" w:rsidRPr="00230A9C" w:rsidRDefault="00AD43BC" w:rsidP="00AD43BC">
      <w:pPr>
        <w:pStyle w:val="a3"/>
        <w:ind w:left="570" w:firstLineChars="0"/>
        <w:rPr>
          <w:rFonts w:hint="eastAsia"/>
        </w:rPr>
      </w:pPr>
      <w:r>
        <w:t>对组织机构中的</w:t>
      </w:r>
      <w:r>
        <w:rPr>
          <w:rFonts w:hint="eastAsia"/>
        </w:rPr>
        <w:t>角色</w:t>
      </w:r>
      <w:r>
        <w:t>进行管理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，</w:t>
      </w:r>
      <w:r>
        <w:t>分配具体角色</w:t>
      </w:r>
      <w:r>
        <w:t>到个人</w:t>
      </w:r>
      <w:r>
        <w:rPr>
          <w:rFonts w:hint="eastAsia"/>
        </w:rPr>
        <w:t>，</w:t>
      </w:r>
      <w:r>
        <w:t>查询角色</w:t>
      </w:r>
      <w:r>
        <w:rPr>
          <w:rFonts w:hint="eastAsia"/>
        </w:rPr>
        <w:t>，</w:t>
      </w:r>
      <w:r>
        <w:t>禁用或恢复某角色</w:t>
      </w:r>
      <w:r>
        <w:rPr>
          <w:rFonts w:hint="eastAsia"/>
        </w:rPr>
        <w:t>，</w:t>
      </w:r>
      <w:r>
        <w:t>为某角色添加具体权限</w:t>
      </w:r>
      <w:r>
        <w:rPr>
          <w:rFonts w:hint="eastAsia"/>
        </w:rPr>
        <w:t>。</w:t>
      </w:r>
    </w:p>
    <w:p w:rsidR="00AD43BC" w:rsidRPr="00AD43BC" w:rsidRDefault="00AD43BC" w:rsidP="00AD43BC">
      <w:pPr>
        <w:pStyle w:val="a3"/>
        <w:ind w:left="570" w:firstLineChars="0" w:firstLine="0"/>
        <w:rPr>
          <w:rFonts w:hint="eastAsia"/>
        </w:rPr>
      </w:pPr>
    </w:p>
    <w:p w:rsidR="00024AA5" w:rsidRDefault="00024AA5" w:rsidP="005B451D">
      <w:pPr>
        <w:pStyle w:val="3"/>
        <w:numPr>
          <w:ilvl w:val="1"/>
          <w:numId w:val="2"/>
        </w:numPr>
      </w:pPr>
      <w:bookmarkStart w:id="10" w:name="_Toc501629322"/>
      <w:r>
        <w:t>职务管理</w:t>
      </w:r>
      <w:bookmarkEnd w:id="10"/>
    </w:p>
    <w:p w:rsidR="005B451D" w:rsidRPr="00230A9C" w:rsidRDefault="005B451D" w:rsidP="005B451D">
      <w:pPr>
        <w:pStyle w:val="a3"/>
        <w:ind w:left="570" w:firstLineChars="0"/>
        <w:rPr>
          <w:rFonts w:hint="eastAsia"/>
        </w:rPr>
      </w:pPr>
      <w:r>
        <w:t>对组织机构中的</w:t>
      </w:r>
      <w:r>
        <w:rPr>
          <w:rFonts w:hint="eastAsia"/>
        </w:rPr>
        <w:t>职务</w:t>
      </w:r>
      <w:r>
        <w:t>进行管理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，</w:t>
      </w:r>
      <w:r>
        <w:t>分配具体职务</w:t>
      </w:r>
      <w:r>
        <w:t>到个人</w:t>
      </w:r>
      <w:r>
        <w:rPr>
          <w:rFonts w:hint="eastAsia"/>
        </w:rPr>
        <w:t>，</w:t>
      </w:r>
      <w:r>
        <w:t>查询职务树形关系</w:t>
      </w:r>
      <w:r>
        <w:rPr>
          <w:rFonts w:hint="eastAsia"/>
        </w:rPr>
        <w:t>，</w:t>
      </w:r>
      <w:r>
        <w:rPr>
          <w:rFonts w:hint="eastAsia"/>
        </w:rPr>
        <w:t>修改</w:t>
      </w:r>
      <w:r>
        <w:t>或删除某职务</w:t>
      </w:r>
      <w:r>
        <w:rPr>
          <w:rFonts w:hint="eastAsia"/>
        </w:rPr>
        <w:t>，</w:t>
      </w:r>
      <w:r>
        <w:rPr>
          <w:rFonts w:hint="eastAsia"/>
        </w:rPr>
        <w:t>查看</w:t>
      </w:r>
      <w:r>
        <w:t>某职务角色</w:t>
      </w:r>
      <w:r>
        <w:rPr>
          <w:rFonts w:hint="eastAsia"/>
        </w:rPr>
        <w:t>。</w:t>
      </w:r>
    </w:p>
    <w:p w:rsidR="005B451D" w:rsidRPr="005B451D" w:rsidRDefault="005B451D" w:rsidP="005B451D">
      <w:pPr>
        <w:pStyle w:val="a3"/>
        <w:ind w:left="840" w:firstLineChars="0" w:firstLine="0"/>
        <w:rPr>
          <w:rFonts w:hint="eastAsia"/>
        </w:rPr>
      </w:pPr>
    </w:p>
    <w:p w:rsidR="00024AA5" w:rsidRDefault="00024AA5" w:rsidP="009A7CB3">
      <w:pPr>
        <w:pStyle w:val="3"/>
        <w:numPr>
          <w:ilvl w:val="1"/>
          <w:numId w:val="2"/>
        </w:numPr>
      </w:pPr>
      <w:bookmarkStart w:id="11" w:name="_Toc501629323"/>
      <w:r>
        <w:t>权限管理</w:t>
      </w:r>
      <w:bookmarkEnd w:id="11"/>
    </w:p>
    <w:p w:rsidR="009A7CB3" w:rsidRPr="009A7CB3" w:rsidRDefault="009A7CB3" w:rsidP="00B63374">
      <w:pPr>
        <w:ind w:left="150" w:firstLine="420"/>
        <w:rPr>
          <w:rFonts w:hint="eastAsia"/>
        </w:rPr>
      </w:pPr>
      <w:r>
        <w:t>对</w:t>
      </w:r>
      <w:r>
        <w:t>组织机构中的</w:t>
      </w:r>
      <w:r>
        <w:rPr>
          <w:rFonts w:hint="eastAsia"/>
        </w:rPr>
        <w:t>权限</w:t>
      </w:r>
      <w:r>
        <w:t>进行管理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，</w:t>
      </w:r>
      <w:r>
        <w:t>查询</w:t>
      </w:r>
      <w:r>
        <w:rPr>
          <w:rFonts w:hint="eastAsia"/>
        </w:rPr>
        <w:t>权限</w:t>
      </w:r>
      <w:r>
        <w:t>树形关系</w:t>
      </w:r>
      <w:r>
        <w:rPr>
          <w:rFonts w:hint="eastAsia"/>
        </w:rPr>
        <w:t>，修改</w:t>
      </w:r>
      <w:r>
        <w:t>或删除某权限</w:t>
      </w:r>
      <w:r>
        <w:rPr>
          <w:rFonts w:hint="eastAsia"/>
        </w:rPr>
        <w:t>。</w:t>
      </w:r>
    </w:p>
    <w:p w:rsidR="00024AA5" w:rsidRDefault="00024AA5" w:rsidP="00024AA5">
      <w:pPr>
        <w:pStyle w:val="2"/>
      </w:pPr>
      <w:bookmarkStart w:id="12" w:name="_Toc501629324"/>
      <w:r>
        <w:rPr>
          <w:rFonts w:hint="eastAsia"/>
        </w:rPr>
        <w:lastRenderedPageBreak/>
        <w:t xml:space="preserve">3. </w:t>
      </w:r>
      <w:r>
        <w:t>工作流管理</w:t>
      </w:r>
      <w:bookmarkEnd w:id="12"/>
    </w:p>
    <w:p w:rsidR="00024AA5" w:rsidRDefault="00024AA5" w:rsidP="00024AA5">
      <w:pPr>
        <w:pStyle w:val="3"/>
      </w:pPr>
      <w:bookmarkStart w:id="13" w:name="_Toc501629325"/>
      <w:r>
        <w:rPr>
          <w:rFonts w:hint="eastAsia"/>
        </w:rPr>
        <w:t xml:space="preserve">3.1 </w:t>
      </w:r>
      <w:r>
        <w:rPr>
          <w:rFonts w:hint="eastAsia"/>
        </w:rPr>
        <w:t>流程定义</w:t>
      </w:r>
      <w:bookmarkEnd w:id="13"/>
    </w:p>
    <w:p w:rsidR="00B63374" w:rsidRDefault="00B63374" w:rsidP="00B63374">
      <w:pPr>
        <w:ind w:left="420" w:firstLine="420"/>
      </w:pPr>
      <w:r>
        <w:t>定义具体</w:t>
      </w:r>
      <w:proofErr w:type="spellStart"/>
      <w:r>
        <w:t>activiti</w:t>
      </w:r>
      <w:proofErr w:type="spellEnd"/>
      <w:r>
        <w:rPr>
          <w:rFonts w:hint="eastAsia"/>
        </w:rPr>
        <w:t>-</w:t>
      </w:r>
      <w:r>
        <w:t>bpm</w:t>
      </w:r>
      <w:r>
        <w:t>流程</w:t>
      </w:r>
      <w:r>
        <w:rPr>
          <w:rFonts w:hint="eastAsia"/>
        </w:rPr>
        <w:t>，</w:t>
      </w:r>
      <w:r>
        <w:t>提供在线</w:t>
      </w:r>
      <w:r>
        <w:t>bpm</w:t>
      </w:r>
      <w:r>
        <w:t>流程图制作工具</w:t>
      </w:r>
      <w:r>
        <w:rPr>
          <w:rFonts w:hint="eastAsia"/>
        </w:rPr>
        <w:t>，</w:t>
      </w:r>
      <w:r>
        <w:t>并提供编辑流程</w:t>
      </w:r>
      <w:r>
        <w:rPr>
          <w:rFonts w:hint="eastAsia"/>
        </w:rPr>
        <w:t>，</w:t>
      </w:r>
      <w:r>
        <w:t>部署流程</w:t>
      </w:r>
      <w:r>
        <w:rPr>
          <w:rFonts w:hint="eastAsia"/>
        </w:rPr>
        <w:t>，</w:t>
      </w:r>
      <w:r>
        <w:t>删除流程的功能</w:t>
      </w:r>
      <w:r>
        <w:rPr>
          <w:rFonts w:hint="eastAsia"/>
        </w:rPr>
        <w:t>。</w:t>
      </w:r>
    </w:p>
    <w:p w:rsidR="00B63374" w:rsidRDefault="00B63374" w:rsidP="00B63374"/>
    <w:p w:rsidR="00807785" w:rsidRPr="00B63374" w:rsidRDefault="00807785" w:rsidP="00B63374">
      <w:pPr>
        <w:rPr>
          <w:rFonts w:hint="eastAsia"/>
        </w:rPr>
      </w:pPr>
    </w:p>
    <w:p w:rsidR="00024AA5" w:rsidRDefault="00024AA5" w:rsidP="00024AA5">
      <w:pPr>
        <w:pStyle w:val="3"/>
      </w:pPr>
      <w:bookmarkStart w:id="14" w:name="_Toc501629326"/>
      <w:r>
        <w:rPr>
          <w:rFonts w:hint="eastAsia"/>
        </w:rPr>
        <w:t xml:space="preserve">3.2 </w:t>
      </w:r>
      <w:r>
        <w:t>流程部署</w:t>
      </w:r>
      <w:bookmarkEnd w:id="14"/>
    </w:p>
    <w:p w:rsidR="00B63374" w:rsidRPr="00B63374" w:rsidRDefault="00800AF6" w:rsidP="00800AF6">
      <w:pPr>
        <w:ind w:left="420" w:firstLine="420"/>
        <w:rPr>
          <w:rFonts w:hint="eastAsia"/>
        </w:rPr>
      </w:pPr>
      <w:r>
        <w:t>编译并部署某具体流程到</w:t>
      </w:r>
      <w:proofErr w:type="spellStart"/>
      <w:r>
        <w:t>activiti</w:t>
      </w:r>
      <w:proofErr w:type="spellEnd"/>
      <w:r>
        <w:t>流程引擎数据库中</w:t>
      </w:r>
      <w:r>
        <w:rPr>
          <w:rFonts w:hint="eastAsia"/>
        </w:rPr>
        <w:t>，提供查看流程图，查看流程定义</w:t>
      </w:r>
      <w:r>
        <w:rPr>
          <w:rFonts w:hint="eastAsia"/>
        </w:rPr>
        <w:t>xml</w:t>
      </w:r>
      <w:r>
        <w:rPr>
          <w:rFonts w:hint="eastAsia"/>
        </w:rPr>
        <w:t>，激活流程，挂起流程功能。</w:t>
      </w:r>
    </w:p>
    <w:p w:rsidR="00024AA5" w:rsidRDefault="00024AA5" w:rsidP="00024AA5">
      <w:pPr>
        <w:pStyle w:val="3"/>
      </w:pPr>
      <w:bookmarkStart w:id="15" w:name="_Toc501629327"/>
      <w:r>
        <w:rPr>
          <w:rFonts w:hint="eastAsia"/>
        </w:rPr>
        <w:t xml:space="preserve">3.3 </w:t>
      </w:r>
      <w:r>
        <w:t>运行中流程</w:t>
      </w:r>
      <w:bookmarkEnd w:id="15"/>
    </w:p>
    <w:p w:rsidR="00807785" w:rsidRPr="00807785" w:rsidRDefault="00807785" w:rsidP="00807785">
      <w:pPr>
        <w:ind w:left="420" w:firstLine="420"/>
        <w:rPr>
          <w:rFonts w:hint="eastAsia"/>
        </w:rPr>
      </w:pPr>
      <w:r>
        <w:t>查看流程引擎中所有正在运行中的流程</w:t>
      </w:r>
      <w:r>
        <w:rPr>
          <w:rFonts w:hint="eastAsia"/>
        </w:rPr>
        <w:t>，</w:t>
      </w:r>
      <w:r>
        <w:t>提供挂起流程</w:t>
      </w:r>
      <w:r>
        <w:rPr>
          <w:rFonts w:hint="eastAsia"/>
        </w:rPr>
        <w:t>，</w:t>
      </w:r>
      <w:r>
        <w:t>激活流程</w:t>
      </w:r>
      <w:r>
        <w:rPr>
          <w:rFonts w:hint="eastAsia"/>
        </w:rPr>
        <w:t>，</w:t>
      </w:r>
      <w:r>
        <w:t>更换流程处理人</w:t>
      </w:r>
      <w:r>
        <w:rPr>
          <w:rFonts w:hint="eastAsia"/>
        </w:rPr>
        <w:t>，</w:t>
      </w:r>
      <w:r>
        <w:t>新增流程待处理人</w:t>
      </w:r>
      <w:r>
        <w:rPr>
          <w:rFonts w:hint="eastAsia"/>
        </w:rPr>
        <w:t>，</w:t>
      </w:r>
      <w:r>
        <w:t>删除流程功能</w:t>
      </w:r>
      <w:r>
        <w:rPr>
          <w:rFonts w:hint="eastAsia"/>
        </w:rPr>
        <w:t>。</w:t>
      </w:r>
    </w:p>
    <w:p w:rsidR="00024AA5" w:rsidRDefault="00024AA5" w:rsidP="00024AA5">
      <w:pPr>
        <w:pStyle w:val="3"/>
      </w:pPr>
      <w:bookmarkStart w:id="16" w:name="_Toc501629328"/>
      <w:r>
        <w:t xml:space="preserve">3.4 </w:t>
      </w:r>
      <w:r>
        <w:t>已结束流程</w:t>
      </w:r>
      <w:bookmarkEnd w:id="16"/>
    </w:p>
    <w:p w:rsidR="007F066A" w:rsidRPr="007F066A" w:rsidRDefault="007F066A" w:rsidP="007F066A">
      <w:pPr>
        <w:ind w:left="420" w:firstLine="420"/>
        <w:rPr>
          <w:rFonts w:hint="eastAsia"/>
        </w:rPr>
      </w:pPr>
      <w:r>
        <w:t>查看流程引擎中</w:t>
      </w:r>
      <w:r>
        <w:rPr>
          <w:rFonts w:hint="eastAsia"/>
        </w:rPr>
        <w:t>，</w:t>
      </w:r>
      <w:r>
        <w:t>所有已经结束的流程</w:t>
      </w:r>
      <w:r>
        <w:rPr>
          <w:rFonts w:hint="eastAsia"/>
        </w:rPr>
        <w:t>，</w:t>
      </w:r>
      <w:r>
        <w:t>提供流程历史记录分页查询</w:t>
      </w:r>
      <w:r>
        <w:rPr>
          <w:rFonts w:hint="eastAsia"/>
        </w:rPr>
        <w:t>，</w:t>
      </w:r>
      <w:r>
        <w:t>删除某流程历史记录功能</w:t>
      </w:r>
      <w:r>
        <w:rPr>
          <w:rFonts w:hint="eastAsia"/>
        </w:rPr>
        <w:t>。</w:t>
      </w:r>
    </w:p>
    <w:p w:rsidR="00024AA5" w:rsidRDefault="00024AA5" w:rsidP="00024AA5">
      <w:pPr>
        <w:pStyle w:val="2"/>
      </w:pPr>
      <w:bookmarkStart w:id="17" w:name="_Toc501629329"/>
      <w:r>
        <w:rPr>
          <w:rFonts w:hint="eastAsia"/>
        </w:rPr>
        <w:t xml:space="preserve">4. </w:t>
      </w:r>
      <w:r>
        <w:t>消息管理</w:t>
      </w:r>
      <w:bookmarkEnd w:id="17"/>
    </w:p>
    <w:p w:rsidR="00024AA5" w:rsidRDefault="00024AA5" w:rsidP="00024AA5">
      <w:pPr>
        <w:pStyle w:val="3"/>
      </w:pPr>
      <w:bookmarkStart w:id="18" w:name="_Toc501629330"/>
      <w:r>
        <w:rPr>
          <w:rFonts w:hint="eastAsia"/>
        </w:rPr>
        <w:t xml:space="preserve">4.1 </w:t>
      </w:r>
      <w:r>
        <w:rPr>
          <w:rFonts w:hint="eastAsia"/>
        </w:rPr>
        <w:t>发送邮件</w:t>
      </w:r>
      <w:bookmarkEnd w:id="18"/>
    </w:p>
    <w:p w:rsidR="0081017B" w:rsidRPr="0081017B" w:rsidRDefault="0081017B" w:rsidP="0081017B">
      <w:pPr>
        <w:ind w:left="420" w:firstLine="420"/>
        <w:rPr>
          <w:rFonts w:hint="eastAsia"/>
        </w:rPr>
      </w:pPr>
      <w:r>
        <w:rPr>
          <w:rFonts w:hint="eastAsia"/>
        </w:rPr>
        <w:t>配合用户与部门，可实现对多个用户，或部门进行邮件发送，并提供在线富文本编辑功能。</w:t>
      </w:r>
    </w:p>
    <w:p w:rsidR="00024AA5" w:rsidRDefault="00024AA5" w:rsidP="00024AA5">
      <w:pPr>
        <w:pStyle w:val="3"/>
      </w:pPr>
      <w:bookmarkStart w:id="19" w:name="_Toc501629331"/>
      <w:r>
        <w:rPr>
          <w:rFonts w:hint="eastAsia"/>
        </w:rPr>
        <w:t xml:space="preserve">4.2 </w:t>
      </w:r>
      <w:r>
        <w:t>发送站内信</w:t>
      </w:r>
      <w:bookmarkEnd w:id="19"/>
    </w:p>
    <w:p w:rsidR="0081017B" w:rsidRPr="0081017B" w:rsidRDefault="0081017B" w:rsidP="0081017B">
      <w:pPr>
        <w:ind w:left="420" w:firstLine="420"/>
        <w:rPr>
          <w:rFonts w:hint="eastAsia"/>
        </w:rPr>
      </w:pPr>
      <w:r>
        <w:rPr>
          <w:rFonts w:hint="eastAsia"/>
        </w:rPr>
        <w:t>配合用户与部门，可实现对多个用户，或部门进行</w:t>
      </w:r>
      <w:r>
        <w:rPr>
          <w:rFonts w:hint="eastAsia"/>
        </w:rPr>
        <w:t>站内信</w:t>
      </w:r>
      <w:r>
        <w:rPr>
          <w:rFonts w:hint="eastAsia"/>
        </w:rPr>
        <w:t>发送</w:t>
      </w:r>
      <w:r>
        <w:rPr>
          <w:rFonts w:hint="eastAsia"/>
        </w:rPr>
        <w:t>，在项目生成一端，已经集成站内信分时收集功能。</w:t>
      </w:r>
    </w:p>
    <w:p w:rsidR="00024AA5" w:rsidRDefault="00024AA5" w:rsidP="00024AA5">
      <w:pPr>
        <w:pStyle w:val="3"/>
      </w:pPr>
      <w:bookmarkStart w:id="20" w:name="_Toc501629332"/>
      <w:r>
        <w:rPr>
          <w:rFonts w:hint="eastAsia"/>
        </w:rPr>
        <w:lastRenderedPageBreak/>
        <w:t xml:space="preserve">4.3 </w:t>
      </w:r>
      <w:r>
        <w:t>发送公告</w:t>
      </w:r>
      <w:bookmarkEnd w:id="20"/>
    </w:p>
    <w:p w:rsidR="0081017B" w:rsidRPr="0081017B" w:rsidRDefault="0081017B" w:rsidP="0081017B">
      <w:pPr>
        <w:ind w:left="420" w:firstLine="420"/>
        <w:rPr>
          <w:rFonts w:hint="eastAsia"/>
        </w:rPr>
      </w:pPr>
      <w:r>
        <w:rPr>
          <w:rFonts w:hint="eastAsia"/>
        </w:rPr>
        <w:t>配合用户与部门，可实现</w:t>
      </w:r>
      <w:r>
        <w:rPr>
          <w:rFonts w:hint="eastAsia"/>
        </w:rPr>
        <w:t>对多个</w:t>
      </w:r>
      <w:r>
        <w:rPr>
          <w:rFonts w:hint="eastAsia"/>
        </w:rPr>
        <w:t>部门进行</w:t>
      </w:r>
      <w:r>
        <w:rPr>
          <w:rFonts w:hint="eastAsia"/>
        </w:rPr>
        <w:t>公告</w:t>
      </w:r>
      <w:r>
        <w:rPr>
          <w:rFonts w:hint="eastAsia"/>
        </w:rPr>
        <w:t>发送，在项目生成一端，已经集成</w:t>
      </w:r>
      <w:r>
        <w:rPr>
          <w:rFonts w:hint="eastAsia"/>
        </w:rPr>
        <w:t>公告</w:t>
      </w:r>
      <w:r>
        <w:rPr>
          <w:rFonts w:hint="eastAsia"/>
        </w:rPr>
        <w:t>分时收集功能。</w:t>
      </w:r>
    </w:p>
    <w:p w:rsidR="0081017B" w:rsidRPr="0081017B" w:rsidRDefault="0081017B" w:rsidP="0081017B">
      <w:pPr>
        <w:rPr>
          <w:rFonts w:hint="eastAsia"/>
        </w:rPr>
      </w:pPr>
    </w:p>
    <w:p w:rsidR="00024AA5" w:rsidRDefault="00024AA5" w:rsidP="00024AA5">
      <w:pPr>
        <w:pStyle w:val="3"/>
      </w:pPr>
      <w:bookmarkStart w:id="21" w:name="_Toc501629333"/>
      <w:r>
        <w:t xml:space="preserve">4.4 </w:t>
      </w:r>
      <w:r>
        <w:t>发送记录查询</w:t>
      </w:r>
      <w:bookmarkEnd w:id="21"/>
    </w:p>
    <w:p w:rsidR="00164FC6" w:rsidRPr="00164FC6" w:rsidRDefault="00164FC6" w:rsidP="00164FC6">
      <w:pPr>
        <w:ind w:firstLine="420"/>
        <w:rPr>
          <w:rFonts w:hint="eastAsia"/>
        </w:rPr>
      </w:pPr>
      <w:r>
        <w:t>提供发送消息的历史记录</w:t>
      </w:r>
      <w:proofErr w:type="gramStart"/>
      <w:r>
        <w:t>查询分</w:t>
      </w:r>
      <w:proofErr w:type="gramEnd"/>
      <w:r>
        <w:t>页功能</w:t>
      </w:r>
      <w:r>
        <w:rPr>
          <w:rFonts w:hint="eastAsia"/>
        </w:rPr>
        <w:t>。</w:t>
      </w:r>
    </w:p>
    <w:sectPr w:rsidR="00164FC6" w:rsidRPr="00164FC6" w:rsidSect="00B152C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70E" w:rsidRDefault="00E3270E" w:rsidP="00B152CD">
      <w:r>
        <w:separator/>
      </w:r>
    </w:p>
  </w:endnote>
  <w:endnote w:type="continuationSeparator" w:id="0">
    <w:p w:rsidR="00E3270E" w:rsidRDefault="00E3270E" w:rsidP="00B1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21220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152CD" w:rsidRDefault="00B152CD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0DA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0DA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52CD" w:rsidRDefault="00B152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70E" w:rsidRDefault="00E3270E" w:rsidP="00B152CD">
      <w:r>
        <w:separator/>
      </w:r>
    </w:p>
  </w:footnote>
  <w:footnote w:type="continuationSeparator" w:id="0">
    <w:p w:rsidR="00E3270E" w:rsidRDefault="00E3270E" w:rsidP="00B152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DAB" w:rsidRDefault="002E0DAB" w:rsidP="002E0DAB">
    <w:pPr>
      <w:pStyle w:val="a7"/>
      <w:jc w:val="left"/>
    </w:pPr>
    <w:r w:rsidRPr="00C76E00">
      <w:rPr>
        <w:noProof/>
      </w:rPr>
      <w:drawing>
        <wp:inline distT="0" distB="0" distL="0" distR="0" wp14:anchorId="0B239F27" wp14:editId="709D4ECA">
          <wp:extent cx="1316653" cy="381662"/>
          <wp:effectExtent l="0" t="0" r="0" b="0"/>
          <wp:docPr id="3" name="图片 1" descr="http://static7.eloancn.com/page/commons/images/logo_new.jpg?eloancnV=2016022309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tatic7.eloancn.com/page/commons/images/logo_new.jpg?eloancnV=2016022309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623" cy="39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>研发中心架构组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26561"/>
    <w:multiLevelType w:val="hybridMultilevel"/>
    <w:tmpl w:val="5C7C7B50"/>
    <w:lvl w:ilvl="0" w:tplc="F2DA1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D7EE9"/>
    <w:multiLevelType w:val="multilevel"/>
    <w:tmpl w:val="7E8E7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8D"/>
    <w:rsid w:val="00024AA5"/>
    <w:rsid w:val="00164FC6"/>
    <w:rsid w:val="001C3A8D"/>
    <w:rsid w:val="00230A9C"/>
    <w:rsid w:val="002753AC"/>
    <w:rsid w:val="002E0DAB"/>
    <w:rsid w:val="00337430"/>
    <w:rsid w:val="005B451D"/>
    <w:rsid w:val="007F066A"/>
    <w:rsid w:val="00800AF6"/>
    <w:rsid w:val="00807785"/>
    <w:rsid w:val="0081017B"/>
    <w:rsid w:val="00845EC8"/>
    <w:rsid w:val="009A7CB3"/>
    <w:rsid w:val="00AD43BC"/>
    <w:rsid w:val="00B152CD"/>
    <w:rsid w:val="00B63374"/>
    <w:rsid w:val="00C74EB4"/>
    <w:rsid w:val="00D00771"/>
    <w:rsid w:val="00E3270E"/>
    <w:rsid w:val="00F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6633DD-A2C0-426A-82F7-1786DD8F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A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A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A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24A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4AA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2A93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337430"/>
    <w:pPr>
      <w:widowControl/>
      <w:adjustRightInd w:val="0"/>
      <w:snapToGrid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7430"/>
    <w:rPr>
      <w:rFonts w:asciiTheme="majorHAnsi" w:eastAsia="宋体" w:hAnsiTheme="majorHAnsi" w:cstheme="majorBidi"/>
      <w:b/>
      <w:bCs/>
      <w:kern w:val="0"/>
      <w:sz w:val="32"/>
      <w:szCs w:val="32"/>
    </w:rPr>
  </w:style>
  <w:style w:type="table" w:styleId="a5">
    <w:name w:val="Table Grid"/>
    <w:basedOn w:val="a1"/>
    <w:uiPriority w:val="59"/>
    <w:qFormat/>
    <w:rsid w:val="00337430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007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00771"/>
  </w:style>
  <w:style w:type="paragraph" w:styleId="20">
    <w:name w:val="toc 2"/>
    <w:basedOn w:val="a"/>
    <w:next w:val="a"/>
    <w:autoRedefine/>
    <w:uiPriority w:val="39"/>
    <w:unhideWhenUsed/>
    <w:rsid w:val="00D0077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0771"/>
    <w:pPr>
      <w:ind w:leftChars="400" w:left="840"/>
    </w:pPr>
  </w:style>
  <w:style w:type="character" w:styleId="a6">
    <w:name w:val="Hyperlink"/>
    <w:basedOn w:val="a0"/>
    <w:uiPriority w:val="99"/>
    <w:unhideWhenUsed/>
    <w:rsid w:val="00D00771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15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152C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15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15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56D66-ECC3-4DAD-8788-EFCC8B9E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xvshu</dc:creator>
  <cp:keywords/>
  <dc:description/>
  <cp:lastModifiedBy>xvshu</cp:lastModifiedBy>
  <cp:revision>23</cp:revision>
  <dcterms:created xsi:type="dcterms:W3CDTF">2017-12-21T03:55:00Z</dcterms:created>
  <dcterms:modified xsi:type="dcterms:W3CDTF">2017-12-21T06:23:00Z</dcterms:modified>
</cp:coreProperties>
</file>