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Manejando inversa con procedimientos recursivos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19 de Septiembre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t xml:space="preserve">using System.Linq;</w:t>
            </w:r>
          </w:p>
          <w:p w:rsidR="00000000" w:rsidDel="00000000" w:rsidP="00000000" w:rsidRDefault="00000000" w:rsidRPr="00000000" w14:paraId="0000000F">
            <w:pPr>
              <w:rPr/>
            </w:pPr>
            <w:r w:rsidDel="00000000" w:rsidR="00000000" w:rsidRPr="00000000">
              <w:rPr>
                <w:rtl w:val="0"/>
              </w:rPr>
              <w:t xml:space="preserve">using System.Text;</w:t>
            </w:r>
          </w:p>
          <w:p w:rsidR="00000000" w:rsidDel="00000000" w:rsidP="00000000" w:rsidRDefault="00000000" w:rsidRPr="00000000" w14:paraId="00000010">
            <w:pPr>
              <w:rPr/>
            </w:pPr>
            <w:r w:rsidDel="00000000" w:rsidR="00000000" w:rsidRPr="00000000">
              <w:rPr>
                <w:rtl w:val="0"/>
              </w:rPr>
              <w:t xml:space="preserve">using System.Threading.Tasks;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namespace P15_Manejando_Inversa_Procedimientos_Recursivos</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internal class Program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static void Main(string[] args)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//Declaración de variables</w:t>
            </w:r>
          </w:p>
          <w:p w:rsidR="00000000" w:rsidDel="00000000" w:rsidP="00000000" w:rsidRDefault="00000000" w:rsidRPr="00000000" w14:paraId="00000019">
            <w:pPr>
              <w:rPr/>
            </w:pPr>
            <w:r w:rsidDel="00000000" w:rsidR="00000000" w:rsidRPr="00000000">
              <w:rPr>
                <w:rtl w:val="0"/>
              </w:rPr>
              <w:t xml:space="preserve">            string cadena_entrante; char[] char_array; int c;</w:t>
            </w:r>
          </w:p>
          <w:p w:rsidR="00000000" w:rsidDel="00000000" w:rsidP="00000000" w:rsidRDefault="00000000" w:rsidRPr="00000000" w14:paraId="0000001A">
            <w:pPr>
              <w:rPr/>
            </w:pPr>
            <w:r w:rsidDel="00000000" w:rsidR="00000000" w:rsidRPr="00000000">
              <w:rPr>
                <w:rtl w:val="0"/>
              </w:rPr>
              <w:t xml:space="preserve">            //Captura de datos</w:t>
            </w:r>
          </w:p>
          <w:p w:rsidR="00000000" w:rsidDel="00000000" w:rsidP="00000000" w:rsidRDefault="00000000" w:rsidRPr="00000000" w14:paraId="0000001B">
            <w:pPr>
              <w:rPr/>
            </w:pPr>
            <w:r w:rsidDel="00000000" w:rsidR="00000000" w:rsidRPr="00000000">
              <w:rPr>
                <w:rtl w:val="0"/>
              </w:rPr>
              <w:t xml:space="preserve">            Console.Write("\n\t\t.: CAPTURA DE DATOS :." +</w:t>
            </w:r>
          </w:p>
          <w:p w:rsidR="00000000" w:rsidDel="00000000" w:rsidP="00000000" w:rsidRDefault="00000000" w:rsidRPr="00000000" w14:paraId="0000001C">
            <w:pPr>
              <w:rPr/>
            </w:pPr>
            <w:r w:rsidDel="00000000" w:rsidR="00000000" w:rsidRPr="00000000">
              <w:rPr>
                <w:rtl w:val="0"/>
              </w:rPr>
              <w:t xml:space="preserve">                          "\n\n\tIngrese una cadena de texto: "); cadena_entrante = Console.ReadLine();</w:t>
            </w:r>
          </w:p>
          <w:p w:rsidR="00000000" w:rsidDel="00000000" w:rsidP="00000000" w:rsidRDefault="00000000" w:rsidRPr="00000000" w14:paraId="0000001D">
            <w:pPr>
              <w:rPr/>
            </w:pPr>
            <w:r w:rsidDel="00000000" w:rsidR="00000000" w:rsidRPr="00000000">
              <w:rPr>
                <w:rtl w:val="0"/>
              </w:rPr>
              <w:t xml:space="preserve">            Console.Write($"\n\n\tLa cadena \"{cadena_entrante}\" fue registrada." +</w:t>
            </w:r>
          </w:p>
          <w:p w:rsidR="00000000" w:rsidDel="00000000" w:rsidP="00000000" w:rsidRDefault="00000000" w:rsidRPr="00000000" w14:paraId="0000001E">
            <w:pPr>
              <w:rPr/>
            </w:pPr>
            <w:r w:rsidDel="00000000" w:rsidR="00000000" w:rsidRPr="00000000">
              <w:rPr>
                <w:rtl w:val="0"/>
              </w:rPr>
              <w:t xml:space="preserve">                            $"\n\tPresione la tecla &lt;INTRO&gt; para continuar...");</w:t>
            </w:r>
          </w:p>
          <w:p w:rsidR="00000000" w:rsidDel="00000000" w:rsidP="00000000" w:rsidRDefault="00000000" w:rsidRPr="00000000" w14:paraId="0000001F">
            <w:pPr>
              <w:rPr/>
            </w:pPr>
            <w:r w:rsidDel="00000000" w:rsidR="00000000" w:rsidRPr="00000000">
              <w:rPr>
                <w:rtl w:val="0"/>
              </w:rPr>
              <w:t xml:space="preserve">            while (Console.ReadKey().Key != ConsoleKey.Enter) ;</w:t>
            </w:r>
          </w:p>
          <w:p w:rsidR="00000000" w:rsidDel="00000000" w:rsidP="00000000" w:rsidRDefault="00000000" w:rsidRPr="00000000" w14:paraId="00000020">
            <w:pPr>
              <w:rPr/>
            </w:pPr>
            <w:r w:rsidDel="00000000" w:rsidR="00000000" w:rsidRPr="00000000">
              <w:rPr>
                <w:rtl w:val="0"/>
              </w:rPr>
              <w:t xml:space="preserve">            Console.Clear();</w:t>
            </w:r>
          </w:p>
          <w:p w:rsidR="00000000" w:rsidDel="00000000" w:rsidP="00000000" w:rsidRDefault="00000000" w:rsidRPr="00000000" w14:paraId="00000021">
            <w:pPr>
              <w:rPr/>
            </w:pPr>
            <w:r w:rsidDel="00000000" w:rsidR="00000000" w:rsidRPr="00000000">
              <w:rPr>
                <w:rtl w:val="0"/>
              </w:rPr>
              <w:t xml:space="preserve">            //Código para convertir la cadena en un arreglo de tipo char</w:t>
            </w:r>
          </w:p>
          <w:p w:rsidR="00000000" w:rsidDel="00000000" w:rsidP="00000000" w:rsidRDefault="00000000" w:rsidRPr="00000000" w14:paraId="00000022">
            <w:pPr>
              <w:rPr/>
            </w:pPr>
            <w:r w:rsidDel="00000000" w:rsidR="00000000" w:rsidRPr="00000000">
              <w:rPr>
                <w:rtl w:val="0"/>
              </w:rPr>
              <w:t xml:space="preserve">            char_array = cadena_entrante.ToCharArray();</w:t>
            </w:r>
          </w:p>
          <w:p w:rsidR="00000000" w:rsidDel="00000000" w:rsidP="00000000" w:rsidRDefault="00000000" w:rsidRPr="00000000" w14:paraId="00000023">
            <w:pPr>
              <w:rPr/>
            </w:pPr>
            <w:r w:rsidDel="00000000" w:rsidR="00000000" w:rsidRPr="00000000">
              <w:rPr>
                <w:rtl w:val="0"/>
              </w:rPr>
              <w:t xml:space="preserve">            c = char_array.Length - 1;</w:t>
            </w:r>
          </w:p>
          <w:p w:rsidR="00000000" w:rsidDel="00000000" w:rsidP="00000000" w:rsidRDefault="00000000" w:rsidRPr="00000000" w14:paraId="00000024">
            <w:pPr>
              <w:rPr/>
            </w:pPr>
            <w:r w:rsidDel="00000000" w:rsidR="00000000" w:rsidRPr="00000000">
              <w:rPr>
                <w:rtl w:val="0"/>
              </w:rPr>
              <w:t xml:space="preserve">            //Llamada al procedimiento recursivo</w:t>
            </w:r>
          </w:p>
          <w:p w:rsidR="00000000" w:rsidDel="00000000" w:rsidP="00000000" w:rsidRDefault="00000000" w:rsidRPr="00000000" w14:paraId="00000025">
            <w:pPr>
              <w:rPr/>
            </w:pPr>
            <w:r w:rsidDel="00000000" w:rsidR="00000000" w:rsidRPr="00000000">
              <w:rPr>
                <w:rtl w:val="0"/>
              </w:rPr>
              <w:t xml:space="preserve">            Console.Write("\n\t\t.: IMPRESIÓN DE RESULTADO :." +</w:t>
            </w:r>
          </w:p>
          <w:p w:rsidR="00000000" w:rsidDel="00000000" w:rsidP="00000000" w:rsidRDefault="00000000" w:rsidRPr="00000000" w14:paraId="00000026">
            <w:pPr>
              <w:rPr/>
            </w:pPr>
            <w:r w:rsidDel="00000000" w:rsidR="00000000" w:rsidRPr="00000000">
              <w:rPr>
                <w:rtl w:val="0"/>
              </w:rPr>
              <w:t xml:space="preserve">                          "\n\n\tLa cadena invertida queda de la siguiente manera:" +</w:t>
            </w:r>
          </w:p>
          <w:p w:rsidR="00000000" w:rsidDel="00000000" w:rsidP="00000000" w:rsidRDefault="00000000" w:rsidRPr="00000000" w14:paraId="00000027">
            <w:pPr>
              <w:rPr/>
            </w:pPr>
            <w:r w:rsidDel="00000000" w:rsidR="00000000" w:rsidRPr="00000000">
              <w:rPr>
                <w:rtl w:val="0"/>
              </w:rPr>
              <w:t xml:space="preserve">                          "\n\t");</w:t>
            </w:r>
          </w:p>
          <w:p w:rsidR="00000000" w:rsidDel="00000000" w:rsidP="00000000" w:rsidRDefault="00000000" w:rsidRPr="00000000" w14:paraId="00000028">
            <w:pPr>
              <w:rPr/>
            </w:pPr>
            <w:r w:rsidDel="00000000" w:rsidR="00000000" w:rsidRPr="00000000">
              <w:rPr>
                <w:rtl w:val="0"/>
              </w:rPr>
              <w:t xml:space="preserve">            InvertirCadena(char_array, c);</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//Declaración de procedimiento recursivo</w:t>
            </w:r>
          </w:p>
          <w:p w:rsidR="00000000" w:rsidDel="00000000" w:rsidP="00000000" w:rsidRDefault="00000000" w:rsidRPr="00000000" w14:paraId="0000002B">
            <w:pPr>
              <w:rPr/>
            </w:pPr>
            <w:r w:rsidDel="00000000" w:rsidR="00000000" w:rsidRPr="00000000">
              <w:rPr>
                <w:rtl w:val="0"/>
              </w:rPr>
              <w:t xml:space="preserve">        static public void InvertirCadena(char[] char_array, int c)</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if(c &gt;= 0)</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char caracter_auxiliar = char_array[c];</w:t>
            </w:r>
          </w:p>
          <w:p w:rsidR="00000000" w:rsidDel="00000000" w:rsidP="00000000" w:rsidRDefault="00000000" w:rsidRPr="00000000" w14:paraId="00000030">
            <w:pPr>
              <w:rPr/>
            </w:pPr>
            <w:r w:rsidDel="00000000" w:rsidR="00000000" w:rsidRPr="00000000">
              <w:rPr>
                <w:rtl w:val="0"/>
              </w:rPr>
              <w:t xml:space="preserve">                Console.Write(caracter_auxiliar);</w:t>
            </w:r>
          </w:p>
          <w:p w:rsidR="00000000" w:rsidDel="00000000" w:rsidP="00000000" w:rsidRDefault="00000000" w:rsidRPr="00000000" w14:paraId="00000031">
            <w:pPr>
              <w:rPr/>
            </w:pPr>
            <w:r w:rsidDel="00000000" w:rsidR="00000000" w:rsidRPr="00000000">
              <w:rPr>
                <w:rtl w:val="0"/>
              </w:rPr>
              <w:t xml:space="preserve">                c--;</w:t>
            </w:r>
          </w:p>
          <w:p w:rsidR="00000000" w:rsidDel="00000000" w:rsidP="00000000" w:rsidRDefault="00000000" w:rsidRPr="00000000" w14:paraId="00000032">
            <w:pPr>
              <w:rPr/>
            </w:pPr>
            <w:r w:rsidDel="00000000" w:rsidR="00000000" w:rsidRPr="00000000">
              <w:rPr>
                <w:rtl w:val="0"/>
              </w:rPr>
              <w:t xml:space="preserve">                InvertirCadena(char_array, c);</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else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Console.Write(".\n\n\tProcedimimento terminado exitosamente" +</w:t>
            </w:r>
          </w:p>
          <w:p w:rsidR="00000000" w:rsidDel="00000000" w:rsidP="00000000" w:rsidRDefault="00000000" w:rsidRPr="00000000" w14:paraId="00000037">
            <w:pPr>
              <w:rPr/>
            </w:pPr>
            <w:r w:rsidDel="00000000" w:rsidR="00000000" w:rsidRPr="00000000">
              <w:rPr>
                <w:rtl w:val="0"/>
              </w:rPr>
              <w:t xml:space="preserve">                                "\n\tPresione la tecla &lt;Esc&gt; para salir...");</w:t>
            </w:r>
          </w:p>
          <w:p w:rsidR="00000000" w:rsidDel="00000000" w:rsidP="00000000" w:rsidRDefault="00000000" w:rsidRPr="00000000" w14:paraId="00000038">
            <w:pPr>
              <w:rPr/>
            </w:pPr>
            <w:r w:rsidDel="00000000" w:rsidR="00000000" w:rsidRPr="00000000">
              <w:rPr>
                <w:rtl w:val="0"/>
              </w:rPr>
              <w:t xml:space="preserve">                while (Console.ReadKey().Key != ConsoleKey.Escape)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Ventana de Entrada de datos</w:t>
      </w:r>
    </w:p>
    <w:tbl>
      <w:tblPr>
        <w:tblStyle w:val="Table3"/>
        <w:tblW w:w="10755.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5"/>
        <w:tblGridChange w:id="0">
          <w:tblGrid>
            <w:gridCol w:w="10755"/>
          </w:tblGrid>
        </w:tblGridChange>
      </w:tblGrid>
      <w:tr>
        <w:trPr>
          <w:cantSplit w:val="0"/>
          <w:tblHeader w:val="0"/>
        </w:trPr>
        <w:tc>
          <w:tcPr/>
          <w:p w:rsidR="00000000" w:rsidDel="00000000" w:rsidP="00000000" w:rsidRDefault="00000000" w:rsidRPr="00000000" w14:paraId="00000040">
            <w:pPr>
              <w:rPr/>
            </w:pPr>
            <w:r w:rsidDel="00000000" w:rsidR="00000000" w:rsidRPr="00000000">
              <w:rPr/>
              <w:drawing>
                <wp:inline distB="114300" distT="114300" distL="114300" distR="114300">
                  <wp:extent cx="6751313" cy="42269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51313" cy="422690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Ventana de Resultados</w:t>
      </w:r>
    </w:p>
    <w:tbl>
      <w:tblPr>
        <w:tblStyle w:val="Table4"/>
        <w:tblW w:w="11100.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0"/>
        <w:tblGridChange w:id="0">
          <w:tblGrid>
            <w:gridCol w:w="11100"/>
          </w:tblGrid>
        </w:tblGridChange>
      </w:tblGrid>
      <w:tr>
        <w:trPr>
          <w:cantSplit w:val="0"/>
          <w:trHeight w:val="2680" w:hRule="atLeast"/>
          <w:tblHeader w:val="0"/>
        </w:trPr>
        <w:tc>
          <w:tcPr/>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6969482" cy="2396620"/>
                  <wp:effectExtent b="0" l="0" r="0" t="0"/>
                  <wp:docPr id="2" name="image2.png"/>
                  <a:graphic>
                    <a:graphicData uri="http://schemas.openxmlformats.org/drawingml/2006/picture">
                      <pic:pic>
                        <pic:nvPicPr>
                          <pic:cNvPr id="0" name="image2.png"/>
                          <pic:cNvPicPr preferRelativeResize="0"/>
                        </pic:nvPicPr>
                        <pic:blipFill>
                          <a:blip r:embed="rId7"/>
                          <a:srcRect b="51635" l="0" r="12069" t="0"/>
                          <a:stretch>
                            <a:fillRect/>
                          </a:stretch>
                        </pic:blipFill>
                        <pic:spPr>
                          <a:xfrm>
                            <a:off x="0" y="0"/>
                            <a:ext cx="6969482" cy="23966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Al inicio se me complicó todo, debido a que pensé que era un ejercicio de recursividad indirecta. Fuera de eso, no tuve mayor problemas. La recursividad cumple la misma función que un bucle por lo que recordé un programa del semestre pasado donde hacía lo mismo pero con for y while. Fue cuestión de adaptar el método recursivo para que trabajara como un ciclo y así sustituir el </w:t>
            </w:r>
            <w:r w:rsidDel="00000000" w:rsidR="00000000" w:rsidRPr="00000000">
              <w:rPr>
                <w:rtl w:val="0"/>
              </w:rPr>
              <w:t xml:space="preserve">for o</w:t>
            </w:r>
            <w:r w:rsidDel="00000000" w:rsidR="00000000" w:rsidRPr="00000000">
              <w:rPr>
                <w:rtl w:val="0"/>
              </w:rPr>
              <w:t xml:space="preserve"> el while.</w:t>
            </w:r>
          </w:p>
        </w:tc>
      </w:tr>
    </w:tbl>
    <w:p w:rsidR="00000000" w:rsidDel="00000000" w:rsidP="00000000" w:rsidRDefault="00000000" w:rsidRPr="00000000" w14:paraId="00000049">
      <w:pPr>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