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A8E" w:rsidRPr="00B553AF" w:rsidRDefault="00ED6A8E" w:rsidP="00730AEA">
      <w:pPr>
        <w:spacing w:before="240" w:after="0" w:line="360" w:lineRule="auto"/>
        <w:jc w:val="both"/>
        <w:rPr>
          <w:rFonts w:ascii="Times New Roman" w:eastAsia="Segoe UI" w:hAnsi="Times New Roman" w:cs="Times New Roman"/>
          <w:b/>
          <w:bCs/>
          <w:color w:val="626262"/>
          <w:sz w:val="24"/>
          <w:szCs w:val="24"/>
        </w:rPr>
      </w:pPr>
    </w:p>
    <w:p w:rsidR="00463FBE" w:rsidRPr="00222C65" w:rsidRDefault="00463FBE" w:rsidP="00B553AF">
      <w:pPr>
        <w:pStyle w:val="NormalWeb"/>
        <w:shd w:val="clear" w:color="auto" w:fill="FFFFFF"/>
        <w:spacing w:after="0" w:line="360" w:lineRule="auto"/>
        <w:jc w:val="both"/>
        <w:textAlignment w:val="baseline"/>
      </w:pPr>
      <w:r w:rsidRPr="00B553AF">
        <w:rPr>
          <w:color w:val="444444"/>
        </w:rPr>
        <w:t xml:space="preserve"> </w:t>
      </w:r>
      <w:r w:rsidR="00B553AF">
        <w:rPr>
          <w:color w:val="444444"/>
        </w:rPr>
        <w:tab/>
      </w:r>
      <w:r w:rsidRPr="00222C65">
        <w:t xml:space="preserve">A </w:t>
      </w:r>
      <w:r w:rsidR="00593245" w:rsidRPr="00222C65">
        <w:t>indícios</w:t>
      </w:r>
      <w:r w:rsidR="00593245" w:rsidRPr="00222C65">
        <w:t xml:space="preserve"> que</w:t>
      </w:r>
      <w:r w:rsidR="00593245" w:rsidRPr="00222C65">
        <w:t xml:space="preserve"> comprovam que o milho foi domesticado no México, pela primeira vez, a 9.000 anos atrás.</w:t>
      </w:r>
    </w:p>
    <w:p w:rsidR="00593245" w:rsidRPr="00222C65" w:rsidRDefault="00463FBE" w:rsidP="00B553AF">
      <w:pPr>
        <w:pStyle w:val="NormalWeb"/>
        <w:shd w:val="clear" w:color="auto" w:fill="FFFFFF"/>
        <w:spacing w:after="0" w:line="360" w:lineRule="auto"/>
        <w:jc w:val="both"/>
        <w:textAlignment w:val="baseline"/>
      </w:pPr>
      <w:r w:rsidRPr="00222C65">
        <w:t xml:space="preserve"> </w:t>
      </w:r>
      <w:r w:rsidR="00593245" w:rsidRPr="00222C65">
        <w:t xml:space="preserve"> </w:t>
      </w:r>
      <w:r w:rsidR="00B553AF" w:rsidRPr="00222C65">
        <w:tab/>
      </w:r>
      <w:r w:rsidR="00593245" w:rsidRPr="00222C65">
        <w:t>Em 1948 e 1950, pesquisadores descobriram resquícios arqueológicos de pipoca na Bat Cave, centro-oeste do Novo México, e seu tamanho variava de 5 cm até menos de 1 cm. Provavelmente consumidos 3600 anos antes de Cristo, comprovando a teoria de que os mexicanos conheciam a pipoca há milhares de anos.</w:t>
      </w:r>
    </w:p>
    <w:p w:rsidR="00593245" w:rsidRPr="00222C65" w:rsidRDefault="00593245" w:rsidP="00B553AF">
      <w:pPr>
        <w:pStyle w:val="NormalWeb"/>
        <w:shd w:val="clear" w:color="auto" w:fill="FFFFFF"/>
        <w:spacing w:after="0" w:line="360" w:lineRule="auto"/>
        <w:ind w:firstLine="708"/>
        <w:jc w:val="both"/>
        <w:textAlignment w:val="baseline"/>
      </w:pPr>
      <w:r w:rsidRPr="00222C65">
        <w:t xml:space="preserve">Muitos historiadores chegam inclusive a indicar que o milho de pipoca foi inclusive, o primeiro tipo de milho que a raça humana teve contato. </w:t>
      </w:r>
    </w:p>
    <w:p w:rsidR="00463FBE" w:rsidRPr="00222C65" w:rsidRDefault="00593245" w:rsidP="00B553AF">
      <w:pPr>
        <w:pStyle w:val="NormalWeb"/>
        <w:shd w:val="clear" w:color="auto" w:fill="FFFFFF"/>
        <w:spacing w:after="0" w:line="360" w:lineRule="auto"/>
        <w:ind w:firstLine="708"/>
        <w:jc w:val="both"/>
        <w:textAlignment w:val="baseline"/>
      </w:pPr>
      <w:r w:rsidRPr="00222C65">
        <w:t xml:space="preserve">Os antigos indígenas norte-americanos cultivavam o milho, que era chamado </w:t>
      </w:r>
      <w:proofErr w:type="spellStart"/>
      <w:r w:rsidR="00E64D56" w:rsidRPr="00222C65">
        <w:t>mahiz</w:t>
      </w:r>
      <w:proofErr w:type="spellEnd"/>
      <w:r w:rsidR="00E64D56" w:rsidRPr="00222C65">
        <w:t xml:space="preserve"> e</w:t>
      </w:r>
      <w:r w:rsidRPr="00222C65">
        <w:t xml:space="preserve"> que depois passou a se chamar maize (Maíz), e o introduziram aos ingleses quando eles chegaram à América nos séculos XVI e XVII. Acredita-se que esses nativos teriam descoberto que os grãos de milho estouravam quando atirados no fogo ou na areia quente. </w:t>
      </w:r>
    </w:p>
    <w:p w:rsidR="00B553AF" w:rsidRPr="00222C65" w:rsidRDefault="00463FBE" w:rsidP="00B553AF">
      <w:pPr>
        <w:pStyle w:val="NormalWeb"/>
        <w:shd w:val="clear" w:color="auto" w:fill="FFFFFF"/>
        <w:spacing w:after="0" w:line="360" w:lineRule="auto"/>
        <w:ind w:firstLine="708"/>
        <w:jc w:val="both"/>
        <w:textAlignment w:val="baseline"/>
      </w:pPr>
      <w:r w:rsidRPr="00222C65">
        <w:t>Na época</w:t>
      </w:r>
      <w:r w:rsidR="00593245" w:rsidRPr="00222C65">
        <w:t>, ela não e</w:t>
      </w:r>
      <w:r w:rsidRPr="00222C65">
        <w:t>ra apenas um alimento</w:t>
      </w:r>
      <w:r w:rsidR="00593245" w:rsidRPr="00222C65">
        <w:t>, mas usada também pelos indígenas norte-americanos e astecas para fazer guirlandas com as quais as mulheres se enfeitavam para as danças rituais.</w:t>
      </w:r>
      <w:r w:rsidR="00B553AF" w:rsidRPr="00222C65">
        <w:t xml:space="preserve">   </w:t>
      </w:r>
    </w:p>
    <w:p w:rsidR="00B553AF" w:rsidRPr="00222C65" w:rsidRDefault="00B553AF" w:rsidP="00222C65">
      <w:pPr>
        <w:pStyle w:val="NormalWeb"/>
        <w:shd w:val="clear" w:color="auto" w:fill="FFFFFF"/>
        <w:spacing w:after="0" w:line="360" w:lineRule="auto"/>
        <w:ind w:firstLine="708"/>
        <w:jc w:val="both"/>
        <w:textAlignment w:val="baseline"/>
      </w:pPr>
      <w:r w:rsidRPr="00222C65">
        <w:t>Estourar o milho de pipoca foi uma descoberta acidental, registrada oficialmente no século 19, nos Estados Unidos. Onde era comercializada e vendida com o “Pérola” ou “Sem Parar”.</w:t>
      </w:r>
      <w:r w:rsidR="00222C65" w:rsidRPr="00222C65">
        <w:t xml:space="preserve"> </w:t>
      </w:r>
      <w:r w:rsidRPr="00222C65">
        <w:t>O termo </w:t>
      </w:r>
      <w:r w:rsidRPr="00222C65">
        <w:rPr>
          <w:rStyle w:val="nfase"/>
          <w:bdr w:val="none" w:sz="0" w:space="0" w:color="auto" w:frame="1"/>
        </w:rPr>
        <w:t>popcorn</w:t>
      </w:r>
      <w:r w:rsidRPr="00222C65">
        <w:t>, abreviação para “</w:t>
      </w:r>
      <w:r w:rsidRPr="00222C65">
        <w:rPr>
          <w:rStyle w:val="nfase"/>
          <w:bdr w:val="none" w:sz="0" w:space="0" w:color="auto" w:frame="1"/>
        </w:rPr>
        <w:t>popped corn</w:t>
      </w:r>
      <w:r w:rsidRPr="00222C65">
        <w:t>” só foi aparecer pela primeira vez em um dicionário em 1848.</w:t>
      </w:r>
    </w:p>
    <w:p w:rsidR="00B553AF" w:rsidRPr="00222C65" w:rsidRDefault="00B553AF" w:rsidP="00222C65">
      <w:pPr>
        <w:pStyle w:val="NormalWeb"/>
        <w:shd w:val="clear" w:color="auto" w:fill="FFFFFF"/>
        <w:spacing w:after="0" w:line="360" w:lineRule="auto"/>
        <w:ind w:firstLine="708"/>
        <w:jc w:val="both"/>
        <w:textAlignment w:val="baseline"/>
      </w:pPr>
      <w:r w:rsidRPr="00222C65">
        <w:t>Depois que o arado de disco foi introduzido nos Estados Unidos, em meados do século XIX, o cultivo do milho difundiu-se, tornando o hábito de estourar pipoca uma diversão popular.</w:t>
      </w:r>
    </w:p>
    <w:p w:rsidR="00B553AF" w:rsidRPr="00222C65" w:rsidRDefault="00B553AF" w:rsidP="00222C65">
      <w:pPr>
        <w:pStyle w:val="NormalWeb"/>
        <w:shd w:val="clear" w:color="auto" w:fill="FFFFFF"/>
        <w:spacing w:after="0" w:line="360" w:lineRule="auto"/>
        <w:ind w:firstLine="708"/>
        <w:jc w:val="both"/>
        <w:textAlignment w:val="baseline"/>
      </w:pPr>
      <w:r w:rsidRPr="00222C65">
        <w:t xml:space="preserve">Um dos primeiros carrinhos de pipoqueiro da história, foi criado por Charles </w:t>
      </w:r>
      <w:proofErr w:type="spellStart"/>
      <w:r w:rsidRPr="00222C65">
        <w:t>Cretors</w:t>
      </w:r>
      <w:proofErr w:type="spellEnd"/>
      <w:r w:rsidRPr="00222C65">
        <w:t xml:space="preserve">, em Chicago, </w:t>
      </w:r>
      <w:r w:rsidR="00E64D56" w:rsidRPr="00222C65">
        <w:t>no ano</w:t>
      </w:r>
      <w:r w:rsidRPr="00222C65">
        <w:t xml:space="preserve"> de 1880. Após o nascimento das primeiras </w:t>
      </w:r>
      <w:hyperlink r:id="rId7" w:history="1">
        <w:r w:rsidRPr="00222C65">
          <w:rPr>
            <w:rStyle w:val="Hyperlink"/>
            <w:color w:val="auto"/>
            <w:u w:val="none"/>
            <w:bdr w:val="none" w:sz="0" w:space="0" w:color="auto" w:frame="1"/>
          </w:rPr>
          <w:t>pipoqueiras</w:t>
        </w:r>
      </w:hyperlink>
      <w:r w:rsidRPr="00222C65">
        <w:t>, a pipoca se popularizou rapidamente.</w:t>
      </w:r>
      <w:r w:rsidR="00222C65" w:rsidRPr="00222C65">
        <w:t xml:space="preserve"> </w:t>
      </w:r>
      <w:r w:rsidRPr="00222C65">
        <w:t>A pipoca passou a ser vendida em feiras e circos, bem como em mercados e quitandas.</w:t>
      </w:r>
      <w:r w:rsidR="00222C65" w:rsidRPr="00222C65">
        <w:t xml:space="preserve"> </w:t>
      </w:r>
      <w:r w:rsidRPr="00222C65">
        <w:t>Quando surgiram as “imagens falantes”, os cinemas, não era permitida a venda de pipoca nesses locais porque fazia muita sujeira, mas o público acabava trazendo sua própria pipoca, comprada de vendedores ambulantes. Então, os cinemas logo perceberam que era um bom negócio e </w:t>
      </w:r>
      <w:hyperlink r:id="rId8" w:history="1">
        <w:r w:rsidRPr="00222C65">
          <w:rPr>
            <w:rStyle w:val="Hyperlink"/>
            <w:color w:val="auto"/>
            <w:u w:val="none"/>
            <w:bdr w:val="none" w:sz="0" w:space="0" w:color="auto" w:frame="1"/>
          </w:rPr>
          <w:t>passaram a oferecê-la nas suas salas</w:t>
        </w:r>
      </w:hyperlink>
      <w:r w:rsidRPr="00222C65">
        <w:t xml:space="preserve">. O primeiro a fazer isso foi </w:t>
      </w:r>
      <w:proofErr w:type="spellStart"/>
      <w:r w:rsidRPr="00222C65">
        <w:t>Glen</w:t>
      </w:r>
      <w:proofErr w:type="spellEnd"/>
      <w:r w:rsidRPr="00222C65">
        <w:t xml:space="preserve"> W. </w:t>
      </w:r>
      <w:proofErr w:type="spellStart"/>
      <w:r w:rsidRPr="00222C65">
        <w:t>Dickson</w:t>
      </w:r>
      <w:proofErr w:type="spellEnd"/>
      <w:r w:rsidRPr="00222C65">
        <w:t xml:space="preserve">, que espertamente instalou uma máquina de </w:t>
      </w:r>
      <w:r w:rsidR="00222C65" w:rsidRPr="00222C65">
        <w:t>pipoca no hall de entrada de um</w:t>
      </w:r>
      <w:r w:rsidRPr="00222C65">
        <w:t xml:space="preserve"> de seus cinemas.</w:t>
      </w:r>
    </w:p>
    <w:p w:rsidR="00B553AF" w:rsidRPr="00222C65" w:rsidRDefault="00B553AF" w:rsidP="00B553AF">
      <w:pPr>
        <w:pStyle w:val="NormalWeb"/>
        <w:shd w:val="clear" w:color="auto" w:fill="FFFFFF"/>
        <w:spacing w:after="0" w:line="360" w:lineRule="auto"/>
        <w:jc w:val="both"/>
        <w:textAlignment w:val="baseline"/>
      </w:pPr>
    </w:p>
    <w:p w:rsidR="00845590" w:rsidRPr="00E64D56" w:rsidRDefault="00845590" w:rsidP="00E64D56">
      <w:pPr>
        <w:pStyle w:val="NormalWeb"/>
        <w:shd w:val="clear" w:color="auto" w:fill="FFFFFF"/>
        <w:spacing w:after="0" w:line="360" w:lineRule="auto"/>
        <w:ind w:firstLine="708"/>
        <w:jc w:val="both"/>
        <w:textAlignment w:val="baseline"/>
      </w:pPr>
      <w:r w:rsidRPr="00E64D56">
        <w:lastRenderedPageBreak/>
        <w:t>No</w:t>
      </w:r>
      <w:r w:rsidRPr="00E64D56">
        <w:rPr>
          <w:b/>
        </w:rPr>
        <w:t xml:space="preserve"> </w:t>
      </w:r>
      <w:r w:rsidRPr="00E64D56">
        <w:t>Brasil a pipoca tem experimentado um crescimento fenomenal nos últimos anos</w:t>
      </w:r>
      <w:r w:rsidR="00E64D56">
        <w:t xml:space="preserve">, </w:t>
      </w:r>
      <w:r w:rsidR="0012299A">
        <w:t>a</w:t>
      </w:r>
      <w:r w:rsidR="0012299A" w:rsidRPr="00E64D56">
        <w:t>s safras de pipoca vêm</w:t>
      </w:r>
      <w:r w:rsidRPr="00E64D56">
        <w:t xml:space="preserve"> dobrando de produção, principalmente no estado do Mato Grosso.</w:t>
      </w:r>
      <w:r w:rsidR="00E64D56" w:rsidRPr="00E64D56">
        <w:t xml:space="preserve"> </w:t>
      </w:r>
      <w:r w:rsidRPr="00E64D56">
        <w:t xml:space="preserve">O crescimento do mercado de pipoca é reflexo do desenvolvimento da economia que tem levado o Brasil a </w:t>
      </w:r>
      <w:r w:rsidR="0012299A" w:rsidRPr="00E64D56">
        <w:t>autossuficiência</w:t>
      </w:r>
      <w:r w:rsidRPr="00E64D56">
        <w:t xml:space="preserve"> em milho de pipoca. Antigamente o Brasil era considerado o segundo maior importador de milho do mundo, e hoje já considera exportar o produto.</w:t>
      </w:r>
    </w:p>
    <w:p w:rsidR="00845590" w:rsidRPr="00E64D56" w:rsidRDefault="00845590" w:rsidP="00B553AF">
      <w:pPr>
        <w:pStyle w:val="NormalWeb"/>
        <w:shd w:val="clear" w:color="auto" w:fill="FFFFFF"/>
        <w:spacing w:after="0" w:line="360" w:lineRule="auto"/>
        <w:jc w:val="both"/>
        <w:textAlignment w:val="baseline"/>
      </w:pPr>
    </w:p>
    <w:p w:rsidR="00593245" w:rsidRPr="00E64D56" w:rsidRDefault="00463FBE" w:rsidP="00B553AF">
      <w:pPr>
        <w:pStyle w:val="Ttulo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64D5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         </w:t>
      </w:r>
      <w:r w:rsidR="00593245" w:rsidRPr="00E64D56">
        <w:rPr>
          <w:rFonts w:ascii="Times New Roman" w:hAnsi="Times New Roman" w:cs="Times New Roman"/>
          <w:b/>
          <w:color w:val="auto"/>
          <w:sz w:val="24"/>
          <w:szCs w:val="24"/>
        </w:rPr>
        <w:t>De onde surgiu a pipoca doce?</w:t>
      </w:r>
    </w:p>
    <w:p w:rsidR="00593245" w:rsidRPr="00E64D56" w:rsidRDefault="00593245" w:rsidP="00E64D56">
      <w:pPr>
        <w:pStyle w:val="NormalWeb"/>
        <w:shd w:val="clear" w:color="auto" w:fill="FFFFFF"/>
        <w:spacing w:after="0" w:line="360" w:lineRule="auto"/>
        <w:ind w:firstLine="708"/>
        <w:jc w:val="both"/>
        <w:textAlignment w:val="baseline"/>
      </w:pPr>
      <w:r w:rsidRPr="00E64D56">
        <w:t xml:space="preserve">Quando os Estados Unidos entraram na guerra, o açúcar era enviado para as tropas americanas de além-mar, tornando os doces escassos, e os </w:t>
      </w:r>
      <w:r w:rsidR="00845590" w:rsidRPr="00E64D56">
        <w:t xml:space="preserve">americanos passaram </w:t>
      </w:r>
      <w:r w:rsidR="0012299A">
        <w:t>a</w:t>
      </w:r>
      <w:r w:rsidR="00845590" w:rsidRPr="00E64D56">
        <w:t xml:space="preserve"> </w:t>
      </w:r>
      <w:r w:rsidR="0012299A" w:rsidRPr="00E64D56">
        <w:t>consumir três</w:t>
      </w:r>
      <w:r w:rsidRPr="00E64D56">
        <w:t> vezes mais pipoca doce. Afinal, as melhores receita</w:t>
      </w:r>
      <w:r w:rsidR="00845590" w:rsidRPr="00E64D56">
        <w:t>s</w:t>
      </w:r>
      <w:r w:rsidRPr="00E64D56">
        <w:t xml:space="preserve"> de pipoca doce, permitem usar uma pequena quantidade de açúcar, chocolate ou outros doces sem desperdício.</w:t>
      </w:r>
    </w:p>
    <w:p w:rsidR="0012299A" w:rsidRDefault="00593245" w:rsidP="00E64D56">
      <w:pPr>
        <w:pStyle w:val="NormalWeb"/>
        <w:shd w:val="clear" w:color="auto" w:fill="FFFFFF"/>
        <w:spacing w:after="0" w:line="360" w:lineRule="auto"/>
        <w:ind w:firstLine="708"/>
        <w:jc w:val="both"/>
        <w:textAlignment w:val="baseline"/>
      </w:pPr>
      <w:r w:rsidRPr="00E64D56">
        <w:t>Uma das empresa</w:t>
      </w:r>
      <w:r w:rsidR="00845590" w:rsidRPr="00E64D56">
        <w:t>s</w:t>
      </w:r>
      <w:r w:rsidRPr="00E64D56">
        <w:t xml:space="preserve"> que mais se destacou na venda de pipoca e venda de milho de pipoca neste período foi a família pipoqueira: </w:t>
      </w:r>
      <w:r w:rsidRPr="00E64D56">
        <w:rPr>
          <w:rStyle w:val="nfase"/>
          <w:bdr w:val="none" w:sz="0" w:space="0" w:color="auto" w:frame="1"/>
        </w:rPr>
        <w:t>Redenbacher Popcorn</w:t>
      </w:r>
      <w:r w:rsidRPr="00E64D56">
        <w:t>.</w:t>
      </w:r>
      <w:r w:rsidR="00B553AF" w:rsidRPr="00E64D56">
        <w:t xml:space="preserve"> </w:t>
      </w:r>
      <w:r w:rsidRPr="00E64D56">
        <w:t>Em 1970, quando Orville Redenbacher’s criou uma das marcas de pipoca mais famosas do mundo, grande parte do comércio se arruinava, mas o negócio da pipoca prosperava</w:t>
      </w:r>
      <w:r w:rsidR="0012299A">
        <w:t>.</w:t>
      </w:r>
    </w:p>
    <w:p w:rsidR="00534D9F" w:rsidRDefault="00534D9F" w:rsidP="00534D9F">
      <w:pPr>
        <w:pStyle w:val="Ttulo2"/>
        <w:shd w:val="clear" w:color="auto" w:fill="FFFFFF"/>
        <w:spacing w:before="0" w:line="360" w:lineRule="auto"/>
        <w:ind w:firstLine="708"/>
        <w:jc w:val="both"/>
        <w:textAlignment w:val="baseline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34D9F" w:rsidRPr="00E64D56" w:rsidRDefault="00534D9F" w:rsidP="00534D9F">
      <w:pPr>
        <w:pStyle w:val="Ttulo2"/>
        <w:shd w:val="clear" w:color="auto" w:fill="FFFFFF"/>
        <w:spacing w:before="0" w:line="360" w:lineRule="auto"/>
        <w:ind w:firstLine="708"/>
        <w:jc w:val="both"/>
        <w:textAlignment w:val="baseline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Ingredientes e preparo.</w:t>
      </w:r>
    </w:p>
    <w:p w:rsidR="00436BAA" w:rsidRDefault="0012299A" w:rsidP="00534D9F">
      <w:pPr>
        <w:pStyle w:val="NormalWeb"/>
        <w:shd w:val="clear" w:color="auto" w:fill="FFFFFF"/>
        <w:spacing w:after="0" w:line="360" w:lineRule="auto"/>
        <w:jc w:val="both"/>
        <w:textAlignment w:val="baseline"/>
      </w:pPr>
      <w:r>
        <w:t xml:space="preserve"> </w:t>
      </w:r>
      <w:r w:rsidR="00B82753">
        <w:t>A pipoca é um produto muito versátil, podendo ser preparada</w:t>
      </w:r>
      <w:r w:rsidR="00436BAA">
        <w:t xml:space="preserve"> das</w:t>
      </w:r>
      <w:r w:rsidR="00B82753">
        <w:t xml:space="preserve"> mais diversas maneiras, desde uma simples pipoca e sal, at</w:t>
      </w:r>
      <w:r w:rsidR="00436BAA">
        <w:t xml:space="preserve">é as receitas mais elaboradas. </w:t>
      </w:r>
      <w:r w:rsidR="00436BAA" w:rsidRPr="00730AEA">
        <w:t>Sendo</w:t>
      </w:r>
      <w:r w:rsidR="00730AEA">
        <w:t xml:space="preserve"> </w:t>
      </w:r>
      <w:r w:rsidR="00B82753">
        <w:t>reconhecid</w:t>
      </w:r>
      <w:r w:rsidR="00436BAA">
        <w:t>a</w:t>
      </w:r>
      <w:r w:rsidR="00B82753">
        <w:t xml:space="preserve"> no mundo inteiro possuindo um com</w:t>
      </w:r>
      <w:r w:rsidR="00436BAA">
        <w:t>é</w:t>
      </w:r>
      <w:r w:rsidR="00B82753">
        <w:t>rcio gigantesco com grandes empresas na atividade como as franquias de pipocas gourmet</w:t>
      </w:r>
      <w:r w:rsidR="00436BAA">
        <w:t>,</w:t>
      </w:r>
      <w:r w:rsidR="00B82753">
        <w:t xml:space="preserve"> sendo a sensação do momento trazendo </w:t>
      </w:r>
      <w:r w:rsidR="00436BAA">
        <w:t>o</w:t>
      </w:r>
      <w:r w:rsidR="00B82753">
        <w:t xml:space="preserve">s mais </w:t>
      </w:r>
      <w:r w:rsidR="00436BAA">
        <w:t>variado</w:t>
      </w:r>
      <w:r w:rsidR="00B82753">
        <w:t>s s</w:t>
      </w:r>
      <w:r w:rsidR="00436BAA">
        <w:t xml:space="preserve">abores. </w:t>
      </w:r>
    </w:p>
    <w:p w:rsidR="00B82753" w:rsidRDefault="00436BAA" w:rsidP="00436BAA">
      <w:pPr>
        <w:pStyle w:val="NormalWeb"/>
        <w:shd w:val="clear" w:color="auto" w:fill="FFFFFF"/>
        <w:spacing w:after="0" w:line="360" w:lineRule="auto"/>
        <w:jc w:val="both"/>
        <w:textAlignment w:val="baseline"/>
      </w:pPr>
      <w:r>
        <w:t xml:space="preserve"> </w:t>
      </w:r>
      <w:r>
        <w:tab/>
        <w:t>O</w:t>
      </w:r>
      <w:r w:rsidR="002D1544">
        <w:t xml:space="preserve"> </w:t>
      </w:r>
      <w:r>
        <w:t>ingrediente</w:t>
      </w:r>
      <w:r w:rsidR="002D1544">
        <w:t xml:space="preserve"> principal</w:t>
      </w:r>
      <w:r>
        <w:t xml:space="preserve"> é a</w:t>
      </w:r>
      <w:r w:rsidR="00534D9F">
        <w:t xml:space="preserve"> </w:t>
      </w:r>
      <w:r>
        <w:t>pipoca</w:t>
      </w:r>
      <w:r w:rsidR="002D1544">
        <w:t xml:space="preserve"> e nela podemos acrescentar os mais </w:t>
      </w:r>
      <w:r w:rsidR="00534D9F">
        <w:t>diversos sabores</w:t>
      </w:r>
      <w:r w:rsidR="002D1544">
        <w:t xml:space="preserve"> como chocolate</w:t>
      </w:r>
      <w:r w:rsidR="00534D9F">
        <w:t>, coco</w:t>
      </w:r>
      <w:r w:rsidR="00730AEA">
        <w:t>, caramelo,</w:t>
      </w:r>
      <w:r w:rsidR="002D1544">
        <w:t xml:space="preserve"> l</w:t>
      </w:r>
      <w:r w:rsidR="00730AEA">
        <w:t>eite em pó</w:t>
      </w:r>
      <w:r w:rsidR="002D1544">
        <w:t>, dentre tanto outros sabores doces possíveis e também é muito apreci</w:t>
      </w:r>
      <w:r w:rsidR="00534D9F">
        <w:t>ada nos sabores salgado</w:t>
      </w:r>
      <w:r w:rsidR="002D1544">
        <w:t xml:space="preserve">s na versão tradicional pipoca e sal e também com produtos como tomate, bacon, limão, </w:t>
      </w:r>
      <w:r w:rsidR="00534D9F">
        <w:t>manteiga e</w:t>
      </w:r>
      <w:r w:rsidR="003427F7">
        <w:t xml:space="preserve"> outros sabores.</w:t>
      </w:r>
    </w:p>
    <w:p w:rsidR="003427F7" w:rsidRDefault="003427F7" w:rsidP="00B82753">
      <w:pPr>
        <w:pStyle w:val="NormalWeb"/>
        <w:shd w:val="clear" w:color="auto" w:fill="FFFFFF"/>
        <w:spacing w:after="0" w:line="360" w:lineRule="auto"/>
        <w:ind w:firstLine="708"/>
        <w:jc w:val="both"/>
        <w:textAlignment w:val="baseline"/>
      </w:pPr>
      <w:r>
        <w:t xml:space="preserve">Seu preparo </w:t>
      </w:r>
      <w:r w:rsidR="00436BAA">
        <w:t>é considerado simples na grande maioria, por envolver poucos ingredientes,</w:t>
      </w:r>
      <w:r w:rsidR="00534D9F">
        <w:t xml:space="preserve"> normalmente </w:t>
      </w:r>
      <w:r w:rsidR="00436BAA">
        <w:t>óleo, pipoca e o sabor desejado.</w:t>
      </w:r>
    </w:p>
    <w:p w:rsidR="00B82753" w:rsidRDefault="00B82753" w:rsidP="0012299A">
      <w:pPr>
        <w:pStyle w:val="NormalWeb"/>
        <w:shd w:val="clear" w:color="auto" w:fill="FFFFFF"/>
        <w:spacing w:after="0" w:line="360" w:lineRule="auto"/>
        <w:ind w:firstLine="708"/>
        <w:jc w:val="both"/>
        <w:textAlignment w:val="baseline"/>
      </w:pPr>
    </w:p>
    <w:p w:rsidR="00534D9F" w:rsidRPr="00730AEA" w:rsidRDefault="00730AEA" w:rsidP="00730AEA">
      <w:pPr>
        <w:pStyle w:val="NormalWeb"/>
        <w:shd w:val="clear" w:color="auto" w:fill="FFFFFF"/>
        <w:spacing w:after="0" w:line="360" w:lineRule="auto"/>
        <w:ind w:left="708"/>
        <w:jc w:val="both"/>
        <w:textAlignment w:val="baseline"/>
      </w:pPr>
      <w:r w:rsidRPr="00730AEA">
        <w:rPr>
          <w:noProof/>
          <w:lang w:eastAsia="pt-BR"/>
        </w:rPr>
        <w:lastRenderedPageBreak/>
        <w:drawing>
          <wp:inline distT="0" distB="0" distL="0" distR="0" wp14:anchorId="75A2D0CC" wp14:editId="02312A8F">
            <wp:extent cx="5029200" cy="2828290"/>
            <wp:effectExtent l="0" t="0" r="0" b="0"/>
            <wp:docPr id="1" name="Imagem 1" descr="C:\Users\JVC\Desktop\foto pipo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C\Desktop\foto pipoc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35" cy="286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534D9F">
        <w:t>F</w:t>
      </w:r>
      <w:r>
        <w:t xml:space="preserve">oto </w:t>
      </w:r>
      <w:r w:rsidR="00534D9F">
        <w:t xml:space="preserve">da </w:t>
      </w:r>
      <w:proofErr w:type="gramStart"/>
      <w:r w:rsidR="00534D9F">
        <w:t xml:space="preserve">pipoca </w:t>
      </w:r>
      <w:r>
        <w:t xml:space="preserve"> tradicional</w:t>
      </w:r>
      <w:proofErr w:type="gramEnd"/>
      <w:r>
        <w:t xml:space="preserve">, pipoca e sal </w:t>
      </w:r>
      <w:r w:rsidR="00534D9F">
        <w:t>já preparada.</w:t>
      </w:r>
      <w:r w:rsidRPr="00730AEA">
        <w:rPr>
          <w:rStyle w:val="Normal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534D9F" w:rsidRPr="00730AEA" w:rsidSect="008A62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5C0" w:rsidRDefault="009725C0" w:rsidP="00EA448D">
      <w:pPr>
        <w:spacing w:after="0" w:line="240" w:lineRule="auto"/>
      </w:pPr>
      <w:r>
        <w:separator/>
      </w:r>
    </w:p>
  </w:endnote>
  <w:endnote w:type="continuationSeparator" w:id="0">
    <w:p w:rsidR="009725C0" w:rsidRDefault="009725C0" w:rsidP="00EA4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AEA" w:rsidRDefault="00730AE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151"/>
      <w:docPartObj>
        <w:docPartGallery w:val="Page Numbers (Bottom of Page)"/>
        <w:docPartUnique/>
      </w:docPartObj>
    </w:sdtPr>
    <w:sdtEndPr/>
    <w:sdtContent>
      <w:p w:rsidR="00EA448D" w:rsidRDefault="00EA448D">
        <w:pPr>
          <w:pStyle w:val="Rodap"/>
          <w:jc w:val="right"/>
        </w:pPr>
        <w:r w:rsidRPr="00EA448D">
          <w:rPr>
            <w:rFonts w:ascii="Arial" w:hAnsi="Arial" w:cs="Arial"/>
            <w:sz w:val="20"/>
            <w:szCs w:val="20"/>
          </w:rPr>
          <w:fldChar w:fldCharType="begin"/>
        </w:r>
        <w:r w:rsidRPr="00EA448D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EA448D">
          <w:rPr>
            <w:rFonts w:ascii="Arial" w:hAnsi="Arial" w:cs="Arial"/>
            <w:sz w:val="20"/>
            <w:szCs w:val="20"/>
          </w:rPr>
          <w:fldChar w:fldCharType="separate"/>
        </w:r>
        <w:r w:rsidR="00730AEA">
          <w:rPr>
            <w:rFonts w:ascii="Arial" w:hAnsi="Arial" w:cs="Arial"/>
            <w:noProof/>
            <w:sz w:val="20"/>
            <w:szCs w:val="20"/>
          </w:rPr>
          <w:t>3</w:t>
        </w:r>
        <w:r w:rsidRPr="00EA448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EA448D" w:rsidRDefault="00EA448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AEA" w:rsidRDefault="00730AE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5C0" w:rsidRDefault="009725C0" w:rsidP="00EA448D">
      <w:pPr>
        <w:spacing w:after="0" w:line="240" w:lineRule="auto"/>
      </w:pPr>
      <w:r>
        <w:separator/>
      </w:r>
    </w:p>
  </w:footnote>
  <w:footnote w:type="continuationSeparator" w:id="0">
    <w:p w:rsidR="009725C0" w:rsidRDefault="009725C0" w:rsidP="00EA4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AEA" w:rsidRDefault="00730AE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A8E" w:rsidRPr="008A62DD" w:rsidRDefault="00ED6A8E" w:rsidP="00ED6A8E">
    <w:pPr>
      <w:spacing w:before="240" w:line="360" w:lineRule="auto"/>
      <w:jc w:val="both"/>
      <w:rPr>
        <w:rFonts w:ascii="Arial" w:eastAsia="Segoe UI" w:hAnsi="Arial" w:cs="Arial"/>
        <w:b/>
        <w:bCs/>
        <w:color w:val="626262"/>
        <w:sz w:val="24"/>
        <w:szCs w:val="24"/>
      </w:rPr>
    </w:pPr>
    <w:bookmarkStart w:id="0" w:name="_GoBack"/>
    <w:bookmarkEnd w:id="0"/>
    <w:r>
      <w:rPr>
        <w:rFonts w:ascii="Arial" w:eastAsia="Segoe UI" w:hAnsi="Arial" w:cs="Arial"/>
        <w:b/>
        <w:bCs/>
        <w:color w:val="626262"/>
        <w:sz w:val="24"/>
        <w:szCs w:val="24"/>
      </w:rPr>
      <w:t xml:space="preserve">                                </w:t>
    </w:r>
    <w:r>
      <w:rPr>
        <w:rFonts w:ascii="Arial" w:eastAsia="Segoe UI" w:hAnsi="Arial" w:cs="Arial"/>
        <w:b/>
        <w:bCs/>
        <w:color w:val="626262"/>
        <w:sz w:val="24"/>
        <w:szCs w:val="24"/>
      </w:rPr>
      <w:t xml:space="preserve">A </w:t>
    </w:r>
    <w:r w:rsidR="00222C65">
      <w:rPr>
        <w:rFonts w:ascii="Arial" w:eastAsia="Segoe UI" w:hAnsi="Arial" w:cs="Arial"/>
        <w:b/>
        <w:bCs/>
        <w:color w:val="626262"/>
        <w:sz w:val="24"/>
        <w:szCs w:val="24"/>
      </w:rPr>
      <w:t>ORIGEM</w:t>
    </w:r>
    <w:r>
      <w:rPr>
        <w:rFonts w:ascii="Arial" w:eastAsia="Segoe UI" w:hAnsi="Arial" w:cs="Arial"/>
        <w:b/>
        <w:bCs/>
        <w:color w:val="626262"/>
        <w:sz w:val="24"/>
        <w:szCs w:val="24"/>
      </w:rPr>
      <w:t xml:space="preserve"> DA PIPOCA</w:t>
    </w:r>
  </w:p>
  <w:p w:rsidR="00ED6A8E" w:rsidRDefault="00ED6A8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AEA" w:rsidRDefault="00730AE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E135A"/>
    <w:multiLevelType w:val="hybridMultilevel"/>
    <w:tmpl w:val="538A4734"/>
    <w:lvl w:ilvl="0" w:tplc="06346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E04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50B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8A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C1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8CB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88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E8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083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18DAA90A"/>
    <w:rsid w:val="00066543"/>
    <w:rsid w:val="000D6C9B"/>
    <w:rsid w:val="0012299A"/>
    <w:rsid w:val="00151242"/>
    <w:rsid w:val="00153A3C"/>
    <w:rsid w:val="0015594F"/>
    <w:rsid w:val="001B4A3A"/>
    <w:rsid w:val="00222C65"/>
    <w:rsid w:val="00266DF0"/>
    <w:rsid w:val="002D1544"/>
    <w:rsid w:val="002D4B94"/>
    <w:rsid w:val="003427F7"/>
    <w:rsid w:val="003F6D47"/>
    <w:rsid w:val="00436BAA"/>
    <w:rsid w:val="00463FBE"/>
    <w:rsid w:val="004A20E1"/>
    <w:rsid w:val="00534D9F"/>
    <w:rsid w:val="00593245"/>
    <w:rsid w:val="005979E1"/>
    <w:rsid w:val="0070251F"/>
    <w:rsid w:val="00730AEA"/>
    <w:rsid w:val="00837E40"/>
    <w:rsid w:val="00845590"/>
    <w:rsid w:val="008546E6"/>
    <w:rsid w:val="008A62DD"/>
    <w:rsid w:val="008B5BA6"/>
    <w:rsid w:val="008E26B3"/>
    <w:rsid w:val="008E5DC7"/>
    <w:rsid w:val="00925373"/>
    <w:rsid w:val="0093770A"/>
    <w:rsid w:val="009725C0"/>
    <w:rsid w:val="00B553AF"/>
    <w:rsid w:val="00B82753"/>
    <w:rsid w:val="00C220CE"/>
    <w:rsid w:val="00D522EA"/>
    <w:rsid w:val="00D722F8"/>
    <w:rsid w:val="00E33E62"/>
    <w:rsid w:val="00E573E7"/>
    <w:rsid w:val="00E64D56"/>
    <w:rsid w:val="00EA448D"/>
    <w:rsid w:val="00EC145E"/>
    <w:rsid w:val="00ED6A8E"/>
    <w:rsid w:val="0F240F21"/>
    <w:rsid w:val="18DAA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4714AC-2451-4FAB-BA68-5DC3E244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242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6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4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448D"/>
  </w:style>
  <w:style w:type="paragraph" w:styleId="Rodap">
    <w:name w:val="footer"/>
    <w:basedOn w:val="Normal"/>
    <w:link w:val="RodapChar"/>
    <w:uiPriority w:val="99"/>
    <w:unhideWhenUsed/>
    <w:rsid w:val="00EA4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448D"/>
  </w:style>
  <w:style w:type="character" w:customStyle="1" w:styleId="Ttulo2Char">
    <w:name w:val="Título 2 Char"/>
    <w:basedOn w:val="Fontepargpadro"/>
    <w:link w:val="Ttulo2"/>
    <w:uiPriority w:val="9"/>
    <w:semiHidden/>
    <w:rsid w:val="00ED6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D6A8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93245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5932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ubedapipoca.com/blog/pipoca-e-saudavel-ou-na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lubedapipoca.com/blog/como-fazer-pipoca-perfeita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696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joãozinho rath</dc:creator>
  <cp:keywords/>
  <dc:description/>
  <cp:lastModifiedBy>JVC</cp:lastModifiedBy>
  <cp:revision>17</cp:revision>
  <dcterms:created xsi:type="dcterms:W3CDTF">2021-02-28T21:14:00Z</dcterms:created>
  <dcterms:modified xsi:type="dcterms:W3CDTF">2021-05-01T01:25:00Z</dcterms:modified>
</cp:coreProperties>
</file>