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EndPr/>
      <w:sdtContent>
        <w:p w:rsidR="00570B5E" w:rsidRPr="009C529E" w:rsidRDefault="00A71509" w:rsidP="009C529E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Marine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Marine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74FB" w:rsidRDefault="003774FB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3774FB" w:rsidRDefault="003774FB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Aeroglide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&gt;&gt;</w:t>
                                </w:r>
                              </w:p>
                              <w:p w:rsidR="003774FB" w:rsidRDefault="003774FB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3774FB" w:rsidRDefault="003774FB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3774FB" w:rsidRDefault="003774FB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Aeroglide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&gt;&gt;</w:t>
                          </w:r>
                        </w:p>
                        <w:p w:rsidR="003774FB" w:rsidRDefault="003774FB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84432" w:rsidRDefault="00413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0485" w:history="1">
            <w:r w:rsidR="00E84432" w:rsidRPr="00CB5186">
              <w:rPr>
                <w:rStyle w:val="Lienhypertexte"/>
                <w:noProof/>
              </w:rPr>
              <w:t>1. Analyse globale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6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7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8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9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2. Décrire et énumérer les exigences du client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0" w:history="1">
            <w:r w:rsidR="00E84432" w:rsidRPr="00CB5186">
              <w:rPr>
                <w:rStyle w:val="Lienhypertexte"/>
                <w:noProof/>
              </w:rPr>
              <w:t>3. Décrire et énumérer les cas d'utilisation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1" w:history="1">
            <w:r w:rsidR="00E84432" w:rsidRPr="00CB5186">
              <w:rPr>
                <w:rStyle w:val="Lienhypertexte"/>
                <w:noProof/>
              </w:rPr>
              <w:t>4. Diagramme des cas d’utilisation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_Toc511760491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2" w:history="1">
            <w:r w:rsidR="00E84432" w:rsidRPr="00CB5186">
              <w:rPr>
                <w:rStyle w:val="Lienhypertexte"/>
                <w:noProof/>
              </w:rPr>
              <w:t>5. Répartition du travail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_Toc511760492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3" w:history="1">
            <w:r w:rsidR="00E84432" w:rsidRPr="00CB5186">
              <w:rPr>
                <w:rStyle w:val="Lienhypertexte"/>
                <w:noProof/>
              </w:rPr>
              <w:t>6. Modèle complet des cas d'utilisation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_Toc511760493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7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4" w:history="1">
            <w:r w:rsidR="00E84432" w:rsidRPr="00CB5186">
              <w:rPr>
                <w:rStyle w:val="Lienhypertexte"/>
                <w:noProof/>
              </w:rPr>
              <w:t>7. Diagramme de classe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_Toc511760494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11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5" w:history="1">
            <w:r w:rsidR="00E84432" w:rsidRPr="00CB5186">
              <w:rPr>
                <w:rStyle w:val="Lienhypertexte"/>
                <w:noProof/>
              </w:rPr>
              <w:t>8. Diagramme de composants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6" w:history="1">
            <w:r w:rsidR="00E84432" w:rsidRPr="00CB5186">
              <w:rPr>
                <w:rStyle w:val="Lienhypertexte"/>
                <w:noProof/>
              </w:rPr>
              <w:t>9. Schéma relationnel (modèle logique)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7" w:history="1">
            <w:r w:rsidR="00E84432" w:rsidRPr="00CB5186">
              <w:rPr>
                <w:rStyle w:val="Lienhypertexte"/>
                <w:noProof/>
              </w:rPr>
              <w:t>10. Tests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8" w:history="1">
            <w:r w:rsidR="00E84432" w:rsidRPr="00CB5186">
              <w:rPr>
                <w:rStyle w:val="Lienhypertexte"/>
                <w:noProof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unitaire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9" w:history="1">
            <w:r w:rsidR="00E84432" w:rsidRPr="00CB5186">
              <w:rPr>
                <w:rStyle w:val="Lienhypertexte"/>
                <w:noProof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d’intégration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4F6A3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500" w:history="1">
            <w:r w:rsidR="00E84432" w:rsidRPr="00CB5186">
              <w:rPr>
                <w:rStyle w:val="Lienhypertexte"/>
                <w:noProof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fonctionnel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_Toc511760500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41358C">
      <w:pPr>
        <w:pStyle w:val="Titre1"/>
        <w:numPr>
          <w:ilvl w:val="0"/>
          <w:numId w:val="18"/>
        </w:numPr>
      </w:pPr>
      <w:bookmarkStart w:id="0" w:name="_Toc511760485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1" w:name="_Toc511760486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proofErr w:type="spellStart"/>
      <w:r>
        <w:rPr>
          <w:lang w:eastAsia="fr-BE"/>
        </w:rPr>
        <w:t>Postgre</w:t>
      </w:r>
      <w:proofErr w:type="spellEnd"/>
      <w:r>
        <w:rPr>
          <w:lang w:eastAsia="fr-BE"/>
        </w:rPr>
        <w:t xml:space="preserve">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des  tarifs.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2" w:name="_Toc511760487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3" w:name="_Toc511760488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A71509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41358C">
      <w:pPr>
        <w:pStyle w:val="Titre1"/>
        <w:numPr>
          <w:ilvl w:val="0"/>
          <w:numId w:val="18"/>
        </w:numPr>
        <w:rPr>
          <w:rFonts w:eastAsia="Times New Roman"/>
          <w:lang w:eastAsia="fr-BE"/>
        </w:rPr>
      </w:pPr>
      <w:bookmarkStart w:id="4" w:name="_Toc509583398"/>
      <w:bookmarkStart w:id="5" w:name="_Toc51176048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</w:t>
            </w:r>
            <w:r w:rsidR="00132087">
              <w:rPr>
                <w:rFonts w:ascii="Times New Roman" w:hAnsi="Times New Roman" w:cs="Times New Roman"/>
                <w:lang w:eastAsia="fr-BE"/>
              </w:rPr>
              <w:t xml:space="preserve"> </w:t>
            </w:r>
            <w:r>
              <w:rPr>
                <w:rFonts w:ascii="Times New Roman" w:hAnsi="Times New Roman" w:cs="Times New Roman"/>
                <w:lang w:eastAsia="fr-BE"/>
              </w:rPr>
              <w:t>euros. Le co</w:t>
            </w:r>
            <w:r w:rsidR="00132087">
              <w:rPr>
                <w:rFonts w:ascii="Times New Roman" w:hAnsi="Times New Roman" w:cs="Times New Roman"/>
                <w:lang w:eastAsia="fr-BE"/>
              </w:rPr>
              <w:t>û</w:t>
            </w:r>
            <w:r>
              <w:rPr>
                <w:rFonts w:ascii="Times New Roman" w:hAnsi="Times New Roman" w:cs="Times New Roman"/>
                <w:lang w:eastAsia="fr-BE"/>
              </w:rPr>
              <w:t>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41358C">
      <w:pPr>
        <w:pStyle w:val="Titre1"/>
        <w:numPr>
          <w:ilvl w:val="0"/>
          <w:numId w:val="18"/>
        </w:numPr>
      </w:pPr>
      <w:bookmarkStart w:id="6" w:name="_Toc509583399"/>
      <w:bookmarkStart w:id="7" w:name="_Toc511760490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Correspondance au </w:t>
            </w:r>
            <w:proofErr w:type="spellStart"/>
            <w:r>
              <w:rPr>
                <w:u w:val="single"/>
              </w:rPr>
              <w:t>requirement</w:t>
            </w:r>
            <w:proofErr w:type="spellEnd"/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 w:rsidP="00175329">
            <w:pPr>
              <w:spacing w:after="0" w:line="240" w:lineRule="auto"/>
            </w:pPr>
            <w:r>
              <w:t>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  <w:r w:rsidR="00175329">
              <w:t>,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41358C">
      <w:pPr>
        <w:pStyle w:val="Titre1"/>
        <w:numPr>
          <w:ilvl w:val="0"/>
          <w:numId w:val="18"/>
        </w:numPr>
      </w:pPr>
      <w:bookmarkStart w:id="8" w:name="_Toc509583400"/>
      <w:bookmarkStart w:id="9" w:name="_Toc511760491"/>
      <w:r>
        <w:lastRenderedPageBreak/>
        <w:t>Diagramme des cas d’utilisation</w:t>
      </w:r>
      <w:bookmarkEnd w:id="8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0" w:name="_Toc509583401"/>
      <w:bookmarkStart w:id="11" w:name="_Toc511760492"/>
      <w:r>
        <w:lastRenderedPageBreak/>
        <w:t>Répartition du travail par itération</w:t>
      </w:r>
      <w:bookmarkEnd w:id="10"/>
      <w:bookmarkEnd w:id="11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2" w:name="_Toc509583402"/>
      <w:bookmarkStart w:id="13" w:name="_Toc511760493"/>
      <w:r>
        <w:lastRenderedPageBreak/>
        <w:t>Modèle complet des cas d'utilisation</w:t>
      </w:r>
      <w:bookmarkEnd w:id="12"/>
      <w:bookmarkEnd w:id="13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pilote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ajouté, un message apparaitra &lt;&lt;Pilote enregistré&gt;&gt;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9C529E" w:rsidRDefault="009C529E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pilote existe déjà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pilote existe déjà&gt;&gt; si </w:t>
            </w:r>
            <w:r w:rsidR="002448B6">
              <w:rPr>
                <w:rFonts w:ascii="Times New Roman" w:hAnsi="Times New Roman" w:cs="Times New Roman"/>
                <w:sz w:val="24"/>
                <w:szCs w:val="24"/>
              </w:rPr>
              <w:t>l’email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le même qu’un autre pilote.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C529E" w:rsidRDefault="009C529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9C529E" w:rsidRDefault="009C529E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Pr="001D0FF1" w:rsidRDefault="00543ECC" w:rsidP="001D0FF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  <w:r w:rsidR="003F7D30">
              <w:rPr>
                <w:rFonts w:ascii="Times New Roman" w:hAnsi="Times New Roman" w:cs="Times New Roman"/>
                <w:sz w:val="24"/>
                <w:szCs w:val="24"/>
              </w:rPr>
              <w:t xml:space="preserve"> Cette liste doit être triée sur le nom et le prénom.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</w:t>
            </w:r>
            <w:r w:rsidR="00832DC5">
              <w:rPr>
                <w:rFonts w:ascii="Times New Roman" w:hAnsi="Times New Roman" w:cs="Times New Roman"/>
                <w:sz w:val="24"/>
                <w:szCs w:val="24"/>
              </w:rPr>
              <w:t xml:space="preserve"> triée sur le nom et le prénom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  <w:r w:rsidR="00543ECC">
              <w:rPr>
                <w:rFonts w:ascii="Times New Roman" w:hAnsi="Times New Roman" w:cs="Times New Roman"/>
                <w:sz w:val="24"/>
                <w:szCs w:val="24"/>
              </w:rPr>
              <w:t>Cette liste doit être triée en fonction du solde : du plus négatif au moins négatif.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</w:t>
            </w:r>
            <w:r w:rsidR="00637C19">
              <w:rPr>
                <w:rFonts w:ascii="Times New Roman" w:hAnsi="Times New Roman" w:cs="Times New Roman"/>
                <w:sz w:val="24"/>
                <w:szCs w:val="24"/>
              </w:rPr>
              <w:t xml:space="preserve"> triée en fonction du solde : du plus négatif au moins négatif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un message d’erreur s’affiche &lt;&lt; Format du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0E43F8" w:rsidRDefault="000E43F8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5 Enregistrer vols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654A1" w:rsidRDefault="005654A1" w:rsidP="005654A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vols dans la base de données </w:t>
            </w:r>
          </w:p>
        </w:tc>
      </w:tr>
      <w:tr w:rsidR="005654A1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vol sera enregistré dans la base de données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5654A1" w:rsidRDefault="005654A1" w:rsidP="003774FB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vol (</w:t>
            </w:r>
            <w:proofErr w:type="spellStart"/>
            <w:r w:rsidR="00FA692F">
              <w:rPr>
                <w:rFonts w:ascii="Times New Roman" w:hAnsi="Times New Roman" w:cs="Times New Roman"/>
                <w:sz w:val="24"/>
                <w:szCs w:val="24"/>
              </w:rPr>
              <w:t>duree</w:t>
            </w:r>
            <w:proofErr w:type="gramStart"/>
            <w:r w:rsidR="00FA692F">
              <w:rPr>
                <w:rFonts w:ascii="Times New Roman" w:hAnsi="Times New Roman" w:cs="Times New Roman"/>
                <w:sz w:val="24"/>
                <w:szCs w:val="24"/>
              </w:rPr>
              <w:t>,planeur,pilote,date,coût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).</w:t>
            </w:r>
          </w:p>
          <w:p w:rsidR="005654A1" w:rsidRDefault="005654A1" w:rsidP="003774FB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vol ajouté, un message apparaitra &lt;&lt;Vol enregistré&gt;&gt; 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5654A1" w:rsidRDefault="005654A1" w:rsidP="003774FB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vol existe déjà</w:t>
            </w:r>
          </w:p>
          <w:p w:rsidR="00E42792" w:rsidRDefault="005654A1" w:rsidP="003774FB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92"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vol existe déjà&gt;&gt; </w:t>
            </w:r>
          </w:p>
          <w:p w:rsidR="005654A1" w:rsidRDefault="005654A1" w:rsidP="003774FB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792"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FC6B6D" w:rsidRPr="00FA692F" w:rsidRDefault="00FC6B6D" w:rsidP="00FC6B6D">
            <w:pPr>
              <w:pStyle w:val="Paragraphedeliste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4A1" w:rsidRDefault="005654A1" w:rsidP="003774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654A1" w:rsidRDefault="005654A1" w:rsidP="003774F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6 Afficher liste vols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58306D" w:rsidRDefault="0058306D" w:rsidP="0058306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 tous les vols. Cette liste doit être triée </w:t>
            </w:r>
            <w:r>
              <w:t>sur la durée de vol : du plus long au moins long.</w:t>
            </w:r>
          </w:p>
        </w:tc>
      </w:tr>
      <w:tr w:rsidR="0058306D" w:rsidTr="003774F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vols.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58306D" w:rsidRDefault="0058306D" w:rsidP="003774FB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vols »</w:t>
            </w:r>
          </w:p>
          <w:p w:rsidR="0058306D" w:rsidRDefault="0058306D" w:rsidP="003774FB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vols enregistrés.</w:t>
            </w:r>
          </w:p>
          <w:p w:rsidR="0058306D" w:rsidRDefault="0058306D" w:rsidP="003774FB">
            <w:pPr>
              <w:pStyle w:val="Paragraphedeliste"/>
              <w:numPr>
                <w:ilvl w:val="0"/>
                <w:numId w:val="7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triée </w:t>
            </w:r>
            <w:r>
              <w:t>sur la durée de vol : du plus long au moins long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vol n’a été enregistré.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vol n’a été enregistré.</w:t>
            </w:r>
          </w:p>
          <w:p w:rsidR="0058306D" w:rsidRDefault="0058306D" w:rsidP="00377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58306D" w:rsidRDefault="0058306D" w:rsidP="003774FB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5654A1" w:rsidRDefault="005654A1" w:rsidP="00A71509"/>
    <w:p w:rsidR="00F82A99" w:rsidRDefault="00F82A99" w:rsidP="00A71509"/>
    <w:p w:rsidR="00F82A99" w:rsidRDefault="00F82A99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4" w:name="_Toc509583403"/>
      <w:bookmarkStart w:id="15" w:name="_Toc511760494"/>
      <w:r>
        <w:lastRenderedPageBreak/>
        <w:t>Diagramme de classe</w:t>
      </w:r>
      <w:bookmarkEnd w:id="14"/>
      <w:bookmarkEnd w:id="15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6" w:name="_Toc509583404"/>
      <w:bookmarkStart w:id="17" w:name="_Toc511760495"/>
      <w:r>
        <w:lastRenderedPageBreak/>
        <w:t>Diagramme de composants</w:t>
      </w:r>
      <w:bookmarkEnd w:id="16"/>
      <w:bookmarkEnd w:id="17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E84432"/>
    <w:p w:rsidR="000E43F8" w:rsidRDefault="000E43F8" w:rsidP="0041358C">
      <w:pPr>
        <w:pStyle w:val="Titre1"/>
        <w:numPr>
          <w:ilvl w:val="0"/>
          <w:numId w:val="18"/>
        </w:numPr>
      </w:pPr>
      <w:bookmarkStart w:id="18" w:name="_Toc509583405"/>
      <w:bookmarkStart w:id="19" w:name="_Toc511760496"/>
      <w:r>
        <w:lastRenderedPageBreak/>
        <w:t>Schéma relationnel (modèle logique</w:t>
      </w:r>
      <w:bookmarkEnd w:id="18"/>
      <w:r>
        <w:t>)</w:t>
      </w:r>
      <w:bookmarkEnd w:id="19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74FB" w:rsidRDefault="003774FB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" strokeweight="0"/>
                <v:line id="Line 6" o:spid="_x0000_s1031" style="position:absolute;flip:x y;visibility:visible;mso-wrap-style:square" from="12623,44164" to="22694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" strokeweight="0"/>
                <v:line id="Line 7" o:spid="_x0000_s1032" style="position:absolute;flip:x;visibility:visible;mso-wrap-style:square" from="12401,44164" to="12623,4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" strokeweight="0"/>
                <v:shape id="Freeform 8" o:spid="_x0000_s1033" style="position:absolute;left:10750;top:43567;width:1651;height:1187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  <v:line id="Line 10" o:spid="_x0000_s1035" style="position:absolute;visibility:visible;mso-wrap-style:square" from="36404,46602" to="46640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  <v:line id="Line 11" o:spid="_x0000_s1036" style="position:absolute;visibility:visible;mso-wrap-style:square" from="46640,46602" to="46863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shape id="Freeform 12" o:spid="_x0000_s1037" style="position:absolute;left:46863;top:46005;width:1651;height:1188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" strokeweight="0"/>
                <v:line id="Line 14" o:spid="_x0000_s1039" style="position:absolute;visibility:visible;mso-wrap-style:square" from="24568,25857" to="34531,2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" strokeweight="0"/>
                <v:line id="Line 15" o:spid="_x0000_s1040" style="position:absolute;visibility:visible;mso-wrap-style:square" from="24568,40481" to="34531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16" o:spid="_x0000_s1041" style="position:absolute;left:27705;top:23304;width:305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  <w:proofErr w:type="spellEnd"/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  <w:proofErr w:type="spellEnd"/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  <w:proofErr w:type="spellEnd"/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  <w:proofErr w:type="spellEnd"/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" strokeweight="0"/>
                <v:line id="Line 30" o:spid="_x0000_s1055" style="position:absolute;visibility:visible;mso-wrap-style:square" from="48514,37744" to="62941,3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" strokeweight="0"/>
                <v:line id="Line 31" o:spid="_x0000_s1056" style="position:absolute;visibility:visible;mso-wrap-style:square" from="48514,45231" to="62941,4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1ZxQAAANwAAAAPAAAAZHJzL2Rvd25yZXYueG1sRI9Pa8JA&#10;FMTvhX6H5RV6041i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BUuM1ZxQAAANwAAAAP&#10;AAAAAAAAAAAAAAAAAAcCAABkcnMvZG93bnJldi54bWxQSwUGAAAAAAMAAwC3AAAA+QIAAAAA&#10;" strokeweight="0"/>
                <v:rect id="Rectangle 32" o:spid="_x0000_s1057" style="position:absolute;left:50774;top:35191;width:10389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  <w:proofErr w:type="spellEnd"/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  <w:proofErr w:type="spellEnd"/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  <w:proofErr w:type="spellEnd"/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" strokeweight="0"/>
                <v:line id="Line 39" o:spid="_x0000_s1064" style="position:absolute;visibility:visible;mso-wrap-style:square" from="1060,18669" to="1075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" strokeweight="0"/>
                <v:line id="Line 40" o:spid="_x0000_s1065" style="position:absolute;visibility:visible;mso-wrap-style:square" from="1060,42799" to="10750,42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" strokeweight="0"/>
                <v:rect id="Rectangle 41" o:spid="_x0000_s1066" style="position:absolute;left:3321;top:16109;width:474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  <w:proofErr w:type="spellEnd"/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  <w:proofErr w:type="spellEnd"/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  <w:proofErr w:type="spellEnd"/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G+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BXQ2G+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  <w:proofErr w:type="spellEnd"/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XM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Jtz1zMAAAADcAAAADwAAAAAA&#10;AAAAAAAAAAAHAgAAZHJzL2Rvd25yZXYueG1sUEsFBgAAAAADAAMAtwAAAPQCAAAAAA==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  <w:proofErr w:type="spellEnd"/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  <w:proofErr w:type="spellEnd"/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  <w:proofErr w:type="spellEnd"/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" strokeweight="2.6pt"/>
                <v:rect id="Rectangle 55" o:spid="_x0000_s1080" style="position:absolute;left:8547;top:2381;width:7677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3774FB" w:rsidRDefault="003774FB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" filled="f" strokecolor="white" strokeweight=".45pt"/>
                <w10:anchorlock/>
              </v:group>
            </w:pict>
          </mc:Fallback>
        </mc:AlternateContent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 w:rsidP="00A734C3">
      <w:pPr>
        <w:pStyle w:val="Titre1"/>
      </w:pPr>
    </w:p>
    <w:p w:rsidR="00A734C3" w:rsidRDefault="00A734C3" w:rsidP="00A734C3"/>
    <w:p w:rsidR="00A734C3" w:rsidRDefault="00603367" w:rsidP="00603367">
      <w:pPr>
        <w:pStyle w:val="Titre1"/>
        <w:numPr>
          <w:ilvl w:val="0"/>
          <w:numId w:val="18"/>
        </w:numPr>
      </w:pPr>
      <w:bookmarkStart w:id="20" w:name="_Toc511760497"/>
      <w:r>
        <w:lastRenderedPageBreak/>
        <w:t>Test</w:t>
      </w:r>
      <w:r w:rsidR="006D286D">
        <w:t>s</w:t>
      </w:r>
      <w:bookmarkEnd w:id="20"/>
    </w:p>
    <w:p w:rsidR="006D286D" w:rsidRDefault="006D286D" w:rsidP="006D286D">
      <w:pPr>
        <w:pStyle w:val="Titre2"/>
        <w:numPr>
          <w:ilvl w:val="0"/>
          <w:numId w:val="23"/>
        </w:numPr>
      </w:pPr>
      <w:bookmarkStart w:id="21" w:name="_Toc511760498"/>
      <w:r>
        <w:t>Test unitaire</w:t>
      </w:r>
      <w:bookmarkEnd w:id="21"/>
    </w:p>
    <w:p w:rsidR="003B26BE" w:rsidRPr="003B26BE" w:rsidRDefault="003B26BE" w:rsidP="003B26BE">
      <w:pPr>
        <w:ind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6D286D" w:rsidRPr="006D286D" w:rsidRDefault="007939C9" w:rsidP="006D286D">
      <w:r>
        <w:rPr>
          <w:noProof/>
          <w:lang w:eastAsia="fr-BE"/>
        </w:rPr>
        <w:drawing>
          <wp:inline distT="0" distB="0" distL="0" distR="0">
            <wp:extent cx="6397781" cy="59817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unitai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27" cy="59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6D" w:rsidRDefault="006D286D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Pr="006D286D" w:rsidRDefault="007939C9" w:rsidP="006D286D"/>
    <w:p w:rsidR="007939C9" w:rsidRDefault="006D286D" w:rsidP="007939C9">
      <w:pPr>
        <w:pStyle w:val="Titre2"/>
        <w:numPr>
          <w:ilvl w:val="0"/>
          <w:numId w:val="23"/>
        </w:numPr>
      </w:pPr>
      <w:bookmarkStart w:id="22" w:name="_Toc511760499"/>
      <w:r>
        <w:lastRenderedPageBreak/>
        <w:t>Test d’intégration</w:t>
      </w:r>
      <w:bookmarkEnd w:id="22"/>
    </w:p>
    <w:p w:rsidR="007939C9" w:rsidRPr="003B26BE" w:rsidRDefault="003B26BE" w:rsidP="003B26BE">
      <w:pPr>
        <w:ind w:left="360"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7939C9" w:rsidRDefault="003B26BE" w:rsidP="007939C9">
      <w:r>
        <w:rPr>
          <w:noProof/>
          <w:lang w:eastAsia="fr-BE"/>
        </w:rPr>
        <w:drawing>
          <wp:inline distT="0" distB="0" distL="0" distR="0">
            <wp:extent cx="6672609" cy="503829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integr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962" cy="50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BE" w:rsidRDefault="003B26BE" w:rsidP="007939C9">
      <w:r>
        <w:rPr>
          <w:noProof/>
          <w:lang w:eastAsia="fr-BE"/>
        </w:rPr>
        <w:drawing>
          <wp:inline distT="0" distB="0" distL="0" distR="0">
            <wp:extent cx="9039288" cy="2051576"/>
            <wp:effectExtent l="0" t="0" r="0" b="63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 d’écran (9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4396" cy="21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3B26BE" w:rsidRDefault="003B26BE" w:rsidP="007939C9"/>
    <w:p w:rsidR="007939C9" w:rsidRPr="007939C9" w:rsidRDefault="007939C9" w:rsidP="007939C9"/>
    <w:p w:rsidR="003B26BE" w:rsidRPr="00B26A43" w:rsidRDefault="006D286D" w:rsidP="00B26A43">
      <w:pPr>
        <w:pStyle w:val="Titre2"/>
        <w:numPr>
          <w:ilvl w:val="0"/>
          <w:numId w:val="23"/>
        </w:numPr>
      </w:pPr>
      <w:bookmarkStart w:id="23" w:name="_Toc511760500"/>
      <w:r w:rsidRPr="006D286D">
        <w:lastRenderedPageBreak/>
        <w:t>Test fonctionnel</w:t>
      </w:r>
      <w:bookmarkEnd w:id="23"/>
    </w:p>
    <w:tbl>
      <w:tblPr>
        <w:tblStyle w:val="Grilledutableau"/>
        <w:tblW w:w="9464" w:type="dxa"/>
        <w:jc w:val="center"/>
        <w:tblInd w:w="0" w:type="dxa"/>
        <w:tblLook w:val="04A0" w:firstRow="1" w:lastRow="0" w:firstColumn="1" w:lastColumn="0" w:noHBand="0" w:noVBand="1"/>
      </w:tblPr>
      <w:tblGrid>
        <w:gridCol w:w="531"/>
        <w:gridCol w:w="605"/>
        <w:gridCol w:w="1523"/>
        <w:gridCol w:w="3771"/>
        <w:gridCol w:w="1900"/>
        <w:gridCol w:w="1134"/>
      </w:tblGrid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N°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attendu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3774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obtenu</w:t>
            </w: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Tous les champs sont corrects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Nom : « toto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 xml:space="preserve">Message : 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&lt;&lt;nom&gt;&gt;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Nom : 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Ajout échoué : le nom du pilote n'a pas été spécifié.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</w:t>
            </w:r>
            <w:proofErr w:type="spellStart"/>
            <w:r>
              <w:t>prenom</w:t>
            </w:r>
            <w:proofErr w:type="spellEnd"/>
            <w:r>
              <w:t>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Prénom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le prénom du pilote n'a pas été spécifié.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&lt;&lt;email&gt;&gt;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Email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6AF" w:rsidRDefault="007B26AF" w:rsidP="007B26AF">
            <w:pPr>
              <w:spacing w:after="0" w:line="240" w:lineRule="auto"/>
            </w:pPr>
            <w:r>
              <w:t>Message :</w:t>
            </w:r>
          </w:p>
          <w:p w:rsidR="00B26A43" w:rsidRDefault="007B26AF" w:rsidP="007B26AF">
            <w:pPr>
              <w:spacing w:after="0" w:line="240" w:lineRule="auto"/>
            </w:pPr>
            <w:r>
              <w:t>« Ajout échoué : l’email du pilote n'a pas été spécifié.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&lt;&lt;rue&gt;&gt;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Rue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la rue du pilote n'a pas été spécifiée.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</w:t>
            </w:r>
            <w:proofErr w:type="spellStart"/>
            <w:r>
              <w:t>numero</w:t>
            </w:r>
            <w:proofErr w:type="spellEnd"/>
            <w:r>
              <w:t>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le numéro de maison / appartement du pilote n'a pas été spécifié.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&lt;&lt;localité&gt;&gt;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Localité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 </w:t>
            </w:r>
          </w:p>
          <w:p w:rsidR="00B26A43" w:rsidRDefault="00B26A43">
            <w:pPr>
              <w:spacing w:after="0" w:line="240" w:lineRule="auto"/>
            </w:pPr>
            <w:r>
              <w:t>« Ajout échoué : la ville du pilote n'a pas été spécifiée.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&lt;&lt;Code Postal&gt;&gt;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Code postal : 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19413D" w:rsidP="009D3097">
            <w:pPr>
              <w:spacing w:after="0" w:line="240" w:lineRule="auto"/>
              <w:jc w:val="center"/>
            </w:pPr>
            <w:r>
              <w:t>Le champ &lt;&lt;numéro de GSM&gt;&gt;est manquant et il n’est pas obligatoire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 de GSM : «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champ &lt;&lt;solde&gt;&gt; est manquant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&lt;&lt;email&gt;&gt;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Email : « </w:t>
            </w:r>
            <w:proofErr w:type="spellStart"/>
            <w:r>
              <w:t>toto@mail</w:t>
            </w:r>
            <w:proofErr w:type="spellEnd"/>
            <w:r>
              <w:t xml:space="preserve">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</w:t>
            </w:r>
            <w:proofErr w:type="spellStart"/>
            <w:r>
              <w:t>numero</w:t>
            </w:r>
            <w:proofErr w:type="spellEnd"/>
            <w:r>
              <w:t xml:space="preserve"> de GSM&gt;&gt;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 de GSM : « 0451/215.451 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 xml:space="preserve">« Erreur : format du numéro de </w:t>
            </w:r>
            <w:proofErr w:type="spellStart"/>
            <w:r>
              <w:t>gsm</w:t>
            </w:r>
            <w:proofErr w:type="spellEnd"/>
            <w:r>
              <w:t xml:space="preserve"> invalide.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&lt;&lt;Code Postal&gt;&gt;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Code postal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C81C43" w:rsidP="009D3097">
            <w:pPr>
              <w:spacing w:after="0" w:line="240" w:lineRule="auto"/>
              <w:jc w:val="center"/>
            </w:pPr>
            <w:r>
              <w:t>Le format du champ &lt;&lt;Solde&gt;&gt; est incorrecte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3774FB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La liste ne contient aucun pilote.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3774FB">
            <w:pPr>
              <w:spacing w:after="0" w:line="240" w:lineRule="auto"/>
            </w:pPr>
            <w:r>
              <w:t>En base de données, la table « pilote » est vide.</w:t>
            </w:r>
          </w:p>
          <w:p w:rsidR="003774FB" w:rsidRDefault="003774FB" w:rsidP="003774FB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</w:pPr>
            <w:r>
              <w:t>Message :</w:t>
            </w:r>
          </w:p>
          <w:p w:rsidR="003774FB" w:rsidRDefault="003774FB">
            <w:pPr>
              <w:spacing w:after="0" w:line="240" w:lineRule="auto"/>
            </w:pPr>
            <w:r>
              <w:t>« Liste vide »</w:t>
            </w:r>
          </w:p>
          <w:p w:rsidR="003774FB" w:rsidRDefault="003774FB">
            <w:pPr>
              <w:spacing w:after="0" w:line="240" w:lineRule="auto"/>
            </w:pPr>
            <w:r>
              <w:t>Le cadre principal est vide.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  <w:tr w:rsidR="003774FB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La liste affiche un seul pilote.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3774FB">
            <w:pPr>
              <w:spacing w:after="0" w:line="240" w:lineRule="auto"/>
            </w:pPr>
            <w:r>
              <w:t>En base de données, la table « pilote » contient un pilote.</w:t>
            </w:r>
          </w:p>
          <w:p w:rsidR="003774FB" w:rsidRDefault="003774FB" w:rsidP="003774FB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</w:pPr>
            <w:r>
              <w:t>Message :</w:t>
            </w:r>
          </w:p>
          <w:p w:rsidR="003774FB" w:rsidRDefault="003774FB">
            <w:pPr>
              <w:spacing w:after="0" w:line="240" w:lineRule="auto"/>
            </w:pPr>
            <w:r>
              <w:t>« Il y a un pilote »</w:t>
            </w:r>
          </w:p>
          <w:p w:rsidR="003774FB" w:rsidRDefault="003774FB">
            <w:pPr>
              <w:spacing w:after="0" w:line="240" w:lineRule="auto"/>
            </w:pPr>
            <w:r>
              <w:t>Le cadre principal affiche un</w:t>
            </w:r>
            <w:r w:rsidR="00AB6CA3">
              <w:t xml:space="preserve"> tableau </w:t>
            </w:r>
            <w:r>
              <w:t>contentant une ligne.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  <w:tr w:rsidR="003774FB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 w:rsidP="009D3097">
            <w:pPr>
              <w:spacing w:after="0" w:line="240" w:lineRule="auto"/>
              <w:jc w:val="center"/>
            </w:pPr>
            <w:r>
              <w:t>La liste affiche plusieurs pilotes.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3" w:rsidRDefault="00AB6CA3" w:rsidP="00AB6CA3">
            <w:pPr>
              <w:spacing w:after="0" w:line="240" w:lineRule="auto"/>
            </w:pPr>
            <w:r>
              <w:t>En base de données, la table « pilote » contient plusieurs pilotes.</w:t>
            </w:r>
          </w:p>
          <w:p w:rsidR="003774FB" w:rsidRDefault="00AB6CA3" w:rsidP="00AB6CA3">
            <w:pPr>
              <w:spacing w:after="0" w:line="240" w:lineRule="auto"/>
            </w:pPr>
            <w:r>
              <w:t>L’utilisateur clique sur le bouton « Lister pilotes ».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AB6CA3">
            <w:pPr>
              <w:spacing w:after="0" w:line="240" w:lineRule="auto"/>
            </w:pPr>
            <w:r>
              <w:t xml:space="preserve">Message : </w:t>
            </w:r>
          </w:p>
          <w:p w:rsidR="00AB6CA3" w:rsidRDefault="00AB6CA3">
            <w:pPr>
              <w:spacing w:after="0" w:line="240" w:lineRule="auto"/>
            </w:pPr>
            <w:r>
              <w:t>« Il y a n pilotes »</w:t>
            </w:r>
          </w:p>
          <w:p w:rsidR="00AB6CA3" w:rsidRDefault="00AB6CA3">
            <w:pPr>
              <w:spacing w:after="0" w:line="240" w:lineRule="auto"/>
            </w:pPr>
            <w:r>
              <w:t>n correspond au nombre de lignes affichées par le tableau dans le cadre principal.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4FB" w:rsidRDefault="003774FB">
            <w:pPr>
              <w:spacing w:after="0" w:line="240" w:lineRule="auto"/>
              <w:jc w:val="center"/>
            </w:pPr>
          </w:p>
        </w:tc>
      </w:tr>
      <w:tr w:rsidR="008C5EDC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La liste ne contient aucun pilote</w:t>
            </w:r>
            <w:r>
              <w:t xml:space="preserve"> ayant un solde négatif.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En base de données, la table « pilote » est vide.</w:t>
            </w:r>
          </w:p>
          <w:p w:rsidR="008C5EDC" w:rsidRDefault="008C5EDC" w:rsidP="008C5EDC">
            <w:pPr>
              <w:spacing w:after="0" w:line="240" w:lineRule="auto"/>
            </w:pPr>
            <w:r>
              <w:t>L’utilisateur clique sur le bouton « Lister pilotes</w:t>
            </w:r>
            <w:r>
              <w:t xml:space="preserve"> compte négatif</w:t>
            </w:r>
            <w:r>
              <w:t> ».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Message :</w:t>
            </w:r>
          </w:p>
          <w:p w:rsidR="008C5EDC" w:rsidRDefault="008C5EDC" w:rsidP="008C5EDC">
            <w:pPr>
              <w:spacing w:after="0" w:line="240" w:lineRule="auto"/>
            </w:pPr>
            <w:r>
              <w:t>« Liste vide »</w:t>
            </w:r>
          </w:p>
          <w:p w:rsidR="008C5EDC" w:rsidRDefault="008C5EDC" w:rsidP="008C5EDC">
            <w:pPr>
              <w:spacing w:after="0" w:line="240" w:lineRule="auto"/>
            </w:pPr>
            <w:r>
              <w:t>Le cadre principal est vide.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</w:p>
        </w:tc>
      </w:tr>
      <w:tr w:rsidR="008C5EDC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La liste affiche un seul pilote</w:t>
            </w:r>
            <w:r>
              <w:t xml:space="preserve"> ayant un solde négatif</w:t>
            </w:r>
            <w:r>
              <w:t>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En base de données, la table « pilote » contient un pilote.</w:t>
            </w:r>
          </w:p>
          <w:p w:rsidR="008C5EDC" w:rsidRDefault="008C5EDC" w:rsidP="008C5EDC">
            <w:pPr>
              <w:spacing w:after="0" w:line="240" w:lineRule="auto"/>
            </w:pPr>
            <w:r>
              <w:t xml:space="preserve">L’utilisateur clique sur le bouton « Lister pilotes </w:t>
            </w:r>
            <w:bookmarkStart w:id="24" w:name="_GoBack"/>
            <w:r>
              <w:t xml:space="preserve">compte </w:t>
            </w:r>
            <w:bookmarkEnd w:id="24"/>
            <w:r>
              <w:t>négatif ».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Message :</w:t>
            </w:r>
          </w:p>
          <w:p w:rsidR="008C5EDC" w:rsidRDefault="008C5EDC" w:rsidP="008C5EDC">
            <w:pPr>
              <w:spacing w:after="0" w:line="240" w:lineRule="auto"/>
            </w:pPr>
            <w:r>
              <w:t>« Il y a un pilote »</w:t>
            </w:r>
          </w:p>
          <w:p w:rsidR="008C5EDC" w:rsidRDefault="008C5EDC" w:rsidP="008C5EDC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</w:p>
        </w:tc>
      </w:tr>
      <w:tr w:rsidR="008C5EDC" w:rsidTr="003774FB">
        <w:trPr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9D3097">
            <w:pPr>
              <w:spacing w:after="0" w:line="240" w:lineRule="auto"/>
              <w:jc w:val="center"/>
            </w:pPr>
            <w:r>
              <w:t>La liste affiche plusieurs pilotes</w:t>
            </w:r>
            <w:r>
              <w:t xml:space="preserve"> ayant un solde négatif</w:t>
            </w:r>
            <w:r>
              <w:t>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En base de données, la table « pilote » contient plusieurs pilotes.</w:t>
            </w:r>
          </w:p>
          <w:p w:rsidR="008C5EDC" w:rsidRDefault="008C5EDC" w:rsidP="008C5EDC">
            <w:pPr>
              <w:spacing w:after="0" w:line="240" w:lineRule="auto"/>
            </w:pPr>
            <w:r>
              <w:t>L’utilisateur clique sur le bouton « Lister pilotes compte négatif ».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 w:rsidP="008C5EDC">
            <w:pPr>
              <w:spacing w:after="0" w:line="240" w:lineRule="auto"/>
            </w:pPr>
            <w:r>
              <w:t>Message :</w:t>
            </w:r>
          </w:p>
          <w:p w:rsidR="008C5EDC" w:rsidRDefault="008C5EDC" w:rsidP="008C5EDC">
            <w:pPr>
              <w:spacing w:after="0" w:line="240" w:lineRule="auto"/>
            </w:pPr>
            <w:r>
              <w:t>« Il y a un pilote »</w:t>
            </w:r>
          </w:p>
          <w:p w:rsidR="008C5EDC" w:rsidRDefault="008C5EDC" w:rsidP="008C5EDC">
            <w:pPr>
              <w:spacing w:after="0" w:line="240" w:lineRule="auto"/>
            </w:pPr>
            <w:r>
              <w:t>Le cadre principal affiche un tableau contentant une ligne.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EDC" w:rsidRDefault="008C5EDC">
            <w:pPr>
              <w:spacing w:after="0" w:line="240" w:lineRule="auto"/>
              <w:jc w:val="center"/>
            </w:pPr>
          </w:p>
        </w:tc>
      </w:tr>
    </w:tbl>
    <w:p w:rsidR="00A734C3" w:rsidRPr="00A734C3" w:rsidRDefault="00A734C3" w:rsidP="00A734C3"/>
    <w:sectPr w:rsidR="00A734C3" w:rsidRPr="00A734C3" w:rsidSect="005C7742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A31" w:rsidRDefault="004F6A31" w:rsidP="00D84C4F">
      <w:pPr>
        <w:spacing w:after="0" w:line="240" w:lineRule="auto"/>
      </w:pPr>
      <w:r>
        <w:separator/>
      </w:r>
    </w:p>
  </w:endnote>
  <w:endnote w:type="continuationSeparator" w:id="0">
    <w:p w:rsidR="004F6A31" w:rsidRDefault="004F6A31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3774F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3774FB" w:rsidRDefault="003774F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3774FB" w:rsidRDefault="003774FB">
          <w:pPr>
            <w:pStyle w:val="En-tte"/>
            <w:jc w:val="right"/>
            <w:rPr>
              <w:caps/>
              <w:sz w:val="18"/>
            </w:rPr>
          </w:pPr>
        </w:p>
      </w:tc>
    </w:tr>
    <w:tr w:rsidR="003774F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78237187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74FB" w:rsidRDefault="003774F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74FB" w:rsidRDefault="003774F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C5EDC" w:rsidRPr="008C5EDC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21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74FB" w:rsidRDefault="003774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3774F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3774FB" w:rsidRDefault="003774F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3774FB" w:rsidRDefault="003774FB">
          <w:pPr>
            <w:pStyle w:val="En-tte"/>
            <w:jc w:val="right"/>
            <w:rPr>
              <w:caps/>
              <w:sz w:val="18"/>
            </w:rPr>
          </w:pPr>
        </w:p>
      </w:tc>
    </w:tr>
    <w:tr w:rsidR="003774F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74FB" w:rsidRDefault="003774F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74FB" w:rsidRDefault="003774F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C5EDC" w:rsidRPr="008C5EDC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74FB" w:rsidRDefault="003774F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A31" w:rsidRDefault="004F6A31" w:rsidP="00D84C4F">
      <w:pPr>
        <w:spacing w:after="0" w:line="240" w:lineRule="auto"/>
      </w:pPr>
      <w:r>
        <w:separator/>
      </w:r>
    </w:p>
  </w:footnote>
  <w:footnote w:type="continuationSeparator" w:id="0">
    <w:p w:rsidR="004F6A31" w:rsidRDefault="004F6A31" w:rsidP="00D8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F87"/>
    <w:multiLevelType w:val="hybridMultilevel"/>
    <w:tmpl w:val="2DF20D62"/>
    <w:lvl w:ilvl="0" w:tplc="83142DF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82" w:hanging="360"/>
      </w:pPr>
    </w:lvl>
    <w:lvl w:ilvl="2" w:tplc="080C001B" w:tentative="1">
      <w:start w:val="1"/>
      <w:numFmt w:val="lowerRoman"/>
      <w:lvlText w:val="%3."/>
      <w:lvlJc w:val="right"/>
      <w:pPr>
        <w:ind w:left="2302" w:hanging="180"/>
      </w:pPr>
    </w:lvl>
    <w:lvl w:ilvl="3" w:tplc="080C000F" w:tentative="1">
      <w:start w:val="1"/>
      <w:numFmt w:val="decimal"/>
      <w:lvlText w:val="%4."/>
      <w:lvlJc w:val="left"/>
      <w:pPr>
        <w:ind w:left="3022" w:hanging="360"/>
      </w:pPr>
    </w:lvl>
    <w:lvl w:ilvl="4" w:tplc="080C0019" w:tentative="1">
      <w:start w:val="1"/>
      <w:numFmt w:val="lowerLetter"/>
      <w:lvlText w:val="%5."/>
      <w:lvlJc w:val="left"/>
      <w:pPr>
        <w:ind w:left="3742" w:hanging="360"/>
      </w:pPr>
    </w:lvl>
    <w:lvl w:ilvl="5" w:tplc="080C001B" w:tentative="1">
      <w:start w:val="1"/>
      <w:numFmt w:val="lowerRoman"/>
      <w:lvlText w:val="%6."/>
      <w:lvlJc w:val="right"/>
      <w:pPr>
        <w:ind w:left="4462" w:hanging="180"/>
      </w:pPr>
    </w:lvl>
    <w:lvl w:ilvl="6" w:tplc="080C000F" w:tentative="1">
      <w:start w:val="1"/>
      <w:numFmt w:val="decimal"/>
      <w:lvlText w:val="%7."/>
      <w:lvlJc w:val="left"/>
      <w:pPr>
        <w:ind w:left="5182" w:hanging="360"/>
      </w:pPr>
    </w:lvl>
    <w:lvl w:ilvl="7" w:tplc="080C0019" w:tentative="1">
      <w:start w:val="1"/>
      <w:numFmt w:val="lowerLetter"/>
      <w:lvlText w:val="%8."/>
      <w:lvlJc w:val="left"/>
      <w:pPr>
        <w:ind w:left="5902" w:hanging="360"/>
      </w:pPr>
    </w:lvl>
    <w:lvl w:ilvl="8" w:tplc="0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BA1595D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10A36076"/>
    <w:multiLevelType w:val="hybridMultilevel"/>
    <w:tmpl w:val="C55CE7F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A1C54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E5301"/>
    <w:multiLevelType w:val="hybridMultilevel"/>
    <w:tmpl w:val="A820523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41F05"/>
    <w:multiLevelType w:val="hybridMultilevel"/>
    <w:tmpl w:val="972C1B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F2D18"/>
    <w:multiLevelType w:val="hybridMultilevel"/>
    <w:tmpl w:val="E71A80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926DB"/>
    <w:multiLevelType w:val="hybridMultilevel"/>
    <w:tmpl w:val="E02A64B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D7597"/>
    <w:multiLevelType w:val="hybridMultilevel"/>
    <w:tmpl w:val="CC600C3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A66EE"/>
    <w:multiLevelType w:val="hybridMultilevel"/>
    <w:tmpl w:val="DAFA29D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>
    <w:nsid w:val="3DD8545B"/>
    <w:multiLevelType w:val="hybridMultilevel"/>
    <w:tmpl w:val="BA84CD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C043F"/>
    <w:multiLevelType w:val="hybridMultilevel"/>
    <w:tmpl w:val="49047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870A2"/>
    <w:multiLevelType w:val="hybridMultilevel"/>
    <w:tmpl w:val="9AB242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87301C"/>
    <w:multiLevelType w:val="hybridMultilevel"/>
    <w:tmpl w:val="22E4D2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B646D"/>
    <w:multiLevelType w:val="hybridMultilevel"/>
    <w:tmpl w:val="302420E0"/>
    <w:lvl w:ilvl="0" w:tplc="08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2">
    <w:nsid w:val="595F5AB2"/>
    <w:multiLevelType w:val="hybridMultilevel"/>
    <w:tmpl w:val="AD84274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5D6E2013"/>
    <w:multiLevelType w:val="hybridMultilevel"/>
    <w:tmpl w:val="4DA4259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42D3F"/>
    <w:multiLevelType w:val="hybridMultilevel"/>
    <w:tmpl w:val="C0D2F01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3D5B51"/>
    <w:multiLevelType w:val="hybridMultilevel"/>
    <w:tmpl w:val="C93EE842"/>
    <w:lvl w:ilvl="0" w:tplc="849CFD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C0553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02F11"/>
    <w:multiLevelType w:val="hybridMultilevel"/>
    <w:tmpl w:val="62C45A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A702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502" w:hanging="360"/>
      </w:pPr>
    </w:lvl>
    <w:lvl w:ilvl="1" w:tplc="080C0019">
      <w:start w:val="1"/>
      <w:numFmt w:val="lowerLetter"/>
      <w:lvlText w:val="%2."/>
      <w:lvlJc w:val="left"/>
      <w:pPr>
        <w:ind w:left="1222" w:hanging="360"/>
      </w:pPr>
    </w:lvl>
    <w:lvl w:ilvl="2" w:tplc="080C001B">
      <w:start w:val="1"/>
      <w:numFmt w:val="lowerRoman"/>
      <w:lvlText w:val="%3."/>
      <w:lvlJc w:val="right"/>
      <w:pPr>
        <w:ind w:left="1942" w:hanging="180"/>
      </w:pPr>
    </w:lvl>
    <w:lvl w:ilvl="3" w:tplc="080C000F">
      <w:start w:val="1"/>
      <w:numFmt w:val="decimal"/>
      <w:lvlText w:val="%4."/>
      <w:lvlJc w:val="left"/>
      <w:pPr>
        <w:ind w:left="2662" w:hanging="360"/>
      </w:pPr>
    </w:lvl>
    <w:lvl w:ilvl="4" w:tplc="080C0019">
      <w:start w:val="1"/>
      <w:numFmt w:val="lowerLetter"/>
      <w:lvlText w:val="%5."/>
      <w:lvlJc w:val="left"/>
      <w:pPr>
        <w:ind w:left="3382" w:hanging="360"/>
      </w:pPr>
    </w:lvl>
    <w:lvl w:ilvl="5" w:tplc="080C001B">
      <w:start w:val="1"/>
      <w:numFmt w:val="lowerRoman"/>
      <w:lvlText w:val="%6."/>
      <w:lvlJc w:val="right"/>
      <w:pPr>
        <w:ind w:left="4102" w:hanging="180"/>
      </w:pPr>
    </w:lvl>
    <w:lvl w:ilvl="6" w:tplc="080C000F">
      <w:start w:val="1"/>
      <w:numFmt w:val="decimal"/>
      <w:lvlText w:val="%7."/>
      <w:lvlJc w:val="left"/>
      <w:pPr>
        <w:ind w:left="4822" w:hanging="360"/>
      </w:pPr>
    </w:lvl>
    <w:lvl w:ilvl="7" w:tplc="080C0019">
      <w:start w:val="1"/>
      <w:numFmt w:val="lowerLetter"/>
      <w:lvlText w:val="%8."/>
      <w:lvlJc w:val="left"/>
      <w:pPr>
        <w:ind w:left="5542" w:hanging="360"/>
      </w:pPr>
    </w:lvl>
    <w:lvl w:ilvl="8" w:tplc="080C001B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75FE54E1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46E90"/>
    <w:multiLevelType w:val="hybridMultilevel"/>
    <w:tmpl w:val="36EC49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D250F"/>
    <w:multiLevelType w:val="hybridMultilevel"/>
    <w:tmpl w:val="3CCE0A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247154"/>
    <w:multiLevelType w:val="hybridMultilevel"/>
    <w:tmpl w:val="7BBC7306"/>
    <w:lvl w:ilvl="0" w:tplc="D146EAE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1"/>
  </w:num>
  <w:num w:numId="4">
    <w:abstractNumId w:val="2"/>
  </w:num>
  <w:num w:numId="5">
    <w:abstractNumId w:val="29"/>
  </w:num>
  <w:num w:numId="6">
    <w:abstractNumId w:val="30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"/>
  </w:num>
  <w:num w:numId="11">
    <w:abstractNumId w:val="1"/>
  </w:num>
  <w:num w:numId="12">
    <w:abstractNumId w:val="4"/>
  </w:num>
  <w:num w:numId="13">
    <w:abstractNumId w:val="27"/>
  </w:num>
  <w:num w:numId="14">
    <w:abstractNumId w:val="14"/>
  </w:num>
  <w:num w:numId="15">
    <w:abstractNumId w:val="0"/>
  </w:num>
  <w:num w:numId="16">
    <w:abstractNumId w:val="26"/>
  </w:num>
  <w:num w:numId="17">
    <w:abstractNumId w:val="31"/>
  </w:num>
  <w:num w:numId="18">
    <w:abstractNumId w:val="3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9"/>
  </w:num>
  <w:num w:numId="23">
    <w:abstractNumId w:val="20"/>
  </w:num>
  <w:num w:numId="24">
    <w:abstractNumId w:val="17"/>
  </w:num>
  <w:num w:numId="25">
    <w:abstractNumId w:val="8"/>
  </w:num>
  <w:num w:numId="26">
    <w:abstractNumId w:val="7"/>
  </w:num>
  <w:num w:numId="27">
    <w:abstractNumId w:val="25"/>
  </w:num>
  <w:num w:numId="28">
    <w:abstractNumId w:val="28"/>
  </w:num>
  <w:num w:numId="29">
    <w:abstractNumId w:val="32"/>
  </w:num>
  <w:num w:numId="30">
    <w:abstractNumId w:val="3"/>
  </w:num>
  <w:num w:numId="31">
    <w:abstractNumId w:val="5"/>
  </w:num>
  <w:num w:numId="32">
    <w:abstractNumId w:val="19"/>
  </w:num>
  <w:num w:numId="33">
    <w:abstractNumId w:val="22"/>
  </w:num>
  <w:num w:numId="34">
    <w:abstractNumId w:val="16"/>
  </w:num>
  <w:num w:numId="35">
    <w:abstractNumId w:val="18"/>
  </w:num>
  <w:num w:numId="36">
    <w:abstractNumId w:val="24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09"/>
    <w:rsid w:val="000B6605"/>
    <w:rsid w:val="000E43F8"/>
    <w:rsid w:val="00132087"/>
    <w:rsid w:val="00175329"/>
    <w:rsid w:val="0019413D"/>
    <w:rsid w:val="001D0FF1"/>
    <w:rsid w:val="001F47C8"/>
    <w:rsid w:val="002037B4"/>
    <w:rsid w:val="002448B6"/>
    <w:rsid w:val="0030092F"/>
    <w:rsid w:val="003774FB"/>
    <w:rsid w:val="003B26BE"/>
    <w:rsid w:val="003C32BD"/>
    <w:rsid w:val="003F7D30"/>
    <w:rsid w:val="0041358C"/>
    <w:rsid w:val="00442D75"/>
    <w:rsid w:val="004F6A31"/>
    <w:rsid w:val="0052213F"/>
    <w:rsid w:val="00543ECC"/>
    <w:rsid w:val="005654A1"/>
    <w:rsid w:val="00570B5E"/>
    <w:rsid w:val="0058306D"/>
    <w:rsid w:val="005C7742"/>
    <w:rsid w:val="00603367"/>
    <w:rsid w:val="00637C19"/>
    <w:rsid w:val="00694332"/>
    <w:rsid w:val="006D286D"/>
    <w:rsid w:val="007939C9"/>
    <w:rsid w:val="007B26AF"/>
    <w:rsid w:val="00832DC5"/>
    <w:rsid w:val="008443C5"/>
    <w:rsid w:val="008C5EDC"/>
    <w:rsid w:val="009501E1"/>
    <w:rsid w:val="009C529E"/>
    <w:rsid w:val="009D3097"/>
    <w:rsid w:val="00A7064B"/>
    <w:rsid w:val="00A71509"/>
    <w:rsid w:val="00A734C3"/>
    <w:rsid w:val="00AB6CA3"/>
    <w:rsid w:val="00B12089"/>
    <w:rsid w:val="00B26A43"/>
    <w:rsid w:val="00B42C00"/>
    <w:rsid w:val="00B71CFF"/>
    <w:rsid w:val="00C27DAC"/>
    <w:rsid w:val="00C81C43"/>
    <w:rsid w:val="00D175FB"/>
    <w:rsid w:val="00D20E89"/>
    <w:rsid w:val="00D84C4F"/>
    <w:rsid w:val="00E42792"/>
    <w:rsid w:val="00E84432"/>
    <w:rsid w:val="00EB6AFC"/>
    <w:rsid w:val="00EC42EF"/>
    <w:rsid w:val="00EC6AB8"/>
    <w:rsid w:val="00ED3492"/>
    <w:rsid w:val="00F20098"/>
    <w:rsid w:val="00F37318"/>
    <w:rsid w:val="00F56159"/>
    <w:rsid w:val="00F82A99"/>
    <w:rsid w:val="00FA692F"/>
    <w:rsid w:val="00FC6B6D"/>
    <w:rsid w:val="00FC7500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4787E-D906-4F00-ACF8-9D0D10BBD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22</Pages>
  <Words>2846</Words>
  <Characters>15655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Marine</cp:lastModifiedBy>
  <cp:revision>39</cp:revision>
  <dcterms:created xsi:type="dcterms:W3CDTF">2018-03-28T16:24:00Z</dcterms:created>
  <dcterms:modified xsi:type="dcterms:W3CDTF">2018-04-25T13:09:00Z</dcterms:modified>
</cp:coreProperties>
</file>