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6412" w14:textId="0ACCA18F" w:rsidR="002862F6" w:rsidRPr="002862F6" w:rsidRDefault="002862F6" w:rsidP="002862F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2862F6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pt-BR"/>
        </w:rPr>
        <w:t>Como acessar o Google Console Cloud</w:t>
      </w:r>
      <w:r w:rsidRPr="002862F6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pt-BR"/>
        </w:rPr>
        <w:t>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2862F6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Acesse o site do Google Cloud Platform e clique no botão “Comece a usar gratuitamente” na barra superior direita. Em seguida, será necessário informar o seu país, aceitar os termos de serviço e preencher todos os campos solicitados</w:t>
      </w:r>
    </w:p>
    <w:p w14:paraId="0725CB67" w14:textId="2CF76E48" w:rsidR="002862F6" w:rsidRDefault="002862F6" w:rsidP="002862F6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pt-BR"/>
        </w:rPr>
      </w:pPr>
      <w:r w:rsidRPr="002862F6"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pt-BR"/>
        </w:rPr>
        <w:t>Pesquise sobre 4 Serviços do Google Console Cloud: </w:t>
      </w:r>
    </w:p>
    <w:p w14:paraId="34505F6D" w14:textId="37119949" w:rsidR="008B3544" w:rsidRDefault="002862F6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 w:rsidR="008B3544"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Armazenamento de objetos para empresas de todos os tamanhos. Armazene qualquer quantidade de dados. Retire-os quantas vezes quiser.</w:t>
      </w:r>
    </w:p>
    <w:p w14:paraId="393249A1" w14:textId="77777777" w:rsid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A70DB2F" w14:textId="03136B7D" w:rsid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Google Compute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Engine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</w:t>
      </w: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Compute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Engine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é o serviço de infraestrutura (IaaS —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Infrastructure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as a Service) do Cloud Platform. Seu núcleo consiste no uso de máquinas virtuais (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VMs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— Virtual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Machines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) de alto desempenho rodando nos data centers do Google e conectadas à sua rede de fibra ótica.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As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VMs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do Compute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Engine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são iniciadas com rapidez, contam com armazenamento de disco permanente e estão preparadas para trabalharem tanto como instâncias individuais quanto para escalarem para instâncias globais.</w:t>
      </w:r>
    </w:p>
    <w:p w14:paraId="1B0F5A8D" w14:textId="77777777" w:rsid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4594093" w14:textId="77777777" w:rsidR="008B3544" w:rsidRP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Google Cloud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Storage</w:t>
      </w:r>
      <w:proofErr w:type="spellEnd"/>
    </w:p>
    <w:p w14:paraId="6D55A3DB" w14:textId="593F8399" w:rsid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Cloud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Storage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oferece soluções para armazenamento de grande quantidade de dados não estruturados (objetos) de forma confiável e com desempenho de alto nível. Com ele, os usuários têm alta disponibilidade e acesso rápido aos dados da sua aplicação em qualquer lugar do mundo.</w:t>
      </w:r>
    </w:p>
    <w:p w14:paraId="74A863D0" w14:textId="77777777" w:rsid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250D449" w14:textId="77777777" w:rsidR="008B3544" w:rsidRP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Google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BigQuery</w:t>
      </w:r>
      <w:proofErr w:type="spellEnd"/>
    </w:p>
    <w:p w14:paraId="51ECE942" w14:textId="77777777" w:rsidR="008B3544" w:rsidRP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Para a análise de dados em larga escala, o Cloud Platform disponibiliza o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BigQuery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O serviço de data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warehouse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totalmente gerenciado, escalável e de fácil utilização é capaz de analisar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terabytes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de dados em segundos e </w:t>
      </w:r>
      <w:proofErr w:type="spellStart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petabytes</w:t>
      </w:r>
      <w:proofErr w:type="spellEnd"/>
      <w:r w:rsidRPr="008B354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em minutos, usando queries SQL comuns.</w:t>
      </w:r>
    </w:p>
    <w:p w14:paraId="08BD62AB" w14:textId="77777777" w:rsidR="008B3544" w:rsidRPr="008B3544" w:rsidRDefault="008B3544" w:rsidP="008B354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40A1A573" w14:textId="77777777" w:rsidR="00142B27" w:rsidRPr="008B3544" w:rsidRDefault="00142B27">
      <w:pPr>
        <w:rPr>
          <w:u w:val="single"/>
        </w:rPr>
      </w:pPr>
    </w:p>
    <w:sectPr w:rsidR="00142B27" w:rsidRPr="008B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43DE"/>
    <w:multiLevelType w:val="multilevel"/>
    <w:tmpl w:val="D23E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67CAD"/>
    <w:multiLevelType w:val="hybridMultilevel"/>
    <w:tmpl w:val="7E980EEC"/>
    <w:lvl w:ilvl="0" w:tplc="E97274D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59540">
    <w:abstractNumId w:val="0"/>
  </w:num>
  <w:num w:numId="2" w16cid:durableId="28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45"/>
    <w:rsid w:val="00142B27"/>
    <w:rsid w:val="002862F6"/>
    <w:rsid w:val="00511766"/>
    <w:rsid w:val="00541A45"/>
    <w:rsid w:val="008B3544"/>
    <w:rsid w:val="00D4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270"/>
  <w15:chartTrackingRefBased/>
  <w15:docId w15:val="{A0EECA22-2EDE-49BB-AF04-C839217A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4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99">
              <w:marLeft w:val="0"/>
              <w:marRight w:val="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GUIMARAES VIGARO</dc:creator>
  <cp:keywords/>
  <dc:description/>
  <cp:lastModifiedBy>JOAO VITOR GUIMARAES VIGARO</cp:lastModifiedBy>
  <cp:revision>2</cp:revision>
  <dcterms:created xsi:type="dcterms:W3CDTF">2022-06-03T18:22:00Z</dcterms:created>
  <dcterms:modified xsi:type="dcterms:W3CDTF">2022-06-03T18:32:00Z</dcterms:modified>
</cp:coreProperties>
</file>