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210F8" w14:textId="248B1C9F" w:rsidR="005B2106" w:rsidRPr="009E313A" w:rsidRDefault="00AC6D16" w:rsidP="005B2106">
      <w:pPr>
        <w:spacing w:after="0"/>
        <w:jc w:val="center"/>
        <w:rPr>
          <w:rFonts w:ascii="Arial" w:hAnsi="Arial" w:cs="Arial"/>
          <w:b/>
          <w:bCs/>
          <w:sz w:val="28"/>
          <w:szCs w:val="28"/>
        </w:rPr>
      </w:pPr>
      <w:r w:rsidRPr="009E313A">
        <w:rPr>
          <w:rFonts w:ascii="Arial" w:hAnsi="Arial" w:cs="Arial"/>
          <w:b/>
          <w:bCs/>
          <w:sz w:val="28"/>
          <w:szCs w:val="28"/>
        </w:rPr>
        <w:t xml:space="preserve">Project </w:t>
      </w:r>
      <w:r w:rsidR="009E313A" w:rsidRPr="009E313A">
        <w:rPr>
          <w:rFonts w:ascii="Arial" w:hAnsi="Arial" w:cs="Arial"/>
          <w:b/>
          <w:bCs/>
          <w:sz w:val="28"/>
          <w:szCs w:val="28"/>
        </w:rPr>
        <w:t>Planning Phase</w:t>
      </w:r>
    </w:p>
    <w:p w14:paraId="0E2C23DA" w14:textId="152302BB" w:rsidR="009D3AA0" w:rsidRPr="009E313A" w:rsidRDefault="00A50013" w:rsidP="005B2106">
      <w:pPr>
        <w:spacing w:after="0"/>
        <w:jc w:val="center"/>
        <w:rPr>
          <w:rFonts w:ascii="Arial" w:hAnsi="Arial" w:cs="Arial"/>
          <w:b/>
          <w:bCs/>
          <w:sz w:val="24"/>
          <w:szCs w:val="24"/>
        </w:rPr>
      </w:pPr>
      <w:r w:rsidRPr="009E313A">
        <w:rPr>
          <w:rFonts w:ascii="Arial" w:hAnsi="Arial" w:cs="Arial"/>
          <w:b/>
          <w:bCs/>
          <w:sz w:val="24"/>
          <w:szCs w:val="24"/>
        </w:rPr>
        <w:t>Project Planning Template (Product Backlog, Sprint Planning, Stor</w:t>
      </w:r>
      <w:r w:rsidR="00AF3EA4" w:rsidRPr="009E313A">
        <w:rPr>
          <w:rFonts w:ascii="Arial" w:hAnsi="Arial" w:cs="Arial"/>
          <w:b/>
          <w:bCs/>
          <w:sz w:val="24"/>
          <w:szCs w:val="24"/>
        </w:rPr>
        <w:t>ies, Story</w:t>
      </w:r>
      <w:r w:rsidR="00F23C2C">
        <w:rPr>
          <w:rFonts w:ascii="Arial" w:hAnsi="Arial" w:cs="Arial"/>
          <w:b/>
          <w:bCs/>
          <w:sz w:val="24"/>
          <w:szCs w:val="24"/>
        </w:rPr>
        <w:t xml:space="preserve"> </w:t>
      </w:r>
      <w:r w:rsidR="00AF3EA4" w:rsidRPr="009E313A">
        <w:rPr>
          <w:rFonts w:ascii="Arial" w:hAnsi="Arial" w:cs="Arial"/>
          <w:b/>
          <w:bCs/>
          <w:sz w:val="24"/>
          <w:szCs w:val="24"/>
        </w:rPr>
        <w:t>points)</w:t>
      </w:r>
    </w:p>
    <w:p w14:paraId="53F68F12" w14:textId="77777777" w:rsidR="005B2106" w:rsidRPr="009E313A" w:rsidRDefault="005B2106" w:rsidP="005B2106">
      <w:pPr>
        <w:spacing w:after="0"/>
        <w:jc w:val="center"/>
        <w:rPr>
          <w:rFonts w:ascii="Arial" w:hAnsi="Arial" w:cs="Arial"/>
          <w:b/>
          <w:bCs/>
        </w:rPr>
      </w:pPr>
    </w:p>
    <w:tbl>
      <w:tblPr>
        <w:tblStyle w:val="TableGrid"/>
        <w:tblW w:w="9351" w:type="dxa"/>
        <w:jc w:val="center"/>
        <w:tblLook w:val="04A0" w:firstRow="1" w:lastRow="0" w:firstColumn="1" w:lastColumn="0" w:noHBand="0" w:noVBand="1"/>
      </w:tblPr>
      <w:tblGrid>
        <w:gridCol w:w="4508"/>
        <w:gridCol w:w="4843"/>
      </w:tblGrid>
      <w:tr w:rsidR="005B2106" w:rsidRPr="009E313A" w14:paraId="38C4EC49" w14:textId="77777777" w:rsidTr="007D2414">
        <w:trPr>
          <w:jc w:val="center"/>
        </w:trPr>
        <w:tc>
          <w:tcPr>
            <w:tcW w:w="4508" w:type="dxa"/>
          </w:tcPr>
          <w:p w14:paraId="07E618AF" w14:textId="13A0225E" w:rsidR="005B2106" w:rsidRPr="009E313A" w:rsidRDefault="005B2106" w:rsidP="005C23C7">
            <w:pPr>
              <w:rPr>
                <w:rFonts w:ascii="Arial" w:hAnsi="Arial" w:cs="Arial"/>
              </w:rPr>
            </w:pPr>
            <w:r w:rsidRPr="009E313A">
              <w:rPr>
                <w:rFonts w:ascii="Arial" w:hAnsi="Arial" w:cs="Arial"/>
              </w:rPr>
              <w:t>Date</w:t>
            </w:r>
          </w:p>
        </w:tc>
        <w:tc>
          <w:tcPr>
            <w:tcW w:w="4843" w:type="dxa"/>
          </w:tcPr>
          <w:p w14:paraId="214D97CA" w14:textId="14647F40" w:rsidR="005B2106" w:rsidRPr="009E313A" w:rsidRDefault="00865A1D" w:rsidP="005C23C7">
            <w:pPr>
              <w:rPr>
                <w:rFonts w:ascii="Arial" w:hAnsi="Arial" w:cs="Arial"/>
              </w:rPr>
            </w:pPr>
            <w:r w:rsidRPr="00865A1D">
              <w:rPr>
                <w:rFonts w:ascii="Arial" w:hAnsi="Arial" w:cs="Arial"/>
              </w:rPr>
              <w:t>15 February 2025</w:t>
            </w:r>
          </w:p>
        </w:tc>
      </w:tr>
      <w:tr w:rsidR="000708AF" w:rsidRPr="009E313A" w14:paraId="590B6113" w14:textId="77777777" w:rsidTr="007D2414">
        <w:trPr>
          <w:jc w:val="center"/>
        </w:trPr>
        <w:tc>
          <w:tcPr>
            <w:tcW w:w="4508" w:type="dxa"/>
          </w:tcPr>
          <w:p w14:paraId="75A9866E" w14:textId="5DDBB361" w:rsidR="000708AF" w:rsidRPr="009E313A" w:rsidRDefault="000708AF" w:rsidP="000708AF">
            <w:pPr>
              <w:rPr>
                <w:rFonts w:ascii="Arial" w:hAnsi="Arial" w:cs="Arial"/>
              </w:rPr>
            </w:pPr>
            <w:r w:rsidRPr="009E313A">
              <w:rPr>
                <w:rFonts w:ascii="Arial" w:hAnsi="Arial" w:cs="Arial"/>
              </w:rPr>
              <w:t>Team ID</w:t>
            </w:r>
          </w:p>
        </w:tc>
        <w:tc>
          <w:tcPr>
            <w:tcW w:w="4843" w:type="dxa"/>
          </w:tcPr>
          <w:p w14:paraId="039728F8" w14:textId="21516EF4" w:rsidR="000708AF" w:rsidRPr="009E313A" w:rsidRDefault="000708AF" w:rsidP="000708AF">
            <w:pPr>
              <w:rPr>
                <w:rFonts w:ascii="Arial" w:hAnsi="Arial" w:cs="Arial"/>
              </w:rPr>
            </w:pPr>
          </w:p>
        </w:tc>
      </w:tr>
      <w:tr w:rsidR="000708AF" w:rsidRPr="009E313A" w14:paraId="44337B49" w14:textId="77777777" w:rsidTr="007D2414">
        <w:trPr>
          <w:jc w:val="center"/>
        </w:trPr>
        <w:tc>
          <w:tcPr>
            <w:tcW w:w="4508" w:type="dxa"/>
          </w:tcPr>
          <w:p w14:paraId="2497EB79" w14:textId="171BDB5C" w:rsidR="000708AF" w:rsidRPr="009E313A" w:rsidRDefault="000708AF" w:rsidP="000708AF">
            <w:pPr>
              <w:rPr>
                <w:rFonts w:ascii="Arial" w:hAnsi="Arial" w:cs="Arial"/>
              </w:rPr>
            </w:pPr>
            <w:r w:rsidRPr="009E313A">
              <w:rPr>
                <w:rFonts w:ascii="Arial" w:hAnsi="Arial" w:cs="Arial"/>
              </w:rPr>
              <w:t>Project Name</w:t>
            </w:r>
          </w:p>
        </w:tc>
        <w:tc>
          <w:tcPr>
            <w:tcW w:w="4843" w:type="dxa"/>
          </w:tcPr>
          <w:p w14:paraId="73314510" w14:textId="4C1A48E0" w:rsidR="000708AF" w:rsidRPr="009E313A" w:rsidRDefault="000708AF" w:rsidP="000708AF">
            <w:pPr>
              <w:rPr>
                <w:rFonts w:ascii="Arial" w:hAnsi="Arial" w:cs="Arial"/>
              </w:rPr>
            </w:pPr>
          </w:p>
        </w:tc>
      </w:tr>
      <w:tr w:rsidR="005B2106" w:rsidRPr="009E313A" w14:paraId="64738A3C" w14:textId="77777777" w:rsidTr="007D2414">
        <w:trPr>
          <w:jc w:val="center"/>
        </w:trPr>
        <w:tc>
          <w:tcPr>
            <w:tcW w:w="4508" w:type="dxa"/>
          </w:tcPr>
          <w:p w14:paraId="060D7EC2" w14:textId="77777777" w:rsidR="005B2106" w:rsidRPr="009E313A" w:rsidRDefault="005B2106" w:rsidP="005C23C7">
            <w:pPr>
              <w:rPr>
                <w:rFonts w:ascii="Arial" w:hAnsi="Arial" w:cs="Arial"/>
              </w:rPr>
            </w:pPr>
            <w:r w:rsidRPr="009E313A">
              <w:rPr>
                <w:rFonts w:ascii="Arial" w:hAnsi="Arial" w:cs="Arial"/>
              </w:rPr>
              <w:t>Maximum Marks</w:t>
            </w:r>
          </w:p>
        </w:tc>
        <w:tc>
          <w:tcPr>
            <w:tcW w:w="4843" w:type="dxa"/>
          </w:tcPr>
          <w:p w14:paraId="4EC486C8" w14:textId="7AED274B" w:rsidR="005B2106" w:rsidRPr="009E313A" w:rsidRDefault="00865A1D" w:rsidP="005C23C7">
            <w:pPr>
              <w:rPr>
                <w:rFonts w:ascii="Arial" w:hAnsi="Arial" w:cs="Arial"/>
              </w:rPr>
            </w:pPr>
            <w:r>
              <w:rPr>
                <w:rFonts w:ascii="Arial" w:hAnsi="Arial" w:cs="Arial"/>
              </w:rPr>
              <w:t>5 Marks</w:t>
            </w:r>
          </w:p>
        </w:tc>
      </w:tr>
    </w:tbl>
    <w:p w14:paraId="673BEE2D" w14:textId="77777777" w:rsidR="007A3AE5" w:rsidRPr="009E313A" w:rsidRDefault="007A3AE5" w:rsidP="00DB6A25">
      <w:pPr>
        <w:rPr>
          <w:rFonts w:ascii="Arial" w:hAnsi="Arial" w:cs="Arial"/>
          <w:b/>
          <w:bCs/>
        </w:rPr>
      </w:pPr>
    </w:p>
    <w:p w14:paraId="0BAEC292" w14:textId="2D3DEEA7" w:rsidR="00AF3EA4" w:rsidRDefault="00884B82" w:rsidP="00AF3EA4">
      <w:pPr>
        <w:rPr>
          <w:rFonts w:ascii="Arial" w:hAnsi="Arial" w:cs="Arial"/>
          <w:b/>
          <w:bCs/>
        </w:rPr>
      </w:pPr>
      <w:r w:rsidRPr="009E313A">
        <w:rPr>
          <w:rFonts w:ascii="Arial" w:hAnsi="Arial" w:cs="Arial"/>
          <w:b/>
          <w:bCs/>
        </w:rPr>
        <w:t xml:space="preserve">Product Backlog, Sprint </w:t>
      </w:r>
      <w:r w:rsidR="00DA5081" w:rsidRPr="009E313A">
        <w:rPr>
          <w:rFonts w:ascii="Arial" w:hAnsi="Arial" w:cs="Arial"/>
          <w:b/>
          <w:bCs/>
        </w:rPr>
        <w:t>Schedule,</w:t>
      </w:r>
      <w:r w:rsidR="008645BE" w:rsidRPr="009E313A">
        <w:rPr>
          <w:rFonts w:ascii="Arial" w:hAnsi="Arial" w:cs="Arial"/>
          <w:b/>
          <w:bCs/>
        </w:rPr>
        <w:t xml:space="preserve"> and Estimation</w:t>
      </w:r>
      <w:r w:rsidR="00F23C2C">
        <w:rPr>
          <w:rFonts w:ascii="Arial" w:hAnsi="Arial" w:cs="Arial"/>
          <w:b/>
          <w:bCs/>
        </w:rPr>
        <w:t xml:space="preserve"> (</w:t>
      </w:r>
      <w:r w:rsidR="002C37FB">
        <w:rPr>
          <w:rFonts w:ascii="Arial" w:hAnsi="Arial" w:cs="Arial"/>
          <w:b/>
          <w:bCs/>
        </w:rPr>
        <w:t>4</w:t>
      </w:r>
      <w:r w:rsidR="00F23C2C">
        <w:rPr>
          <w:rFonts w:ascii="Arial" w:hAnsi="Arial" w:cs="Arial"/>
          <w:b/>
          <w:bCs/>
        </w:rPr>
        <w:t xml:space="preserve"> Marks)</w:t>
      </w:r>
    </w:p>
    <w:p w14:paraId="6AFA3869" w14:textId="77777777" w:rsidR="004975C3" w:rsidRPr="004975C3" w:rsidRDefault="004975C3" w:rsidP="004975C3">
      <w:pPr>
        <w:rPr>
          <w:rFonts w:ascii="Arial" w:hAnsi="Arial" w:cs="Arial"/>
          <w:b/>
          <w:bCs/>
        </w:rPr>
      </w:pPr>
      <w:r w:rsidRPr="004975C3">
        <w:rPr>
          <w:rFonts w:ascii="Arial" w:hAnsi="Arial" w:cs="Arial"/>
          <w:b/>
          <w:bCs/>
        </w:rPr>
        <w:t>1. Overview</w:t>
      </w:r>
    </w:p>
    <w:p w14:paraId="1C530A89" w14:textId="77777777" w:rsidR="004975C3" w:rsidRPr="004975C3" w:rsidRDefault="004975C3" w:rsidP="004975C3">
      <w:pPr>
        <w:rPr>
          <w:rFonts w:ascii="Arial" w:hAnsi="Arial" w:cs="Arial"/>
        </w:rPr>
      </w:pPr>
      <w:r w:rsidRPr="004975C3">
        <w:rPr>
          <w:rFonts w:ascii="Arial" w:hAnsi="Arial" w:cs="Arial"/>
        </w:rPr>
        <w:t>The Project Planning Phase establishes the roadmap, scope, resources, timeline, and risk strategy for developing the Online Payment Fraud Detection system. This phase ensures the project is completed efficiently, within time, and with high quality.</w:t>
      </w:r>
    </w:p>
    <w:p w14:paraId="38C7DCF2" w14:textId="30BE065B" w:rsidR="004975C3" w:rsidRPr="004975C3" w:rsidRDefault="004975C3" w:rsidP="004975C3">
      <w:pPr>
        <w:rPr>
          <w:rFonts w:ascii="Arial" w:hAnsi="Arial" w:cs="Arial"/>
          <w:b/>
          <w:bCs/>
        </w:rPr>
      </w:pPr>
    </w:p>
    <w:p w14:paraId="66740C13" w14:textId="77777777" w:rsidR="004975C3" w:rsidRPr="004975C3" w:rsidRDefault="004975C3" w:rsidP="004975C3">
      <w:pPr>
        <w:rPr>
          <w:rFonts w:ascii="Arial" w:hAnsi="Arial" w:cs="Arial"/>
          <w:b/>
          <w:bCs/>
        </w:rPr>
      </w:pPr>
      <w:r w:rsidRPr="004975C3">
        <w:rPr>
          <w:rFonts w:ascii="Arial" w:hAnsi="Arial" w:cs="Arial"/>
          <w:b/>
          <w:bCs/>
        </w:rPr>
        <w:t>2. Objectives of Planning Phase</w:t>
      </w:r>
    </w:p>
    <w:p w14:paraId="0D001EC8" w14:textId="77777777" w:rsidR="004975C3" w:rsidRPr="004975C3" w:rsidRDefault="004975C3" w:rsidP="004975C3">
      <w:pPr>
        <w:numPr>
          <w:ilvl w:val="0"/>
          <w:numId w:val="2"/>
        </w:numPr>
        <w:rPr>
          <w:rFonts w:ascii="Arial" w:hAnsi="Arial" w:cs="Arial"/>
        </w:rPr>
      </w:pPr>
      <w:r w:rsidRPr="004975C3">
        <w:rPr>
          <w:rFonts w:ascii="Arial" w:hAnsi="Arial" w:cs="Arial"/>
        </w:rPr>
        <w:t>Define project scope and goals</w:t>
      </w:r>
    </w:p>
    <w:p w14:paraId="58A98505" w14:textId="77777777" w:rsidR="004975C3" w:rsidRPr="004975C3" w:rsidRDefault="004975C3" w:rsidP="004975C3">
      <w:pPr>
        <w:numPr>
          <w:ilvl w:val="0"/>
          <w:numId w:val="2"/>
        </w:numPr>
        <w:rPr>
          <w:rFonts w:ascii="Arial" w:hAnsi="Arial" w:cs="Arial"/>
        </w:rPr>
      </w:pPr>
      <w:r w:rsidRPr="004975C3">
        <w:rPr>
          <w:rFonts w:ascii="Arial" w:hAnsi="Arial" w:cs="Arial"/>
        </w:rPr>
        <w:t>Identify stakeholders and users</w:t>
      </w:r>
    </w:p>
    <w:p w14:paraId="7A60EAA7" w14:textId="77777777" w:rsidR="004975C3" w:rsidRPr="004975C3" w:rsidRDefault="004975C3" w:rsidP="004975C3">
      <w:pPr>
        <w:numPr>
          <w:ilvl w:val="0"/>
          <w:numId w:val="2"/>
        </w:numPr>
        <w:rPr>
          <w:rFonts w:ascii="Arial" w:hAnsi="Arial" w:cs="Arial"/>
        </w:rPr>
      </w:pPr>
      <w:r w:rsidRPr="004975C3">
        <w:rPr>
          <w:rFonts w:ascii="Arial" w:hAnsi="Arial" w:cs="Arial"/>
        </w:rPr>
        <w:t>Select appropriate technology stack</w:t>
      </w:r>
    </w:p>
    <w:p w14:paraId="731700B3" w14:textId="77777777" w:rsidR="004975C3" w:rsidRPr="004975C3" w:rsidRDefault="004975C3" w:rsidP="004975C3">
      <w:pPr>
        <w:numPr>
          <w:ilvl w:val="0"/>
          <w:numId w:val="2"/>
        </w:numPr>
        <w:rPr>
          <w:rFonts w:ascii="Arial" w:hAnsi="Arial" w:cs="Arial"/>
        </w:rPr>
      </w:pPr>
      <w:r w:rsidRPr="004975C3">
        <w:rPr>
          <w:rFonts w:ascii="Arial" w:hAnsi="Arial" w:cs="Arial"/>
        </w:rPr>
        <w:t>Allocate resources and responsibilities</w:t>
      </w:r>
    </w:p>
    <w:p w14:paraId="5482D2EE" w14:textId="77777777" w:rsidR="004975C3" w:rsidRPr="004975C3" w:rsidRDefault="004975C3" w:rsidP="004975C3">
      <w:pPr>
        <w:numPr>
          <w:ilvl w:val="0"/>
          <w:numId w:val="2"/>
        </w:numPr>
        <w:rPr>
          <w:rFonts w:ascii="Arial" w:hAnsi="Arial" w:cs="Arial"/>
        </w:rPr>
      </w:pPr>
      <w:r w:rsidRPr="004975C3">
        <w:rPr>
          <w:rFonts w:ascii="Arial" w:hAnsi="Arial" w:cs="Arial"/>
        </w:rPr>
        <w:t>Estimate timeline and milestones</w:t>
      </w:r>
    </w:p>
    <w:p w14:paraId="39E2D0B3" w14:textId="77777777" w:rsidR="004975C3" w:rsidRPr="004975C3" w:rsidRDefault="004975C3" w:rsidP="004975C3">
      <w:pPr>
        <w:numPr>
          <w:ilvl w:val="0"/>
          <w:numId w:val="2"/>
        </w:numPr>
        <w:rPr>
          <w:rFonts w:ascii="Arial" w:hAnsi="Arial" w:cs="Arial"/>
        </w:rPr>
      </w:pPr>
      <w:r w:rsidRPr="004975C3">
        <w:rPr>
          <w:rFonts w:ascii="Arial" w:hAnsi="Arial" w:cs="Arial"/>
        </w:rPr>
        <w:t>Identify risks and mitigation strategies</w:t>
      </w:r>
    </w:p>
    <w:p w14:paraId="4D6D2D81" w14:textId="77777777" w:rsidR="004975C3" w:rsidRPr="004975C3" w:rsidRDefault="004975C3" w:rsidP="004975C3">
      <w:pPr>
        <w:numPr>
          <w:ilvl w:val="0"/>
          <w:numId w:val="2"/>
        </w:numPr>
        <w:rPr>
          <w:rFonts w:ascii="Arial" w:hAnsi="Arial" w:cs="Arial"/>
        </w:rPr>
      </w:pPr>
      <w:r w:rsidRPr="004975C3">
        <w:rPr>
          <w:rFonts w:ascii="Arial" w:hAnsi="Arial" w:cs="Arial"/>
        </w:rPr>
        <w:t>Plan development and deployment strategy</w:t>
      </w:r>
    </w:p>
    <w:p w14:paraId="70779CD4" w14:textId="68C04FEF" w:rsidR="004975C3" w:rsidRDefault="004975C3" w:rsidP="004975C3">
      <w:pPr>
        <w:rPr>
          <w:rFonts w:ascii="Arial" w:hAnsi="Arial" w:cs="Arial"/>
          <w:b/>
          <w:bCs/>
        </w:rPr>
      </w:pPr>
    </w:p>
    <w:p w14:paraId="1F41E073" w14:textId="77777777" w:rsidR="004975C3" w:rsidRDefault="004975C3" w:rsidP="004975C3">
      <w:pPr>
        <w:rPr>
          <w:rFonts w:ascii="Arial" w:hAnsi="Arial" w:cs="Arial"/>
          <w:b/>
          <w:bCs/>
        </w:rPr>
      </w:pPr>
    </w:p>
    <w:p w14:paraId="36DEFBE0" w14:textId="77777777" w:rsidR="004975C3" w:rsidRDefault="004975C3" w:rsidP="004975C3">
      <w:pPr>
        <w:rPr>
          <w:rFonts w:ascii="Arial" w:hAnsi="Arial" w:cs="Arial"/>
          <w:b/>
          <w:bCs/>
        </w:rPr>
      </w:pPr>
    </w:p>
    <w:p w14:paraId="58B19C17" w14:textId="77777777" w:rsidR="004975C3" w:rsidRPr="004975C3" w:rsidRDefault="004975C3" w:rsidP="004975C3">
      <w:pPr>
        <w:rPr>
          <w:rFonts w:ascii="Arial" w:hAnsi="Arial" w:cs="Arial"/>
          <w:b/>
          <w:bCs/>
        </w:rPr>
      </w:pPr>
    </w:p>
    <w:p w14:paraId="62B9ADE4" w14:textId="0850DCC6" w:rsidR="004975C3" w:rsidRPr="004975C3" w:rsidRDefault="004975C3" w:rsidP="004975C3">
      <w:pPr>
        <w:rPr>
          <w:rFonts w:ascii="Arial" w:hAnsi="Arial" w:cs="Arial"/>
          <w:b/>
          <w:bCs/>
        </w:rPr>
      </w:pPr>
      <w:r w:rsidRPr="004975C3">
        <w:rPr>
          <w:rFonts w:ascii="Arial" w:hAnsi="Arial" w:cs="Arial"/>
          <w:b/>
          <w:bCs/>
        </w:rPr>
        <w:t>3. Project Scope</w:t>
      </w:r>
    </w:p>
    <w:p w14:paraId="1FBAA25F" w14:textId="77777777" w:rsidR="004975C3" w:rsidRPr="004975C3" w:rsidRDefault="004975C3" w:rsidP="004975C3">
      <w:pPr>
        <w:rPr>
          <w:rFonts w:ascii="Arial" w:hAnsi="Arial" w:cs="Arial"/>
          <w:b/>
          <w:bCs/>
        </w:rPr>
      </w:pPr>
      <w:r w:rsidRPr="004975C3">
        <w:rPr>
          <w:rFonts w:ascii="Segoe UI Emoji" w:hAnsi="Segoe UI Emoji" w:cs="Segoe UI Emoji"/>
          <w:b/>
          <w:bCs/>
        </w:rPr>
        <w:t>🔸</w:t>
      </w:r>
      <w:r w:rsidRPr="004975C3">
        <w:rPr>
          <w:rFonts w:ascii="Arial" w:hAnsi="Arial" w:cs="Arial"/>
          <w:b/>
          <w:bCs/>
        </w:rPr>
        <w:t xml:space="preserve"> In Scope</w:t>
      </w:r>
    </w:p>
    <w:p w14:paraId="55F3DB4B" w14:textId="77777777" w:rsidR="004975C3" w:rsidRPr="004975C3" w:rsidRDefault="004975C3" w:rsidP="004975C3">
      <w:pPr>
        <w:numPr>
          <w:ilvl w:val="0"/>
          <w:numId w:val="3"/>
        </w:numPr>
        <w:rPr>
          <w:rFonts w:ascii="Arial" w:hAnsi="Arial" w:cs="Arial"/>
        </w:rPr>
      </w:pPr>
      <w:r w:rsidRPr="004975C3">
        <w:rPr>
          <w:rFonts w:ascii="Arial" w:hAnsi="Arial" w:cs="Arial"/>
        </w:rPr>
        <w:t>Fraud detection using machine learning</w:t>
      </w:r>
    </w:p>
    <w:p w14:paraId="0730C2B6" w14:textId="77777777" w:rsidR="004975C3" w:rsidRPr="004975C3" w:rsidRDefault="004975C3" w:rsidP="004975C3">
      <w:pPr>
        <w:numPr>
          <w:ilvl w:val="0"/>
          <w:numId w:val="3"/>
        </w:numPr>
        <w:rPr>
          <w:rFonts w:ascii="Arial" w:hAnsi="Arial" w:cs="Arial"/>
        </w:rPr>
      </w:pPr>
      <w:r w:rsidRPr="004975C3">
        <w:rPr>
          <w:rFonts w:ascii="Arial" w:hAnsi="Arial" w:cs="Arial"/>
        </w:rPr>
        <w:t>Transaction data preprocessing</w:t>
      </w:r>
    </w:p>
    <w:p w14:paraId="74AA7A42" w14:textId="77777777" w:rsidR="004975C3" w:rsidRPr="004975C3" w:rsidRDefault="004975C3" w:rsidP="004975C3">
      <w:pPr>
        <w:numPr>
          <w:ilvl w:val="0"/>
          <w:numId w:val="3"/>
        </w:numPr>
        <w:rPr>
          <w:rFonts w:ascii="Arial" w:hAnsi="Arial" w:cs="Arial"/>
        </w:rPr>
      </w:pPr>
      <w:r w:rsidRPr="004975C3">
        <w:rPr>
          <w:rFonts w:ascii="Arial" w:hAnsi="Arial" w:cs="Arial"/>
        </w:rPr>
        <w:t>Model training and evaluation</w:t>
      </w:r>
    </w:p>
    <w:p w14:paraId="4B213461" w14:textId="77777777" w:rsidR="004975C3" w:rsidRPr="004975C3" w:rsidRDefault="004975C3" w:rsidP="004975C3">
      <w:pPr>
        <w:numPr>
          <w:ilvl w:val="0"/>
          <w:numId w:val="3"/>
        </w:numPr>
        <w:rPr>
          <w:rFonts w:ascii="Arial" w:hAnsi="Arial" w:cs="Arial"/>
        </w:rPr>
      </w:pPr>
      <w:r w:rsidRPr="004975C3">
        <w:rPr>
          <w:rFonts w:ascii="Arial" w:hAnsi="Arial" w:cs="Arial"/>
        </w:rPr>
        <w:t>Real-time fraud prediction</w:t>
      </w:r>
    </w:p>
    <w:p w14:paraId="53E35790" w14:textId="77777777" w:rsidR="004975C3" w:rsidRPr="004975C3" w:rsidRDefault="004975C3" w:rsidP="004975C3">
      <w:pPr>
        <w:numPr>
          <w:ilvl w:val="0"/>
          <w:numId w:val="3"/>
        </w:numPr>
        <w:rPr>
          <w:rFonts w:ascii="Arial" w:hAnsi="Arial" w:cs="Arial"/>
        </w:rPr>
      </w:pPr>
      <w:r w:rsidRPr="004975C3">
        <w:rPr>
          <w:rFonts w:ascii="Arial" w:hAnsi="Arial" w:cs="Arial"/>
        </w:rPr>
        <w:t>Web dashboard development</w:t>
      </w:r>
    </w:p>
    <w:p w14:paraId="53A2FF7C" w14:textId="77777777" w:rsidR="004975C3" w:rsidRPr="004975C3" w:rsidRDefault="004975C3" w:rsidP="004975C3">
      <w:pPr>
        <w:numPr>
          <w:ilvl w:val="0"/>
          <w:numId w:val="3"/>
        </w:numPr>
        <w:rPr>
          <w:rFonts w:ascii="Arial" w:hAnsi="Arial" w:cs="Arial"/>
        </w:rPr>
      </w:pPr>
      <w:r w:rsidRPr="004975C3">
        <w:rPr>
          <w:rFonts w:ascii="Arial" w:hAnsi="Arial" w:cs="Arial"/>
        </w:rPr>
        <w:t>Fraud alert generation</w:t>
      </w:r>
    </w:p>
    <w:p w14:paraId="2F301F86" w14:textId="77777777" w:rsidR="004975C3" w:rsidRPr="004975C3" w:rsidRDefault="004975C3" w:rsidP="004975C3">
      <w:pPr>
        <w:numPr>
          <w:ilvl w:val="0"/>
          <w:numId w:val="3"/>
        </w:numPr>
        <w:rPr>
          <w:rFonts w:ascii="Arial" w:hAnsi="Arial" w:cs="Arial"/>
          <w:b/>
          <w:bCs/>
        </w:rPr>
      </w:pPr>
      <w:r w:rsidRPr="004975C3">
        <w:rPr>
          <w:rFonts w:ascii="Arial" w:hAnsi="Arial" w:cs="Arial"/>
        </w:rPr>
        <w:t>Report generation</w:t>
      </w:r>
    </w:p>
    <w:p w14:paraId="64362B99" w14:textId="77777777" w:rsidR="004975C3" w:rsidRPr="004975C3" w:rsidRDefault="004975C3" w:rsidP="004975C3">
      <w:pPr>
        <w:rPr>
          <w:rFonts w:ascii="Arial" w:hAnsi="Arial" w:cs="Arial"/>
          <w:b/>
          <w:bCs/>
        </w:rPr>
      </w:pPr>
      <w:r w:rsidRPr="004975C3">
        <w:rPr>
          <w:rFonts w:ascii="Segoe UI Emoji" w:hAnsi="Segoe UI Emoji" w:cs="Segoe UI Emoji"/>
          <w:b/>
          <w:bCs/>
        </w:rPr>
        <w:t>🔸</w:t>
      </w:r>
      <w:r w:rsidRPr="004975C3">
        <w:rPr>
          <w:rFonts w:ascii="Arial" w:hAnsi="Arial" w:cs="Arial"/>
          <w:b/>
          <w:bCs/>
        </w:rPr>
        <w:t xml:space="preserve"> Out of Scope</w:t>
      </w:r>
    </w:p>
    <w:p w14:paraId="0D337735" w14:textId="77777777" w:rsidR="004975C3" w:rsidRPr="004975C3" w:rsidRDefault="004975C3" w:rsidP="004975C3">
      <w:pPr>
        <w:numPr>
          <w:ilvl w:val="0"/>
          <w:numId w:val="4"/>
        </w:numPr>
        <w:rPr>
          <w:rFonts w:ascii="Arial" w:hAnsi="Arial" w:cs="Arial"/>
        </w:rPr>
      </w:pPr>
      <w:r w:rsidRPr="004975C3">
        <w:rPr>
          <w:rFonts w:ascii="Arial" w:hAnsi="Arial" w:cs="Arial"/>
        </w:rPr>
        <w:t>Direct integration with live banking systems (prototype level)</w:t>
      </w:r>
    </w:p>
    <w:p w14:paraId="0A70F1F1" w14:textId="77777777" w:rsidR="004975C3" w:rsidRPr="004975C3" w:rsidRDefault="004975C3" w:rsidP="004975C3">
      <w:pPr>
        <w:numPr>
          <w:ilvl w:val="0"/>
          <w:numId w:val="4"/>
        </w:numPr>
        <w:rPr>
          <w:rFonts w:ascii="Arial" w:hAnsi="Arial" w:cs="Arial"/>
        </w:rPr>
      </w:pPr>
      <w:r w:rsidRPr="004975C3">
        <w:rPr>
          <w:rFonts w:ascii="Arial" w:hAnsi="Arial" w:cs="Arial"/>
        </w:rPr>
        <w:t>Manual fraud investigation workflows</w:t>
      </w:r>
    </w:p>
    <w:p w14:paraId="29FE5B2E" w14:textId="77777777" w:rsidR="004975C3" w:rsidRPr="004975C3" w:rsidRDefault="004975C3" w:rsidP="004975C3">
      <w:pPr>
        <w:numPr>
          <w:ilvl w:val="0"/>
          <w:numId w:val="4"/>
        </w:numPr>
        <w:rPr>
          <w:rFonts w:ascii="Arial" w:hAnsi="Arial" w:cs="Arial"/>
        </w:rPr>
      </w:pPr>
      <w:r w:rsidRPr="004975C3">
        <w:rPr>
          <w:rFonts w:ascii="Arial" w:hAnsi="Arial" w:cs="Arial"/>
        </w:rPr>
        <w:t>Multi-country regulatory compliance implementation</w:t>
      </w:r>
    </w:p>
    <w:p w14:paraId="1DFCC922" w14:textId="4478C8E8" w:rsidR="004975C3" w:rsidRPr="004975C3" w:rsidRDefault="004975C3" w:rsidP="004975C3">
      <w:pPr>
        <w:rPr>
          <w:rFonts w:ascii="Arial" w:hAnsi="Arial" w:cs="Arial"/>
          <w:b/>
          <w:bCs/>
        </w:rPr>
      </w:pPr>
    </w:p>
    <w:p w14:paraId="05BCD387" w14:textId="77777777" w:rsidR="004975C3" w:rsidRPr="004975C3" w:rsidRDefault="004975C3" w:rsidP="004975C3">
      <w:pPr>
        <w:rPr>
          <w:rFonts w:ascii="Arial" w:hAnsi="Arial" w:cs="Arial"/>
          <w:b/>
          <w:bCs/>
        </w:rPr>
      </w:pPr>
      <w:r w:rsidRPr="004975C3">
        <w:rPr>
          <w:rFonts w:ascii="Arial" w:hAnsi="Arial" w:cs="Arial"/>
          <w:b/>
          <w:bCs/>
        </w:rPr>
        <w:t>4. Stakeholder Identification</w:t>
      </w:r>
    </w:p>
    <w:tbl>
      <w:tblPr>
        <w:tblStyle w:val="TableGridLight"/>
        <w:tblW w:w="0" w:type="auto"/>
        <w:tblLook w:val="04A0" w:firstRow="1" w:lastRow="0" w:firstColumn="1" w:lastColumn="0" w:noHBand="0" w:noVBand="1"/>
      </w:tblPr>
      <w:tblGrid>
        <w:gridCol w:w="2320"/>
        <w:gridCol w:w="2454"/>
      </w:tblGrid>
      <w:tr w:rsidR="004975C3" w:rsidRPr="004975C3" w14:paraId="7B7A3709" w14:textId="77777777" w:rsidTr="004975C3">
        <w:tc>
          <w:tcPr>
            <w:tcW w:w="0" w:type="auto"/>
            <w:hideMark/>
          </w:tcPr>
          <w:p w14:paraId="380BA208" w14:textId="77777777" w:rsidR="004975C3" w:rsidRPr="004975C3" w:rsidRDefault="004975C3" w:rsidP="004975C3">
            <w:pPr>
              <w:spacing w:after="160" w:line="259" w:lineRule="auto"/>
              <w:rPr>
                <w:rFonts w:ascii="Arial" w:hAnsi="Arial" w:cs="Arial"/>
                <w:b/>
                <w:bCs/>
              </w:rPr>
            </w:pPr>
            <w:r w:rsidRPr="004975C3">
              <w:rPr>
                <w:rFonts w:ascii="Arial" w:hAnsi="Arial" w:cs="Arial"/>
                <w:b/>
                <w:bCs/>
              </w:rPr>
              <w:t>Stakeholder</w:t>
            </w:r>
          </w:p>
        </w:tc>
        <w:tc>
          <w:tcPr>
            <w:tcW w:w="0" w:type="auto"/>
            <w:hideMark/>
          </w:tcPr>
          <w:p w14:paraId="3153EB64" w14:textId="77777777" w:rsidR="004975C3" w:rsidRPr="004975C3" w:rsidRDefault="004975C3" w:rsidP="004975C3">
            <w:pPr>
              <w:spacing w:after="160" w:line="259" w:lineRule="auto"/>
              <w:rPr>
                <w:rFonts w:ascii="Arial" w:hAnsi="Arial" w:cs="Arial"/>
                <w:b/>
                <w:bCs/>
              </w:rPr>
            </w:pPr>
            <w:r w:rsidRPr="004975C3">
              <w:rPr>
                <w:rFonts w:ascii="Arial" w:hAnsi="Arial" w:cs="Arial"/>
                <w:b/>
                <w:bCs/>
              </w:rPr>
              <w:t>Role</w:t>
            </w:r>
          </w:p>
        </w:tc>
      </w:tr>
      <w:tr w:rsidR="004975C3" w:rsidRPr="004975C3" w14:paraId="62019261" w14:textId="77777777" w:rsidTr="004975C3">
        <w:tc>
          <w:tcPr>
            <w:tcW w:w="0" w:type="auto"/>
            <w:hideMark/>
          </w:tcPr>
          <w:p w14:paraId="1A9E6110" w14:textId="77777777" w:rsidR="004975C3" w:rsidRPr="004975C3" w:rsidRDefault="004975C3" w:rsidP="004975C3">
            <w:pPr>
              <w:spacing w:after="160" w:line="259" w:lineRule="auto"/>
              <w:rPr>
                <w:rFonts w:ascii="Arial" w:hAnsi="Arial" w:cs="Arial"/>
              </w:rPr>
            </w:pPr>
            <w:r w:rsidRPr="004975C3">
              <w:rPr>
                <w:rFonts w:ascii="Arial" w:hAnsi="Arial" w:cs="Arial"/>
              </w:rPr>
              <w:t>Project Team</w:t>
            </w:r>
          </w:p>
        </w:tc>
        <w:tc>
          <w:tcPr>
            <w:tcW w:w="0" w:type="auto"/>
            <w:hideMark/>
          </w:tcPr>
          <w:p w14:paraId="48FE61FA" w14:textId="77777777" w:rsidR="004975C3" w:rsidRPr="004975C3" w:rsidRDefault="004975C3" w:rsidP="004975C3">
            <w:pPr>
              <w:spacing w:after="160" w:line="259" w:lineRule="auto"/>
              <w:rPr>
                <w:rFonts w:ascii="Arial" w:hAnsi="Arial" w:cs="Arial"/>
              </w:rPr>
            </w:pPr>
            <w:r w:rsidRPr="004975C3">
              <w:rPr>
                <w:rFonts w:ascii="Arial" w:hAnsi="Arial" w:cs="Arial"/>
              </w:rPr>
              <w:t>System development</w:t>
            </w:r>
          </w:p>
        </w:tc>
      </w:tr>
      <w:tr w:rsidR="004975C3" w:rsidRPr="004975C3" w14:paraId="74F3C4AC" w14:textId="77777777" w:rsidTr="004975C3">
        <w:tc>
          <w:tcPr>
            <w:tcW w:w="0" w:type="auto"/>
            <w:hideMark/>
          </w:tcPr>
          <w:p w14:paraId="715975EB" w14:textId="77777777" w:rsidR="004975C3" w:rsidRPr="004975C3" w:rsidRDefault="004975C3" w:rsidP="004975C3">
            <w:pPr>
              <w:spacing w:after="160" w:line="259" w:lineRule="auto"/>
              <w:rPr>
                <w:rFonts w:ascii="Arial" w:hAnsi="Arial" w:cs="Arial"/>
              </w:rPr>
            </w:pPr>
            <w:r w:rsidRPr="004975C3">
              <w:rPr>
                <w:rFonts w:ascii="Arial" w:hAnsi="Arial" w:cs="Arial"/>
              </w:rPr>
              <w:t>Financial Institutions</w:t>
            </w:r>
          </w:p>
        </w:tc>
        <w:tc>
          <w:tcPr>
            <w:tcW w:w="0" w:type="auto"/>
            <w:hideMark/>
          </w:tcPr>
          <w:p w14:paraId="100D9AAE" w14:textId="77777777" w:rsidR="004975C3" w:rsidRPr="004975C3" w:rsidRDefault="004975C3" w:rsidP="004975C3">
            <w:pPr>
              <w:spacing w:after="160" w:line="259" w:lineRule="auto"/>
              <w:rPr>
                <w:rFonts w:ascii="Arial" w:hAnsi="Arial" w:cs="Arial"/>
              </w:rPr>
            </w:pPr>
            <w:r w:rsidRPr="004975C3">
              <w:rPr>
                <w:rFonts w:ascii="Arial" w:hAnsi="Arial" w:cs="Arial"/>
              </w:rPr>
              <w:t>End users</w:t>
            </w:r>
          </w:p>
        </w:tc>
      </w:tr>
      <w:tr w:rsidR="004975C3" w:rsidRPr="004975C3" w14:paraId="1001373A" w14:textId="77777777" w:rsidTr="004975C3">
        <w:tc>
          <w:tcPr>
            <w:tcW w:w="0" w:type="auto"/>
            <w:hideMark/>
          </w:tcPr>
          <w:p w14:paraId="46CCF4EB" w14:textId="77777777" w:rsidR="004975C3" w:rsidRPr="004975C3" w:rsidRDefault="004975C3" w:rsidP="004975C3">
            <w:pPr>
              <w:spacing w:after="160" w:line="259" w:lineRule="auto"/>
              <w:rPr>
                <w:rFonts w:ascii="Arial" w:hAnsi="Arial" w:cs="Arial"/>
              </w:rPr>
            </w:pPr>
            <w:r w:rsidRPr="004975C3">
              <w:rPr>
                <w:rFonts w:ascii="Arial" w:hAnsi="Arial" w:cs="Arial"/>
              </w:rPr>
              <w:t>Merchants</w:t>
            </w:r>
          </w:p>
        </w:tc>
        <w:tc>
          <w:tcPr>
            <w:tcW w:w="0" w:type="auto"/>
            <w:hideMark/>
          </w:tcPr>
          <w:p w14:paraId="3FDCADB8" w14:textId="77777777" w:rsidR="004975C3" w:rsidRPr="004975C3" w:rsidRDefault="004975C3" w:rsidP="004975C3">
            <w:pPr>
              <w:spacing w:after="160" w:line="259" w:lineRule="auto"/>
              <w:rPr>
                <w:rFonts w:ascii="Arial" w:hAnsi="Arial" w:cs="Arial"/>
              </w:rPr>
            </w:pPr>
            <w:r w:rsidRPr="004975C3">
              <w:rPr>
                <w:rFonts w:ascii="Arial" w:hAnsi="Arial" w:cs="Arial"/>
              </w:rPr>
              <w:t>Transaction monitoring</w:t>
            </w:r>
          </w:p>
        </w:tc>
      </w:tr>
      <w:tr w:rsidR="004975C3" w:rsidRPr="004975C3" w14:paraId="4B58D8E2" w14:textId="77777777" w:rsidTr="004975C3">
        <w:tc>
          <w:tcPr>
            <w:tcW w:w="0" w:type="auto"/>
            <w:hideMark/>
          </w:tcPr>
          <w:p w14:paraId="19B05535" w14:textId="77777777" w:rsidR="004975C3" w:rsidRPr="004975C3" w:rsidRDefault="004975C3" w:rsidP="004975C3">
            <w:pPr>
              <w:spacing w:after="160" w:line="259" w:lineRule="auto"/>
              <w:rPr>
                <w:rFonts w:ascii="Arial" w:hAnsi="Arial" w:cs="Arial"/>
              </w:rPr>
            </w:pPr>
            <w:r w:rsidRPr="004975C3">
              <w:rPr>
                <w:rFonts w:ascii="Arial" w:hAnsi="Arial" w:cs="Arial"/>
              </w:rPr>
              <w:lastRenderedPageBreak/>
              <w:t>Customers</w:t>
            </w:r>
          </w:p>
        </w:tc>
        <w:tc>
          <w:tcPr>
            <w:tcW w:w="0" w:type="auto"/>
            <w:hideMark/>
          </w:tcPr>
          <w:p w14:paraId="1CC1A161" w14:textId="77777777" w:rsidR="004975C3" w:rsidRPr="004975C3" w:rsidRDefault="004975C3" w:rsidP="004975C3">
            <w:pPr>
              <w:spacing w:after="160" w:line="259" w:lineRule="auto"/>
              <w:rPr>
                <w:rFonts w:ascii="Arial" w:hAnsi="Arial" w:cs="Arial"/>
              </w:rPr>
            </w:pPr>
            <w:r w:rsidRPr="004975C3">
              <w:rPr>
                <w:rFonts w:ascii="Arial" w:hAnsi="Arial" w:cs="Arial"/>
              </w:rPr>
              <w:t>Beneficiaries</w:t>
            </w:r>
          </w:p>
        </w:tc>
      </w:tr>
      <w:tr w:rsidR="004975C3" w:rsidRPr="004975C3" w14:paraId="21D72887" w14:textId="77777777" w:rsidTr="004975C3">
        <w:tc>
          <w:tcPr>
            <w:tcW w:w="0" w:type="auto"/>
            <w:hideMark/>
          </w:tcPr>
          <w:p w14:paraId="2A853D5B" w14:textId="77777777" w:rsidR="004975C3" w:rsidRPr="004975C3" w:rsidRDefault="004975C3" w:rsidP="004975C3">
            <w:pPr>
              <w:spacing w:after="160" w:line="259" w:lineRule="auto"/>
              <w:rPr>
                <w:rFonts w:ascii="Arial" w:hAnsi="Arial" w:cs="Arial"/>
              </w:rPr>
            </w:pPr>
            <w:r w:rsidRPr="004975C3">
              <w:rPr>
                <w:rFonts w:ascii="Arial" w:hAnsi="Arial" w:cs="Arial"/>
              </w:rPr>
              <w:t>Fraud Analysts</w:t>
            </w:r>
          </w:p>
        </w:tc>
        <w:tc>
          <w:tcPr>
            <w:tcW w:w="0" w:type="auto"/>
            <w:hideMark/>
          </w:tcPr>
          <w:p w14:paraId="548F8B13" w14:textId="77777777" w:rsidR="004975C3" w:rsidRPr="004975C3" w:rsidRDefault="004975C3" w:rsidP="004975C3">
            <w:pPr>
              <w:spacing w:after="160" w:line="259" w:lineRule="auto"/>
              <w:rPr>
                <w:rFonts w:ascii="Arial" w:hAnsi="Arial" w:cs="Arial"/>
              </w:rPr>
            </w:pPr>
            <w:r w:rsidRPr="004975C3">
              <w:rPr>
                <w:rFonts w:ascii="Arial" w:hAnsi="Arial" w:cs="Arial"/>
              </w:rPr>
              <w:t>System reviewers</w:t>
            </w:r>
          </w:p>
        </w:tc>
      </w:tr>
      <w:tr w:rsidR="004975C3" w:rsidRPr="004975C3" w14:paraId="702D1B5E" w14:textId="77777777" w:rsidTr="004975C3">
        <w:tc>
          <w:tcPr>
            <w:tcW w:w="0" w:type="auto"/>
            <w:hideMark/>
          </w:tcPr>
          <w:p w14:paraId="563A879A" w14:textId="77777777" w:rsidR="004975C3" w:rsidRPr="004975C3" w:rsidRDefault="004975C3" w:rsidP="004975C3">
            <w:pPr>
              <w:spacing w:after="160" w:line="259" w:lineRule="auto"/>
              <w:rPr>
                <w:rFonts w:ascii="Arial" w:hAnsi="Arial" w:cs="Arial"/>
              </w:rPr>
            </w:pPr>
            <w:r w:rsidRPr="004975C3">
              <w:rPr>
                <w:rFonts w:ascii="Arial" w:hAnsi="Arial" w:cs="Arial"/>
              </w:rPr>
              <w:t>Project Guide/Faculty</w:t>
            </w:r>
          </w:p>
        </w:tc>
        <w:tc>
          <w:tcPr>
            <w:tcW w:w="0" w:type="auto"/>
            <w:hideMark/>
          </w:tcPr>
          <w:p w14:paraId="1E710081" w14:textId="77777777" w:rsidR="004975C3" w:rsidRPr="004975C3" w:rsidRDefault="004975C3" w:rsidP="004975C3">
            <w:pPr>
              <w:spacing w:after="160" w:line="259" w:lineRule="auto"/>
              <w:rPr>
                <w:rFonts w:ascii="Arial" w:hAnsi="Arial" w:cs="Arial"/>
              </w:rPr>
            </w:pPr>
            <w:r w:rsidRPr="004975C3">
              <w:rPr>
                <w:rFonts w:ascii="Arial" w:hAnsi="Arial" w:cs="Arial"/>
              </w:rPr>
              <w:t>Project supervision</w:t>
            </w:r>
          </w:p>
        </w:tc>
      </w:tr>
    </w:tbl>
    <w:p w14:paraId="0D7FE26F" w14:textId="1DF57F15" w:rsidR="004975C3" w:rsidRPr="004975C3" w:rsidRDefault="004975C3" w:rsidP="004975C3">
      <w:pPr>
        <w:rPr>
          <w:rFonts w:ascii="Arial" w:hAnsi="Arial" w:cs="Arial"/>
          <w:b/>
          <w:bCs/>
        </w:rPr>
      </w:pPr>
    </w:p>
    <w:p w14:paraId="7E1E6468" w14:textId="77777777" w:rsidR="004975C3" w:rsidRPr="004975C3" w:rsidRDefault="004975C3" w:rsidP="004975C3">
      <w:pPr>
        <w:rPr>
          <w:rFonts w:ascii="Arial" w:hAnsi="Arial" w:cs="Arial"/>
          <w:b/>
          <w:bCs/>
        </w:rPr>
      </w:pPr>
      <w:r w:rsidRPr="004975C3">
        <w:rPr>
          <w:rFonts w:ascii="Arial" w:hAnsi="Arial" w:cs="Arial"/>
          <w:b/>
          <w:bCs/>
        </w:rPr>
        <w:t>5. Resource Planning</w:t>
      </w:r>
    </w:p>
    <w:p w14:paraId="6EFEF0CD" w14:textId="77777777" w:rsidR="004975C3" w:rsidRPr="004975C3" w:rsidRDefault="004975C3" w:rsidP="004975C3">
      <w:pPr>
        <w:rPr>
          <w:rFonts w:ascii="Arial" w:hAnsi="Arial" w:cs="Arial"/>
          <w:b/>
          <w:bCs/>
        </w:rPr>
      </w:pPr>
      <w:r w:rsidRPr="004975C3">
        <w:rPr>
          <w:rFonts w:ascii="Segoe UI Emoji" w:hAnsi="Segoe UI Emoji" w:cs="Segoe UI Emoji"/>
          <w:b/>
          <w:bCs/>
        </w:rPr>
        <w:t>🔸</w:t>
      </w:r>
      <w:r w:rsidRPr="004975C3">
        <w:rPr>
          <w:rFonts w:ascii="Arial" w:hAnsi="Arial" w:cs="Arial"/>
          <w:b/>
          <w:bCs/>
        </w:rPr>
        <w:t xml:space="preserve"> Human Resources</w:t>
      </w:r>
    </w:p>
    <w:p w14:paraId="4568CE9A" w14:textId="77777777" w:rsidR="004975C3" w:rsidRPr="004975C3" w:rsidRDefault="004975C3" w:rsidP="004975C3">
      <w:pPr>
        <w:numPr>
          <w:ilvl w:val="0"/>
          <w:numId w:val="5"/>
        </w:numPr>
        <w:rPr>
          <w:rFonts w:ascii="Arial" w:hAnsi="Arial" w:cs="Arial"/>
        </w:rPr>
      </w:pPr>
      <w:r w:rsidRPr="004975C3">
        <w:rPr>
          <w:rFonts w:ascii="Arial" w:hAnsi="Arial" w:cs="Arial"/>
        </w:rPr>
        <w:t>ML Developer</w:t>
      </w:r>
    </w:p>
    <w:p w14:paraId="60CAB399" w14:textId="77777777" w:rsidR="004975C3" w:rsidRPr="004975C3" w:rsidRDefault="004975C3" w:rsidP="004975C3">
      <w:pPr>
        <w:numPr>
          <w:ilvl w:val="0"/>
          <w:numId w:val="5"/>
        </w:numPr>
        <w:rPr>
          <w:rFonts w:ascii="Arial" w:hAnsi="Arial" w:cs="Arial"/>
        </w:rPr>
      </w:pPr>
      <w:r w:rsidRPr="004975C3">
        <w:rPr>
          <w:rFonts w:ascii="Arial" w:hAnsi="Arial" w:cs="Arial"/>
        </w:rPr>
        <w:t>Backend Developer</w:t>
      </w:r>
    </w:p>
    <w:p w14:paraId="5B58E3A0" w14:textId="77777777" w:rsidR="004975C3" w:rsidRPr="004975C3" w:rsidRDefault="004975C3" w:rsidP="004975C3">
      <w:pPr>
        <w:numPr>
          <w:ilvl w:val="0"/>
          <w:numId w:val="5"/>
        </w:numPr>
        <w:rPr>
          <w:rFonts w:ascii="Arial" w:hAnsi="Arial" w:cs="Arial"/>
        </w:rPr>
      </w:pPr>
      <w:r w:rsidRPr="004975C3">
        <w:rPr>
          <w:rFonts w:ascii="Arial" w:hAnsi="Arial" w:cs="Arial"/>
        </w:rPr>
        <w:t>Frontend Developer</w:t>
      </w:r>
    </w:p>
    <w:p w14:paraId="7C21524E" w14:textId="77777777" w:rsidR="004975C3" w:rsidRPr="004975C3" w:rsidRDefault="004975C3" w:rsidP="004975C3">
      <w:pPr>
        <w:numPr>
          <w:ilvl w:val="0"/>
          <w:numId w:val="5"/>
        </w:numPr>
        <w:rPr>
          <w:rFonts w:ascii="Arial" w:hAnsi="Arial" w:cs="Arial"/>
        </w:rPr>
      </w:pPr>
      <w:r w:rsidRPr="004975C3">
        <w:rPr>
          <w:rFonts w:ascii="Arial" w:hAnsi="Arial" w:cs="Arial"/>
        </w:rPr>
        <w:t>Tester</w:t>
      </w:r>
    </w:p>
    <w:p w14:paraId="255F6ABB" w14:textId="77777777" w:rsidR="004975C3" w:rsidRPr="004975C3" w:rsidRDefault="004975C3" w:rsidP="004975C3">
      <w:pPr>
        <w:numPr>
          <w:ilvl w:val="0"/>
          <w:numId w:val="5"/>
        </w:numPr>
        <w:rPr>
          <w:rFonts w:ascii="Arial" w:hAnsi="Arial" w:cs="Arial"/>
        </w:rPr>
      </w:pPr>
      <w:r w:rsidRPr="004975C3">
        <w:rPr>
          <w:rFonts w:ascii="Arial" w:hAnsi="Arial" w:cs="Arial"/>
        </w:rPr>
        <w:t>Project Manager (optional in academic project)</w:t>
      </w:r>
    </w:p>
    <w:p w14:paraId="588E4D17" w14:textId="77777777" w:rsidR="004975C3" w:rsidRPr="004975C3" w:rsidRDefault="004975C3" w:rsidP="004975C3">
      <w:pPr>
        <w:rPr>
          <w:rFonts w:ascii="Arial" w:hAnsi="Arial" w:cs="Arial"/>
          <w:b/>
          <w:bCs/>
        </w:rPr>
      </w:pPr>
      <w:r w:rsidRPr="004975C3">
        <w:rPr>
          <w:rFonts w:ascii="Segoe UI Emoji" w:hAnsi="Segoe UI Emoji" w:cs="Segoe UI Emoji"/>
          <w:b/>
          <w:bCs/>
        </w:rPr>
        <w:t>🔸</w:t>
      </w:r>
      <w:r w:rsidRPr="004975C3">
        <w:rPr>
          <w:rFonts w:ascii="Arial" w:hAnsi="Arial" w:cs="Arial"/>
          <w:b/>
          <w:bCs/>
        </w:rPr>
        <w:t xml:space="preserve"> Hardware Requirements</w:t>
      </w:r>
    </w:p>
    <w:p w14:paraId="66305E4B" w14:textId="77777777" w:rsidR="004975C3" w:rsidRPr="004975C3" w:rsidRDefault="004975C3" w:rsidP="004975C3">
      <w:pPr>
        <w:numPr>
          <w:ilvl w:val="0"/>
          <w:numId w:val="6"/>
        </w:numPr>
        <w:rPr>
          <w:rFonts w:ascii="Arial" w:hAnsi="Arial" w:cs="Arial"/>
        </w:rPr>
      </w:pPr>
      <w:r w:rsidRPr="004975C3">
        <w:rPr>
          <w:rFonts w:ascii="Arial" w:hAnsi="Arial" w:cs="Arial"/>
        </w:rPr>
        <w:t>System with ≥ 8GB RAM</w:t>
      </w:r>
    </w:p>
    <w:p w14:paraId="689E5582" w14:textId="77777777" w:rsidR="004975C3" w:rsidRPr="004975C3" w:rsidRDefault="004975C3" w:rsidP="004975C3">
      <w:pPr>
        <w:numPr>
          <w:ilvl w:val="0"/>
          <w:numId w:val="6"/>
        </w:numPr>
        <w:rPr>
          <w:rFonts w:ascii="Arial" w:hAnsi="Arial" w:cs="Arial"/>
        </w:rPr>
      </w:pPr>
      <w:r w:rsidRPr="004975C3">
        <w:rPr>
          <w:rFonts w:ascii="Arial" w:hAnsi="Arial" w:cs="Arial"/>
        </w:rPr>
        <w:t>Processor: i5 or above</w:t>
      </w:r>
    </w:p>
    <w:p w14:paraId="1D435C82" w14:textId="77777777" w:rsidR="004975C3" w:rsidRPr="004975C3" w:rsidRDefault="004975C3" w:rsidP="004975C3">
      <w:pPr>
        <w:numPr>
          <w:ilvl w:val="0"/>
          <w:numId w:val="6"/>
        </w:numPr>
        <w:rPr>
          <w:rFonts w:ascii="Arial" w:hAnsi="Arial" w:cs="Arial"/>
        </w:rPr>
      </w:pPr>
      <w:r w:rsidRPr="004975C3">
        <w:rPr>
          <w:rFonts w:ascii="Arial" w:hAnsi="Arial" w:cs="Arial"/>
        </w:rPr>
        <w:t>Internet connectivity</w:t>
      </w:r>
    </w:p>
    <w:p w14:paraId="3C409981" w14:textId="77777777" w:rsidR="004975C3" w:rsidRPr="004975C3" w:rsidRDefault="004975C3" w:rsidP="004975C3">
      <w:pPr>
        <w:rPr>
          <w:rFonts w:ascii="Arial" w:hAnsi="Arial" w:cs="Arial"/>
          <w:b/>
          <w:bCs/>
        </w:rPr>
      </w:pPr>
      <w:r w:rsidRPr="004975C3">
        <w:rPr>
          <w:rFonts w:ascii="Segoe UI Emoji" w:hAnsi="Segoe UI Emoji" w:cs="Segoe UI Emoji"/>
          <w:b/>
          <w:bCs/>
        </w:rPr>
        <w:t>🔸</w:t>
      </w:r>
      <w:r w:rsidRPr="004975C3">
        <w:rPr>
          <w:rFonts w:ascii="Arial" w:hAnsi="Arial" w:cs="Arial"/>
          <w:b/>
          <w:bCs/>
        </w:rPr>
        <w:t xml:space="preserve"> Software Requirements</w:t>
      </w:r>
    </w:p>
    <w:p w14:paraId="154DBF22" w14:textId="77777777" w:rsidR="004975C3" w:rsidRPr="004975C3" w:rsidRDefault="004975C3" w:rsidP="004975C3">
      <w:pPr>
        <w:numPr>
          <w:ilvl w:val="0"/>
          <w:numId w:val="7"/>
        </w:numPr>
        <w:rPr>
          <w:rFonts w:ascii="Arial" w:hAnsi="Arial" w:cs="Arial"/>
        </w:rPr>
      </w:pPr>
      <w:r w:rsidRPr="004975C3">
        <w:rPr>
          <w:rFonts w:ascii="Arial" w:hAnsi="Arial" w:cs="Arial"/>
        </w:rPr>
        <w:t>Python 3.x</w:t>
      </w:r>
    </w:p>
    <w:p w14:paraId="62AA49F3" w14:textId="77777777" w:rsidR="004975C3" w:rsidRPr="004975C3" w:rsidRDefault="004975C3" w:rsidP="004975C3">
      <w:pPr>
        <w:numPr>
          <w:ilvl w:val="0"/>
          <w:numId w:val="7"/>
        </w:numPr>
        <w:rPr>
          <w:rFonts w:ascii="Arial" w:hAnsi="Arial" w:cs="Arial"/>
        </w:rPr>
      </w:pPr>
      <w:proofErr w:type="spellStart"/>
      <w:r w:rsidRPr="004975C3">
        <w:rPr>
          <w:rFonts w:ascii="Arial" w:hAnsi="Arial" w:cs="Arial"/>
        </w:rPr>
        <w:t>Streamlit</w:t>
      </w:r>
      <w:proofErr w:type="spellEnd"/>
      <w:r w:rsidRPr="004975C3">
        <w:rPr>
          <w:rFonts w:ascii="Arial" w:hAnsi="Arial" w:cs="Arial"/>
        </w:rPr>
        <w:t>/Flask</w:t>
      </w:r>
    </w:p>
    <w:p w14:paraId="39E3DDDF" w14:textId="77777777" w:rsidR="004975C3" w:rsidRPr="004975C3" w:rsidRDefault="004975C3" w:rsidP="004975C3">
      <w:pPr>
        <w:numPr>
          <w:ilvl w:val="0"/>
          <w:numId w:val="7"/>
        </w:numPr>
        <w:rPr>
          <w:rFonts w:ascii="Arial" w:hAnsi="Arial" w:cs="Arial"/>
        </w:rPr>
      </w:pPr>
      <w:r w:rsidRPr="004975C3">
        <w:rPr>
          <w:rFonts w:ascii="Arial" w:hAnsi="Arial" w:cs="Arial"/>
        </w:rPr>
        <w:t>Scikit-learn</w:t>
      </w:r>
    </w:p>
    <w:p w14:paraId="75C391BE" w14:textId="77777777" w:rsidR="004975C3" w:rsidRPr="004975C3" w:rsidRDefault="004975C3" w:rsidP="004975C3">
      <w:pPr>
        <w:numPr>
          <w:ilvl w:val="0"/>
          <w:numId w:val="7"/>
        </w:numPr>
        <w:rPr>
          <w:rFonts w:ascii="Arial" w:hAnsi="Arial" w:cs="Arial"/>
        </w:rPr>
      </w:pPr>
      <w:r w:rsidRPr="004975C3">
        <w:rPr>
          <w:rFonts w:ascii="Arial" w:hAnsi="Arial" w:cs="Arial"/>
        </w:rPr>
        <w:t>Pandas, NumPy</w:t>
      </w:r>
    </w:p>
    <w:p w14:paraId="6ABB2F24" w14:textId="77777777" w:rsidR="004975C3" w:rsidRPr="004975C3" w:rsidRDefault="004975C3" w:rsidP="004975C3">
      <w:pPr>
        <w:numPr>
          <w:ilvl w:val="0"/>
          <w:numId w:val="7"/>
        </w:numPr>
        <w:rPr>
          <w:rFonts w:ascii="Arial" w:hAnsi="Arial" w:cs="Arial"/>
        </w:rPr>
      </w:pPr>
      <w:r w:rsidRPr="004975C3">
        <w:rPr>
          <w:rFonts w:ascii="Arial" w:hAnsi="Arial" w:cs="Arial"/>
        </w:rPr>
        <w:lastRenderedPageBreak/>
        <w:t>Matplotlib/</w:t>
      </w:r>
      <w:proofErr w:type="spellStart"/>
      <w:r w:rsidRPr="004975C3">
        <w:rPr>
          <w:rFonts w:ascii="Arial" w:hAnsi="Arial" w:cs="Arial"/>
        </w:rPr>
        <w:t>Plotly</w:t>
      </w:r>
      <w:proofErr w:type="spellEnd"/>
    </w:p>
    <w:p w14:paraId="2A0C6181" w14:textId="77777777" w:rsidR="004975C3" w:rsidRPr="004975C3" w:rsidRDefault="004975C3" w:rsidP="004975C3">
      <w:pPr>
        <w:numPr>
          <w:ilvl w:val="0"/>
          <w:numId w:val="7"/>
        </w:numPr>
        <w:rPr>
          <w:rFonts w:ascii="Arial" w:hAnsi="Arial" w:cs="Arial"/>
        </w:rPr>
      </w:pPr>
      <w:r w:rsidRPr="004975C3">
        <w:rPr>
          <w:rFonts w:ascii="Arial" w:hAnsi="Arial" w:cs="Arial"/>
        </w:rPr>
        <w:t>GitHub</w:t>
      </w:r>
    </w:p>
    <w:p w14:paraId="38055B25" w14:textId="3660C4AB" w:rsidR="004975C3" w:rsidRPr="004975C3" w:rsidRDefault="004975C3" w:rsidP="004975C3">
      <w:pPr>
        <w:rPr>
          <w:rFonts w:ascii="Arial" w:hAnsi="Arial" w:cs="Arial"/>
          <w:b/>
          <w:bCs/>
        </w:rPr>
      </w:pPr>
    </w:p>
    <w:p w14:paraId="408666A5" w14:textId="77777777" w:rsidR="004975C3" w:rsidRPr="004975C3" w:rsidRDefault="004975C3" w:rsidP="004975C3">
      <w:pPr>
        <w:rPr>
          <w:rFonts w:ascii="Arial" w:hAnsi="Arial" w:cs="Arial"/>
          <w:b/>
          <w:bCs/>
        </w:rPr>
      </w:pPr>
      <w:r w:rsidRPr="004975C3">
        <w:rPr>
          <w:rFonts w:ascii="Arial" w:hAnsi="Arial" w:cs="Arial"/>
          <w:b/>
          <w:bCs/>
        </w:rPr>
        <w:t>6. Work Breakdown Structure (WBS)</w:t>
      </w:r>
    </w:p>
    <w:p w14:paraId="7F1C975D" w14:textId="77777777" w:rsidR="004975C3" w:rsidRPr="004975C3" w:rsidRDefault="004975C3" w:rsidP="004975C3">
      <w:pPr>
        <w:numPr>
          <w:ilvl w:val="0"/>
          <w:numId w:val="8"/>
        </w:numPr>
        <w:rPr>
          <w:rFonts w:ascii="Arial" w:hAnsi="Arial" w:cs="Arial"/>
        </w:rPr>
      </w:pPr>
      <w:r w:rsidRPr="004975C3">
        <w:rPr>
          <w:rFonts w:ascii="Arial" w:hAnsi="Arial" w:cs="Arial"/>
        </w:rPr>
        <w:t>Requirement Analysis</w:t>
      </w:r>
    </w:p>
    <w:p w14:paraId="06E7B94F" w14:textId="77777777" w:rsidR="004975C3" w:rsidRPr="004975C3" w:rsidRDefault="004975C3" w:rsidP="004975C3">
      <w:pPr>
        <w:numPr>
          <w:ilvl w:val="0"/>
          <w:numId w:val="8"/>
        </w:numPr>
        <w:rPr>
          <w:rFonts w:ascii="Arial" w:hAnsi="Arial" w:cs="Arial"/>
        </w:rPr>
      </w:pPr>
      <w:r w:rsidRPr="004975C3">
        <w:rPr>
          <w:rFonts w:ascii="Arial" w:hAnsi="Arial" w:cs="Arial"/>
        </w:rPr>
        <w:t>Dataset Collection</w:t>
      </w:r>
    </w:p>
    <w:p w14:paraId="02BCBC2F" w14:textId="77777777" w:rsidR="004975C3" w:rsidRPr="004975C3" w:rsidRDefault="004975C3" w:rsidP="004975C3">
      <w:pPr>
        <w:numPr>
          <w:ilvl w:val="0"/>
          <w:numId w:val="8"/>
        </w:numPr>
        <w:rPr>
          <w:rFonts w:ascii="Arial" w:hAnsi="Arial" w:cs="Arial"/>
        </w:rPr>
      </w:pPr>
      <w:r w:rsidRPr="004975C3">
        <w:rPr>
          <w:rFonts w:ascii="Arial" w:hAnsi="Arial" w:cs="Arial"/>
        </w:rPr>
        <w:t>Data Preprocessing</w:t>
      </w:r>
    </w:p>
    <w:p w14:paraId="1D8BF832" w14:textId="77777777" w:rsidR="004975C3" w:rsidRPr="004975C3" w:rsidRDefault="004975C3" w:rsidP="004975C3">
      <w:pPr>
        <w:numPr>
          <w:ilvl w:val="0"/>
          <w:numId w:val="8"/>
        </w:numPr>
        <w:rPr>
          <w:rFonts w:ascii="Arial" w:hAnsi="Arial" w:cs="Arial"/>
        </w:rPr>
      </w:pPr>
      <w:r w:rsidRPr="004975C3">
        <w:rPr>
          <w:rFonts w:ascii="Arial" w:hAnsi="Arial" w:cs="Arial"/>
        </w:rPr>
        <w:t>Model Development</w:t>
      </w:r>
    </w:p>
    <w:p w14:paraId="1DBD5496" w14:textId="77777777" w:rsidR="004975C3" w:rsidRPr="004975C3" w:rsidRDefault="004975C3" w:rsidP="004975C3">
      <w:pPr>
        <w:numPr>
          <w:ilvl w:val="0"/>
          <w:numId w:val="8"/>
        </w:numPr>
        <w:rPr>
          <w:rFonts w:ascii="Arial" w:hAnsi="Arial" w:cs="Arial"/>
        </w:rPr>
      </w:pPr>
      <w:r w:rsidRPr="004975C3">
        <w:rPr>
          <w:rFonts w:ascii="Arial" w:hAnsi="Arial" w:cs="Arial"/>
        </w:rPr>
        <w:t>Model Evaluation</w:t>
      </w:r>
    </w:p>
    <w:p w14:paraId="0362AE60" w14:textId="77777777" w:rsidR="004975C3" w:rsidRPr="004975C3" w:rsidRDefault="004975C3" w:rsidP="004975C3">
      <w:pPr>
        <w:numPr>
          <w:ilvl w:val="0"/>
          <w:numId w:val="8"/>
        </w:numPr>
        <w:rPr>
          <w:rFonts w:ascii="Arial" w:hAnsi="Arial" w:cs="Arial"/>
        </w:rPr>
      </w:pPr>
      <w:r w:rsidRPr="004975C3">
        <w:rPr>
          <w:rFonts w:ascii="Arial" w:hAnsi="Arial" w:cs="Arial"/>
        </w:rPr>
        <w:t>Web App Development</w:t>
      </w:r>
    </w:p>
    <w:p w14:paraId="7BC84EF8" w14:textId="77777777" w:rsidR="004975C3" w:rsidRPr="004975C3" w:rsidRDefault="004975C3" w:rsidP="004975C3">
      <w:pPr>
        <w:numPr>
          <w:ilvl w:val="0"/>
          <w:numId w:val="8"/>
        </w:numPr>
        <w:rPr>
          <w:rFonts w:ascii="Arial" w:hAnsi="Arial" w:cs="Arial"/>
        </w:rPr>
      </w:pPr>
      <w:r w:rsidRPr="004975C3">
        <w:rPr>
          <w:rFonts w:ascii="Arial" w:hAnsi="Arial" w:cs="Arial"/>
        </w:rPr>
        <w:t>System Testing</w:t>
      </w:r>
    </w:p>
    <w:p w14:paraId="4E8A85D7" w14:textId="77777777" w:rsidR="004975C3" w:rsidRPr="004975C3" w:rsidRDefault="004975C3" w:rsidP="004975C3">
      <w:pPr>
        <w:numPr>
          <w:ilvl w:val="0"/>
          <w:numId w:val="8"/>
        </w:numPr>
        <w:rPr>
          <w:rFonts w:ascii="Arial" w:hAnsi="Arial" w:cs="Arial"/>
        </w:rPr>
      </w:pPr>
      <w:r w:rsidRPr="004975C3">
        <w:rPr>
          <w:rFonts w:ascii="Arial" w:hAnsi="Arial" w:cs="Arial"/>
        </w:rPr>
        <w:t>Deployment</w:t>
      </w:r>
    </w:p>
    <w:p w14:paraId="333D6BCA" w14:textId="77777777" w:rsidR="004975C3" w:rsidRPr="004975C3" w:rsidRDefault="004975C3" w:rsidP="004975C3">
      <w:pPr>
        <w:numPr>
          <w:ilvl w:val="0"/>
          <w:numId w:val="8"/>
        </w:numPr>
        <w:rPr>
          <w:rFonts w:ascii="Arial" w:hAnsi="Arial" w:cs="Arial"/>
        </w:rPr>
      </w:pPr>
      <w:r w:rsidRPr="004975C3">
        <w:rPr>
          <w:rFonts w:ascii="Arial" w:hAnsi="Arial" w:cs="Arial"/>
        </w:rPr>
        <w:t>Documentation</w:t>
      </w:r>
    </w:p>
    <w:p w14:paraId="565CE053" w14:textId="3965A2DF" w:rsidR="004975C3" w:rsidRPr="004975C3" w:rsidRDefault="004975C3" w:rsidP="004975C3">
      <w:pPr>
        <w:rPr>
          <w:rFonts w:ascii="Arial" w:hAnsi="Arial" w:cs="Arial"/>
          <w:b/>
          <w:bCs/>
        </w:rPr>
      </w:pPr>
    </w:p>
    <w:p w14:paraId="4416B5FB" w14:textId="77777777" w:rsidR="004975C3" w:rsidRPr="004975C3" w:rsidRDefault="004975C3" w:rsidP="004975C3">
      <w:pPr>
        <w:rPr>
          <w:rFonts w:ascii="Arial" w:hAnsi="Arial" w:cs="Arial"/>
          <w:b/>
          <w:bCs/>
        </w:rPr>
      </w:pPr>
      <w:r w:rsidRPr="004975C3">
        <w:rPr>
          <w:rFonts w:ascii="Arial" w:hAnsi="Arial" w:cs="Arial"/>
          <w:b/>
          <w:bCs/>
        </w:rPr>
        <w:t>7. Milestone Planning</w:t>
      </w:r>
    </w:p>
    <w:tbl>
      <w:tblPr>
        <w:tblStyle w:val="TableGridLight"/>
        <w:tblW w:w="0" w:type="auto"/>
        <w:tblLook w:val="04A0" w:firstRow="1" w:lastRow="0" w:firstColumn="1" w:lastColumn="0" w:noHBand="0" w:noVBand="1"/>
      </w:tblPr>
      <w:tblGrid>
        <w:gridCol w:w="1231"/>
        <w:gridCol w:w="2454"/>
        <w:gridCol w:w="1831"/>
      </w:tblGrid>
      <w:tr w:rsidR="004975C3" w:rsidRPr="004975C3" w14:paraId="0880E41C" w14:textId="77777777" w:rsidTr="004975C3">
        <w:tc>
          <w:tcPr>
            <w:tcW w:w="0" w:type="auto"/>
            <w:hideMark/>
          </w:tcPr>
          <w:p w14:paraId="36503241" w14:textId="77777777" w:rsidR="004975C3" w:rsidRPr="004975C3" w:rsidRDefault="004975C3" w:rsidP="004975C3">
            <w:pPr>
              <w:spacing w:after="160" w:line="259" w:lineRule="auto"/>
              <w:rPr>
                <w:rFonts w:ascii="Arial" w:hAnsi="Arial" w:cs="Arial"/>
                <w:b/>
                <w:bCs/>
              </w:rPr>
            </w:pPr>
            <w:r w:rsidRPr="004975C3">
              <w:rPr>
                <w:rFonts w:ascii="Arial" w:hAnsi="Arial" w:cs="Arial"/>
                <w:b/>
                <w:bCs/>
              </w:rPr>
              <w:t>Milestone</w:t>
            </w:r>
          </w:p>
        </w:tc>
        <w:tc>
          <w:tcPr>
            <w:tcW w:w="0" w:type="auto"/>
            <w:hideMark/>
          </w:tcPr>
          <w:p w14:paraId="3DA4B9CF" w14:textId="77777777" w:rsidR="004975C3" w:rsidRPr="004975C3" w:rsidRDefault="004975C3" w:rsidP="004975C3">
            <w:pPr>
              <w:spacing w:after="160" w:line="259" w:lineRule="auto"/>
              <w:rPr>
                <w:rFonts w:ascii="Arial" w:hAnsi="Arial" w:cs="Arial"/>
                <w:b/>
                <w:bCs/>
              </w:rPr>
            </w:pPr>
            <w:r w:rsidRPr="004975C3">
              <w:rPr>
                <w:rFonts w:ascii="Arial" w:hAnsi="Arial" w:cs="Arial"/>
                <w:b/>
                <w:bCs/>
              </w:rPr>
              <w:t>Description</w:t>
            </w:r>
          </w:p>
        </w:tc>
        <w:tc>
          <w:tcPr>
            <w:tcW w:w="0" w:type="auto"/>
            <w:hideMark/>
          </w:tcPr>
          <w:p w14:paraId="73791E00" w14:textId="77777777" w:rsidR="004975C3" w:rsidRPr="004975C3" w:rsidRDefault="004975C3" w:rsidP="004975C3">
            <w:pPr>
              <w:spacing w:after="160" w:line="259" w:lineRule="auto"/>
              <w:rPr>
                <w:rFonts w:ascii="Arial" w:hAnsi="Arial" w:cs="Arial"/>
                <w:b/>
                <w:bCs/>
              </w:rPr>
            </w:pPr>
            <w:r w:rsidRPr="004975C3">
              <w:rPr>
                <w:rFonts w:ascii="Arial" w:hAnsi="Arial" w:cs="Arial"/>
                <w:b/>
                <w:bCs/>
              </w:rPr>
              <w:t>Expected Week</w:t>
            </w:r>
          </w:p>
        </w:tc>
      </w:tr>
      <w:tr w:rsidR="004975C3" w:rsidRPr="004975C3" w14:paraId="7863ED05" w14:textId="77777777" w:rsidTr="004975C3">
        <w:tc>
          <w:tcPr>
            <w:tcW w:w="0" w:type="auto"/>
            <w:hideMark/>
          </w:tcPr>
          <w:p w14:paraId="53BBAE42" w14:textId="77777777" w:rsidR="004975C3" w:rsidRPr="004975C3" w:rsidRDefault="004975C3" w:rsidP="004975C3">
            <w:pPr>
              <w:spacing w:after="160" w:line="259" w:lineRule="auto"/>
              <w:rPr>
                <w:rFonts w:ascii="Arial" w:hAnsi="Arial" w:cs="Arial"/>
              </w:rPr>
            </w:pPr>
            <w:r w:rsidRPr="004975C3">
              <w:rPr>
                <w:rFonts w:ascii="Arial" w:hAnsi="Arial" w:cs="Arial"/>
              </w:rPr>
              <w:t>M1</w:t>
            </w:r>
          </w:p>
        </w:tc>
        <w:tc>
          <w:tcPr>
            <w:tcW w:w="0" w:type="auto"/>
            <w:hideMark/>
          </w:tcPr>
          <w:p w14:paraId="6218FAA2" w14:textId="77777777" w:rsidR="004975C3" w:rsidRPr="004975C3" w:rsidRDefault="004975C3" w:rsidP="004975C3">
            <w:pPr>
              <w:spacing w:after="160" w:line="259" w:lineRule="auto"/>
              <w:rPr>
                <w:rFonts w:ascii="Arial" w:hAnsi="Arial" w:cs="Arial"/>
              </w:rPr>
            </w:pPr>
            <w:r w:rsidRPr="004975C3">
              <w:rPr>
                <w:rFonts w:ascii="Arial" w:hAnsi="Arial" w:cs="Arial"/>
              </w:rPr>
              <w:t>Requirements finalized</w:t>
            </w:r>
          </w:p>
        </w:tc>
        <w:tc>
          <w:tcPr>
            <w:tcW w:w="0" w:type="auto"/>
            <w:hideMark/>
          </w:tcPr>
          <w:p w14:paraId="7353FED3" w14:textId="77777777" w:rsidR="004975C3" w:rsidRPr="004975C3" w:rsidRDefault="004975C3" w:rsidP="004975C3">
            <w:pPr>
              <w:spacing w:after="160" w:line="259" w:lineRule="auto"/>
              <w:rPr>
                <w:rFonts w:ascii="Arial" w:hAnsi="Arial" w:cs="Arial"/>
              </w:rPr>
            </w:pPr>
            <w:r w:rsidRPr="004975C3">
              <w:rPr>
                <w:rFonts w:ascii="Arial" w:hAnsi="Arial" w:cs="Arial"/>
              </w:rPr>
              <w:t>Week 1</w:t>
            </w:r>
          </w:p>
        </w:tc>
      </w:tr>
      <w:tr w:rsidR="004975C3" w:rsidRPr="004975C3" w14:paraId="6C985F99" w14:textId="77777777" w:rsidTr="004975C3">
        <w:tc>
          <w:tcPr>
            <w:tcW w:w="0" w:type="auto"/>
            <w:hideMark/>
          </w:tcPr>
          <w:p w14:paraId="2C88C923" w14:textId="77777777" w:rsidR="004975C3" w:rsidRPr="004975C3" w:rsidRDefault="004975C3" w:rsidP="004975C3">
            <w:pPr>
              <w:spacing w:after="160" w:line="259" w:lineRule="auto"/>
              <w:rPr>
                <w:rFonts w:ascii="Arial" w:hAnsi="Arial" w:cs="Arial"/>
              </w:rPr>
            </w:pPr>
            <w:r w:rsidRPr="004975C3">
              <w:rPr>
                <w:rFonts w:ascii="Arial" w:hAnsi="Arial" w:cs="Arial"/>
              </w:rPr>
              <w:t>M2</w:t>
            </w:r>
          </w:p>
        </w:tc>
        <w:tc>
          <w:tcPr>
            <w:tcW w:w="0" w:type="auto"/>
            <w:hideMark/>
          </w:tcPr>
          <w:p w14:paraId="169901FC" w14:textId="77777777" w:rsidR="004975C3" w:rsidRPr="004975C3" w:rsidRDefault="004975C3" w:rsidP="004975C3">
            <w:pPr>
              <w:spacing w:after="160" w:line="259" w:lineRule="auto"/>
              <w:rPr>
                <w:rFonts w:ascii="Arial" w:hAnsi="Arial" w:cs="Arial"/>
              </w:rPr>
            </w:pPr>
            <w:r w:rsidRPr="004975C3">
              <w:rPr>
                <w:rFonts w:ascii="Arial" w:hAnsi="Arial" w:cs="Arial"/>
              </w:rPr>
              <w:t>Dataset prepared</w:t>
            </w:r>
          </w:p>
        </w:tc>
        <w:tc>
          <w:tcPr>
            <w:tcW w:w="0" w:type="auto"/>
            <w:hideMark/>
          </w:tcPr>
          <w:p w14:paraId="06EDD1DA" w14:textId="77777777" w:rsidR="004975C3" w:rsidRPr="004975C3" w:rsidRDefault="004975C3" w:rsidP="004975C3">
            <w:pPr>
              <w:spacing w:after="160" w:line="259" w:lineRule="auto"/>
              <w:rPr>
                <w:rFonts w:ascii="Arial" w:hAnsi="Arial" w:cs="Arial"/>
              </w:rPr>
            </w:pPr>
            <w:r w:rsidRPr="004975C3">
              <w:rPr>
                <w:rFonts w:ascii="Arial" w:hAnsi="Arial" w:cs="Arial"/>
              </w:rPr>
              <w:t>Week 2</w:t>
            </w:r>
          </w:p>
        </w:tc>
      </w:tr>
      <w:tr w:rsidR="004975C3" w:rsidRPr="004975C3" w14:paraId="5DBC126C" w14:textId="77777777" w:rsidTr="004975C3">
        <w:tc>
          <w:tcPr>
            <w:tcW w:w="0" w:type="auto"/>
            <w:hideMark/>
          </w:tcPr>
          <w:p w14:paraId="2C9874C2" w14:textId="77777777" w:rsidR="004975C3" w:rsidRPr="004975C3" w:rsidRDefault="004975C3" w:rsidP="004975C3">
            <w:pPr>
              <w:spacing w:after="160" w:line="259" w:lineRule="auto"/>
              <w:rPr>
                <w:rFonts w:ascii="Arial" w:hAnsi="Arial" w:cs="Arial"/>
              </w:rPr>
            </w:pPr>
            <w:r w:rsidRPr="004975C3">
              <w:rPr>
                <w:rFonts w:ascii="Arial" w:hAnsi="Arial" w:cs="Arial"/>
              </w:rPr>
              <w:t>M3</w:t>
            </w:r>
          </w:p>
        </w:tc>
        <w:tc>
          <w:tcPr>
            <w:tcW w:w="0" w:type="auto"/>
            <w:hideMark/>
          </w:tcPr>
          <w:p w14:paraId="6FC3F9D6" w14:textId="77777777" w:rsidR="004975C3" w:rsidRPr="004975C3" w:rsidRDefault="004975C3" w:rsidP="004975C3">
            <w:pPr>
              <w:spacing w:after="160" w:line="259" w:lineRule="auto"/>
              <w:rPr>
                <w:rFonts w:ascii="Arial" w:hAnsi="Arial" w:cs="Arial"/>
              </w:rPr>
            </w:pPr>
            <w:r w:rsidRPr="004975C3">
              <w:rPr>
                <w:rFonts w:ascii="Arial" w:hAnsi="Arial" w:cs="Arial"/>
              </w:rPr>
              <w:t>Model trained</w:t>
            </w:r>
          </w:p>
        </w:tc>
        <w:tc>
          <w:tcPr>
            <w:tcW w:w="0" w:type="auto"/>
            <w:hideMark/>
          </w:tcPr>
          <w:p w14:paraId="4C546BE5" w14:textId="77777777" w:rsidR="004975C3" w:rsidRPr="004975C3" w:rsidRDefault="004975C3" w:rsidP="004975C3">
            <w:pPr>
              <w:spacing w:after="160" w:line="259" w:lineRule="auto"/>
              <w:rPr>
                <w:rFonts w:ascii="Arial" w:hAnsi="Arial" w:cs="Arial"/>
              </w:rPr>
            </w:pPr>
            <w:r w:rsidRPr="004975C3">
              <w:rPr>
                <w:rFonts w:ascii="Arial" w:hAnsi="Arial" w:cs="Arial"/>
              </w:rPr>
              <w:t>Week 4</w:t>
            </w:r>
          </w:p>
        </w:tc>
      </w:tr>
      <w:tr w:rsidR="004975C3" w:rsidRPr="004975C3" w14:paraId="3A3FF08F" w14:textId="77777777" w:rsidTr="004975C3">
        <w:tc>
          <w:tcPr>
            <w:tcW w:w="0" w:type="auto"/>
            <w:hideMark/>
          </w:tcPr>
          <w:p w14:paraId="131B9819" w14:textId="77777777" w:rsidR="004975C3" w:rsidRPr="004975C3" w:rsidRDefault="004975C3" w:rsidP="004975C3">
            <w:pPr>
              <w:spacing w:after="160" w:line="259" w:lineRule="auto"/>
              <w:rPr>
                <w:rFonts w:ascii="Arial" w:hAnsi="Arial" w:cs="Arial"/>
              </w:rPr>
            </w:pPr>
            <w:r w:rsidRPr="004975C3">
              <w:rPr>
                <w:rFonts w:ascii="Arial" w:hAnsi="Arial" w:cs="Arial"/>
              </w:rPr>
              <w:t>M4</w:t>
            </w:r>
          </w:p>
        </w:tc>
        <w:tc>
          <w:tcPr>
            <w:tcW w:w="0" w:type="auto"/>
            <w:hideMark/>
          </w:tcPr>
          <w:p w14:paraId="24A6A8E9" w14:textId="77777777" w:rsidR="004975C3" w:rsidRPr="004975C3" w:rsidRDefault="004975C3" w:rsidP="004975C3">
            <w:pPr>
              <w:spacing w:after="160" w:line="259" w:lineRule="auto"/>
              <w:rPr>
                <w:rFonts w:ascii="Arial" w:hAnsi="Arial" w:cs="Arial"/>
              </w:rPr>
            </w:pPr>
            <w:r w:rsidRPr="004975C3">
              <w:rPr>
                <w:rFonts w:ascii="Arial" w:hAnsi="Arial" w:cs="Arial"/>
              </w:rPr>
              <w:t>Web app ready</w:t>
            </w:r>
          </w:p>
        </w:tc>
        <w:tc>
          <w:tcPr>
            <w:tcW w:w="0" w:type="auto"/>
            <w:hideMark/>
          </w:tcPr>
          <w:p w14:paraId="28AAC478" w14:textId="77777777" w:rsidR="004975C3" w:rsidRPr="004975C3" w:rsidRDefault="004975C3" w:rsidP="004975C3">
            <w:pPr>
              <w:spacing w:after="160" w:line="259" w:lineRule="auto"/>
              <w:rPr>
                <w:rFonts w:ascii="Arial" w:hAnsi="Arial" w:cs="Arial"/>
              </w:rPr>
            </w:pPr>
            <w:r w:rsidRPr="004975C3">
              <w:rPr>
                <w:rFonts w:ascii="Arial" w:hAnsi="Arial" w:cs="Arial"/>
              </w:rPr>
              <w:t>Week 5</w:t>
            </w:r>
          </w:p>
        </w:tc>
      </w:tr>
      <w:tr w:rsidR="004975C3" w:rsidRPr="004975C3" w14:paraId="27305CD0" w14:textId="77777777" w:rsidTr="004975C3">
        <w:tc>
          <w:tcPr>
            <w:tcW w:w="0" w:type="auto"/>
            <w:hideMark/>
          </w:tcPr>
          <w:p w14:paraId="41FC63EF" w14:textId="77777777" w:rsidR="004975C3" w:rsidRPr="004975C3" w:rsidRDefault="004975C3" w:rsidP="004975C3">
            <w:pPr>
              <w:spacing w:after="160" w:line="259" w:lineRule="auto"/>
              <w:rPr>
                <w:rFonts w:ascii="Arial" w:hAnsi="Arial" w:cs="Arial"/>
              </w:rPr>
            </w:pPr>
            <w:r w:rsidRPr="004975C3">
              <w:rPr>
                <w:rFonts w:ascii="Arial" w:hAnsi="Arial" w:cs="Arial"/>
              </w:rPr>
              <w:lastRenderedPageBreak/>
              <w:t>M5</w:t>
            </w:r>
          </w:p>
        </w:tc>
        <w:tc>
          <w:tcPr>
            <w:tcW w:w="0" w:type="auto"/>
            <w:hideMark/>
          </w:tcPr>
          <w:p w14:paraId="0A929454" w14:textId="77777777" w:rsidR="004975C3" w:rsidRPr="004975C3" w:rsidRDefault="004975C3" w:rsidP="004975C3">
            <w:pPr>
              <w:spacing w:after="160" w:line="259" w:lineRule="auto"/>
              <w:rPr>
                <w:rFonts w:ascii="Arial" w:hAnsi="Arial" w:cs="Arial"/>
              </w:rPr>
            </w:pPr>
            <w:r w:rsidRPr="004975C3">
              <w:rPr>
                <w:rFonts w:ascii="Arial" w:hAnsi="Arial" w:cs="Arial"/>
              </w:rPr>
              <w:t>Testing completed</w:t>
            </w:r>
          </w:p>
        </w:tc>
        <w:tc>
          <w:tcPr>
            <w:tcW w:w="0" w:type="auto"/>
            <w:hideMark/>
          </w:tcPr>
          <w:p w14:paraId="34511F73" w14:textId="77777777" w:rsidR="004975C3" w:rsidRPr="004975C3" w:rsidRDefault="004975C3" w:rsidP="004975C3">
            <w:pPr>
              <w:spacing w:after="160" w:line="259" w:lineRule="auto"/>
              <w:rPr>
                <w:rFonts w:ascii="Arial" w:hAnsi="Arial" w:cs="Arial"/>
              </w:rPr>
            </w:pPr>
            <w:r w:rsidRPr="004975C3">
              <w:rPr>
                <w:rFonts w:ascii="Arial" w:hAnsi="Arial" w:cs="Arial"/>
              </w:rPr>
              <w:t>Week 6</w:t>
            </w:r>
          </w:p>
        </w:tc>
      </w:tr>
      <w:tr w:rsidR="004975C3" w:rsidRPr="004975C3" w14:paraId="3863565B" w14:textId="77777777" w:rsidTr="004975C3">
        <w:tc>
          <w:tcPr>
            <w:tcW w:w="0" w:type="auto"/>
            <w:hideMark/>
          </w:tcPr>
          <w:p w14:paraId="05656FD5" w14:textId="77777777" w:rsidR="004975C3" w:rsidRPr="004975C3" w:rsidRDefault="004975C3" w:rsidP="004975C3">
            <w:pPr>
              <w:spacing w:after="160" w:line="259" w:lineRule="auto"/>
              <w:rPr>
                <w:rFonts w:ascii="Arial" w:hAnsi="Arial" w:cs="Arial"/>
              </w:rPr>
            </w:pPr>
            <w:r w:rsidRPr="004975C3">
              <w:rPr>
                <w:rFonts w:ascii="Arial" w:hAnsi="Arial" w:cs="Arial"/>
              </w:rPr>
              <w:t>M6</w:t>
            </w:r>
          </w:p>
        </w:tc>
        <w:tc>
          <w:tcPr>
            <w:tcW w:w="0" w:type="auto"/>
            <w:hideMark/>
          </w:tcPr>
          <w:p w14:paraId="1F7FF0CF" w14:textId="77777777" w:rsidR="004975C3" w:rsidRPr="004975C3" w:rsidRDefault="004975C3" w:rsidP="004975C3">
            <w:pPr>
              <w:spacing w:after="160" w:line="259" w:lineRule="auto"/>
              <w:rPr>
                <w:rFonts w:ascii="Arial" w:hAnsi="Arial" w:cs="Arial"/>
              </w:rPr>
            </w:pPr>
            <w:r w:rsidRPr="004975C3">
              <w:rPr>
                <w:rFonts w:ascii="Arial" w:hAnsi="Arial" w:cs="Arial"/>
              </w:rPr>
              <w:t>Deployment done</w:t>
            </w:r>
          </w:p>
        </w:tc>
        <w:tc>
          <w:tcPr>
            <w:tcW w:w="0" w:type="auto"/>
            <w:hideMark/>
          </w:tcPr>
          <w:p w14:paraId="0A45F20B" w14:textId="77777777" w:rsidR="004975C3" w:rsidRPr="004975C3" w:rsidRDefault="004975C3" w:rsidP="004975C3">
            <w:pPr>
              <w:spacing w:after="160" w:line="259" w:lineRule="auto"/>
              <w:rPr>
                <w:rFonts w:ascii="Arial" w:hAnsi="Arial" w:cs="Arial"/>
              </w:rPr>
            </w:pPr>
            <w:r w:rsidRPr="004975C3">
              <w:rPr>
                <w:rFonts w:ascii="Arial" w:hAnsi="Arial" w:cs="Arial"/>
              </w:rPr>
              <w:t>Week 7</w:t>
            </w:r>
          </w:p>
        </w:tc>
      </w:tr>
      <w:tr w:rsidR="004975C3" w:rsidRPr="004975C3" w14:paraId="23781479" w14:textId="77777777" w:rsidTr="004975C3">
        <w:tc>
          <w:tcPr>
            <w:tcW w:w="0" w:type="auto"/>
            <w:hideMark/>
          </w:tcPr>
          <w:p w14:paraId="55F4AA0A" w14:textId="77777777" w:rsidR="004975C3" w:rsidRPr="004975C3" w:rsidRDefault="004975C3" w:rsidP="004975C3">
            <w:pPr>
              <w:spacing w:after="160" w:line="259" w:lineRule="auto"/>
              <w:rPr>
                <w:rFonts w:ascii="Arial" w:hAnsi="Arial" w:cs="Arial"/>
              </w:rPr>
            </w:pPr>
            <w:r w:rsidRPr="004975C3">
              <w:rPr>
                <w:rFonts w:ascii="Arial" w:hAnsi="Arial" w:cs="Arial"/>
              </w:rPr>
              <w:t>M7</w:t>
            </w:r>
          </w:p>
        </w:tc>
        <w:tc>
          <w:tcPr>
            <w:tcW w:w="0" w:type="auto"/>
            <w:hideMark/>
          </w:tcPr>
          <w:p w14:paraId="262C1854" w14:textId="77777777" w:rsidR="004975C3" w:rsidRPr="004975C3" w:rsidRDefault="004975C3" w:rsidP="004975C3">
            <w:pPr>
              <w:spacing w:after="160" w:line="259" w:lineRule="auto"/>
              <w:rPr>
                <w:rFonts w:ascii="Arial" w:hAnsi="Arial" w:cs="Arial"/>
              </w:rPr>
            </w:pPr>
            <w:r w:rsidRPr="004975C3">
              <w:rPr>
                <w:rFonts w:ascii="Arial" w:hAnsi="Arial" w:cs="Arial"/>
              </w:rPr>
              <w:t>Final documentation</w:t>
            </w:r>
          </w:p>
        </w:tc>
        <w:tc>
          <w:tcPr>
            <w:tcW w:w="0" w:type="auto"/>
            <w:hideMark/>
          </w:tcPr>
          <w:p w14:paraId="04AE0811" w14:textId="77777777" w:rsidR="004975C3" w:rsidRPr="004975C3" w:rsidRDefault="004975C3" w:rsidP="004975C3">
            <w:pPr>
              <w:spacing w:after="160" w:line="259" w:lineRule="auto"/>
              <w:rPr>
                <w:rFonts w:ascii="Arial" w:hAnsi="Arial" w:cs="Arial"/>
              </w:rPr>
            </w:pPr>
            <w:r w:rsidRPr="004975C3">
              <w:rPr>
                <w:rFonts w:ascii="Arial" w:hAnsi="Arial" w:cs="Arial"/>
              </w:rPr>
              <w:t>Week 8</w:t>
            </w:r>
          </w:p>
        </w:tc>
      </w:tr>
    </w:tbl>
    <w:p w14:paraId="50B62472" w14:textId="1D982036" w:rsidR="004975C3" w:rsidRPr="004975C3" w:rsidRDefault="004975C3" w:rsidP="004975C3">
      <w:pPr>
        <w:rPr>
          <w:rFonts w:ascii="Arial" w:hAnsi="Arial" w:cs="Arial"/>
          <w:b/>
          <w:bCs/>
        </w:rPr>
      </w:pPr>
    </w:p>
    <w:p w14:paraId="76A115FB" w14:textId="77777777" w:rsidR="004975C3" w:rsidRPr="004975C3" w:rsidRDefault="004975C3" w:rsidP="004975C3">
      <w:pPr>
        <w:rPr>
          <w:rFonts w:ascii="Arial" w:hAnsi="Arial" w:cs="Arial"/>
          <w:b/>
          <w:bCs/>
        </w:rPr>
      </w:pPr>
      <w:r w:rsidRPr="004975C3">
        <w:rPr>
          <w:rFonts w:ascii="Arial" w:hAnsi="Arial" w:cs="Arial"/>
          <w:b/>
          <w:bCs/>
        </w:rPr>
        <w:t>8. Risk Management Plan</w:t>
      </w:r>
    </w:p>
    <w:tbl>
      <w:tblPr>
        <w:tblStyle w:val="TableGridLight"/>
        <w:tblW w:w="0" w:type="auto"/>
        <w:tblLook w:val="04A0" w:firstRow="1" w:lastRow="0" w:firstColumn="1" w:lastColumn="0" w:noHBand="0" w:noVBand="1"/>
      </w:tblPr>
      <w:tblGrid>
        <w:gridCol w:w="2406"/>
        <w:gridCol w:w="999"/>
        <w:gridCol w:w="2491"/>
      </w:tblGrid>
      <w:tr w:rsidR="004975C3" w:rsidRPr="004975C3" w14:paraId="5BC97003" w14:textId="77777777" w:rsidTr="004975C3">
        <w:tc>
          <w:tcPr>
            <w:tcW w:w="0" w:type="auto"/>
            <w:hideMark/>
          </w:tcPr>
          <w:p w14:paraId="1CD545F5" w14:textId="77777777" w:rsidR="004975C3" w:rsidRPr="004975C3" w:rsidRDefault="004975C3" w:rsidP="004975C3">
            <w:pPr>
              <w:spacing w:after="160" w:line="259" w:lineRule="auto"/>
              <w:rPr>
                <w:rFonts w:ascii="Arial" w:hAnsi="Arial" w:cs="Arial"/>
                <w:b/>
                <w:bCs/>
              </w:rPr>
            </w:pPr>
            <w:r w:rsidRPr="004975C3">
              <w:rPr>
                <w:rFonts w:ascii="Arial" w:hAnsi="Arial" w:cs="Arial"/>
                <w:b/>
                <w:bCs/>
              </w:rPr>
              <w:t>Risk</w:t>
            </w:r>
          </w:p>
        </w:tc>
        <w:tc>
          <w:tcPr>
            <w:tcW w:w="0" w:type="auto"/>
            <w:hideMark/>
          </w:tcPr>
          <w:p w14:paraId="3CE98093" w14:textId="77777777" w:rsidR="004975C3" w:rsidRPr="004975C3" w:rsidRDefault="004975C3" w:rsidP="004975C3">
            <w:pPr>
              <w:spacing w:after="160" w:line="259" w:lineRule="auto"/>
              <w:rPr>
                <w:rFonts w:ascii="Arial" w:hAnsi="Arial" w:cs="Arial"/>
                <w:b/>
                <w:bCs/>
              </w:rPr>
            </w:pPr>
            <w:r w:rsidRPr="004975C3">
              <w:rPr>
                <w:rFonts w:ascii="Arial" w:hAnsi="Arial" w:cs="Arial"/>
                <w:b/>
                <w:bCs/>
              </w:rPr>
              <w:t>Impact</w:t>
            </w:r>
          </w:p>
        </w:tc>
        <w:tc>
          <w:tcPr>
            <w:tcW w:w="0" w:type="auto"/>
            <w:hideMark/>
          </w:tcPr>
          <w:p w14:paraId="64F6668F" w14:textId="77777777" w:rsidR="004975C3" w:rsidRPr="004975C3" w:rsidRDefault="004975C3" w:rsidP="004975C3">
            <w:pPr>
              <w:spacing w:after="160" w:line="259" w:lineRule="auto"/>
              <w:rPr>
                <w:rFonts w:ascii="Arial" w:hAnsi="Arial" w:cs="Arial"/>
                <w:b/>
                <w:bCs/>
              </w:rPr>
            </w:pPr>
            <w:r w:rsidRPr="004975C3">
              <w:rPr>
                <w:rFonts w:ascii="Arial" w:hAnsi="Arial" w:cs="Arial"/>
                <w:b/>
                <w:bCs/>
              </w:rPr>
              <w:t>Mitigation</w:t>
            </w:r>
          </w:p>
        </w:tc>
      </w:tr>
      <w:tr w:rsidR="004975C3" w:rsidRPr="004975C3" w14:paraId="2F5E11C3" w14:textId="77777777" w:rsidTr="004975C3">
        <w:tc>
          <w:tcPr>
            <w:tcW w:w="0" w:type="auto"/>
            <w:hideMark/>
          </w:tcPr>
          <w:p w14:paraId="59DB0ACA" w14:textId="77777777" w:rsidR="004975C3" w:rsidRPr="004975C3" w:rsidRDefault="004975C3" w:rsidP="004975C3">
            <w:pPr>
              <w:spacing w:after="160" w:line="259" w:lineRule="auto"/>
              <w:rPr>
                <w:rFonts w:ascii="Arial" w:hAnsi="Arial" w:cs="Arial"/>
              </w:rPr>
            </w:pPr>
            <w:r w:rsidRPr="004975C3">
              <w:rPr>
                <w:rFonts w:ascii="Arial" w:hAnsi="Arial" w:cs="Arial"/>
              </w:rPr>
              <w:t>Imbalanced fraud data</w:t>
            </w:r>
          </w:p>
        </w:tc>
        <w:tc>
          <w:tcPr>
            <w:tcW w:w="0" w:type="auto"/>
            <w:hideMark/>
          </w:tcPr>
          <w:p w14:paraId="4339D035" w14:textId="77777777" w:rsidR="004975C3" w:rsidRPr="004975C3" w:rsidRDefault="004975C3" w:rsidP="004975C3">
            <w:pPr>
              <w:spacing w:after="160" w:line="259" w:lineRule="auto"/>
              <w:rPr>
                <w:rFonts w:ascii="Arial" w:hAnsi="Arial" w:cs="Arial"/>
              </w:rPr>
            </w:pPr>
            <w:r w:rsidRPr="004975C3">
              <w:rPr>
                <w:rFonts w:ascii="Arial" w:hAnsi="Arial" w:cs="Arial"/>
              </w:rPr>
              <w:t>High</w:t>
            </w:r>
          </w:p>
        </w:tc>
        <w:tc>
          <w:tcPr>
            <w:tcW w:w="0" w:type="auto"/>
            <w:hideMark/>
          </w:tcPr>
          <w:p w14:paraId="1BF55F84" w14:textId="77777777" w:rsidR="004975C3" w:rsidRPr="004975C3" w:rsidRDefault="004975C3" w:rsidP="004975C3">
            <w:pPr>
              <w:spacing w:after="160" w:line="259" w:lineRule="auto"/>
              <w:rPr>
                <w:rFonts w:ascii="Arial" w:hAnsi="Arial" w:cs="Arial"/>
              </w:rPr>
            </w:pPr>
            <w:r w:rsidRPr="004975C3">
              <w:rPr>
                <w:rFonts w:ascii="Arial" w:hAnsi="Arial" w:cs="Arial"/>
              </w:rPr>
              <w:t>Use SMOTE</w:t>
            </w:r>
          </w:p>
        </w:tc>
      </w:tr>
      <w:tr w:rsidR="004975C3" w:rsidRPr="004975C3" w14:paraId="204855B5" w14:textId="77777777" w:rsidTr="004975C3">
        <w:tc>
          <w:tcPr>
            <w:tcW w:w="0" w:type="auto"/>
            <w:hideMark/>
          </w:tcPr>
          <w:p w14:paraId="46DC3244" w14:textId="77777777" w:rsidR="004975C3" w:rsidRPr="004975C3" w:rsidRDefault="004975C3" w:rsidP="004975C3">
            <w:pPr>
              <w:spacing w:after="160" w:line="259" w:lineRule="auto"/>
              <w:rPr>
                <w:rFonts w:ascii="Arial" w:hAnsi="Arial" w:cs="Arial"/>
              </w:rPr>
            </w:pPr>
            <w:r w:rsidRPr="004975C3">
              <w:rPr>
                <w:rFonts w:ascii="Arial" w:hAnsi="Arial" w:cs="Arial"/>
              </w:rPr>
              <w:t>Overfitting</w:t>
            </w:r>
          </w:p>
        </w:tc>
        <w:tc>
          <w:tcPr>
            <w:tcW w:w="0" w:type="auto"/>
            <w:hideMark/>
          </w:tcPr>
          <w:p w14:paraId="08813F09" w14:textId="77777777" w:rsidR="004975C3" w:rsidRPr="004975C3" w:rsidRDefault="004975C3" w:rsidP="004975C3">
            <w:pPr>
              <w:spacing w:after="160" w:line="259" w:lineRule="auto"/>
              <w:rPr>
                <w:rFonts w:ascii="Arial" w:hAnsi="Arial" w:cs="Arial"/>
              </w:rPr>
            </w:pPr>
            <w:r w:rsidRPr="004975C3">
              <w:rPr>
                <w:rFonts w:ascii="Arial" w:hAnsi="Arial" w:cs="Arial"/>
              </w:rPr>
              <w:t>Medium</w:t>
            </w:r>
          </w:p>
        </w:tc>
        <w:tc>
          <w:tcPr>
            <w:tcW w:w="0" w:type="auto"/>
            <w:hideMark/>
          </w:tcPr>
          <w:p w14:paraId="615BF810" w14:textId="77777777" w:rsidR="004975C3" w:rsidRPr="004975C3" w:rsidRDefault="004975C3" w:rsidP="004975C3">
            <w:pPr>
              <w:spacing w:after="160" w:line="259" w:lineRule="auto"/>
              <w:rPr>
                <w:rFonts w:ascii="Arial" w:hAnsi="Arial" w:cs="Arial"/>
              </w:rPr>
            </w:pPr>
            <w:r w:rsidRPr="004975C3">
              <w:rPr>
                <w:rFonts w:ascii="Arial" w:hAnsi="Arial" w:cs="Arial"/>
              </w:rPr>
              <w:t>Cross-validation</w:t>
            </w:r>
          </w:p>
        </w:tc>
      </w:tr>
      <w:tr w:rsidR="004975C3" w:rsidRPr="004975C3" w14:paraId="5AB22F71" w14:textId="77777777" w:rsidTr="004975C3">
        <w:tc>
          <w:tcPr>
            <w:tcW w:w="0" w:type="auto"/>
            <w:hideMark/>
          </w:tcPr>
          <w:p w14:paraId="120CB6B5" w14:textId="77777777" w:rsidR="004975C3" w:rsidRPr="004975C3" w:rsidRDefault="004975C3" w:rsidP="004975C3">
            <w:pPr>
              <w:spacing w:after="160" w:line="259" w:lineRule="auto"/>
              <w:rPr>
                <w:rFonts w:ascii="Arial" w:hAnsi="Arial" w:cs="Arial"/>
              </w:rPr>
            </w:pPr>
            <w:r w:rsidRPr="004975C3">
              <w:rPr>
                <w:rFonts w:ascii="Arial" w:hAnsi="Arial" w:cs="Arial"/>
              </w:rPr>
              <w:t>Poor UI usability</w:t>
            </w:r>
          </w:p>
        </w:tc>
        <w:tc>
          <w:tcPr>
            <w:tcW w:w="0" w:type="auto"/>
            <w:hideMark/>
          </w:tcPr>
          <w:p w14:paraId="0CC9E8D7" w14:textId="77777777" w:rsidR="004975C3" w:rsidRPr="004975C3" w:rsidRDefault="004975C3" w:rsidP="004975C3">
            <w:pPr>
              <w:spacing w:after="160" w:line="259" w:lineRule="auto"/>
              <w:rPr>
                <w:rFonts w:ascii="Arial" w:hAnsi="Arial" w:cs="Arial"/>
              </w:rPr>
            </w:pPr>
            <w:r w:rsidRPr="004975C3">
              <w:rPr>
                <w:rFonts w:ascii="Arial" w:hAnsi="Arial" w:cs="Arial"/>
              </w:rPr>
              <w:t>Medium</w:t>
            </w:r>
          </w:p>
        </w:tc>
        <w:tc>
          <w:tcPr>
            <w:tcW w:w="0" w:type="auto"/>
            <w:hideMark/>
          </w:tcPr>
          <w:p w14:paraId="38F64497" w14:textId="77777777" w:rsidR="004975C3" w:rsidRPr="004975C3" w:rsidRDefault="004975C3" w:rsidP="004975C3">
            <w:pPr>
              <w:spacing w:after="160" w:line="259" w:lineRule="auto"/>
              <w:rPr>
                <w:rFonts w:ascii="Arial" w:hAnsi="Arial" w:cs="Arial"/>
              </w:rPr>
            </w:pPr>
            <w:r w:rsidRPr="004975C3">
              <w:rPr>
                <w:rFonts w:ascii="Arial" w:hAnsi="Arial" w:cs="Arial"/>
              </w:rPr>
              <w:t>User testing</w:t>
            </w:r>
          </w:p>
        </w:tc>
      </w:tr>
      <w:tr w:rsidR="004975C3" w:rsidRPr="004975C3" w14:paraId="7E1E812B" w14:textId="77777777" w:rsidTr="004975C3">
        <w:tc>
          <w:tcPr>
            <w:tcW w:w="0" w:type="auto"/>
            <w:hideMark/>
          </w:tcPr>
          <w:p w14:paraId="00D2F30C" w14:textId="77777777" w:rsidR="004975C3" w:rsidRPr="004975C3" w:rsidRDefault="004975C3" w:rsidP="004975C3">
            <w:pPr>
              <w:spacing w:after="160" w:line="259" w:lineRule="auto"/>
              <w:rPr>
                <w:rFonts w:ascii="Arial" w:hAnsi="Arial" w:cs="Arial"/>
              </w:rPr>
            </w:pPr>
            <w:r w:rsidRPr="004975C3">
              <w:rPr>
                <w:rFonts w:ascii="Arial" w:hAnsi="Arial" w:cs="Arial"/>
              </w:rPr>
              <w:t>Deployment issues</w:t>
            </w:r>
          </w:p>
        </w:tc>
        <w:tc>
          <w:tcPr>
            <w:tcW w:w="0" w:type="auto"/>
            <w:hideMark/>
          </w:tcPr>
          <w:p w14:paraId="37C2C38A" w14:textId="77777777" w:rsidR="004975C3" w:rsidRPr="004975C3" w:rsidRDefault="004975C3" w:rsidP="004975C3">
            <w:pPr>
              <w:spacing w:after="160" w:line="259" w:lineRule="auto"/>
              <w:rPr>
                <w:rFonts w:ascii="Arial" w:hAnsi="Arial" w:cs="Arial"/>
              </w:rPr>
            </w:pPr>
            <w:r w:rsidRPr="004975C3">
              <w:rPr>
                <w:rFonts w:ascii="Arial" w:hAnsi="Arial" w:cs="Arial"/>
              </w:rPr>
              <w:t>Medium</w:t>
            </w:r>
          </w:p>
        </w:tc>
        <w:tc>
          <w:tcPr>
            <w:tcW w:w="0" w:type="auto"/>
            <w:hideMark/>
          </w:tcPr>
          <w:p w14:paraId="45D4571B" w14:textId="77777777" w:rsidR="004975C3" w:rsidRPr="004975C3" w:rsidRDefault="004975C3" w:rsidP="004975C3">
            <w:pPr>
              <w:spacing w:after="160" w:line="259" w:lineRule="auto"/>
              <w:rPr>
                <w:rFonts w:ascii="Arial" w:hAnsi="Arial" w:cs="Arial"/>
              </w:rPr>
            </w:pPr>
            <w:r w:rsidRPr="004975C3">
              <w:rPr>
                <w:rFonts w:ascii="Arial" w:hAnsi="Arial" w:cs="Arial"/>
              </w:rPr>
              <w:t>Use containerization</w:t>
            </w:r>
          </w:p>
        </w:tc>
      </w:tr>
      <w:tr w:rsidR="004975C3" w:rsidRPr="004975C3" w14:paraId="716D4D90" w14:textId="77777777" w:rsidTr="004975C3">
        <w:tc>
          <w:tcPr>
            <w:tcW w:w="0" w:type="auto"/>
            <w:hideMark/>
          </w:tcPr>
          <w:p w14:paraId="734E5112" w14:textId="77777777" w:rsidR="004975C3" w:rsidRPr="004975C3" w:rsidRDefault="004975C3" w:rsidP="004975C3">
            <w:pPr>
              <w:spacing w:after="160" w:line="259" w:lineRule="auto"/>
              <w:rPr>
                <w:rFonts w:ascii="Arial" w:hAnsi="Arial" w:cs="Arial"/>
              </w:rPr>
            </w:pPr>
            <w:r w:rsidRPr="004975C3">
              <w:rPr>
                <w:rFonts w:ascii="Arial" w:hAnsi="Arial" w:cs="Arial"/>
              </w:rPr>
              <w:t>Data quality problems</w:t>
            </w:r>
          </w:p>
        </w:tc>
        <w:tc>
          <w:tcPr>
            <w:tcW w:w="0" w:type="auto"/>
            <w:hideMark/>
          </w:tcPr>
          <w:p w14:paraId="1E890286" w14:textId="77777777" w:rsidR="004975C3" w:rsidRPr="004975C3" w:rsidRDefault="004975C3" w:rsidP="004975C3">
            <w:pPr>
              <w:spacing w:after="160" w:line="259" w:lineRule="auto"/>
              <w:rPr>
                <w:rFonts w:ascii="Arial" w:hAnsi="Arial" w:cs="Arial"/>
              </w:rPr>
            </w:pPr>
            <w:r w:rsidRPr="004975C3">
              <w:rPr>
                <w:rFonts w:ascii="Arial" w:hAnsi="Arial" w:cs="Arial"/>
              </w:rPr>
              <w:t>High</w:t>
            </w:r>
          </w:p>
        </w:tc>
        <w:tc>
          <w:tcPr>
            <w:tcW w:w="0" w:type="auto"/>
            <w:hideMark/>
          </w:tcPr>
          <w:p w14:paraId="09328036" w14:textId="77777777" w:rsidR="004975C3" w:rsidRPr="004975C3" w:rsidRDefault="004975C3" w:rsidP="004975C3">
            <w:pPr>
              <w:spacing w:after="160" w:line="259" w:lineRule="auto"/>
              <w:rPr>
                <w:rFonts w:ascii="Arial" w:hAnsi="Arial" w:cs="Arial"/>
              </w:rPr>
            </w:pPr>
            <w:r w:rsidRPr="004975C3">
              <w:rPr>
                <w:rFonts w:ascii="Arial" w:hAnsi="Arial" w:cs="Arial"/>
              </w:rPr>
              <w:t>Data validation pipeline</w:t>
            </w:r>
          </w:p>
        </w:tc>
      </w:tr>
    </w:tbl>
    <w:p w14:paraId="09458520" w14:textId="7D5130A5" w:rsidR="004975C3" w:rsidRPr="004975C3" w:rsidRDefault="004975C3" w:rsidP="004975C3">
      <w:pPr>
        <w:rPr>
          <w:rFonts w:ascii="Arial" w:hAnsi="Arial" w:cs="Arial"/>
          <w:b/>
          <w:bCs/>
        </w:rPr>
      </w:pPr>
    </w:p>
    <w:p w14:paraId="4B10E12F" w14:textId="77777777" w:rsidR="004975C3" w:rsidRPr="004975C3" w:rsidRDefault="004975C3" w:rsidP="004975C3">
      <w:pPr>
        <w:rPr>
          <w:rFonts w:ascii="Arial" w:hAnsi="Arial" w:cs="Arial"/>
          <w:b/>
          <w:bCs/>
        </w:rPr>
      </w:pPr>
      <w:r w:rsidRPr="004975C3">
        <w:rPr>
          <w:rFonts w:ascii="Arial" w:hAnsi="Arial" w:cs="Arial"/>
          <w:b/>
          <w:bCs/>
        </w:rPr>
        <w:t>9. Communication Plan</w:t>
      </w:r>
    </w:p>
    <w:p w14:paraId="619BA9A1" w14:textId="77777777" w:rsidR="004975C3" w:rsidRPr="004975C3" w:rsidRDefault="004975C3" w:rsidP="004975C3">
      <w:pPr>
        <w:numPr>
          <w:ilvl w:val="0"/>
          <w:numId w:val="9"/>
        </w:numPr>
        <w:rPr>
          <w:rFonts w:ascii="Arial" w:hAnsi="Arial" w:cs="Arial"/>
        </w:rPr>
      </w:pPr>
      <w:r w:rsidRPr="004975C3">
        <w:rPr>
          <w:rFonts w:ascii="Arial" w:hAnsi="Arial" w:cs="Arial"/>
        </w:rPr>
        <w:t>Weekly progress review</w:t>
      </w:r>
    </w:p>
    <w:p w14:paraId="2BC7725C" w14:textId="77777777" w:rsidR="004975C3" w:rsidRPr="004975C3" w:rsidRDefault="004975C3" w:rsidP="004975C3">
      <w:pPr>
        <w:numPr>
          <w:ilvl w:val="0"/>
          <w:numId w:val="9"/>
        </w:numPr>
        <w:rPr>
          <w:rFonts w:ascii="Arial" w:hAnsi="Arial" w:cs="Arial"/>
        </w:rPr>
      </w:pPr>
      <w:r w:rsidRPr="004975C3">
        <w:rPr>
          <w:rFonts w:ascii="Arial" w:hAnsi="Arial" w:cs="Arial"/>
        </w:rPr>
        <w:t>Milestone-based reporting</w:t>
      </w:r>
    </w:p>
    <w:p w14:paraId="1D7B0A57" w14:textId="77777777" w:rsidR="004975C3" w:rsidRPr="004975C3" w:rsidRDefault="004975C3" w:rsidP="004975C3">
      <w:pPr>
        <w:numPr>
          <w:ilvl w:val="0"/>
          <w:numId w:val="9"/>
        </w:numPr>
        <w:rPr>
          <w:rFonts w:ascii="Arial" w:hAnsi="Arial" w:cs="Arial"/>
        </w:rPr>
      </w:pPr>
      <w:r w:rsidRPr="004975C3">
        <w:rPr>
          <w:rFonts w:ascii="Arial" w:hAnsi="Arial" w:cs="Arial"/>
        </w:rPr>
        <w:t>GitHub version tracking</w:t>
      </w:r>
    </w:p>
    <w:p w14:paraId="14487A0F" w14:textId="77777777" w:rsidR="004975C3" w:rsidRPr="004975C3" w:rsidRDefault="004975C3" w:rsidP="004975C3">
      <w:pPr>
        <w:numPr>
          <w:ilvl w:val="0"/>
          <w:numId w:val="9"/>
        </w:numPr>
        <w:rPr>
          <w:rFonts w:ascii="Arial" w:hAnsi="Arial" w:cs="Arial"/>
        </w:rPr>
      </w:pPr>
      <w:r w:rsidRPr="004975C3">
        <w:rPr>
          <w:rFonts w:ascii="Arial" w:hAnsi="Arial" w:cs="Arial"/>
        </w:rPr>
        <w:t>Documentation updates</w:t>
      </w:r>
    </w:p>
    <w:p w14:paraId="3B7F4BBE" w14:textId="77777777" w:rsidR="004975C3" w:rsidRPr="004975C3" w:rsidRDefault="004975C3" w:rsidP="004975C3">
      <w:pPr>
        <w:numPr>
          <w:ilvl w:val="0"/>
          <w:numId w:val="9"/>
        </w:numPr>
        <w:rPr>
          <w:rFonts w:ascii="Arial" w:hAnsi="Arial" w:cs="Arial"/>
        </w:rPr>
      </w:pPr>
      <w:r w:rsidRPr="004975C3">
        <w:rPr>
          <w:rFonts w:ascii="Arial" w:hAnsi="Arial" w:cs="Arial"/>
        </w:rPr>
        <w:t>Demo presentations</w:t>
      </w:r>
    </w:p>
    <w:p w14:paraId="1D899E01" w14:textId="6312F628" w:rsidR="004975C3" w:rsidRPr="004975C3" w:rsidRDefault="004975C3" w:rsidP="004975C3">
      <w:pPr>
        <w:rPr>
          <w:rFonts w:ascii="Arial" w:hAnsi="Arial" w:cs="Arial"/>
          <w:b/>
          <w:bCs/>
        </w:rPr>
      </w:pPr>
    </w:p>
    <w:p w14:paraId="437F4802" w14:textId="77777777" w:rsidR="004975C3" w:rsidRPr="004975C3" w:rsidRDefault="004975C3" w:rsidP="004975C3">
      <w:pPr>
        <w:rPr>
          <w:rFonts w:ascii="Arial" w:hAnsi="Arial" w:cs="Arial"/>
          <w:b/>
          <w:bCs/>
        </w:rPr>
      </w:pPr>
      <w:r w:rsidRPr="004975C3">
        <w:rPr>
          <w:rFonts w:ascii="Arial" w:hAnsi="Arial" w:cs="Arial"/>
          <w:b/>
          <w:bCs/>
        </w:rPr>
        <w:t>10. Success Criteria</w:t>
      </w:r>
    </w:p>
    <w:p w14:paraId="04FA3EAF" w14:textId="77777777" w:rsidR="004975C3" w:rsidRPr="004975C3" w:rsidRDefault="004975C3" w:rsidP="004975C3">
      <w:pPr>
        <w:rPr>
          <w:rFonts w:ascii="Arial" w:hAnsi="Arial" w:cs="Arial"/>
        </w:rPr>
      </w:pPr>
      <w:r w:rsidRPr="004975C3">
        <w:rPr>
          <w:rFonts w:ascii="Arial" w:hAnsi="Arial" w:cs="Arial"/>
        </w:rPr>
        <w:t>The project will be considered successful if:</w:t>
      </w:r>
    </w:p>
    <w:p w14:paraId="0F437DC5" w14:textId="77777777" w:rsidR="004975C3" w:rsidRPr="004975C3" w:rsidRDefault="004975C3" w:rsidP="004975C3">
      <w:pPr>
        <w:numPr>
          <w:ilvl w:val="0"/>
          <w:numId w:val="10"/>
        </w:numPr>
        <w:rPr>
          <w:rFonts w:ascii="Arial" w:hAnsi="Arial" w:cs="Arial"/>
        </w:rPr>
      </w:pPr>
      <w:r w:rsidRPr="004975C3">
        <w:rPr>
          <w:rFonts w:ascii="Arial" w:hAnsi="Arial" w:cs="Arial"/>
        </w:rPr>
        <w:lastRenderedPageBreak/>
        <w:t>Fraud detection accuracy ≥ 90%</w:t>
      </w:r>
    </w:p>
    <w:p w14:paraId="2B3C98E7" w14:textId="77777777" w:rsidR="004975C3" w:rsidRPr="004975C3" w:rsidRDefault="004975C3" w:rsidP="004975C3">
      <w:pPr>
        <w:numPr>
          <w:ilvl w:val="0"/>
          <w:numId w:val="10"/>
        </w:numPr>
        <w:rPr>
          <w:rFonts w:ascii="Arial" w:hAnsi="Arial" w:cs="Arial"/>
        </w:rPr>
      </w:pPr>
      <w:r w:rsidRPr="004975C3">
        <w:rPr>
          <w:rFonts w:ascii="Arial" w:hAnsi="Arial" w:cs="Arial"/>
        </w:rPr>
        <w:t>Prediction time ≤ 2 seconds</w:t>
      </w:r>
    </w:p>
    <w:p w14:paraId="4EC2A172" w14:textId="77777777" w:rsidR="004975C3" w:rsidRPr="004975C3" w:rsidRDefault="004975C3" w:rsidP="004975C3">
      <w:pPr>
        <w:numPr>
          <w:ilvl w:val="0"/>
          <w:numId w:val="10"/>
        </w:numPr>
        <w:rPr>
          <w:rFonts w:ascii="Arial" w:hAnsi="Arial" w:cs="Arial"/>
        </w:rPr>
      </w:pPr>
      <w:r w:rsidRPr="004975C3">
        <w:rPr>
          <w:rFonts w:ascii="Arial" w:hAnsi="Arial" w:cs="Arial"/>
        </w:rPr>
        <w:t>Web app runs without crashes</w:t>
      </w:r>
    </w:p>
    <w:p w14:paraId="1BB86FDA" w14:textId="77777777" w:rsidR="004975C3" w:rsidRPr="004975C3" w:rsidRDefault="004975C3" w:rsidP="004975C3">
      <w:pPr>
        <w:numPr>
          <w:ilvl w:val="0"/>
          <w:numId w:val="10"/>
        </w:numPr>
        <w:rPr>
          <w:rFonts w:ascii="Arial" w:hAnsi="Arial" w:cs="Arial"/>
        </w:rPr>
      </w:pPr>
      <w:r w:rsidRPr="004975C3">
        <w:rPr>
          <w:rFonts w:ascii="Arial" w:hAnsi="Arial" w:cs="Arial"/>
        </w:rPr>
        <w:t>Dashboard displays correct analytics</w:t>
      </w:r>
    </w:p>
    <w:p w14:paraId="0DA7C515" w14:textId="77777777" w:rsidR="004975C3" w:rsidRPr="004975C3" w:rsidRDefault="004975C3" w:rsidP="004975C3">
      <w:pPr>
        <w:numPr>
          <w:ilvl w:val="0"/>
          <w:numId w:val="10"/>
        </w:numPr>
        <w:rPr>
          <w:rFonts w:ascii="Arial" w:hAnsi="Arial" w:cs="Arial"/>
        </w:rPr>
      </w:pPr>
      <w:r w:rsidRPr="004975C3">
        <w:rPr>
          <w:rFonts w:ascii="Arial" w:hAnsi="Arial" w:cs="Arial"/>
        </w:rPr>
        <w:t>System handles large datasets</w:t>
      </w:r>
    </w:p>
    <w:p w14:paraId="784063A8" w14:textId="77777777" w:rsidR="004975C3" w:rsidRPr="004975C3" w:rsidRDefault="004975C3" w:rsidP="004975C3">
      <w:pPr>
        <w:numPr>
          <w:ilvl w:val="0"/>
          <w:numId w:val="10"/>
        </w:numPr>
        <w:rPr>
          <w:rFonts w:ascii="Arial" w:hAnsi="Arial" w:cs="Arial"/>
          <w:b/>
          <w:bCs/>
        </w:rPr>
      </w:pPr>
      <w:r w:rsidRPr="004975C3">
        <w:rPr>
          <w:rFonts w:ascii="Arial" w:hAnsi="Arial" w:cs="Arial"/>
        </w:rPr>
        <w:t>Documentation is complete</w:t>
      </w:r>
    </w:p>
    <w:p w14:paraId="593C2A9A" w14:textId="697A3EC3" w:rsidR="004975C3" w:rsidRPr="004975C3" w:rsidRDefault="004975C3" w:rsidP="004975C3">
      <w:pPr>
        <w:rPr>
          <w:rFonts w:ascii="Arial" w:hAnsi="Arial" w:cs="Arial"/>
          <w:b/>
          <w:bCs/>
        </w:rPr>
      </w:pPr>
    </w:p>
    <w:p w14:paraId="214AB276" w14:textId="77777777" w:rsidR="004975C3" w:rsidRPr="009E313A" w:rsidRDefault="004975C3" w:rsidP="00AF3EA4">
      <w:pPr>
        <w:rPr>
          <w:rFonts w:ascii="Arial" w:hAnsi="Arial" w:cs="Arial"/>
          <w:b/>
          <w:bCs/>
        </w:rPr>
      </w:pPr>
    </w:p>
    <w:sectPr w:rsidR="004975C3" w:rsidRPr="009E313A" w:rsidSect="00AF3EA4">
      <w:pgSz w:w="16838" w:h="11906" w:orient="landscape"/>
      <w:pgMar w:top="1440" w:right="851"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F4A05"/>
    <w:multiLevelType w:val="multilevel"/>
    <w:tmpl w:val="E5A6A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02B65"/>
    <w:multiLevelType w:val="multilevel"/>
    <w:tmpl w:val="D5C6A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735FC4"/>
    <w:multiLevelType w:val="multilevel"/>
    <w:tmpl w:val="4CE68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2E229F"/>
    <w:multiLevelType w:val="multilevel"/>
    <w:tmpl w:val="AA726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7D4612"/>
    <w:multiLevelType w:val="multilevel"/>
    <w:tmpl w:val="EAF6A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8C538A"/>
    <w:multiLevelType w:val="hybridMultilevel"/>
    <w:tmpl w:val="1D28EB5A"/>
    <w:lvl w:ilvl="0" w:tplc="4009000F">
      <w:start w:val="1"/>
      <w:numFmt w:val="decimal"/>
      <w:lvlText w:val="%1."/>
      <w:lvlJc w:val="left"/>
      <w:pPr>
        <w:ind w:left="644" w:hanging="360"/>
      </w:p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6" w15:restartNumberingAfterBreak="0">
    <w:nsid w:val="47FD7288"/>
    <w:multiLevelType w:val="multilevel"/>
    <w:tmpl w:val="2EEC9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C24324"/>
    <w:multiLevelType w:val="multilevel"/>
    <w:tmpl w:val="F6001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ED3C46"/>
    <w:multiLevelType w:val="multilevel"/>
    <w:tmpl w:val="08BC5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9E1585"/>
    <w:multiLevelType w:val="multilevel"/>
    <w:tmpl w:val="97820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7293854">
    <w:abstractNumId w:val="5"/>
  </w:num>
  <w:num w:numId="2" w16cid:durableId="694354614">
    <w:abstractNumId w:val="1"/>
  </w:num>
  <w:num w:numId="3" w16cid:durableId="2025594572">
    <w:abstractNumId w:val="4"/>
  </w:num>
  <w:num w:numId="4" w16cid:durableId="1089037811">
    <w:abstractNumId w:val="3"/>
  </w:num>
  <w:num w:numId="5" w16cid:durableId="162866404">
    <w:abstractNumId w:val="6"/>
  </w:num>
  <w:num w:numId="6" w16cid:durableId="973483492">
    <w:abstractNumId w:val="0"/>
  </w:num>
  <w:num w:numId="7" w16cid:durableId="144784801">
    <w:abstractNumId w:val="7"/>
  </w:num>
  <w:num w:numId="8" w16cid:durableId="1958443740">
    <w:abstractNumId w:val="9"/>
  </w:num>
  <w:num w:numId="9" w16cid:durableId="1107116419">
    <w:abstractNumId w:val="2"/>
  </w:num>
  <w:num w:numId="10" w16cid:durableId="19845823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106"/>
    <w:rsid w:val="00065AD6"/>
    <w:rsid w:val="000708AF"/>
    <w:rsid w:val="000E5D02"/>
    <w:rsid w:val="00102F3B"/>
    <w:rsid w:val="001126AC"/>
    <w:rsid w:val="00163759"/>
    <w:rsid w:val="00174504"/>
    <w:rsid w:val="0019002D"/>
    <w:rsid w:val="001C6A20"/>
    <w:rsid w:val="001E320D"/>
    <w:rsid w:val="002071AD"/>
    <w:rsid w:val="00213958"/>
    <w:rsid w:val="00264429"/>
    <w:rsid w:val="0026727F"/>
    <w:rsid w:val="002C1830"/>
    <w:rsid w:val="002C37FB"/>
    <w:rsid w:val="00370837"/>
    <w:rsid w:val="00372B48"/>
    <w:rsid w:val="0039046D"/>
    <w:rsid w:val="003A3322"/>
    <w:rsid w:val="003C4A8E"/>
    <w:rsid w:val="003E3A16"/>
    <w:rsid w:val="003E4593"/>
    <w:rsid w:val="003F5A48"/>
    <w:rsid w:val="004975C3"/>
    <w:rsid w:val="00585E01"/>
    <w:rsid w:val="005A4CB0"/>
    <w:rsid w:val="005B2106"/>
    <w:rsid w:val="00604389"/>
    <w:rsid w:val="00604AAA"/>
    <w:rsid w:val="00620241"/>
    <w:rsid w:val="00632D23"/>
    <w:rsid w:val="006379A3"/>
    <w:rsid w:val="006B2449"/>
    <w:rsid w:val="006C72DD"/>
    <w:rsid w:val="006D393F"/>
    <w:rsid w:val="00726114"/>
    <w:rsid w:val="00761E77"/>
    <w:rsid w:val="007621D5"/>
    <w:rsid w:val="007A3AE5"/>
    <w:rsid w:val="007D2414"/>
    <w:rsid w:val="007D3B4C"/>
    <w:rsid w:val="0080453D"/>
    <w:rsid w:val="00825C93"/>
    <w:rsid w:val="00835DAF"/>
    <w:rsid w:val="008360AB"/>
    <w:rsid w:val="00850A17"/>
    <w:rsid w:val="008645BE"/>
    <w:rsid w:val="00865A1D"/>
    <w:rsid w:val="00884B82"/>
    <w:rsid w:val="00903D06"/>
    <w:rsid w:val="009A103E"/>
    <w:rsid w:val="009D3AA0"/>
    <w:rsid w:val="009E313A"/>
    <w:rsid w:val="00A37D66"/>
    <w:rsid w:val="00A50013"/>
    <w:rsid w:val="00A75F17"/>
    <w:rsid w:val="00AB20AC"/>
    <w:rsid w:val="00AC6D16"/>
    <w:rsid w:val="00AC7F0A"/>
    <w:rsid w:val="00AF3EA4"/>
    <w:rsid w:val="00B432CF"/>
    <w:rsid w:val="00B751EC"/>
    <w:rsid w:val="00B76D2E"/>
    <w:rsid w:val="00C06783"/>
    <w:rsid w:val="00CC77D1"/>
    <w:rsid w:val="00D01AF4"/>
    <w:rsid w:val="00D474B2"/>
    <w:rsid w:val="00D76549"/>
    <w:rsid w:val="00D928E4"/>
    <w:rsid w:val="00DA5081"/>
    <w:rsid w:val="00DB06D2"/>
    <w:rsid w:val="00DB6A25"/>
    <w:rsid w:val="00DC7867"/>
    <w:rsid w:val="00E40213"/>
    <w:rsid w:val="00E51310"/>
    <w:rsid w:val="00ED76A8"/>
    <w:rsid w:val="00F01F80"/>
    <w:rsid w:val="00F23C2C"/>
    <w:rsid w:val="00F516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06088"/>
  <w15:chartTrackingRefBased/>
  <w15:docId w15:val="{86484CC3-CE50-4540-942E-1544BF88E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NormalWeb">
    <w:name w:val="Normal (Web)"/>
    <w:basedOn w:val="Normal"/>
    <w:uiPriority w:val="99"/>
    <w:semiHidden/>
    <w:unhideWhenUsed/>
    <w:rsid w:val="00A37D66"/>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TableGridLight">
    <w:name w:val="Grid Table Light"/>
    <w:basedOn w:val="TableNormal"/>
    <w:uiPriority w:val="40"/>
    <w:rsid w:val="004975C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3335288">
      <w:bodyDiv w:val="1"/>
      <w:marLeft w:val="0"/>
      <w:marRight w:val="0"/>
      <w:marTop w:val="0"/>
      <w:marBottom w:val="0"/>
      <w:divBdr>
        <w:top w:val="none" w:sz="0" w:space="0" w:color="auto"/>
        <w:left w:val="none" w:sz="0" w:space="0" w:color="auto"/>
        <w:bottom w:val="none" w:sz="0" w:space="0" w:color="auto"/>
        <w:right w:val="none" w:sz="0" w:space="0" w:color="auto"/>
      </w:divBdr>
    </w:div>
    <w:div w:id="1919515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428</Words>
  <Characters>2444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dc:description/>
  <cp:lastModifiedBy>Vyshnavi J</cp:lastModifiedBy>
  <cp:revision>2</cp:revision>
  <cp:lastPrinted>2022-10-18T07:38:00Z</cp:lastPrinted>
  <dcterms:created xsi:type="dcterms:W3CDTF">2026-02-26T08:14:00Z</dcterms:created>
  <dcterms:modified xsi:type="dcterms:W3CDTF">2026-02-26T08:14:00Z</dcterms:modified>
</cp:coreProperties>
</file>