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震惊！三名大学生打acm竟然发生了这种事......8.24网络赛总结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</w:rPr>
        <w:t>比赛过题情况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1001、1006、1007、1008</w:t>
      </w:r>
    </w:p>
    <w:p>
      <w:pPr>
        <w:rPr>
          <w:rFonts w:hint="eastAsia"/>
          <w:b/>
          <w:bCs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1001</w:t>
      </w:r>
      <w:r>
        <w:rPr>
          <w:rFonts w:hint="eastAsia"/>
          <w:lang w:val="en-US" w:eastAsia="zh-CN"/>
        </w:rPr>
        <w:t>：思维+位运算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过题人：多人协作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李晨曦：vector的写法。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荆薇：输出A&amp;B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WA了两次，全队自闭了一会儿，李晨曦发现题目读错了，C要求是大于0的数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然后我再加上了特判C=0时输出min(lowbit(A),lowbit(B))就过了。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1006</w:t>
      </w:r>
      <w:r>
        <w:rPr>
          <w:rFonts w:hint="eastAsia"/>
          <w:lang w:val="en-US" w:eastAsia="zh-CN"/>
        </w:rPr>
        <w:t>：栈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过题人：李晨曦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1007</w:t>
      </w:r>
      <w:r>
        <w:rPr>
          <w:rFonts w:hint="eastAsia"/>
          <w:lang w:val="en-US" w:eastAsia="zh-CN"/>
        </w:rPr>
        <w:t>：暴力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过题人：荆薇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1008</w:t>
      </w:r>
      <w:r>
        <w:rPr>
          <w:rFonts w:hint="eastAsia"/>
          <w:lang w:val="en-US" w:eastAsia="zh-CN"/>
        </w:rPr>
        <w:t>：贪心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过题人：多人协作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李晨曦和陈仕柏一起想了思路后，李晨曦写了最初版代码WA了一次，很久之后陈仕柏测出了错误样例，然后由李晨曦把代码改成了对原数组取模后再排序的写法就过了。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896887"/>
    <w:rsid w:val="29CB6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HP</dc:creator>
  <cp:lastModifiedBy>微言、精义</cp:lastModifiedBy>
  <dcterms:modified xsi:type="dcterms:W3CDTF">2019-08-24T08:17:33Z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