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0F3" w:rsidRDefault="00623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231BB" w:rsidRDefault="00BD672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Example</w:t>
      </w:r>
    </w:p>
    <w:p w:rsidR="00BD6720" w:rsidRPr="00F61791" w:rsidRDefault="004231BB">
      <w:pPr>
        <w:rPr>
          <w:rFonts w:ascii="Times New Roman" w:hAnsi="Times New Roman" w:cs="Times New Roman"/>
        </w:rPr>
      </w:pPr>
      <w:bookmarkStart w:id="0" w:name="_GoBack"/>
      <w:r w:rsidRPr="00F61791">
        <w:rPr>
          <w:rFonts w:ascii="Times New Roman" w:hAnsi="Times New Roman" w:cs="Times New Roman"/>
        </w:rPr>
        <w:t xml:space="preserve">http://homepages.rpi.edu/~mitchj/handouts/ldeg/ldeg.html </w:t>
      </w:r>
      <w:bookmarkEnd w:id="0"/>
      <w:r w:rsidR="00BD6720" w:rsidRPr="00F61791">
        <w:rPr>
          <w:rFonts w:ascii="Times New Roman" w:hAnsi="Times New Roman" w:cs="Times New Roman"/>
        </w:rPr>
        <w:br w:type="page"/>
      </w:r>
    </w:p>
    <w:p w:rsidR="00F653F2" w:rsidRPr="00F649A8" w:rsidRDefault="006230F3">
      <w:pPr>
        <w:rPr>
          <w:rFonts w:ascii="Times New Roman" w:hAnsi="Times New Roman" w:cs="Times New Roman"/>
          <w:b/>
        </w:rPr>
      </w:pPr>
      <w:r w:rsidRPr="00F649A8">
        <w:rPr>
          <w:rFonts w:ascii="Times New Roman" w:hAnsi="Times New Roman" w:cs="Times New Roman"/>
          <w:b/>
        </w:rPr>
        <w:lastRenderedPageBreak/>
        <w:t>Appendix</w:t>
      </w:r>
    </w:p>
    <w:p w:rsidR="001969A6" w:rsidRDefault="00F649A8" w:rsidP="007C563F">
      <w:pPr>
        <w:rPr>
          <w:rFonts w:ascii="Times New Roman" w:hAnsi="Times New Roman" w:cs="Times New Roman"/>
        </w:rPr>
      </w:pPr>
      <w:r w:rsidRPr="00F649A8">
        <w:rPr>
          <w:rFonts w:ascii="Times New Roman" w:hAnsi="Times New Roman" w:cs="Times New Roman"/>
          <w:b/>
        </w:rPr>
        <w:t>A.</w:t>
      </w:r>
      <w:r>
        <w:rPr>
          <w:rFonts w:ascii="Times New Roman" w:hAnsi="Times New Roman" w:cs="Times New Roman"/>
        </w:rPr>
        <w:t xml:space="preserve"> </w:t>
      </w:r>
      <w:r w:rsidR="006230F3">
        <w:rPr>
          <w:rFonts w:ascii="Times New Roman" w:hAnsi="Times New Roman" w:cs="Times New Roman"/>
        </w:rPr>
        <w:t>Proof of the statement “</w:t>
      </w:r>
      <w:r w:rsidR="006230F3" w:rsidRPr="00705AC6">
        <w:rPr>
          <w:rFonts w:ascii="Times New Roman" w:hAnsi="Times New Roman" w:cs="Times New Roman"/>
          <w:u w:val="single"/>
        </w:rPr>
        <w:t>Dual function is convex problem since the objective to be maximized is concave and constraint is convex</w:t>
      </w:r>
      <w:r w:rsidR="006230F3">
        <w:rPr>
          <w:rFonts w:ascii="Times New Roman" w:hAnsi="Times New Roman" w:cs="Times New Roman"/>
        </w:rPr>
        <w:t>”.</w:t>
      </w:r>
      <w:r w:rsidR="001969A6">
        <w:rPr>
          <w:rFonts w:ascii="Times New Roman" w:hAnsi="Times New Roman" w:cs="Times New Roman"/>
        </w:rPr>
        <w:t xml:space="preserve"> </w:t>
      </w:r>
    </w:p>
    <w:p w:rsidR="00AF06D6" w:rsidRDefault="00AF0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we prove this for </w:t>
      </w:r>
      <w:proofErr w:type="spellStart"/>
      <w:r>
        <w:rPr>
          <w:rFonts w:ascii="Times New Roman" w:hAnsi="Times New Roman" w:cs="Times New Roman"/>
        </w:rPr>
        <w:t>Lagrangian</w:t>
      </w:r>
      <w:proofErr w:type="spellEnd"/>
      <w:r>
        <w:rPr>
          <w:rFonts w:ascii="Times New Roman" w:hAnsi="Times New Roman" w:cs="Times New Roman"/>
        </w:rPr>
        <w:t xml:space="preserve"> multiplier </w:t>
      </w:r>
      <w:r w:rsidRPr="00AF06D6"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 xml:space="preserve">, and the same can be done for </w:t>
      </w:r>
      <w:r w:rsidRPr="00AF06D6"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>.</w:t>
      </w:r>
    </w:p>
    <w:p w:rsidR="00AA4FB7" w:rsidRDefault="00AA4F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Recall:</w:t>
      </w:r>
    </w:p>
    <w:p w:rsidR="001969A6" w:rsidRDefault="001969A6" w:rsidP="001969A6">
      <w:pPr>
        <w:jc w:val="righ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x,λ,μ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nary>
      </m:oMath>
      <w:r>
        <w:rPr>
          <w:rFonts w:ascii="Times New Roman" w:hAnsi="Times New Roman" w:cs="Times New Roman"/>
        </w:rPr>
        <w:tab/>
      </w:r>
      <w:r w:rsidR="009F1EB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(A1)</w:t>
      </w:r>
    </w:p>
    <w:p w:rsidR="00705AC6" w:rsidRDefault="00AA4FB7" w:rsidP="001969A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λ,</m:t>
            </m:r>
            <m:r>
              <w:rPr>
                <w:rFonts w:ascii="Cambria Math" w:hAnsi="Cambria Math" w:cs="Times New Roman"/>
              </w:rPr>
              <m:t>v</m:t>
            </m:r>
          </m:e>
        </m:d>
        <m:box>
          <m:boxPr>
            <m:opEmu m:val="1"/>
            <m:ctrlPr>
              <w:rPr>
                <w:rFonts w:ascii="Cambria Math" w:hAnsi="Cambria Math" w:cs="Times New Roman"/>
                <w:i/>
              </w:rPr>
            </m:ctrlPr>
          </m:boxPr>
          <m:e>
            <m:r>
              <w:rPr>
                <w:rFonts w:ascii="Cambria Math" w:hAnsi="Cambria Math" w:cs="Times New Roman"/>
              </w:rPr>
              <m:t>∶=</m:t>
            </m:r>
          </m:e>
        </m:box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inf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∈D</m:t>
              </m:r>
            </m:e>
          </m:mr>
        </m:m>
        <m:r>
          <w:rPr>
            <w:rFonts w:ascii="Cambria Math" w:hAnsi="Cambria Math" w:cs="Times New Roman"/>
          </w:rPr>
          <m:t>L(x,</m:t>
        </m:r>
        <m:r>
          <w:rPr>
            <w:rFonts w:ascii="Cambria Math" w:hAnsi="Cambria Math" w:cs="Times New Roman"/>
          </w:rPr>
          <m:t>λ,</m:t>
        </m:r>
        <m:r>
          <w:rPr>
            <w:rFonts w:ascii="Cambria Math" w:hAnsi="Cambria Math" w:cs="Times New Roman"/>
          </w:rPr>
          <m:t>v</m:t>
        </m:r>
        <m:r>
          <w:rPr>
            <w:rFonts w:ascii="Cambria Math" w:hAnsi="Cambria Math" w:cs="Times New Roman"/>
          </w:rPr>
          <m:t>)</m:t>
        </m:r>
      </m:oMath>
      <w:r w:rsidR="001969A6">
        <w:rPr>
          <w:rFonts w:ascii="Times New Roman" w:hAnsi="Times New Roman" w:cs="Times New Roman"/>
        </w:rPr>
        <w:tab/>
      </w:r>
      <w:r w:rsidR="001969A6">
        <w:rPr>
          <w:rFonts w:ascii="Times New Roman" w:hAnsi="Times New Roman" w:cs="Times New Roman"/>
        </w:rPr>
        <w:tab/>
      </w:r>
      <w:r w:rsidR="001969A6">
        <w:rPr>
          <w:rFonts w:ascii="Times New Roman" w:hAnsi="Times New Roman" w:cs="Times New Roman"/>
        </w:rPr>
        <w:tab/>
      </w:r>
      <w:r w:rsidR="001969A6">
        <w:rPr>
          <w:rFonts w:ascii="Times New Roman" w:hAnsi="Times New Roman" w:cs="Times New Roman"/>
        </w:rPr>
        <w:tab/>
      </w:r>
      <w:r w:rsidR="001969A6">
        <w:rPr>
          <w:rFonts w:ascii="Times New Roman" w:hAnsi="Times New Roman" w:cs="Times New Roman"/>
        </w:rPr>
        <w:tab/>
        <w:t>(A2)</w:t>
      </w:r>
    </w:p>
    <w:p w:rsidR="00AA4FB7" w:rsidRDefault="004D3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Hence, for </w:t>
      </w:r>
      <m:oMath>
        <m:r>
          <w:rPr>
            <w:rFonts w:ascii="Cambria Math" w:hAnsi="Cambria Math" w:cs="Times New Roman"/>
          </w:rPr>
          <m:t>∀t∈[0,1]</m:t>
        </m:r>
      </m:oMath>
      <w:r w:rsidR="00AB0AD1">
        <w:rPr>
          <w:rFonts w:ascii="Times New Roman" w:hAnsi="Times New Roman" w:cs="Times New Roman"/>
        </w:rPr>
        <w:t xml:space="preserve"> </w:t>
      </w:r>
      <w:proofErr w:type="gramStart"/>
      <w:r w:rsidR="00AB0AD1">
        <w:rPr>
          <w:rFonts w:ascii="Times New Roman" w:hAnsi="Times New Roman" w:cs="Times New Roman"/>
        </w:rPr>
        <w:t xml:space="preserve">and </w:t>
      </w:r>
      <w:proofErr w:type="gramEnd"/>
      <m:oMath>
        <m:r>
          <w:rPr>
            <w:rFonts w:ascii="Cambria Math" w:hAnsi="Cambria Math" w:cs="Times New Roman"/>
          </w:rPr>
          <m:t>∀x∈D</m:t>
        </m:r>
      </m:oMath>
      <w:r>
        <w:rPr>
          <w:rFonts w:ascii="Times New Roman" w:hAnsi="Times New Roman" w:cs="Times New Roman"/>
        </w:rPr>
        <w:t>:</w:t>
      </w:r>
    </w:p>
    <w:p w:rsidR="004D31A5" w:rsidRDefault="004D31A5" w:rsidP="00ED79F5">
      <w:pPr>
        <w:jc w:val="righ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</m:t>
            </m:r>
            <m:r>
              <w:rPr>
                <w:rFonts w:ascii="Cambria Math" w:hAnsi="Cambria Math" w:cs="Times New Roman"/>
              </w:rPr>
              <m:t>t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+(1-t)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,μ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x,t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,μ</m:t>
            </m:r>
          </m:e>
        </m:d>
        <m:r>
          <w:rPr>
            <w:rFonts w:ascii="Cambria Math" w:hAnsi="Cambria Math" w:cs="Times New Roman"/>
          </w:rPr>
          <m:t>+L(</m:t>
        </m:r>
        <m:r>
          <w:rPr>
            <w:rFonts w:ascii="Cambria Math" w:hAnsi="Cambria Math" w:cs="Times New Roman"/>
          </w:rPr>
          <m:t>x,(1-t)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,μ</m:t>
        </m:r>
        <m:r>
          <w:rPr>
            <w:rFonts w:ascii="Cambria Math" w:hAnsi="Cambria Math" w:cs="Times New Roman"/>
          </w:rPr>
          <m:t>)</m:t>
        </m:r>
      </m:oMath>
      <w:r w:rsidR="00042A9C">
        <w:rPr>
          <w:rFonts w:ascii="Times New Roman" w:hAnsi="Times New Roman" w:cs="Times New Roman"/>
        </w:rPr>
        <w:tab/>
      </w:r>
      <w:r w:rsidR="00042A9C">
        <w:rPr>
          <w:rFonts w:ascii="Times New Roman" w:hAnsi="Times New Roman" w:cs="Times New Roman"/>
        </w:rPr>
        <w:tab/>
        <w:t>(A3)</w:t>
      </w:r>
    </w:p>
    <w:p w:rsidR="00042A9C" w:rsidRDefault="006970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definition in (A2) we know that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λ,v</m:t>
            </m:r>
          </m:e>
        </m:d>
      </m:oMath>
      <w:r w:rsidR="00E121CD">
        <w:rPr>
          <w:rFonts w:ascii="Times New Roman" w:hAnsi="Times New Roman" w:cs="Times New Roman"/>
        </w:rPr>
        <w:t xml:space="preserve">always give a lower bound </w:t>
      </w:r>
      <w:proofErr w:type="gramStart"/>
      <w:r w:rsidR="00E121CD">
        <w:rPr>
          <w:rFonts w:ascii="Times New Roman" w:hAnsi="Times New Roman" w:cs="Times New Roman"/>
        </w:rPr>
        <w:t xml:space="preserve">of </w:t>
      </w:r>
      <w:proofErr w:type="gramEnd"/>
      <m:oMath>
        <m:r>
          <w:rPr>
            <w:rFonts w:ascii="Cambria Math" w:hAnsi="Cambria Math" w:cs="Times New Roman"/>
          </w:rPr>
          <m:t>L(x,λ,v)</m:t>
        </m:r>
      </m:oMath>
      <w:r w:rsidR="00E121CD">
        <w:rPr>
          <w:rFonts w:ascii="Times New Roman" w:hAnsi="Times New Roman" w:cs="Times New Roman"/>
        </w:rPr>
        <w:t>:</w:t>
      </w:r>
    </w:p>
    <w:p w:rsidR="00E369A1" w:rsidRDefault="00E369A1" w:rsidP="00830798">
      <w:pPr>
        <w:jc w:val="righ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,v</m:t>
            </m:r>
          </m:e>
        </m:d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(1-t)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,v</m:t>
            </m:r>
          </m:e>
        </m:d>
        <m: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x,t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,μ</m:t>
            </m:r>
          </m:e>
        </m:d>
        <m:r>
          <w:rPr>
            <w:rFonts w:ascii="Cambria Math" w:hAnsi="Cambria Math" w:cs="Times New Roman"/>
          </w:rPr>
          <m:t>+L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1-t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  <m:r>
              <w:rPr>
                <w:rFonts w:ascii="Cambria Math" w:hAnsi="Cambria Math" w:cs="Times New Roman"/>
              </w:rPr>
              <m:t>,μ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x,t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+(1-t)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  <m:r>
              <w:rPr>
                <w:rFonts w:ascii="Cambria Math" w:hAnsi="Cambria Math" w:cs="Times New Roman"/>
              </w:rPr>
              <m:t>,μ</m:t>
            </m:r>
          </m:e>
        </m:d>
      </m:oMath>
      <w:r w:rsidR="00830798">
        <w:rPr>
          <w:rFonts w:ascii="Times New Roman" w:hAnsi="Times New Roman" w:cs="Times New Roman"/>
        </w:rPr>
        <w:tab/>
        <w:t>(A4)</w:t>
      </w:r>
    </w:p>
    <w:p w:rsidR="00830798" w:rsidRDefault="00830798" w:rsidP="008307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(A4) holds even if we take the infimum </w:t>
      </w:r>
      <w:proofErr w:type="gramStart"/>
      <w:r>
        <w:rPr>
          <w:rFonts w:ascii="Times New Roman" w:hAnsi="Times New Roman" w:cs="Times New Roman"/>
        </w:rPr>
        <w:t xml:space="preserve">of </w:t>
      </w:r>
      <w:proofErr w:type="gramEnd"/>
      <m:oMath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x,t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+(1-t)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  <m:r>
              <w:rPr>
                <w:rFonts w:ascii="Cambria Math" w:hAnsi="Cambria Math" w:cs="Times New Roman"/>
              </w:rPr>
              <m:t>,μ</m:t>
            </m:r>
          </m:e>
        </m:d>
      </m:oMath>
      <w:r>
        <w:rPr>
          <w:rFonts w:ascii="Times New Roman" w:hAnsi="Times New Roman" w:cs="Times New Roman"/>
        </w:rPr>
        <w:t>, i.e.</w:t>
      </w:r>
    </w:p>
    <w:p w:rsidR="00830798" w:rsidRDefault="00830798" w:rsidP="00830798">
      <w:pPr>
        <w:jc w:val="right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,v</m:t>
            </m:r>
          </m:e>
        </m:d>
        <m:r>
          <w:rPr>
            <w:rFonts w:ascii="Cambria Math" w:hAnsi="Cambria Math" w:cs="Times New Roman"/>
          </w:rPr>
          <m:t>+g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(1-t)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  <m:r>
              <w:rPr>
                <w:rFonts w:ascii="Cambria Math" w:hAnsi="Cambria Math" w:cs="Times New Roman"/>
              </w:rPr>
              <m:t>,v</m:t>
            </m:r>
          </m:e>
        </m:d>
        <m: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g(</m:t>
        </m:r>
        <m:r>
          <w:rPr>
            <w:rFonts w:ascii="Cambria Math" w:hAnsi="Cambria Math" w:cs="Times New Roman"/>
          </w:rPr>
          <m:t>t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+(1-t)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,μ</m:t>
        </m:r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(A5)</w:t>
      </w:r>
    </w:p>
    <w:p w:rsidR="00E121CD" w:rsidRDefault="008307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(A5) is the definition of a concave function.</w:t>
      </w:r>
    </w:p>
    <w:p w:rsidR="00F649A8" w:rsidRPr="00BA12E2" w:rsidRDefault="00F649A8">
      <w:pPr>
        <w:rPr>
          <w:rFonts w:ascii="Times New Roman" w:hAnsi="Times New Roman" w:cs="Times New Roman"/>
        </w:rPr>
      </w:pPr>
      <w:r w:rsidRPr="00F649A8">
        <w:rPr>
          <w:rFonts w:ascii="Times New Roman" w:hAnsi="Times New Roman" w:cs="Times New Roman"/>
          <w:b/>
        </w:rPr>
        <w:t>B.</w:t>
      </w:r>
      <w:r>
        <w:rPr>
          <w:rFonts w:ascii="Times New Roman" w:hAnsi="Times New Roman" w:cs="Times New Roman"/>
          <w:b/>
        </w:rPr>
        <w:t xml:space="preserve"> </w:t>
      </w:r>
    </w:p>
    <w:p w:rsidR="00F649A8" w:rsidRPr="00F649A8" w:rsidRDefault="00F649A8">
      <w:pPr>
        <w:rPr>
          <w:rFonts w:ascii="Times New Roman" w:hAnsi="Times New Roman" w:cs="Times New Roman"/>
          <w:b/>
        </w:rPr>
      </w:pPr>
      <w:r w:rsidRPr="00F649A8">
        <w:rPr>
          <w:rFonts w:ascii="Times New Roman" w:hAnsi="Times New Roman" w:cs="Times New Roman"/>
          <w:b/>
        </w:rPr>
        <w:t>C.</w:t>
      </w:r>
    </w:p>
    <w:sectPr w:rsidR="00F649A8" w:rsidRPr="00F6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63A"/>
    <w:rsid w:val="00042A9C"/>
    <w:rsid w:val="00150B80"/>
    <w:rsid w:val="001969A6"/>
    <w:rsid w:val="003E6992"/>
    <w:rsid w:val="004231BB"/>
    <w:rsid w:val="0045163A"/>
    <w:rsid w:val="00461AAF"/>
    <w:rsid w:val="004C4367"/>
    <w:rsid w:val="004D2CCF"/>
    <w:rsid w:val="004D31A5"/>
    <w:rsid w:val="006230F3"/>
    <w:rsid w:val="00657C1F"/>
    <w:rsid w:val="00697006"/>
    <w:rsid w:val="00705AC6"/>
    <w:rsid w:val="007C563F"/>
    <w:rsid w:val="00830798"/>
    <w:rsid w:val="009F1EBA"/>
    <w:rsid w:val="00A746D0"/>
    <w:rsid w:val="00AA4FB7"/>
    <w:rsid w:val="00AB0AD1"/>
    <w:rsid w:val="00AF06D6"/>
    <w:rsid w:val="00B7755F"/>
    <w:rsid w:val="00BA12E2"/>
    <w:rsid w:val="00BD6720"/>
    <w:rsid w:val="00E121CD"/>
    <w:rsid w:val="00E248BB"/>
    <w:rsid w:val="00E369A1"/>
    <w:rsid w:val="00EC683D"/>
    <w:rsid w:val="00ED79F5"/>
    <w:rsid w:val="00F61791"/>
    <w:rsid w:val="00F649A8"/>
    <w:rsid w:val="00F6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83D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9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4F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F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83D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9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4F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</dc:creator>
  <cp:keywords/>
  <dc:description/>
  <cp:lastModifiedBy>Jiawei</cp:lastModifiedBy>
  <cp:revision>30</cp:revision>
  <dcterms:created xsi:type="dcterms:W3CDTF">2018-05-24T15:32:00Z</dcterms:created>
  <dcterms:modified xsi:type="dcterms:W3CDTF">2018-05-24T17:58:00Z</dcterms:modified>
</cp:coreProperties>
</file>