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823A" w14:textId="7FE16CAC" w:rsidR="004D1E7D" w:rsidRDefault="004D1E7D" w:rsidP="004F5475">
      <w:pPr>
        <w:rPr>
          <w:sz w:val="24"/>
          <w:szCs w:val="24"/>
        </w:rPr>
      </w:pPr>
      <w:r>
        <w:rPr>
          <w:sz w:val="24"/>
          <w:szCs w:val="24"/>
        </w:rPr>
        <w:t>Dear Guido</w:t>
      </w:r>
      <w:r w:rsidR="00EE249B">
        <w:rPr>
          <w:sz w:val="24"/>
          <w:szCs w:val="24"/>
        </w:rPr>
        <w:t>,</w:t>
      </w:r>
    </w:p>
    <w:p w14:paraId="62DF7059" w14:textId="492EA506" w:rsidR="004D1E7D" w:rsidRPr="004D1E7D" w:rsidRDefault="004D1E7D" w:rsidP="004D1E7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34A88">
        <w:rPr>
          <w:sz w:val="24"/>
          <w:szCs w:val="24"/>
        </w:rPr>
        <w:t>review</w:t>
      </w:r>
      <w:r>
        <w:rPr>
          <w:sz w:val="24"/>
          <w:szCs w:val="24"/>
        </w:rPr>
        <w:t xml:space="preserve">, </w:t>
      </w:r>
      <w:r w:rsidR="00FB40E2">
        <w:rPr>
          <w:sz w:val="24"/>
          <w:szCs w:val="24"/>
        </w:rPr>
        <w:t>Credit One</w:t>
      </w:r>
      <w:r w:rsidR="00EE249B">
        <w:rPr>
          <w:sz w:val="24"/>
          <w:szCs w:val="24"/>
        </w:rPr>
        <w:t xml:space="preserve"> is</w:t>
      </w:r>
      <w:r w:rsidR="00FB40E2">
        <w:rPr>
          <w:sz w:val="24"/>
          <w:szCs w:val="24"/>
        </w:rPr>
        <w:t xml:space="preserve"> seeing an increase in default rates which will likely result in the loss of customers.   </w:t>
      </w:r>
      <w:r w:rsidR="00FB40E2" w:rsidRPr="00834A88">
        <w:rPr>
          <w:sz w:val="24"/>
          <w:szCs w:val="24"/>
          <w:u w:val="single"/>
        </w:rPr>
        <w:t xml:space="preserve">Credit One </w:t>
      </w:r>
      <w:r w:rsidR="0018323A">
        <w:rPr>
          <w:sz w:val="24"/>
          <w:szCs w:val="24"/>
          <w:u w:val="single"/>
        </w:rPr>
        <w:t>desires</w:t>
      </w:r>
      <w:r w:rsidRPr="004D1E7D">
        <w:rPr>
          <w:sz w:val="24"/>
          <w:szCs w:val="24"/>
          <w:u w:val="single"/>
        </w:rPr>
        <w:t xml:space="preserve"> a better way </w:t>
      </w:r>
      <w:r w:rsidR="00EE249B">
        <w:rPr>
          <w:sz w:val="24"/>
          <w:szCs w:val="24"/>
          <w:u w:val="single"/>
        </w:rPr>
        <w:t xml:space="preserve">to </w:t>
      </w:r>
      <w:r w:rsidRPr="004D1E7D">
        <w:rPr>
          <w:sz w:val="24"/>
          <w:szCs w:val="24"/>
          <w:u w:val="single"/>
        </w:rPr>
        <w:t>understand how much credit to allow someone to use or at very least if someone should be approved or not.</w:t>
      </w:r>
    </w:p>
    <w:p w14:paraId="6CCC348E" w14:textId="17AEFFA8" w:rsidR="00FB40E2" w:rsidRDefault="004D1E7D" w:rsidP="004F5475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834A88">
        <w:rPr>
          <w:sz w:val="24"/>
          <w:szCs w:val="24"/>
        </w:rPr>
        <w:t xml:space="preserve">I mentioned earlier, </w:t>
      </w:r>
      <w:r w:rsidR="00FB40E2">
        <w:rPr>
          <w:sz w:val="24"/>
          <w:szCs w:val="24"/>
        </w:rPr>
        <w:t xml:space="preserve">I am using Machine Learning modeling methods </w:t>
      </w:r>
      <w:r w:rsidR="00834A88">
        <w:rPr>
          <w:sz w:val="24"/>
          <w:szCs w:val="24"/>
        </w:rPr>
        <w:t>in an attempt to</w:t>
      </w:r>
      <w:r w:rsidR="003F4099">
        <w:rPr>
          <w:sz w:val="24"/>
          <w:szCs w:val="24"/>
        </w:rPr>
        <w:t xml:space="preserve"> address these two </w:t>
      </w:r>
      <w:r w:rsidR="00EE249B">
        <w:rPr>
          <w:sz w:val="24"/>
          <w:szCs w:val="24"/>
        </w:rPr>
        <w:t>desires</w:t>
      </w:r>
      <w:r w:rsidR="007420A7">
        <w:rPr>
          <w:sz w:val="24"/>
          <w:szCs w:val="24"/>
        </w:rPr>
        <w:t xml:space="preserve"> and discuss them </w:t>
      </w:r>
      <w:r w:rsidR="003F4099">
        <w:rPr>
          <w:sz w:val="24"/>
          <w:szCs w:val="24"/>
        </w:rPr>
        <w:t xml:space="preserve">below: </w:t>
      </w:r>
    </w:p>
    <w:p w14:paraId="0D55BF43" w14:textId="02BE4C1A" w:rsidR="00834A88" w:rsidRPr="007420A7" w:rsidRDefault="00834A88" w:rsidP="007420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420A7">
        <w:rPr>
          <w:sz w:val="24"/>
          <w:szCs w:val="24"/>
        </w:rPr>
        <w:t>How Much Credit to Give Someone:</w:t>
      </w:r>
    </w:p>
    <w:p w14:paraId="3904B0C9" w14:textId="450EF135" w:rsidR="00554A2D" w:rsidRDefault="00554A2D" w:rsidP="00554A2D">
      <w:pPr>
        <w:rPr>
          <w:sz w:val="24"/>
          <w:szCs w:val="24"/>
        </w:rPr>
      </w:pPr>
      <w:r>
        <w:rPr>
          <w:sz w:val="24"/>
          <w:szCs w:val="24"/>
        </w:rPr>
        <w:t>In order to answer the question a condition</w:t>
      </w:r>
      <w:r w:rsidR="00EE249B">
        <w:rPr>
          <w:sz w:val="24"/>
          <w:szCs w:val="24"/>
        </w:rPr>
        <w:t>al</w:t>
      </w:r>
      <w:r>
        <w:rPr>
          <w:sz w:val="24"/>
          <w:szCs w:val="24"/>
        </w:rPr>
        <w:t xml:space="preserve"> model needs to be executed: that </w:t>
      </w:r>
      <w:r w:rsidR="00EE249B">
        <w:rPr>
          <w:sz w:val="24"/>
          <w:szCs w:val="24"/>
        </w:rPr>
        <w:t xml:space="preserve">is, </w:t>
      </w:r>
      <w:r>
        <w:rPr>
          <w:sz w:val="24"/>
          <w:szCs w:val="24"/>
        </w:rPr>
        <w:t>holding all features fixed and adjusting the target feature</w:t>
      </w:r>
      <w:r w:rsidR="00EE249B">
        <w:rPr>
          <w:sz w:val="24"/>
          <w:szCs w:val="24"/>
        </w:rPr>
        <w:t xml:space="preserve"> (Credit Limit) to identify </w:t>
      </w:r>
      <w:r>
        <w:rPr>
          <w:sz w:val="24"/>
          <w:szCs w:val="24"/>
        </w:rPr>
        <w:t xml:space="preserve">where the </w:t>
      </w:r>
      <w:r w:rsidR="00EE249B">
        <w:rPr>
          <w:sz w:val="24"/>
          <w:szCs w:val="24"/>
        </w:rPr>
        <w:t>feature set</w:t>
      </w:r>
      <w:r>
        <w:rPr>
          <w:sz w:val="24"/>
          <w:szCs w:val="24"/>
        </w:rPr>
        <w:t xml:space="preserve"> change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from non-</w:t>
      </w:r>
      <w:r>
        <w:rPr>
          <w:sz w:val="24"/>
          <w:szCs w:val="24"/>
        </w:rPr>
        <w:t>de</w:t>
      </w:r>
      <w:r>
        <w:rPr>
          <w:sz w:val="24"/>
          <w:szCs w:val="24"/>
        </w:rPr>
        <w:t>fault to default</w:t>
      </w:r>
      <w:r w:rsidR="00EE249B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 It is beyond my current expertise to execute such an analysis.  </w:t>
      </w:r>
    </w:p>
    <w:p w14:paraId="62A73224" w14:textId="69485997" w:rsidR="004350BF" w:rsidRDefault="00554A2D" w:rsidP="004F5475">
      <w:pPr>
        <w:rPr>
          <w:sz w:val="24"/>
          <w:szCs w:val="24"/>
        </w:rPr>
      </w:pPr>
      <w:r>
        <w:rPr>
          <w:sz w:val="24"/>
          <w:szCs w:val="24"/>
        </w:rPr>
        <w:t>However; an analysis was conducted to try an</w:t>
      </w:r>
      <w:r w:rsidR="00EE249B">
        <w:rPr>
          <w:sz w:val="24"/>
          <w:szCs w:val="24"/>
        </w:rPr>
        <w:t>d</w:t>
      </w:r>
      <w:r>
        <w:rPr>
          <w:sz w:val="24"/>
          <w:szCs w:val="24"/>
        </w:rPr>
        <w:t xml:space="preserve"> understand Credit One’s current process.  </w:t>
      </w:r>
      <w:r w:rsidR="00834A88">
        <w:rPr>
          <w:sz w:val="24"/>
          <w:szCs w:val="24"/>
        </w:rPr>
        <w:t xml:space="preserve"> </w:t>
      </w:r>
      <w:r w:rsidR="00E640C1">
        <w:rPr>
          <w:sz w:val="24"/>
          <w:szCs w:val="24"/>
        </w:rPr>
        <w:t>Using three Linear Regression algorithms (Random Forest Regressor, Linear Regression, and Support Vector Regression)</w:t>
      </w:r>
      <w:r w:rsidR="00834A88">
        <w:rPr>
          <w:sz w:val="24"/>
          <w:szCs w:val="24"/>
        </w:rPr>
        <w:t xml:space="preserve"> </w:t>
      </w:r>
      <w:r w:rsidR="00E640C1">
        <w:rPr>
          <w:sz w:val="24"/>
          <w:szCs w:val="24"/>
        </w:rPr>
        <w:t xml:space="preserve">I </w:t>
      </w:r>
      <w:r w:rsidR="00834A88">
        <w:rPr>
          <w:sz w:val="24"/>
          <w:szCs w:val="24"/>
        </w:rPr>
        <w:t xml:space="preserve">attempted to develop </w:t>
      </w:r>
      <w:r w:rsidR="004350BF">
        <w:rPr>
          <w:sz w:val="24"/>
          <w:szCs w:val="24"/>
        </w:rPr>
        <w:t xml:space="preserve">a model </w:t>
      </w:r>
      <w:r w:rsidR="00E640C1">
        <w:rPr>
          <w:sz w:val="24"/>
          <w:szCs w:val="24"/>
        </w:rPr>
        <w:t>that</w:t>
      </w:r>
      <w:r w:rsidR="00723EA1">
        <w:rPr>
          <w:sz w:val="24"/>
          <w:szCs w:val="24"/>
        </w:rPr>
        <w:t xml:space="preserve"> could replicate their process</w:t>
      </w:r>
      <w:r w:rsidR="004350BF">
        <w:rPr>
          <w:sz w:val="24"/>
          <w:szCs w:val="24"/>
        </w:rPr>
        <w:t xml:space="preserve"> </w:t>
      </w:r>
      <w:r w:rsidR="00607D82">
        <w:rPr>
          <w:sz w:val="24"/>
          <w:szCs w:val="24"/>
        </w:rPr>
        <w:t xml:space="preserve">to better understand their process.  I set the Limit Balance as the target variable and </w:t>
      </w:r>
      <w:r w:rsidR="006831BD">
        <w:rPr>
          <w:sz w:val="24"/>
          <w:szCs w:val="24"/>
        </w:rPr>
        <w:t>r</w:t>
      </w:r>
      <w:r w:rsidR="00707229">
        <w:rPr>
          <w:sz w:val="24"/>
          <w:szCs w:val="24"/>
        </w:rPr>
        <w:t>a</w:t>
      </w:r>
      <w:r w:rsidR="006831BD">
        <w:rPr>
          <w:sz w:val="24"/>
          <w:szCs w:val="24"/>
        </w:rPr>
        <w:t>n various sets of features th</w:t>
      </w:r>
      <w:r w:rsidR="00707229">
        <w:rPr>
          <w:sz w:val="24"/>
          <w:szCs w:val="24"/>
        </w:rPr>
        <w:t>rough</w:t>
      </w:r>
      <w:r w:rsidR="006831BD">
        <w:rPr>
          <w:sz w:val="24"/>
          <w:szCs w:val="24"/>
        </w:rPr>
        <w:t xml:space="preserve"> the </w:t>
      </w:r>
      <w:r w:rsidR="00707229">
        <w:rPr>
          <w:sz w:val="24"/>
          <w:szCs w:val="24"/>
        </w:rPr>
        <w:t>algorithms</w:t>
      </w:r>
      <w:r w:rsidR="006831BD">
        <w:rPr>
          <w:sz w:val="24"/>
          <w:szCs w:val="24"/>
        </w:rPr>
        <w:t xml:space="preserve">.   After numerous attempts, I was unable to </w:t>
      </w:r>
      <w:r w:rsidR="004350BF">
        <w:rPr>
          <w:sz w:val="24"/>
          <w:szCs w:val="24"/>
        </w:rPr>
        <w:t>develop a satisfactory model</w:t>
      </w:r>
      <w:r w:rsidR="00607D82">
        <w:rPr>
          <w:sz w:val="24"/>
          <w:szCs w:val="24"/>
        </w:rPr>
        <w:t xml:space="preserve"> with t</w:t>
      </w:r>
      <w:r w:rsidR="004350BF">
        <w:rPr>
          <w:sz w:val="24"/>
          <w:szCs w:val="24"/>
        </w:rPr>
        <w:t xml:space="preserve">he highest r2 </w:t>
      </w:r>
      <w:r w:rsidR="006831BD">
        <w:rPr>
          <w:sz w:val="24"/>
          <w:szCs w:val="24"/>
        </w:rPr>
        <w:t>achieved being in the</w:t>
      </w:r>
      <w:r w:rsidR="004350BF">
        <w:rPr>
          <w:sz w:val="24"/>
          <w:szCs w:val="24"/>
        </w:rPr>
        <w:t xml:space="preserve"> mid 0.40’s.   </w:t>
      </w:r>
      <w:r w:rsidR="006831BD">
        <w:rPr>
          <w:sz w:val="24"/>
          <w:szCs w:val="24"/>
        </w:rPr>
        <w:t>See screenshot of all features below.  In general, the less feature</w:t>
      </w:r>
      <w:r w:rsidR="00707229">
        <w:rPr>
          <w:sz w:val="24"/>
          <w:szCs w:val="24"/>
        </w:rPr>
        <w:t>s</w:t>
      </w:r>
      <w:r w:rsidR="006831BD">
        <w:rPr>
          <w:sz w:val="24"/>
          <w:szCs w:val="24"/>
        </w:rPr>
        <w:t xml:space="preserve"> used, the lower the r2.  </w:t>
      </w:r>
    </w:p>
    <w:p w14:paraId="20B06D20" w14:textId="46774E84" w:rsidR="00607D82" w:rsidRDefault="00607D82" w:rsidP="00607D8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B52DFE" wp14:editId="5A172F1D">
            <wp:extent cx="4138295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253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119BB" w14:textId="7017B396" w:rsidR="00834A88" w:rsidRDefault="00707229" w:rsidP="004F5475">
      <w:pPr>
        <w:rPr>
          <w:sz w:val="24"/>
          <w:szCs w:val="24"/>
        </w:rPr>
      </w:pPr>
      <w:r>
        <w:rPr>
          <w:sz w:val="24"/>
          <w:szCs w:val="24"/>
        </w:rPr>
        <w:t xml:space="preserve">A good model </w:t>
      </w:r>
      <w:r w:rsidR="00322D03">
        <w:rPr>
          <w:sz w:val="24"/>
          <w:szCs w:val="24"/>
        </w:rPr>
        <w:t xml:space="preserve">to better understand Credit Ones basis for establishing credit balance </w:t>
      </w:r>
      <w:r>
        <w:rPr>
          <w:sz w:val="24"/>
          <w:szCs w:val="24"/>
        </w:rPr>
        <w:t xml:space="preserve">cannot be </w:t>
      </w:r>
      <w:r w:rsidR="00554A2D">
        <w:rPr>
          <w:sz w:val="24"/>
          <w:szCs w:val="24"/>
        </w:rPr>
        <w:t xml:space="preserve">established.  </w:t>
      </w:r>
    </w:p>
    <w:p w14:paraId="0B3E1D31" w14:textId="5E467B12" w:rsidR="007420A7" w:rsidRDefault="007420A7" w:rsidP="007420A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How to improve selection process </w:t>
      </w:r>
    </w:p>
    <w:p w14:paraId="6AC58D4B" w14:textId="33ED0CEB" w:rsidR="003F4099" w:rsidRDefault="007420A7" w:rsidP="007420A7">
      <w:pPr>
        <w:rPr>
          <w:sz w:val="24"/>
          <w:szCs w:val="24"/>
        </w:rPr>
      </w:pPr>
      <w:r>
        <w:rPr>
          <w:sz w:val="24"/>
          <w:szCs w:val="24"/>
        </w:rPr>
        <w:t>As discussed</w:t>
      </w:r>
      <w:r w:rsidR="00F362FC">
        <w:rPr>
          <w:sz w:val="24"/>
          <w:szCs w:val="24"/>
        </w:rPr>
        <w:t>,</w:t>
      </w:r>
      <w:r>
        <w:rPr>
          <w:sz w:val="24"/>
          <w:szCs w:val="24"/>
        </w:rPr>
        <w:t xml:space="preserve"> the second part of th</w:t>
      </w:r>
      <w:r w:rsidR="00322D03">
        <w:rPr>
          <w:sz w:val="24"/>
          <w:szCs w:val="24"/>
        </w:rPr>
        <w:t>e question</w:t>
      </w:r>
      <w:r>
        <w:rPr>
          <w:sz w:val="24"/>
          <w:szCs w:val="24"/>
        </w:rPr>
        <w:t xml:space="preserve"> looks at improving upon the current model selection process.  </w:t>
      </w:r>
      <w:r w:rsidR="003F4099">
        <w:rPr>
          <w:sz w:val="24"/>
          <w:szCs w:val="24"/>
        </w:rPr>
        <w:t xml:space="preserve">It is understood that the current </w:t>
      </w:r>
      <w:r w:rsidR="006E34FC">
        <w:rPr>
          <w:sz w:val="24"/>
          <w:szCs w:val="24"/>
        </w:rPr>
        <w:t>model</w:t>
      </w:r>
      <w:r w:rsidR="003F4099">
        <w:rPr>
          <w:sz w:val="24"/>
          <w:szCs w:val="24"/>
        </w:rPr>
        <w:t xml:space="preserve"> </w:t>
      </w:r>
      <w:r w:rsidR="004E357F">
        <w:rPr>
          <w:sz w:val="24"/>
          <w:szCs w:val="24"/>
        </w:rPr>
        <w:t xml:space="preserve">selection features </w:t>
      </w:r>
      <w:r w:rsidR="003F4099">
        <w:rPr>
          <w:sz w:val="24"/>
          <w:szCs w:val="24"/>
        </w:rPr>
        <w:t>only includ</w:t>
      </w:r>
      <w:r w:rsidR="006E34FC">
        <w:rPr>
          <w:sz w:val="24"/>
          <w:szCs w:val="24"/>
        </w:rPr>
        <w:t xml:space="preserve">e </w:t>
      </w:r>
      <w:r w:rsidR="003F4099">
        <w:rPr>
          <w:sz w:val="24"/>
          <w:szCs w:val="24"/>
        </w:rPr>
        <w:lastRenderedPageBreak/>
        <w:t xml:space="preserve">Demographic Data and perhaps Payment Status data, then </w:t>
      </w:r>
      <w:r w:rsidR="004E357F">
        <w:rPr>
          <w:sz w:val="24"/>
          <w:szCs w:val="24"/>
        </w:rPr>
        <w:t xml:space="preserve">once a customer is determined ‘credible’ the </w:t>
      </w:r>
      <w:r w:rsidR="003F4099">
        <w:rPr>
          <w:sz w:val="24"/>
          <w:szCs w:val="24"/>
        </w:rPr>
        <w:t xml:space="preserve">Credit Limit </w:t>
      </w:r>
      <w:r w:rsidR="006E34FC">
        <w:rPr>
          <w:sz w:val="24"/>
          <w:szCs w:val="24"/>
        </w:rPr>
        <w:t>is</w:t>
      </w:r>
      <w:r w:rsidR="003F4099">
        <w:rPr>
          <w:sz w:val="24"/>
          <w:szCs w:val="24"/>
        </w:rPr>
        <w:t xml:space="preserve"> established</w:t>
      </w:r>
      <w:r w:rsidR="003F4099">
        <w:rPr>
          <w:sz w:val="24"/>
          <w:szCs w:val="24"/>
        </w:rPr>
        <w:t xml:space="preserve">.  </w:t>
      </w:r>
      <w:r w:rsidR="008655CE">
        <w:rPr>
          <w:sz w:val="24"/>
          <w:szCs w:val="24"/>
        </w:rPr>
        <w:t>Since the</w:t>
      </w:r>
      <w:r>
        <w:rPr>
          <w:sz w:val="24"/>
          <w:szCs w:val="24"/>
        </w:rPr>
        <w:t xml:space="preserve"> </w:t>
      </w:r>
      <w:r w:rsidR="008655CE">
        <w:rPr>
          <w:sz w:val="24"/>
          <w:szCs w:val="24"/>
        </w:rPr>
        <w:t>provided dataset only includes those customers that were determined “credible”</w:t>
      </w:r>
      <w:r w:rsidR="00D863BE">
        <w:rPr>
          <w:sz w:val="24"/>
          <w:szCs w:val="24"/>
        </w:rPr>
        <w:t>,</w:t>
      </w:r>
      <w:r w:rsidR="008655CE">
        <w:rPr>
          <w:sz w:val="24"/>
          <w:szCs w:val="24"/>
        </w:rPr>
        <w:t xml:space="preserve"> it can be said that the </w:t>
      </w:r>
      <w:r w:rsidR="00D863BE">
        <w:rPr>
          <w:sz w:val="24"/>
          <w:szCs w:val="24"/>
        </w:rPr>
        <w:t xml:space="preserve">current </w:t>
      </w:r>
      <w:r w:rsidR="008655CE">
        <w:rPr>
          <w:sz w:val="24"/>
          <w:szCs w:val="24"/>
        </w:rPr>
        <w:t>model has</w:t>
      </w:r>
      <w:r>
        <w:rPr>
          <w:sz w:val="24"/>
          <w:szCs w:val="24"/>
        </w:rPr>
        <w:t xml:space="preserve"> a 22% default rate </w:t>
      </w:r>
      <w:r w:rsidR="008655CE">
        <w:rPr>
          <w:sz w:val="24"/>
          <w:szCs w:val="24"/>
        </w:rPr>
        <w:t>since</w:t>
      </w:r>
      <w:r>
        <w:rPr>
          <w:sz w:val="24"/>
          <w:szCs w:val="24"/>
        </w:rPr>
        <w:t xml:space="preserve"> 22% of the customers in the data</w:t>
      </w:r>
      <w:r w:rsidR="006E34FC">
        <w:rPr>
          <w:sz w:val="24"/>
          <w:szCs w:val="24"/>
        </w:rPr>
        <w:t>set</w:t>
      </w:r>
      <w:r>
        <w:rPr>
          <w:sz w:val="24"/>
          <w:szCs w:val="24"/>
        </w:rPr>
        <w:t xml:space="preserve"> are defined as </w:t>
      </w:r>
      <w:r w:rsidR="00F362FC">
        <w:rPr>
          <w:sz w:val="24"/>
          <w:szCs w:val="24"/>
        </w:rPr>
        <w:t xml:space="preserve">“default”.  </w:t>
      </w:r>
      <w:r>
        <w:rPr>
          <w:sz w:val="24"/>
          <w:szCs w:val="24"/>
        </w:rPr>
        <w:t xml:space="preserve"> </w:t>
      </w:r>
      <w:r w:rsidR="00F362FC">
        <w:rPr>
          <w:sz w:val="24"/>
          <w:szCs w:val="24"/>
        </w:rPr>
        <w:t xml:space="preserve"> Another way to </w:t>
      </w:r>
      <w:r w:rsidR="00322D03">
        <w:rPr>
          <w:sz w:val="24"/>
          <w:szCs w:val="24"/>
        </w:rPr>
        <w:t>view</w:t>
      </w:r>
      <w:r w:rsidR="00F362FC">
        <w:rPr>
          <w:sz w:val="24"/>
          <w:szCs w:val="24"/>
        </w:rPr>
        <w:t xml:space="preserve"> this is that the current model has a </w:t>
      </w:r>
      <w:r w:rsidR="003F4099">
        <w:rPr>
          <w:sz w:val="24"/>
          <w:szCs w:val="24"/>
        </w:rPr>
        <w:t>precision rate</w:t>
      </w:r>
      <w:r w:rsidR="00BE1DE5">
        <w:rPr>
          <w:sz w:val="24"/>
          <w:szCs w:val="24"/>
        </w:rPr>
        <w:t xml:space="preserve"> of 78%</w:t>
      </w:r>
      <w:r w:rsidR="003F4099">
        <w:rPr>
          <w:sz w:val="24"/>
          <w:szCs w:val="24"/>
        </w:rPr>
        <w:t xml:space="preserve">.  </w:t>
      </w:r>
    </w:p>
    <w:p w14:paraId="37FF04C6" w14:textId="77044EA8" w:rsidR="004E357F" w:rsidRDefault="0018323A" w:rsidP="007420A7">
      <w:pPr>
        <w:rPr>
          <w:sz w:val="24"/>
          <w:szCs w:val="24"/>
        </w:rPr>
      </w:pPr>
      <w:r>
        <w:rPr>
          <w:sz w:val="24"/>
          <w:szCs w:val="24"/>
        </w:rPr>
        <w:t xml:space="preserve">Using several Conditional Regression algorithms (Random Forrest Classifier, Decision Tree Classifier, Support Vector </w:t>
      </w:r>
      <w:r w:rsidR="00804591">
        <w:rPr>
          <w:sz w:val="24"/>
          <w:szCs w:val="24"/>
        </w:rPr>
        <w:t>Classification</w:t>
      </w:r>
      <w:r>
        <w:rPr>
          <w:sz w:val="24"/>
          <w:szCs w:val="24"/>
        </w:rPr>
        <w:t xml:space="preserve">, and Gradient Boosting Classifier) </w:t>
      </w:r>
      <w:r w:rsidR="005D253C">
        <w:rPr>
          <w:sz w:val="24"/>
          <w:szCs w:val="24"/>
        </w:rPr>
        <w:t xml:space="preserve">with the </w:t>
      </w:r>
      <w:r w:rsidR="006E34FC">
        <w:rPr>
          <w:sz w:val="24"/>
          <w:szCs w:val="24"/>
        </w:rPr>
        <w:t xml:space="preserve">Default/Non-Default </w:t>
      </w:r>
      <w:r w:rsidR="005D253C">
        <w:rPr>
          <w:sz w:val="24"/>
          <w:szCs w:val="24"/>
        </w:rPr>
        <w:t xml:space="preserve">variable </w:t>
      </w:r>
      <w:r w:rsidR="006E34FC">
        <w:rPr>
          <w:sz w:val="24"/>
          <w:szCs w:val="24"/>
        </w:rPr>
        <w:t>as the target</w:t>
      </w:r>
      <w:r w:rsidR="005D253C">
        <w:rPr>
          <w:sz w:val="24"/>
          <w:szCs w:val="24"/>
        </w:rPr>
        <w:t xml:space="preserve">; </w:t>
      </w:r>
      <w:r w:rsidR="00F362FC">
        <w:rPr>
          <w:sz w:val="24"/>
          <w:szCs w:val="24"/>
        </w:rPr>
        <w:t xml:space="preserve">I ran various sets of </w:t>
      </w:r>
      <w:r w:rsidR="006E34FC">
        <w:rPr>
          <w:sz w:val="24"/>
          <w:szCs w:val="24"/>
        </w:rPr>
        <w:t xml:space="preserve">features </w:t>
      </w:r>
      <w:r w:rsidR="00F362FC">
        <w:rPr>
          <w:sz w:val="24"/>
          <w:szCs w:val="24"/>
        </w:rPr>
        <w:t xml:space="preserve">through </w:t>
      </w:r>
      <w:r w:rsidR="005D253C">
        <w:rPr>
          <w:sz w:val="24"/>
          <w:szCs w:val="24"/>
        </w:rPr>
        <w:t>th</w:t>
      </w:r>
      <w:r w:rsidR="001A1903">
        <w:rPr>
          <w:sz w:val="24"/>
          <w:szCs w:val="24"/>
        </w:rPr>
        <w:t>ese algorithms</w:t>
      </w:r>
      <w:r w:rsidR="00F362FC">
        <w:rPr>
          <w:sz w:val="24"/>
          <w:szCs w:val="24"/>
        </w:rPr>
        <w:t xml:space="preserve"> and found the best result </w:t>
      </w:r>
      <w:r w:rsidR="004E357F">
        <w:rPr>
          <w:sz w:val="24"/>
          <w:szCs w:val="24"/>
        </w:rPr>
        <w:t xml:space="preserve">came </w:t>
      </w:r>
      <w:r w:rsidR="00F362FC">
        <w:rPr>
          <w:sz w:val="24"/>
          <w:szCs w:val="24"/>
        </w:rPr>
        <w:t xml:space="preserve">from the </w:t>
      </w:r>
      <w:r w:rsidR="003F4099">
        <w:rPr>
          <w:sz w:val="24"/>
          <w:szCs w:val="24"/>
        </w:rPr>
        <w:t xml:space="preserve">11 </w:t>
      </w:r>
      <w:r w:rsidR="006E34FC">
        <w:rPr>
          <w:sz w:val="24"/>
          <w:szCs w:val="24"/>
        </w:rPr>
        <w:t xml:space="preserve">features </w:t>
      </w:r>
      <w:r w:rsidR="003F4099">
        <w:rPr>
          <w:sz w:val="24"/>
          <w:szCs w:val="24"/>
        </w:rPr>
        <w:t xml:space="preserve">of </w:t>
      </w:r>
      <w:r w:rsidR="00F362FC">
        <w:rPr>
          <w:sz w:val="24"/>
          <w:szCs w:val="24"/>
        </w:rPr>
        <w:t>Credit Limit, Demographic Data</w:t>
      </w:r>
      <w:r w:rsidR="006E34FC">
        <w:rPr>
          <w:sz w:val="24"/>
          <w:szCs w:val="24"/>
        </w:rPr>
        <w:t xml:space="preserve"> (4 features)</w:t>
      </w:r>
      <w:r w:rsidR="00F362FC">
        <w:rPr>
          <w:sz w:val="24"/>
          <w:szCs w:val="24"/>
        </w:rPr>
        <w:t>, and Payment Status</w:t>
      </w:r>
      <w:r w:rsidR="006E34FC">
        <w:rPr>
          <w:sz w:val="24"/>
          <w:szCs w:val="24"/>
        </w:rPr>
        <w:t xml:space="preserve"> (6 features)</w:t>
      </w:r>
      <w:r w:rsidR="00F362FC">
        <w:rPr>
          <w:sz w:val="24"/>
          <w:szCs w:val="24"/>
        </w:rPr>
        <w:t xml:space="preserve">.   The other </w:t>
      </w:r>
      <w:r w:rsidR="006E34FC">
        <w:rPr>
          <w:sz w:val="24"/>
          <w:szCs w:val="24"/>
        </w:rPr>
        <w:t xml:space="preserve">features (Billing and Payment) </w:t>
      </w:r>
      <w:r w:rsidR="00F362FC">
        <w:rPr>
          <w:sz w:val="24"/>
          <w:szCs w:val="24"/>
        </w:rPr>
        <w:t>did not produc</w:t>
      </w:r>
      <w:r w:rsidR="003F4099">
        <w:rPr>
          <w:sz w:val="24"/>
          <w:szCs w:val="24"/>
        </w:rPr>
        <w:t>e</w:t>
      </w:r>
      <w:r w:rsidR="00F362FC">
        <w:rPr>
          <w:sz w:val="24"/>
          <w:szCs w:val="24"/>
        </w:rPr>
        <w:t xml:space="preserve"> any better results, hence were dropped.  </w:t>
      </w:r>
      <w:r>
        <w:rPr>
          <w:sz w:val="24"/>
          <w:szCs w:val="24"/>
        </w:rPr>
        <w:t xml:space="preserve"> </w:t>
      </w:r>
      <w:r w:rsidR="005D253C">
        <w:rPr>
          <w:sz w:val="24"/>
          <w:szCs w:val="24"/>
        </w:rPr>
        <w:t>As such</w:t>
      </w:r>
      <w:r w:rsidR="00D863BE">
        <w:rPr>
          <w:sz w:val="24"/>
          <w:szCs w:val="24"/>
        </w:rPr>
        <w:t>, from these 11 features,</w:t>
      </w:r>
      <w:r w:rsidR="005D253C">
        <w:rPr>
          <w:sz w:val="24"/>
          <w:szCs w:val="24"/>
        </w:rPr>
        <w:t xml:space="preserve"> I was able to produce a couple of models that will perform better than the current selection model. </w:t>
      </w:r>
      <w:r>
        <w:rPr>
          <w:sz w:val="24"/>
          <w:szCs w:val="24"/>
        </w:rPr>
        <w:t xml:space="preserve"> </w:t>
      </w:r>
    </w:p>
    <w:p w14:paraId="423043CB" w14:textId="49893E1D" w:rsidR="005D253C" w:rsidRDefault="005D253C" w:rsidP="007420A7">
      <w:pPr>
        <w:rPr>
          <w:sz w:val="24"/>
          <w:szCs w:val="24"/>
        </w:rPr>
      </w:pPr>
      <w:r>
        <w:rPr>
          <w:sz w:val="24"/>
          <w:szCs w:val="24"/>
        </w:rPr>
        <w:t xml:space="preserve">The one with the best overall confidence </w:t>
      </w:r>
      <w:r w:rsidR="008655CE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the Gradient Boosting Classifier </w:t>
      </w:r>
      <w:r w:rsidR="00804591">
        <w:rPr>
          <w:sz w:val="24"/>
          <w:szCs w:val="24"/>
        </w:rPr>
        <w:t xml:space="preserve">(BGC) </w:t>
      </w:r>
      <w:r>
        <w:rPr>
          <w:sz w:val="24"/>
          <w:szCs w:val="24"/>
        </w:rPr>
        <w:t>algorithm</w:t>
      </w:r>
      <w:r w:rsidR="008655CE">
        <w:rPr>
          <w:sz w:val="24"/>
          <w:szCs w:val="24"/>
        </w:rPr>
        <w:t xml:space="preserve"> with an 82% confidence level</w:t>
      </w:r>
      <w:r>
        <w:rPr>
          <w:sz w:val="24"/>
          <w:szCs w:val="24"/>
        </w:rPr>
        <w:t>.   Th</w:t>
      </w:r>
      <w:r w:rsidR="004E357F">
        <w:rPr>
          <w:sz w:val="24"/>
          <w:szCs w:val="24"/>
        </w:rPr>
        <w:t>is</w:t>
      </w:r>
      <w:r>
        <w:rPr>
          <w:sz w:val="24"/>
          <w:szCs w:val="24"/>
        </w:rPr>
        <w:t xml:space="preserve"> model is better at finding non-default (“credible”) candidates</w:t>
      </w:r>
      <w:r w:rsidR="00BE1DE5">
        <w:rPr>
          <w:sz w:val="24"/>
          <w:szCs w:val="24"/>
        </w:rPr>
        <w:t xml:space="preserve"> with a</w:t>
      </w:r>
      <w:r>
        <w:rPr>
          <w:sz w:val="24"/>
          <w:szCs w:val="24"/>
        </w:rPr>
        <w:t xml:space="preserve"> </w:t>
      </w:r>
      <w:r w:rsidR="00D863BE">
        <w:rPr>
          <w:sz w:val="24"/>
          <w:szCs w:val="24"/>
        </w:rPr>
        <w:t xml:space="preserve">precision </w:t>
      </w:r>
      <w:r>
        <w:rPr>
          <w:sz w:val="24"/>
          <w:szCs w:val="24"/>
        </w:rPr>
        <w:t>of 84%</w:t>
      </w:r>
      <w:r w:rsidR="00BE1DE5">
        <w:rPr>
          <w:sz w:val="24"/>
          <w:szCs w:val="24"/>
        </w:rPr>
        <w:t xml:space="preserve">, which </w:t>
      </w:r>
      <w:r w:rsidR="00D863BE">
        <w:rPr>
          <w:sz w:val="24"/>
          <w:szCs w:val="24"/>
        </w:rPr>
        <w:t>is 6 pts better than the current model</w:t>
      </w:r>
      <w:r w:rsidR="00BE1DE5">
        <w:rPr>
          <w:sz w:val="24"/>
          <w:szCs w:val="24"/>
        </w:rPr>
        <w:t>’</w:t>
      </w:r>
      <w:r w:rsidR="00D863BE">
        <w:rPr>
          <w:sz w:val="24"/>
          <w:szCs w:val="24"/>
        </w:rPr>
        <w:t xml:space="preserve">s precision of 78%.  </w:t>
      </w:r>
      <w:r>
        <w:rPr>
          <w:sz w:val="24"/>
          <w:szCs w:val="24"/>
        </w:rPr>
        <w:t xml:space="preserve"> Risk of this model is that a third (34%) of those determined to be “non-credible” are actually credible</w:t>
      </w:r>
      <w:r w:rsidR="00D863BE">
        <w:rPr>
          <w:sz w:val="24"/>
          <w:szCs w:val="24"/>
        </w:rPr>
        <w:t>; however</w:t>
      </w:r>
      <w:r w:rsidR="00974A8F">
        <w:rPr>
          <w:sz w:val="24"/>
          <w:szCs w:val="24"/>
        </w:rPr>
        <w:t>,</w:t>
      </w:r>
      <w:r w:rsidR="00D863BE">
        <w:rPr>
          <w:sz w:val="24"/>
          <w:szCs w:val="24"/>
        </w:rPr>
        <w:t xml:space="preserve"> we do not know how this compares to the </w:t>
      </w:r>
      <w:r w:rsidR="00804591">
        <w:rPr>
          <w:sz w:val="24"/>
          <w:szCs w:val="24"/>
        </w:rPr>
        <w:t xml:space="preserve">current model as that data is unknown. </w:t>
      </w:r>
    </w:p>
    <w:p w14:paraId="74C2ECFB" w14:textId="06448D4A" w:rsidR="004E357F" w:rsidRDefault="004E357F" w:rsidP="007420A7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04591">
        <w:rPr>
          <w:sz w:val="24"/>
          <w:szCs w:val="24"/>
        </w:rPr>
        <w:t xml:space="preserve">a more conservative model is desired by Credit One, then the Support Vector Classification (SVC) model provides </w:t>
      </w:r>
      <w:r w:rsidR="00BE1DE5">
        <w:rPr>
          <w:sz w:val="24"/>
          <w:szCs w:val="24"/>
        </w:rPr>
        <w:t xml:space="preserve">a </w:t>
      </w:r>
      <w:r w:rsidR="00804591">
        <w:rPr>
          <w:sz w:val="24"/>
          <w:szCs w:val="24"/>
        </w:rPr>
        <w:t xml:space="preserve">higher precision of 88% </w:t>
      </w:r>
      <w:r w:rsidR="00E84CF3">
        <w:rPr>
          <w:sz w:val="24"/>
          <w:szCs w:val="24"/>
        </w:rPr>
        <w:t xml:space="preserve">but </w:t>
      </w:r>
      <w:r w:rsidR="00804591">
        <w:rPr>
          <w:sz w:val="24"/>
          <w:szCs w:val="24"/>
        </w:rPr>
        <w:t>has an overall confidence level of</w:t>
      </w:r>
      <w:r w:rsidR="00E84CF3">
        <w:rPr>
          <w:sz w:val="24"/>
          <w:szCs w:val="24"/>
        </w:rPr>
        <w:t xml:space="preserve"> </w:t>
      </w:r>
      <w:r w:rsidR="00804591">
        <w:rPr>
          <w:sz w:val="24"/>
          <w:szCs w:val="24"/>
        </w:rPr>
        <w:t>7</w:t>
      </w:r>
      <w:r w:rsidR="00E84CF3">
        <w:rPr>
          <w:sz w:val="24"/>
          <w:szCs w:val="24"/>
        </w:rPr>
        <w:t>6</w:t>
      </w:r>
      <w:r w:rsidR="00804591">
        <w:rPr>
          <w:sz w:val="24"/>
          <w:szCs w:val="24"/>
        </w:rPr>
        <w:t xml:space="preserve">%.  </w:t>
      </w:r>
      <w:r w:rsidR="00BE1DE5">
        <w:rPr>
          <w:sz w:val="24"/>
          <w:szCs w:val="24"/>
        </w:rPr>
        <w:t xml:space="preserve"> While this model will reduce the number of defaults selected, it will also reduce the overall number of customers </w:t>
      </w:r>
      <w:r w:rsidR="0010005E">
        <w:rPr>
          <w:sz w:val="24"/>
          <w:szCs w:val="24"/>
        </w:rPr>
        <w:t>selected</w:t>
      </w:r>
      <w:r w:rsidR="00BE1DE5">
        <w:rPr>
          <w:sz w:val="24"/>
          <w:szCs w:val="24"/>
        </w:rPr>
        <w:t xml:space="preserve">, </w:t>
      </w:r>
      <w:r w:rsidR="006D5A54">
        <w:rPr>
          <w:sz w:val="24"/>
          <w:szCs w:val="24"/>
        </w:rPr>
        <w:t>by about 18%</w:t>
      </w:r>
      <w:r w:rsidR="00E84CF3">
        <w:rPr>
          <w:sz w:val="24"/>
          <w:szCs w:val="24"/>
        </w:rPr>
        <w:t xml:space="preserve">, </w:t>
      </w:r>
      <w:r w:rsidR="006D5A54">
        <w:rPr>
          <w:sz w:val="24"/>
          <w:szCs w:val="24"/>
        </w:rPr>
        <w:t xml:space="preserve">thus </w:t>
      </w:r>
      <w:r w:rsidR="00BE1DE5">
        <w:rPr>
          <w:sz w:val="24"/>
          <w:szCs w:val="24"/>
        </w:rPr>
        <w:t xml:space="preserve">reducing revenue.  </w:t>
      </w:r>
      <w:r w:rsidR="00804591">
        <w:rPr>
          <w:sz w:val="24"/>
          <w:szCs w:val="24"/>
        </w:rPr>
        <w:t xml:space="preserve"> </w:t>
      </w:r>
      <w:r w:rsidR="006D5A54">
        <w:rPr>
          <w:sz w:val="24"/>
          <w:szCs w:val="24"/>
        </w:rPr>
        <w:t xml:space="preserve"> </w:t>
      </w:r>
    </w:p>
    <w:p w14:paraId="3B3499CB" w14:textId="7393DC3D" w:rsidR="004350BF" w:rsidRDefault="006D5A54" w:rsidP="007420A7">
      <w:pPr>
        <w:rPr>
          <w:sz w:val="24"/>
          <w:szCs w:val="24"/>
        </w:rPr>
      </w:pPr>
      <w:r>
        <w:rPr>
          <w:sz w:val="24"/>
          <w:szCs w:val="24"/>
        </w:rPr>
        <w:t>Results of the two models are shown below:</w:t>
      </w:r>
    </w:p>
    <w:p w14:paraId="60238999" w14:textId="2101056F" w:rsidR="004350BF" w:rsidRDefault="006D5A54" w:rsidP="006D5A54">
      <w:pPr>
        <w:jc w:val="center"/>
        <w:rPr>
          <w:sz w:val="24"/>
          <w:szCs w:val="24"/>
        </w:rPr>
      </w:pPr>
      <w:r w:rsidRPr="006D5A54">
        <w:rPr>
          <w:sz w:val="24"/>
          <w:szCs w:val="24"/>
        </w:rPr>
        <w:drawing>
          <wp:inline distT="0" distB="0" distL="0" distR="0" wp14:anchorId="3F3A3855" wp14:editId="0E65B17A">
            <wp:extent cx="6220047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053" cy="21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D0B3" w14:textId="734915BF" w:rsidR="002F0161" w:rsidRDefault="00974A8F" w:rsidP="004F547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22362A">
        <w:rPr>
          <w:sz w:val="24"/>
          <w:szCs w:val="24"/>
        </w:rPr>
        <w:t xml:space="preserve">oth these models assume that the Payment Status of a customer is </w:t>
      </w:r>
      <w:r>
        <w:rPr>
          <w:sz w:val="24"/>
          <w:szCs w:val="24"/>
        </w:rPr>
        <w:t>acquired</w:t>
      </w:r>
      <w:r w:rsidR="002047A2">
        <w:rPr>
          <w:sz w:val="24"/>
          <w:szCs w:val="24"/>
        </w:rPr>
        <w:t xml:space="preserve"> or </w:t>
      </w:r>
      <w:r>
        <w:rPr>
          <w:sz w:val="24"/>
          <w:szCs w:val="24"/>
        </w:rPr>
        <w:t>known during the application process.  If not, s</w:t>
      </w:r>
      <w:r w:rsidR="0022362A">
        <w:rPr>
          <w:sz w:val="24"/>
          <w:szCs w:val="24"/>
        </w:rPr>
        <w:t xml:space="preserve">uggest Credit One establish a process to get this information </w:t>
      </w:r>
      <w:r>
        <w:rPr>
          <w:sz w:val="24"/>
          <w:szCs w:val="24"/>
        </w:rPr>
        <w:t xml:space="preserve">during the application process </w:t>
      </w:r>
      <w:r w:rsidR="0022362A">
        <w:rPr>
          <w:sz w:val="24"/>
          <w:szCs w:val="24"/>
        </w:rPr>
        <w:t xml:space="preserve">or some </w:t>
      </w:r>
      <w:r>
        <w:rPr>
          <w:sz w:val="24"/>
          <w:szCs w:val="24"/>
        </w:rPr>
        <w:t xml:space="preserve">similar </w:t>
      </w:r>
      <w:r w:rsidR="0022362A">
        <w:rPr>
          <w:sz w:val="24"/>
          <w:szCs w:val="24"/>
        </w:rPr>
        <w:t>measure</w:t>
      </w:r>
      <w:r>
        <w:rPr>
          <w:sz w:val="24"/>
          <w:szCs w:val="24"/>
        </w:rPr>
        <w:t xml:space="preserve"> of.  If a similar measure is to be used, then these models should be re-evaluated.  </w:t>
      </w:r>
    </w:p>
    <w:p w14:paraId="3AD15169" w14:textId="1924746C" w:rsidR="007E67D1" w:rsidRDefault="007E67D1" w:rsidP="007E67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</w:t>
      </w:r>
      <w:r w:rsidR="00BE1DE5">
        <w:rPr>
          <w:sz w:val="24"/>
          <w:szCs w:val="24"/>
        </w:rPr>
        <w:t>stly</w:t>
      </w:r>
      <w:r>
        <w:rPr>
          <w:sz w:val="24"/>
          <w:szCs w:val="24"/>
        </w:rPr>
        <w:t xml:space="preserve">, the question was asked: how do we ensure that customers can/will pay their loans? The short answer to this is </w:t>
      </w:r>
      <w:r w:rsidR="001A1903">
        <w:rPr>
          <w:sz w:val="24"/>
          <w:szCs w:val="24"/>
        </w:rPr>
        <w:t xml:space="preserve">that </w:t>
      </w:r>
      <w:r>
        <w:rPr>
          <w:sz w:val="24"/>
          <w:szCs w:val="24"/>
        </w:rPr>
        <w:t>there is no way to ensure a customer pays their bills</w:t>
      </w:r>
      <w:r w:rsidR="002047A2">
        <w:rPr>
          <w:sz w:val="24"/>
          <w:szCs w:val="24"/>
        </w:rPr>
        <w:t xml:space="preserve">.  At best, Credit One can </w:t>
      </w:r>
      <w:r>
        <w:rPr>
          <w:sz w:val="24"/>
          <w:szCs w:val="24"/>
        </w:rPr>
        <w:t xml:space="preserve">pursue legal measures which does not guarantee payment and increases company costs.  </w:t>
      </w:r>
    </w:p>
    <w:p w14:paraId="0B2D0456" w14:textId="34315D1A" w:rsidR="007E67D1" w:rsidRDefault="007E67D1" w:rsidP="007E67D1">
      <w:pPr>
        <w:rPr>
          <w:sz w:val="24"/>
          <w:szCs w:val="24"/>
        </w:rPr>
      </w:pPr>
      <w:r>
        <w:rPr>
          <w:sz w:val="24"/>
          <w:szCs w:val="24"/>
        </w:rPr>
        <w:t xml:space="preserve">The better answer is to improve Credit One’s customer selection process and to better manage credit limits to prevent customer default.  </w:t>
      </w:r>
    </w:p>
    <w:p w14:paraId="64CD7D58" w14:textId="3A4E7D13" w:rsidR="001A1903" w:rsidRDefault="001A1903" w:rsidP="007E67D1">
      <w:pPr>
        <w:rPr>
          <w:sz w:val="24"/>
          <w:szCs w:val="24"/>
        </w:rPr>
      </w:pPr>
    </w:p>
    <w:p w14:paraId="70210F27" w14:textId="4FA3ECB9" w:rsidR="001A1903" w:rsidRDefault="001A1903" w:rsidP="007E67D1">
      <w:pPr>
        <w:rPr>
          <w:sz w:val="24"/>
          <w:szCs w:val="24"/>
        </w:rPr>
      </w:pPr>
      <w:r>
        <w:rPr>
          <w:sz w:val="24"/>
          <w:szCs w:val="24"/>
        </w:rPr>
        <w:t xml:space="preserve">Please let me know if there are questions or </w:t>
      </w:r>
      <w:r w:rsidR="00010FBA">
        <w:rPr>
          <w:sz w:val="24"/>
          <w:szCs w:val="24"/>
        </w:rPr>
        <w:t xml:space="preserve">if </w:t>
      </w:r>
      <w:r>
        <w:rPr>
          <w:sz w:val="24"/>
          <w:szCs w:val="24"/>
        </w:rPr>
        <w:t>further</w:t>
      </w:r>
      <w:r w:rsidR="00E52270">
        <w:rPr>
          <w:sz w:val="24"/>
          <w:szCs w:val="24"/>
        </w:rPr>
        <w:t xml:space="preserve"> analysis is needed.  I appreciate the opportunity to be of assistance in this matter. </w:t>
      </w:r>
      <w:r>
        <w:rPr>
          <w:sz w:val="24"/>
          <w:szCs w:val="24"/>
        </w:rPr>
        <w:t xml:space="preserve"> </w:t>
      </w:r>
    </w:p>
    <w:p w14:paraId="32426229" w14:textId="37BC8E8B" w:rsidR="00E52270" w:rsidRDefault="00E52270" w:rsidP="007E67D1">
      <w:pPr>
        <w:rPr>
          <w:sz w:val="24"/>
          <w:szCs w:val="24"/>
        </w:rPr>
      </w:pPr>
    </w:p>
    <w:p w14:paraId="57B5478E" w14:textId="7F892107" w:rsidR="00E52270" w:rsidRDefault="00E52270" w:rsidP="007E67D1">
      <w:pPr>
        <w:rPr>
          <w:sz w:val="24"/>
          <w:szCs w:val="24"/>
        </w:rPr>
      </w:pPr>
      <w:r>
        <w:rPr>
          <w:sz w:val="24"/>
          <w:szCs w:val="24"/>
        </w:rPr>
        <w:t>Best Regards,</w:t>
      </w:r>
    </w:p>
    <w:p w14:paraId="4AC50A58" w14:textId="042AB51A" w:rsidR="00E52270" w:rsidRDefault="00E52270" w:rsidP="007E67D1">
      <w:pPr>
        <w:rPr>
          <w:sz w:val="24"/>
          <w:szCs w:val="24"/>
        </w:rPr>
      </w:pPr>
    </w:p>
    <w:p w14:paraId="757265D5" w14:textId="1D493E48" w:rsidR="00E52270" w:rsidRDefault="00E52270" w:rsidP="007E67D1">
      <w:pPr>
        <w:rPr>
          <w:sz w:val="24"/>
          <w:szCs w:val="24"/>
        </w:rPr>
      </w:pPr>
      <w:r>
        <w:rPr>
          <w:sz w:val="24"/>
          <w:szCs w:val="24"/>
        </w:rPr>
        <w:t>Bill</w:t>
      </w:r>
    </w:p>
    <w:sectPr w:rsidR="00E522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240C" w14:textId="77777777" w:rsidR="00CD3DB8" w:rsidRDefault="00CD3DB8" w:rsidP="00C34709">
      <w:pPr>
        <w:spacing w:after="0" w:line="240" w:lineRule="auto"/>
      </w:pPr>
      <w:r>
        <w:separator/>
      </w:r>
    </w:p>
  </w:endnote>
  <w:endnote w:type="continuationSeparator" w:id="0">
    <w:p w14:paraId="44C9B245" w14:textId="77777777" w:rsidR="00CD3DB8" w:rsidRDefault="00CD3DB8" w:rsidP="00C3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E57F" w14:textId="77777777" w:rsidR="00CD3DB8" w:rsidRDefault="00CD3DB8" w:rsidP="00C34709">
      <w:pPr>
        <w:spacing w:after="0" w:line="240" w:lineRule="auto"/>
      </w:pPr>
      <w:r>
        <w:separator/>
      </w:r>
    </w:p>
  </w:footnote>
  <w:footnote w:type="continuationSeparator" w:id="0">
    <w:p w14:paraId="3A3F17FB" w14:textId="77777777" w:rsidR="00CD3DB8" w:rsidRDefault="00CD3DB8" w:rsidP="00C34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21CF" w14:textId="7A5FE3F4" w:rsidR="00C34709" w:rsidRDefault="004D1E7D">
    <w:pPr>
      <w:pStyle w:val="Header"/>
    </w:pPr>
    <w:r>
      <w:t>C2T3 Guido Report</w:t>
    </w:r>
    <w:r w:rsidR="00FB40E2">
      <w:t>: Credit One Customer Identification Report</w:t>
    </w:r>
  </w:p>
  <w:p w14:paraId="3D96FA65" w14:textId="77777777" w:rsidR="00C34709" w:rsidRDefault="00C347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DC5"/>
    <w:multiLevelType w:val="hybridMultilevel"/>
    <w:tmpl w:val="8194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693E"/>
    <w:multiLevelType w:val="hybridMultilevel"/>
    <w:tmpl w:val="8D0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4BA2"/>
    <w:multiLevelType w:val="hybridMultilevel"/>
    <w:tmpl w:val="D9845D4C"/>
    <w:lvl w:ilvl="0" w:tplc="694C1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7E724C"/>
    <w:multiLevelType w:val="hybridMultilevel"/>
    <w:tmpl w:val="2A844EC4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" w15:restartNumberingAfterBreak="0">
    <w:nsid w:val="54BA1AC7"/>
    <w:multiLevelType w:val="hybridMultilevel"/>
    <w:tmpl w:val="0EE26A3A"/>
    <w:lvl w:ilvl="0" w:tplc="694C1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F74B5"/>
    <w:multiLevelType w:val="multilevel"/>
    <w:tmpl w:val="2DF4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A5812"/>
    <w:multiLevelType w:val="hybridMultilevel"/>
    <w:tmpl w:val="F1584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4629DD"/>
    <w:multiLevelType w:val="hybridMultilevel"/>
    <w:tmpl w:val="A254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624954">
    <w:abstractNumId w:val="0"/>
  </w:num>
  <w:num w:numId="2" w16cid:durableId="1933076817">
    <w:abstractNumId w:val="1"/>
  </w:num>
  <w:num w:numId="3" w16cid:durableId="517473916">
    <w:abstractNumId w:val="7"/>
  </w:num>
  <w:num w:numId="4" w16cid:durableId="471214194">
    <w:abstractNumId w:val="3"/>
  </w:num>
  <w:num w:numId="5" w16cid:durableId="437414675">
    <w:abstractNumId w:val="5"/>
  </w:num>
  <w:num w:numId="6" w16cid:durableId="1545678518">
    <w:abstractNumId w:val="2"/>
  </w:num>
  <w:num w:numId="7" w16cid:durableId="726758143">
    <w:abstractNumId w:val="6"/>
  </w:num>
  <w:num w:numId="8" w16cid:durableId="38284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71"/>
    <w:rsid w:val="00010FBA"/>
    <w:rsid w:val="00087FC1"/>
    <w:rsid w:val="0010005E"/>
    <w:rsid w:val="0018323A"/>
    <w:rsid w:val="001A1903"/>
    <w:rsid w:val="001F4371"/>
    <w:rsid w:val="002047A2"/>
    <w:rsid w:val="0022362A"/>
    <w:rsid w:val="00227D13"/>
    <w:rsid w:val="002D7567"/>
    <w:rsid w:val="002E53C5"/>
    <w:rsid w:val="002F0161"/>
    <w:rsid w:val="00322D03"/>
    <w:rsid w:val="00372271"/>
    <w:rsid w:val="00397A8E"/>
    <w:rsid w:val="003E59C9"/>
    <w:rsid w:val="003F4099"/>
    <w:rsid w:val="00404198"/>
    <w:rsid w:val="004350BF"/>
    <w:rsid w:val="004D1E7D"/>
    <w:rsid w:val="004E357F"/>
    <w:rsid w:val="004F5475"/>
    <w:rsid w:val="00554A2D"/>
    <w:rsid w:val="005D19BC"/>
    <w:rsid w:val="005D253C"/>
    <w:rsid w:val="005D6815"/>
    <w:rsid w:val="00602A4C"/>
    <w:rsid w:val="00607958"/>
    <w:rsid w:val="00607D82"/>
    <w:rsid w:val="00637B43"/>
    <w:rsid w:val="006831BD"/>
    <w:rsid w:val="006C150C"/>
    <w:rsid w:val="006C4B80"/>
    <w:rsid w:val="006D5A54"/>
    <w:rsid w:val="006E34FC"/>
    <w:rsid w:val="00707229"/>
    <w:rsid w:val="00723EA1"/>
    <w:rsid w:val="00735C08"/>
    <w:rsid w:val="007420A7"/>
    <w:rsid w:val="00746C00"/>
    <w:rsid w:val="007E67D1"/>
    <w:rsid w:val="00804591"/>
    <w:rsid w:val="00834A88"/>
    <w:rsid w:val="0083540C"/>
    <w:rsid w:val="008655CE"/>
    <w:rsid w:val="00872486"/>
    <w:rsid w:val="008D4A6E"/>
    <w:rsid w:val="008F4CB5"/>
    <w:rsid w:val="00936D2F"/>
    <w:rsid w:val="00946948"/>
    <w:rsid w:val="00951A57"/>
    <w:rsid w:val="00974A8F"/>
    <w:rsid w:val="009C2F6B"/>
    <w:rsid w:val="009F0E97"/>
    <w:rsid w:val="00A62C0A"/>
    <w:rsid w:val="00B030DB"/>
    <w:rsid w:val="00B051D7"/>
    <w:rsid w:val="00B33170"/>
    <w:rsid w:val="00BE1DE5"/>
    <w:rsid w:val="00C34709"/>
    <w:rsid w:val="00C9558F"/>
    <w:rsid w:val="00CA5405"/>
    <w:rsid w:val="00CD1130"/>
    <w:rsid w:val="00CD3DB8"/>
    <w:rsid w:val="00CD7E96"/>
    <w:rsid w:val="00D10291"/>
    <w:rsid w:val="00D27E41"/>
    <w:rsid w:val="00D53118"/>
    <w:rsid w:val="00D863BE"/>
    <w:rsid w:val="00DE4134"/>
    <w:rsid w:val="00DE7959"/>
    <w:rsid w:val="00E516BA"/>
    <w:rsid w:val="00E52270"/>
    <w:rsid w:val="00E640C1"/>
    <w:rsid w:val="00E84CF3"/>
    <w:rsid w:val="00E86EEC"/>
    <w:rsid w:val="00EE249B"/>
    <w:rsid w:val="00F362FC"/>
    <w:rsid w:val="00F50AE6"/>
    <w:rsid w:val="00F64A10"/>
    <w:rsid w:val="00F65A50"/>
    <w:rsid w:val="00FB40E2"/>
    <w:rsid w:val="00F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1B5C"/>
  <w15:chartTrackingRefBased/>
  <w15:docId w15:val="{F4B1712E-4A25-41CF-A890-41A33DE3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09"/>
  </w:style>
  <w:style w:type="paragraph" w:styleId="Footer">
    <w:name w:val="footer"/>
    <w:basedOn w:val="Normal"/>
    <w:link w:val="FooterChar"/>
    <w:uiPriority w:val="99"/>
    <w:unhideWhenUsed/>
    <w:rsid w:val="00C3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09"/>
  </w:style>
  <w:style w:type="paragraph" w:styleId="NormalWeb">
    <w:name w:val="Normal (Web)"/>
    <w:basedOn w:val="Normal"/>
    <w:uiPriority w:val="99"/>
    <w:semiHidden/>
    <w:unhideWhenUsed/>
    <w:rsid w:val="00FB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 Family</dc:creator>
  <cp:keywords/>
  <dc:description/>
  <cp:lastModifiedBy>Duff Family</cp:lastModifiedBy>
  <cp:revision>11</cp:revision>
  <dcterms:created xsi:type="dcterms:W3CDTF">2022-05-02T19:06:00Z</dcterms:created>
  <dcterms:modified xsi:type="dcterms:W3CDTF">2022-05-02T23:52:00Z</dcterms:modified>
</cp:coreProperties>
</file>