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393478"/>
        <w:docPartObj>
          <w:docPartGallery w:val="Cover Pages"/>
          <w:docPartUnique/>
        </w:docPartObj>
      </w:sdtPr>
      <w:sdtEndPr>
        <w:rPr>
          <w:sz w:val="24"/>
          <w:szCs w:val="24"/>
          <w:u w:val="single"/>
        </w:rPr>
      </w:sdtEndPr>
      <w:sdtContent>
        <w:p w14:paraId="5991A169" w14:textId="679C313F" w:rsidR="007B44C9" w:rsidRDefault="007B44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EA1E86" wp14:editId="2AA1CB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C8F1D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E15F2D8" w14:textId="54C82A8B" w:rsidR="007B44C9" w:rsidRDefault="007B44C9">
          <w:pPr>
            <w:rPr>
              <w:sz w:val="24"/>
              <w:szCs w:val="24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861A84" wp14:editId="0280C61E">
                    <wp:simplePos x="0" y="0"/>
                    <wp:positionH relativeFrom="page">
                      <wp:posOffset>-53788</wp:posOffset>
                    </wp:positionH>
                    <wp:positionV relativeFrom="page">
                      <wp:posOffset>3226435</wp:posOffset>
                    </wp:positionV>
                    <wp:extent cx="7315200" cy="2582582"/>
                    <wp:effectExtent l="0" t="0" r="0" b="825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82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D0048" w14:textId="722A501D" w:rsidR="007B44C9" w:rsidRDefault="00000000" w:rsidP="003535F9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88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sentiment analysis iphone vs galaxy </w:t>
                                    </w:r>
                                    <w:r w:rsidR="00CE388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report </w:t>
                                    </w:r>
                                    <w:r w:rsidR="00CE388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for helio corporation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60C079" w14:textId="76026230" w:rsidR="007B44C9" w:rsidRDefault="007B44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Alert Analytics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861A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4.25pt;margin-top:254.05pt;width:8in;height:203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" filled="f" stroked="f" strokeweight=".5pt">
                    <v:textbox inset="126pt,0,54pt,0">
                      <w:txbxContent>
                        <w:p w14:paraId="6BDD0048" w14:textId="722A501D" w:rsidR="007B44C9" w:rsidRDefault="00000000" w:rsidP="003535F9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88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sentiment analysis iphone vs galaxy </w:t>
                              </w:r>
                              <w:r w:rsidR="00CE388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report </w:t>
                              </w:r>
                              <w:r w:rsidR="00CE388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for helio corporation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60C079" w14:textId="76026230" w:rsidR="007B44C9" w:rsidRDefault="007B44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Alert Analytics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  <w:u w:val="single"/>
            </w:rPr>
            <w:br w:type="page"/>
          </w:r>
        </w:p>
      </w:sdtContent>
    </w:sdt>
    <w:p w14:paraId="7D289DCF" w14:textId="10573EEE" w:rsidR="008A1192" w:rsidRPr="0084067B" w:rsidRDefault="008A1192" w:rsidP="00B73ACE">
      <w:pPr>
        <w:spacing w:after="0" w:line="240" w:lineRule="auto"/>
        <w:rPr>
          <w:sz w:val="24"/>
          <w:szCs w:val="24"/>
          <w:u w:val="single"/>
        </w:rPr>
      </w:pPr>
      <w:r w:rsidRPr="0084067B">
        <w:rPr>
          <w:sz w:val="24"/>
          <w:szCs w:val="24"/>
          <w:u w:val="single"/>
        </w:rPr>
        <w:lastRenderedPageBreak/>
        <w:t>Overview:</w:t>
      </w:r>
    </w:p>
    <w:p w14:paraId="662B9C98" w14:textId="77777777" w:rsidR="008A1192" w:rsidRDefault="008A1192" w:rsidP="00B73ACE">
      <w:pPr>
        <w:spacing w:after="0" w:line="240" w:lineRule="auto"/>
        <w:rPr>
          <w:sz w:val="24"/>
          <w:szCs w:val="24"/>
        </w:rPr>
      </w:pPr>
    </w:p>
    <w:p w14:paraId="3618CBF0" w14:textId="216CA6DE" w:rsidR="00CE388A" w:rsidRDefault="00862DF4" w:rsidP="00CE388A">
      <w:pPr>
        <w:spacing w:after="0" w:line="240" w:lineRule="auto"/>
        <w:rPr>
          <w:sz w:val="24"/>
          <w:szCs w:val="24"/>
        </w:rPr>
      </w:pPr>
      <w:r w:rsidRPr="00862DF4">
        <w:rPr>
          <w:sz w:val="24"/>
          <w:szCs w:val="24"/>
        </w:rPr>
        <w:t>This is a report</w:t>
      </w:r>
      <w:r w:rsidR="008A24B6">
        <w:rPr>
          <w:sz w:val="24"/>
          <w:szCs w:val="24"/>
        </w:rPr>
        <w:t xml:space="preserve"> on the findings</w:t>
      </w:r>
      <w:r w:rsidRPr="00862DF4">
        <w:rPr>
          <w:sz w:val="24"/>
          <w:szCs w:val="24"/>
        </w:rPr>
        <w:t xml:space="preserve"> </w:t>
      </w:r>
      <w:r w:rsidR="003535F9">
        <w:rPr>
          <w:sz w:val="24"/>
          <w:szCs w:val="24"/>
        </w:rPr>
        <w:t>of a</w:t>
      </w:r>
      <w:r w:rsidR="008A1192">
        <w:rPr>
          <w:sz w:val="24"/>
          <w:szCs w:val="24"/>
        </w:rPr>
        <w:t xml:space="preserve"> sentiment analysis </w:t>
      </w:r>
      <w:r w:rsidR="003535F9">
        <w:rPr>
          <w:sz w:val="24"/>
          <w:szCs w:val="24"/>
        </w:rPr>
        <w:t>conducted</w:t>
      </w:r>
      <w:r w:rsidR="00EF1AE8">
        <w:rPr>
          <w:sz w:val="24"/>
          <w:szCs w:val="24"/>
        </w:rPr>
        <w:t xml:space="preserve"> on the</w:t>
      </w:r>
      <w:r w:rsidR="008A1192">
        <w:rPr>
          <w:sz w:val="24"/>
          <w:szCs w:val="24"/>
        </w:rPr>
        <w:t xml:space="preserve"> </w:t>
      </w:r>
      <w:proofErr w:type="spellStart"/>
      <w:r w:rsidR="008A1192">
        <w:rPr>
          <w:sz w:val="24"/>
          <w:szCs w:val="24"/>
        </w:rPr>
        <w:t>iphone</w:t>
      </w:r>
      <w:proofErr w:type="spellEnd"/>
      <w:r w:rsidR="008A1192">
        <w:rPr>
          <w:sz w:val="24"/>
          <w:szCs w:val="24"/>
        </w:rPr>
        <w:t xml:space="preserve"> </w:t>
      </w:r>
      <w:r w:rsidR="008A24B6">
        <w:rPr>
          <w:sz w:val="24"/>
          <w:szCs w:val="24"/>
        </w:rPr>
        <w:t>and</w:t>
      </w:r>
      <w:r w:rsidR="008A1192">
        <w:rPr>
          <w:sz w:val="24"/>
          <w:szCs w:val="24"/>
        </w:rPr>
        <w:t xml:space="preserve"> Galaxy </w:t>
      </w:r>
      <w:r w:rsidR="00B10CA0">
        <w:rPr>
          <w:sz w:val="24"/>
          <w:szCs w:val="24"/>
        </w:rPr>
        <w:t xml:space="preserve">smart </w:t>
      </w:r>
      <w:r w:rsidR="008A1192">
        <w:rPr>
          <w:sz w:val="24"/>
          <w:szCs w:val="24"/>
        </w:rPr>
        <w:t>phones</w:t>
      </w:r>
      <w:r w:rsidR="0096193E">
        <w:rPr>
          <w:sz w:val="24"/>
          <w:szCs w:val="24"/>
        </w:rPr>
        <w:t>.  The analysis is done</w:t>
      </w:r>
      <w:r w:rsidR="008A1192">
        <w:rPr>
          <w:sz w:val="24"/>
          <w:szCs w:val="24"/>
        </w:rPr>
        <w:t xml:space="preserve"> for </w:t>
      </w:r>
      <w:proofErr w:type="spellStart"/>
      <w:r w:rsidR="002E3682">
        <w:rPr>
          <w:sz w:val="24"/>
          <w:szCs w:val="24"/>
        </w:rPr>
        <w:t>Helio</w:t>
      </w:r>
      <w:proofErr w:type="spellEnd"/>
      <w:r w:rsidR="002E3682">
        <w:rPr>
          <w:sz w:val="24"/>
          <w:szCs w:val="24"/>
        </w:rPr>
        <w:t xml:space="preserve"> </w:t>
      </w:r>
      <w:r w:rsidR="00153835">
        <w:rPr>
          <w:sz w:val="24"/>
          <w:szCs w:val="24"/>
        </w:rPr>
        <w:t xml:space="preserve">Corporation </w:t>
      </w:r>
      <w:r w:rsidR="002E3682">
        <w:rPr>
          <w:sz w:val="24"/>
          <w:szCs w:val="24"/>
        </w:rPr>
        <w:t>whom is developing a suite of smart phone apps to be used by the government health agency in developing c</w:t>
      </w:r>
      <w:r w:rsidR="0096193E">
        <w:rPr>
          <w:sz w:val="24"/>
          <w:szCs w:val="24"/>
        </w:rPr>
        <w:t>ountries</w:t>
      </w:r>
      <w:r w:rsidR="002E3682">
        <w:rPr>
          <w:sz w:val="24"/>
          <w:szCs w:val="24"/>
        </w:rPr>
        <w:t xml:space="preserve">.  The health agency </w:t>
      </w:r>
      <w:r w:rsidR="00D82775">
        <w:rPr>
          <w:sz w:val="24"/>
          <w:szCs w:val="24"/>
        </w:rPr>
        <w:t>needs the</w:t>
      </w:r>
      <w:r w:rsidR="002E3682">
        <w:rPr>
          <w:sz w:val="24"/>
          <w:szCs w:val="24"/>
        </w:rPr>
        <w:t xml:space="preserve"> app to be used on only one phone due to limited support </w:t>
      </w:r>
      <w:r w:rsidR="00F667B9">
        <w:rPr>
          <w:sz w:val="24"/>
          <w:szCs w:val="24"/>
        </w:rPr>
        <w:t xml:space="preserve">and </w:t>
      </w:r>
      <w:r w:rsidR="002E3682">
        <w:rPr>
          <w:sz w:val="24"/>
          <w:szCs w:val="24"/>
        </w:rPr>
        <w:t>resources</w:t>
      </w:r>
      <w:r w:rsidR="00CE388A">
        <w:rPr>
          <w:sz w:val="24"/>
          <w:szCs w:val="24"/>
        </w:rPr>
        <w:t>.  A</w:t>
      </w:r>
      <w:r w:rsidR="002E3682">
        <w:rPr>
          <w:sz w:val="24"/>
          <w:szCs w:val="24"/>
        </w:rPr>
        <w:t xml:space="preserve">s such, </w:t>
      </w:r>
      <w:proofErr w:type="spellStart"/>
      <w:r w:rsidR="002E3682">
        <w:rPr>
          <w:sz w:val="24"/>
          <w:szCs w:val="24"/>
        </w:rPr>
        <w:t>Helio</w:t>
      </w:r>
      <w:proofErr w:type="spellEnd"/>
      <w:r w:rsidR="002E3682">
        <w:rPr>
          <w:sz w:val="24"/>
          <w:szCs w:val="24"/>
        </w:rPr>
        <w:t xml:space="preserve"> needs to understand which smart phone </w:t>
      </w:r>
      <w:r w:rsidR="00153835">
        <w:rPr>
          <w:sz w:val="24"/>
          <w:szCs w:val="24"/>
        </w:rPr>
        <w:t>has the most positive sentiment</w:t>
      </w:r>
      <w:r w:rsidR="002E3682">
        <w:rPr>
          <w:sz w:val="24"/>
          <w:szCs w:val="24"/>
        </w:rPr>
        <w:t xml:space="preserve"> worl</w:t>
      </w:r>
      <w:r w:rsidR="00CF72F2">
        <w:rPr>
          <w:sz w:val="24"/>
          <w:szCs w:val="24"/>
        </w:rPr>
        <w:t>d-</w:t>
      </w:r>
      <w:r w:rsidR="002E3682">
        <w:rPr>
          <w:sz w:val="24"/>
          <w:szCs w:val="24"/>
        </w:rPr>
        <w:t>wide</w:t>
      </w:r>
      <w:r w:rsidR="00153835">
        <w:rPr>
          <w:sz w:val="24"/>
          <w:szCs w:val="24"/>
        </w:rPr>
        <w:t xml:space="preserve"> to facilitate the apps use</w:t>
      </w:r>
      <w:r w:rsidR="00CE388A">
        <w:rPr>
          <w:sz w:val="24"/>
          <w:szCs w:val="24"/>
        </w:rPr>
        <w:t xml:space="preserve">.   </w:t>
      </w:r>
      <w:r w:rsidR="00CE388A">
        <w:rPr>
          <w:sz w:val="24"/>
          <w:szCs w:val="24"/>
        </w:rPr>
        <w:t>A collection of over 27000 recent cell phone reviews was acquired from the web via Common Crawl on Amazon’s Public Data Sets (</w:t>
      </w:r>
      <w:proofErr w:type="spellStart"/>
      <w:r w:rsidR="00CE388A">
        <w:rPr>
          <w:sz w:val="24"/>
          <w:szCs w:val="24"/>
        </w:rPr>
        <w:t>aws</w:t>
      </w:r>
      <w:proofErr w:type="spellEnd"/>
      <w:r w:rsidR="00CE388A">
        <w:rPr>
          <w:sz w:val="24"/>
          <w:szCs w:val="24"/>
        </w:rPr>
        <w:t xml:space="preserve">).   Machine learning models were then then applied to the data to determine the sentiment of each smartphone review.  </w:t>
      </w:r>
    </w:p>
    <w:p w14:paraId="6C3C6C37" w14:textId="65107C21" w:rsidR="006F15E4" w:rsidRDefault="006F15E4" w:rsidP="00B73ACE">
      <w:pPr>
        <w:spacing w:after="0" w:line="240" w:lineRule="auto"/>
        <w:rPr>
          <w:sz w:val="24"/>
          <w:szCs w:val="24"/>
        </w:rPr>
      </w:pPr>
    </w:p>
    <w:p w14:paraId="39CDC301" w14:textId="77777777" w:rsidR="009C0D42" w:rsidRDefault="009C0D42" w:rsidP="00B73ACE">
      <w:pPr>
        <w:spacing w:after="0" w:line="240" w:lineRule="auto"/>
        <w:rPr>
          <w:sz w:val="24"/>
          <w:szCs w:val="24"/>
        </w:rPr>
      </w:pPr>
    </w:p>
    <w:p w14:paraId="4476EB75" w14:textId="6A9A3AC7" w:rsidR="006F15E4" w:rsidRPr="0084067B" w:rsidRDefault="006F15E4" w:rsidP="00B73ACE">
      <w:pPr>
        <w:spacing w:after="0" w:line="240" w:lineRule="auto"/>
        <w:rPr>
          <w:sz w:val="24"/>
          <w:szCs w:val="24"/>
          <w:u w:val="single"/>
        </w:rPr>
      </w:pPr>
      <w:r w:rsidRPr="0084067B">
        <w:rPr>
          <w:sz w:val="24"/>
          <w:szCs w:val="24"/>
          <w:u w:val="single"/>
        </w:rPr>
        <w:t>Findings:</w:t>
      </w:r>
    </w:p>
    <w:p w14:paraId="756D0CF8" w14:textId="73976F97" w:rsidR="00CF72F2" w:rsidRDefault="00CF72F2" w:rsidP="00B73ACE">
      <w:pPr>
        <w:spacing w:after="0" w:line="240" w:lineRule="auto"/>
        <w:rPr>
          <w:sz w:val="24"/>
          <w:szCs w:val="24"/>
        </w:rPr>
      </w:pPr>
    </w:p>
    <w:p w14:paraId="13A0EA78" w14:textId="74E9B868" w:rsidR="00CF72F2" w:rsidRDefault="00B10CA0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each model, t</w:t>
      </w:r>
      <w:r w:rsidR="00D82775">
        <w:rPr>
          <w:sz w:val="24"/>
          <w:szCs w:val="24"/>
        </w:rPr>
        <w:t>he s</w:t>
      </w:r>
      <w:r w:rsidR="00A95C97">
        <w:rPr>
          <w:sz w:val="24"/>
          <w:szCs w:val="24"/>
        </w:rPr>
        <w:t xml:space="preserve">entiment of each smart phone review is classified </w:t>
      </w:r>
      <w:r w:rsidR="00CF72F2">
        <w:rPr>
          <w:sz w:val="24"/>
          <w:szCs w:val="24"/>
        </w:rPr>
        <w:t xml:space="preserve">into one of </w:t>
      </w:r>
      <w:r w:rsidR="005028DF">
        <w:rPr>
          <w:sz w:val="24"/>
          <w:szCs w:val="24"/>
        </w:rPr>
        <w:t>six</w:t>
      </w:r>
      <w:r w:rsidR="00CF72F2">
        <w:rPr>
          <w:sz w:val="24"/>
          <w:szCs w:val="24"/>
        </w:rPr>
        <w:t xml:space="preserve"> categories:</w:t>
      </w:r>
    </w:p>
    <w:p w14:paraId="10757568" w14:textId="5B379016" w:rsidR="00CF72F2" w:rsidRPr="00CF72F2" w:rsidRDefault="00CF72F2" w:rsidP="00A95C9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F72F2">
        <w:rPr>
          <w:sz w:val="24"/>
          <w:szCs w:val="24"/>
        </w:rPr>
        <w:t>0 =&gt; sentiment unclear</w:t>
      </w:r>
    </w:p>
    <w:p w14:paraId="0525C2C5" w14:textId="5834C68C" w:rsidR="00CF72F2" w:rsidRPr="00CF72F2" w:rsidRDefault="00CF72F2" w:rsidP="00A95C9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F72F2">
        <w:rPr>
          <w:sz w:val="24"/>
          <w:szCs w:val="24"/>
        </w:rPr>
        <w:t>1 =&gt; very negative</w:t>
      </w:r>
    </w:p>
    <w:p w14:paraId="14ADA495" w14:textId="1CED0E81" w:rsidR="00CF72F2" w:rsidRPr="00CF72F2" w:rsidRDefault="00CF72F2" w:rsidP="00A95C9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F72F2">
        <w:rPr>
          <w:sz w:val="24"/>
          <w:szCs w:val="24"/>
        </w:rPr>
        <w:t>2 =&gt; somewhat negative</w:t>
      </w:r>
    </w:p>
    <w:p w14:paraId="648FB7A0" w14:textId="0EB88674" w:rsidR="00CF72F2" w:rsidRPr="00CF72F2" w:rsidRDefault="00CF72F2" w:rsidP="00A95C9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F72F2">
        <w:rPr>
          <w:sz w:val="24"/>
          <w:szCs w:val="24"/>
        </w:rPr>
        <w:t>3 =&gt; neutral</w:t>
      </w:r>
    </w:p>
    <w:p w14:paraId="78846A9C" w14:textId="2E5DB358" w:rsidR="00CF72F2" w:rsidRPr="00CF72F2" w:rsidRDefault="00CF72F2" w:rsidP="00A95C9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F72F2">
        <w:rPr>
          <w:sz w:val="24"/>
          <w:szCs w:val="24"/>
        </w:rPr>
        <w:t>4 =&gt; somewhat positive</w:t>
      </w:r>
    </w:p>
    <w:p w14:paraId="7DBD3408" w14:textId="627E4607" w:rsidR="00CF72F2" w:rsidRDefault="00CF72F2" w:rsidP="00A95C9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F72F2">
        <w:rPr>
          <w:sz w:val="24"/>
          <w:szCs w:val="24"/>
        </w:rPr>
        <w:t>5 =&gt; very positive</w:t>
      </w:r>
    </w:p>
    <w:p w14:paraId="21516638" w14:textId="3A155E5C" w:rsidR="00CF72F2" w:rsidRDefault="00CF72F2" w:rsidP="00CF72F2">
      <w:pPr>
        <w:spacing w:after="0" w:line="240" w:lineRule="auto"/>
        <w:rPr>
          <w:sz w:val="24"/>
          <w:szCs w:val="24"/>
        </w:rPr>
      </w:pPr>
    </w:p>
    <w:p w14:paraId="60D1BB9F" w14:textId="20ECB6D6" w:rsidR="00CF72F2" w:rsidRDefault="00CF72F2" w:rsidP="00CF72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Results from </w:t>
      </w:r>
      <w:r w:rsidR="00B10CA0">
        <w:rPr>
          <w:sz w:val="24"/>
          <w:szCs w:val="24"/>
        </w:rPr>
        <w:t>the two models are shown below</w:t>
      </w:r>
      <w:r w:rsidR="00BE256A">
        <w:rPr>
          <w:sz w:val="24"/>
          <w:szCs w:val="24"/>
        </w:rPr>
        <w:t>:</w:t>
      </w:r>
    </w:p>
    <w:p w14:paraId="4792DAC3" w14:textId="67DF4AD2" w:rsidR="00CF72F2" w:rsidRDefault="00CF72F2" w:rsidP="00CF72F2">
      <w:pPr>
        <w:spacing w:after="0" w:line="240" w:lineRule="auto"/>
        <w:rPr>
          <w:sz w:val="24"/>
          <w:szCs w:val="24"/>
        </w:rPr>
      </w:pPr>
    </w:p>
    <w:p w14:paraId="56F996F1" w14:textId="5C569208" w:rsidR="00133A58" w:rsidRDefault="00F667B9" w:rsidP="00133A58">
      <w:pPr>
        <w:spacing w:after="0" w:line="240" w:lineRule="auto"/>
        <w:jc w:val="center"/>
        <w:rPr>
          <w:sz w:val="24"/>
          <w:szCs w:val="24"/>
        </w:rPr>
      </w:pPr>
      <w:r w:rsidRPr="00F667B9">
        <w:rPr>
          <w:noProof/>
        </w:rPr>
        <w:drawing>
          <wp:inline distT="0" distB="0" distL="0" distR="0" wp14:anchorId="37CC17AA" wp14:editId="1536D777">
            <wp:extent cx="5162307" cy="200916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02" cy="20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B58" w14:textId="77777777" w:rsidR="00133A58" w:rsidRDefault="00133A58" w:rsidP="00133A58">
      <w:pPr>
        <w:spacing w:after="0" w:line="240" w:lineRule="auto"/>
        <w:jc w:val="center"/>
        <w:rPr>
          <w:sz w:val="24"/>
          <w:szCs w:val="24"/>
        </w:rPr>
      </w:pPr>
    </w:p>
    <w:p w14:paraId="7C464E46" w14:textId="346D0F88" w:rsidR="00CF72F2" w:rsidRPr="00CF72F2" w:rsidRDefault="00133A58" w:rsidP="00133A58">
      <w:pPr>
        <w:spacing w:after="0" w:line="240" w:lineRule="auto"/>
        <w:jc w:val="center"/>
        <w:rPr>
          <w:sz w:val="24"/>
          <w:szCs w:val="24"/>
        </w:rPr>
      </w:pPr>
      <w:r w:rsidRPr="00133A58">
        <w:rPr>
          <w:noProof/>
        </w:rPr>
        <w:drawing>
          <wp:inline distT="0" distB="0" distL="0" distR="0" wp14:anchorId="7E8D2915" wp14:editId="580065FA">
            <wp:extent cx="5256950" cy="204600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298" cy="21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6DA4" w14:textId="120FFEC7" w:rsidR="006F15E4" w:rsidRDefault="006F15E4" w:rsidP="00B73ACE">
      <w:pPr>
        <w:spacing w:after="0" w:line="240" w:lineRule="auto"/>
        <w:rPr>
          <w:sz w:val="24"/>
          <w:szCs w:val="24"/>
        </w:rPr>
      </w:pPr>
    </w:p>
    <w:p w14:paraId="66392985" w14:textId="77777777" w:rsidR="00B10CA0" w:rsidRDefault="00B10CA0" w:rsidP="00B73ACE">
      <w:pPr>
        <w:spacing w:after="0" w:line="240" w:lineRule="auto"/>
        <w:rPr>
          <w:sz w:val="24"/>
          <w:szCs w:val="24"/>
        </w:rPr>
      </w:pPr>
    </w:p>
    <w:p w14:paraId="31A60DF2" w14:textId="77777777" w:rsidR="00CE388A" w:rsidRDefault="00CE388A" w:rsidP="00B73ACE">
      <w:pPr>
        <w:spacing w:after="0" w:line="240" w:lineRule="auto"/>
        <w:rPr>
          <w:sz w:val="24"/>
          <w:szCs w:val="24"/>
        </w:rPr>
      </w:pPr>
    </w:p>
    <w:p w14:paraId="2BBEF346" w14:textId="20969EBA" w:rsidR="00CE388A" w:rsidRDefault="00CE388A" w:rsidP="00CE3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models are very close in sentiment and given the confidence of our models there is no clear favorite between the two phones.  Sentiments are very similar for each phone.</w:t>
      </w:r>
    </w:p>
    <w:p w14:paraId="1D2B934F" w14:textId="77777777" w:rsidR="00CE388A" w:rsidRDefault="00CE388A" w:rsidP="00B73ACE">
      <w:pPr>
        <w:spacing w:after="0" w:line="240" w:lineRule="auto"/>
        <w:rPr>
          <w:sz w:val="24"/>
          <w:szCs w:val="24"/>
        </w:rPr>
      </w:pPr>
    </w:p>
    <w:p w14:paraId="12A98852" w14:textId="758C29C6" w:rsidR="00BE256A" w:rsidRDefault="00BE256A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Note, not all records are specific to the iPhone or Galaxy, there are </w:t>
      </w:r>
      <w:r w:rsidR="00B10CA0">
        <w:rPr>
          <w:sz w:val="24"/>
          <w:szCs w:val="24"/>
        </w:rPr>
        <w:t>3</w:t>
      </w:r>
      <w:r>
        <w:rPr>
          <w:sz w:val="24"/>
          <w:szCs w:val="24"/>
        </w:rPr>
        <w:t xml:space="preserve"> other phone models included in the data set. </w:t>
      </w:r>
      <w:r w:rsidR="00201ADC">
        <w:rPr>
          <w:sz w:val="24"/>
          <w:szCs w:val="24"/>
        </w:rPr>
        <w:t xml:space="preserve">  This explains the large number of “unclear” counts in each model results.</w:t>
      </w:r>
    </w:p>
    <w:p w14:paraId="5EF0EADA" w14:textId="77777777" w:rsidR="00BC2AC6" w:rsidRDefault="00BC2AC6" w:rsidP="00B73ACE">
      <w:pPr>
        <w:spacing w:after="0" w:line="240" w:lineRule="auto"/>
        <w:rPr>
          <w:sz w:val="24"/>
          <w:szCs w:val="24"/>
        </w:rPr>
      </w:pPr>
    </w:p>
    <w:p w14:paraId="3A535509" w14:textId="77777777" w:rsidR="00BC2AC6" w:rsidRDefault="00BC2AC6" w:rsidP="00B73ACE">
      <w:pPr>
        <w:spacing w:after="0" w:line="240" w:lineRule="auto"/>
        <w:rPr>
          <w:sz w:val="24"/>
          <w:szCs w:val="24"/>
        </w:rPr>
      </w:pPr>
    </w:p>
    <w:p w14:paraId="12499003" w14:textId="3D4ED9C9" w:rsidR="00BC2AC6" w:rsidRPr="0084067B" w:rsidRDefault="00BC2AC6" w:rsidP="00B73ACE">
      <w:pPr>
        <w:spacing w:after="0" w:line="240" w:lineRule="auto"/>
        <w:rPr>
          <w:sz w:val="24"/>
          <w:szCs w:val="24"/>
          <w:u w:val="single"/>
        </w:rPr>
      </w:pPr>
      <w:r w:rsidRPr="0084067B">
        <w:rPr>
          <w:sz w:val="24"/>
          <w:szCs w:val="24"/>
          <w:u w:val="single"/>
        </w:rPr>
        <w:t>Confidence:</w:t>
      </w:r>
    </w:p>
    <w:p w14:paraId="1505CC4A" w14:textId="1A7AE550" w:rsidR="007A433A" w:rsidRDefault="007A433A" w:rsidP="00B73ACE">
      <w:pPr>
        <w:spacing w:after="0" w:line="240" w:lineRule="auto"/>
        <w:rPr>
          <w:sz w:val="24"/>
          <w:szCs w:val="24"/>
        </w:rPr>
      </w:pPr>
    </w:p>
    <w:p w14:paraId="0993851B" w14:textId="636BF7A5" w:rsidR="007A433A" w:rsidRDefault="007A433A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71575">
        <w:rPr>
          <w:sz w:val="24"/>
          <w:szCs w:val="24"/>
        </w:rPr>
        <w:t xml:space="preserve">performance </w:t>
      </w:r>
      <w:r>
        <w:rPr>
          <w:sz w:val="24"/>
          <w:szCs w:val="24"/>
        </w:rPr>
        <w:t xml:space="preserve">of both models </w:t>
      </w:r>
      <w:r w:rsidR="00EF1AE8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C71575">
        <w:rPr>
          <w:sz w:val="24"/>
          <w:szCs w:val="24"/>
        </w:rPr>
        <w:t xml:space="preserve">very </w:t>
      </w:r>
      <w:r>
        <w:rPr>
          <w:sz w:val="24"/>
          <w:szCs w:val="24"/>
        </w:rPr>
        <w:t>simila</w:t>
      </w:r>
      <w:r w:rsidR="00656201">
        <w:rPr>
          <w:sz w:val="24"/>
          <w:szCs w:val="24"/>
        </w:rPr>
        <w:t>r as shown in the table below</w:t>
      </w:r>
      <w:r w:rsidR="00C71575">
        <w:rPr>
          <w:sz w:val="24"/>
          <w:szCs w:val="24"/>
        </w:rPr>
        <w:t xml:space="preserve">.  </w:t>
      </w:r>
    </w:p>
    <w:p w14:paraId="79A52F50" w14:textId="5114FB6F" w:rsidR="00656201" w:rsidRDefault="00656201" w:rsidP="00B73ACE">
      <w:pPr>
        <w:spacing w:after="0" w:line="240" w:lineRule="auto"/>
        <w:rPr>
          <w:sz w:val="24"/>
          <w:szCs w:val="24"/>
        </w:rPr>
      </w:pPr>
    </w:p>
    <w:p w14:paraId="2CFEC1F1" w14:textId="147ED675" w:rsidR="00656201" w:rsidRDefault="00656201" w:rsidP="00656201">
      <w:pPr>
        <w:spacing w:after="0" w:line="240" w:lineRule="auto"/>
        <w:jc w:val="center"/>
        <w:rPr>
          <w:sz w:val="24"/>
          <w:szCs w:val="24"/>
        </w:rPr>
      </w:pPr>
      <w:r w:rsidRPr="00656201">
        <w:rPr>
          <w:noProof/>
        </w:rPr>
        <w:drawing>
          <wp:inline distT="0" distB="0" distL="0" distR="0" wp14:anchorId="6A1EC742" wp14:editId="3A930903">
            <wp:extent cx="3019425" cy="72184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40" cy="73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5D1E" w14:textId="06FEC797" w:rsidR="007A433A" w:rsidRDefault="007A433A" w:rsidP="00B73ACE">
      <w:pPr>
        <w:spacing w:after="0" w:line="240" w:lineRule="auto"/>
        <w:rPr>
          <w:sz w:val="24"/>
          <w:szCs w:val="24"/>
        </w:rPr>
      </w:pPr>
    </w:p>
    <w:p w14:paraId="773BA77F" w14:textId="40D8354D" w:rsidR="00656201" w:rsidRDefault="00656201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 these performance levels, we can say that we </w:t>
      </w:r>
      <w:r w:rsidR="00C71575">
        <w:rPr>
          <w:sz w:val="24"/>
          <w:szCs w:val="24"/>
        </w:rPr>
        <w:t>have good confidence in</w:t>
      </w:r>
      <w:r w:rsidR="009C0D42">
        <w:rPr>
          <w:sz w:val="24"/>
          <w:szCs w:val="24"/>
        </w:rPr>
        <w:t xml:space="preserve"> each</w:t>
      </w:r>
      <w:r>
        <w:rPr>
          <w:sz w:val="24"/>
          <w:szCs w:val="24"/>
        </w:rPr>
        <w:t xml:space="preserve"> </w:t>
      </w:r>
      <w:r w:rsidR="00C71575">
        <w:rPr>
          <w:sz w:val="24"/>
          <w:szCs w:val="24"/>
        </w:rPr>
        <w:t>model</w:t>
      </w:r>
      <w:r w:rsidR="00636AB7">
        <w:rPr>
          <w:sz w:val="24"/>
          <w:szCs w:val="24"/>
        </w:rPr>
        <w:t>’</w:t>
      </w:r>
      <w:r w:rsidR="009C0D42">
        <w:rPr>
          <w:sz w:val="24"/>
          <w:szCs w:val="24"/>
        </w:rPr>
        <w:t>s</w:t>
      </w:r>
      <w:r w:rsidR="00C71575">
        <w:rPr>
          <w:sz w:val="24"/>
          <w:szCs w:val="24"/>
        </w:rPr>
        <w:t xml:space="preserve"> result.  </w:t>
      </w:r>
    </w:p>
    <w:p w14:paraId="5654DBD8" w14:textId="77777777" w:rsidR="007A433A" w:rsidRDefault="007A433A" w:rsidP="00B73ACE">
      <w:pPr>
        <w:spacing w:after="0" w:line="240" w:lineRule="auto"/>
        <w:rPr>
          <w:sz w:val="24"/>
          <w:szCs w:val="24"/>
        </w:rPr>
      </w:pPr>
    </w:p>
    <w:p w14:paraId="186EB81F" w14:textId="77777777" w:rsidR="009C0D42" w:rsidRDefault="009C0D42" w:rsidP="00B73ACE">
      <w:pPr>
        <w:spacing w:after="0" w:line="240" w:lineRule="auto"/>
        <w:rPr>
          <w:sz w:val="24"/>
          <w:szCs w:val="24"/>
        </w:rPr>
      </w:pPr>
    </w:p>
    <w:p w14:paraId="17B3795D" w14:textId="25BEC79F" w:rsidR="007A433A" w:rsidRPr="0084067B" w:rsidRDefault="009C0D42" w:rsidP="00B73ACE">
      <w:pPr>
        <w:spacing w:after="0" w:line="240" w:lineRule="auto"/>
        <w:rPr>
          <w:sz w:val="24"/>
          <w:szCs w:val="24"/>
          <w:u w:val="single"/>
        </w:rPr>
      </w:pPr>
      <w:r w:rsidRPr="0084067B">
        <w:rPr>
          <w:sz w:val="24"/>
          <w:szCs w:val="24"/>
          <w:u w:val="single"/>
        </w:rPr>
        <w:t>Implications:</w:t>
      </w:r>
    </w:p>
    <w:p w14:paraId="22FCD277" w14:textId="5822DF71" w:rsidR="009C0D42" w:rsidRDefault="009C0D42" w:rsidP="00B73ACE">
      <w:pPr>
        <w:spacing w:after="0" w:line="240" w:lineRule="auto"/>
        <w:rPr>
          <w:sz w:val="24"/>
          <w:szCs w:val="24"/>
        </w:rPr>
      </w:pPr>
    </w:p>
    <w:p w14:paraId="4CE2E571" w14:textId="0D239C01" w:rsidR="009C0D42" w:rsidRDefault="009C0D42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 both phones </w:t>
      </w:r>
      <w:r w:rsidR="00EF7FDB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equal in sentiment, other factors should be considered for selecting which phone to develop the apps for.  Some </w:t>
      </w:r>
      <w:r w:rsidR="00EF7FDB">
        <w:rPr>
          <w:sz w:val="24"/>
          <w:szCs w:val="24"/>
        </w:rPr>
        <w:t>possible</w:t>
      </w:r>
      <w:r>
        <w:rPr>
          <w:sz w:val="24"/>
          <w:szCs w:val="24"/>
        </w:rPr>
        <w:t xml:space="preserve"> factors</w:t>
      </w:r>
      <w:r w:rsidR="003C0A8A">
        <w:rPr>
          <w:sz w:val="24"/>
          <w:szCs w:val="24"/>
        </w:rPr>
        <w:t xml:space="preserve"> </w:t>
      </w:r>
      <w:r w:rsidR="0080418D">
        <w:rPr>
          <w:sz w:val="24"/>
          <w:szCs w:val="24"/>
        </w:rPr>
        <w:t>may</w:t>
      </w:r>
      <w:r w:rsidR="00EF7FDB">
        <w:rPr>
          <w:sz w:val="24"/>
          <w:szCs w:val="24"/>
        </w:rPr>
        <w:t xml:space="preserve"> </w:t>
      </w:r>
      <w:r w:rsidR="003C0A8A">
        <w:rPr>
          <w:sz w:val="24"/>
          <w:szCs w:val="24"/>
        </w:rPr>
        <w:t>be</w:t>
      </w:r>
      <w:r>
        <w:rPr>
          <w:sz w:val="24"/>
          <w:szCs w:val="24"/>
        </w:rPr>
        <w:t xml:space="preserve">: cost of app development, cost of support, </w:t>
      </w:r>
      <w:r w:rsidR="00153835">
        <w:rPr>
          <w:sz w:val="24"/>
          <w:szCs w:val="24"/>
        </w:rPr>
        <w:t xml:space="preserve">and </w:t>
      </w:r>
      <w:r w:rsidR="003C0A8A">
        <w:rPr>
          <w:sz w:val="24"/>
          <w:szCs w:val="24"/>
        </w:rPr>
        <w:t xml:space="preserve">market share of each phone.   </w:t>
      </w:r>
    </w:p>
    <w:p w14:paraId="6268FE73" w14:textId="70F67012" w:rsidR="00EF7FDB" w:rsidRDefault="00EF7FDB" w:rsidP="00B73ACE">
      <w:pPr>
        <w:spacing w:after="0" w:line="240" w:lineRule="auto"/>
        <w:rPr>
          <w:sz w:val="24"/>
          <w:szCs w:val="24"/>
        </w:rPr>
      </w:pPr>
    </w:p>
    <w:p w14:paraId="39364AC4" w14:textId="72DF0E27" w:rsidR="00EF7FDB" w:rsidRDefault="00EF7FDB" w:rsidP="00B73ACE">
      <w:pPr>
        <w:spacing w:after="0" w:line="240" w:lineRule="auto"/>
        <w:rPr>
          <w:sz w:val="24"/>
          <w:szCs w:val="24"/>
        </w:rPr>
      </w:pPr>
    </w:p>
    <w:p w14:paraId="2EB5492A" w14:textId="77777777" w:rsidR="00BF2845" w:rsidRDefault="00BF2845" w:rsidP="00BF2845">
      <w:pPr>
        <w:spacing w:after="0" w:line="240" w:lineRule="auto"/>
        <w:rPr>
          <w:sz w:val="24"/>
          <w:szCs w:val="24"/>
          <w:u w:val="single"/>
        </w:rPr>
      </w:pPr>
      <w:r w:rsidRPr="0084067B">
        <w:rPr>
          <w:sz w:val="24"/>
          <w:szCs w:val="24"/>
          <w:u w:val="single"/>
        </w:rPr>
        <w:t>Methodology:</w:t>
      </w:r>
    </w:p>
    <w:p w14:paraId="7BC4A599" w14:textId="77777777" w:rsidR="00BF2845" w:rsidRDefault="00BF2845" w:rsidP="00BF2845">
      <w:pPr>
        <w:spacing w:after="0" w:line="240" w:lineRule="auto"/>
        <w:rPr>
          <w:sz w:val="24"/>
          <w:szCs w:val="24"/>
          <w:u w:val="single"/>
        </w:rPr>
      </w:pPr>
    </w:p>
    <w:p w14:paraId="4211DA83" w14:textId="77777777" w:rsidR="00BF2845" w:rsidRDefault="00BF2845" w:rsidP="00BF28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 for this analysis was taken from a scrape of the Common Crawl data base that resides on Amazon Web Services servers.  Common Crawl is a monthly capture (snap shot) of all data on the Web.   The scrape was performed by a text analysis program specifically designed and written for this exercise.   In the end, a data set with 59 columns (features) and 27,273 records was captured.   </w:t>
      </w:r>
    </w:p>
    <w:p w14:paraId="41F8BE37" w14:textId="77777777" w:rsidR="00BF2845" w:rsidRDefault="00BF2845" w:rsidP="00BF2845">
      <w:pPr>
        <w:spacing w:after="0" w:line="240" w:lineRule="auto"/>
        <w:rPr>
          <w:sz w:val="24"/>
          <w:szCs w:val="24"/>
        </w:rPr>
      </w:pPr>
    </w:p>
    <w:p w14:paraId="7EA609A9" w14:textId="3DF5155C" w:rsidR="00BF2845" w:rsidRPr="00B57DB6" w:rsidRDefault="00BF2845" w:rsidP="00BF28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each phone, smaller data sets were taken from this data </w:t>
      </w:r>
      <w:r w:rsidR="0080418D">
        <w:rPr>
          <w:sz w:val="24"/>
          <w:szCs w:val="24"/>
        </w:rPr>
        <w:t>and</w:t>
      </w:r>
      <w:r>
        <w:rPr>
          <w:sz w:val="24"/>
          <w:szCs w:val="24"/>
        </w:rPr>
        <w:t xml:space="preserve"> each record was manually read and given a sentiment score by the reader in line with the 6 classification levels.   These two data sets were then use</w:t>
      </w:r>
      <w:r w:rsidR="00B60D4D">
        <w:rPr>
          <w:sz w:val="24"/>
          <w:szCs w:val="24"/>
        </w:rPr>
        <w:t>d</w:t>
      </w:r>
      <w:r>
        <w:rPr>
          <w:sz w:val="24"/>
          <w:szCs w:val="24"/>
        </w:rPr>
        <w:t xml:space="preserve"> to train the models for the iPhone and Galaxy.   Once models were optimized, they were then applied to the </w:t>
      </w:r>
      <w:r w:rsidR="00CE388A">
        <w:rPr>
          <w:sz w:val="24"/>
          <w:szCs w:val="24"/>
        </w:rPr>
        <w:t>entire</w:t>
      </w:r>
      <w:r>
        <w:rPr>
          <w:sz w:val="24"/>
          <w:szCs w:val="24"/>
        </w:rPr>
        <w:t xml:space="preserve"> data set.  </w:t>
      </w:r>
    </w:p>
    <w:p w14:paraId="7A7720A1" w14:textId="40B409EF" w:rsidR="00BF2845" w:rsidRDefault="00BF2845" w:rsidP="00B73ACE">
      <w:pPr>
        <w:spacing w:after="0" w:line="240" w:lineRule="auto"/>
        <w:rPr>
          <w:sz w:val="24"/>
          <w:szCs w:val="24"/>
        </w:rPr>
      </w:pPr>
    </w:p>
    <w:p w14:paraId="55EDEBB1" w14:textId="2377C549" w:rsidR="007B44C9" w:rsidRDefault="007B44C9" w:rsidP="00B73ACE">
      <w:pPr>
        <w:spacing w:after="0" w:line="240" w:lineRule="auto"/>
        <w:rPr>
          <w:sz w:val="24"/>
          <w:szCs w:val="24"/>
        </w:rPr>
      </w:pPr>
    </w:p>
    <w:p w14:paraId="44D84F25" w14:textId="39611F2D" w:rsidR="007B44C9" w:rsidRDefault="007B44C9" w:rsidP="00B73ACE">
      <w:pPr>
        <w:spacing w:after="0" w:line="240" w:lineRule="auto"/>
        <w:rPr>
          <w:sz w:val="24"/>
          <w:szCs w:val="24"/>
        </w:rPr>
      </w:pPr>
    </w:p>
    <w:p w14:paraId="5DF5C7EE" w14:textId="3903D359" w:rsidR="007B44C9" w:rsidRDefault="007B44C9" w:rsidP="00B73ACE">
      <w:pPr>
        <w:spacing w:after="0" w:line="240" w:lineRule="auto"/>
        <w:rPr>
          <w:sz w:val="24"/>
          <w:szCs w:val="24"/>
        </w:rPr>
      </w:pPr>
    </w:p>
    <w:p w14:paraId="2B07883D" w14:textId="5B025F1B" w:rsidR="007B44C9" w:rsidRDefault="007B44C9" w:rsidP="00B73ACE">
      <w:pPr>
        <w:spacing w:after="0" w:line="240" w:lineRule="auto"/>
        <w:rPr>
          <w:sz w:val="24"/>
          <w:szCs w:val="24"/>
        </w:rPr>
      </w:pPr>
    </w:p>
    <w:p w14:paraId="05076B93" w14:textId="08B694F0" w:rsidR="007B44C9" w:rsidRDefault="007B44C9" w:rsidP="00B73ACE">
      <w:pPr>
        <w:spacing w:after="0" w:line="240" w:lineRule="auto"/>
        <w:rPr>
          <w:sz w:val="24"/>
          <w:szCs w:val="24"/>
        </w:rPr>
      </w:pPr>
    </w:p>
    <w:p w14:paraId="5F7C66F2" w14:textId="42862EC0" w:rsidR="007B44C9" w:rsidRDefault="007B44C9" w:rsidP="00B73ACE">
      <w:pPr>
        <w:spacing w:after="0" w:line="240" w:lineRule="auto"/>
        <w:rPr>
          <w:sz w:val="24"/>
          <w:szCs w:val="24"/>
        </w:rPr>
      </w:pPr>
    </w:p>
    <w:p w14:paraId="30BC579D" w14:textId="4479F009" w:rsidR="007B44C9" w:rsidRDefault="007B44C9" w:rsidP="00B73ACE">
      <w:pPr>
        <w:spacing w:after="0" w:line="240" w:lineRule="auto"/>
        <w:rPr>
          <w:sz w:val="24"/>
          <w:szCs w:val="24"/>
        </w:rPr>
      </w:pPr>
    </w:p>
    <w:p w14:paraId="18FF3CEF" w14:textId="5111ECAB" w:rsidR="007B44C9" w:rsidRDefault="007B44C9" w:rsidP="00B73ACE">
      <w:pPr>
        <w:spacing w:after="0" w:line="240" w:lineRule="auto"/>
        <w:rPr>
          <w:sz w:val="24"/>
          <w:szCs w:val="24"/>
        </w:rPr>
      </w:pPr>
    </w:p>
    <w:sectPr w:rsidR="007B44C9" w:rsidSect="007B44C9">
      <w:headerReference w:type="default" r:id="rId12"/>
      <w:pgSz w:w="12240" w:h="15840"/>
      <w:pgMar w:top="1008" w:right="1296" w:bottom="720" w:left="1296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7B5B" w14:textId="77777777" w:rsidR="009A0BC4" w:rsidRDefault="009A0BC4" w:rsidP="00EB2CE7">
      <w:pPr>
        <w:spacing w:after="0" w:line="240" w:lineRule="auto"/>
      </w:pPr>
      <w:r>
        <w:separator/>
      </w:r>
    </w:p>
  </w:endnote>
  <w:endnote w:type="continuationSeparator" w:id="0">
    <w:p w14:paraId="551F0A5E" w14:textId="77777777" w:rsidR="009A0BC4" w:rsidRDefault="009A0BC4" w:rsidP="00EB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205A" w14:textId="77777777" w:rsidR="009A0BC4" w:rsidRDefault="009A0BC4" w:rsidP="00EB2CE7">
      <w:pPr>
        <w:spacing w:after="0" w:line="240" w:lineRule="auto"/>
      </w:pPr>
      <w:r>
        <w:separator/>
      </w:r>
    </w:p>
  </w:footnote>
  <w:footnote w:type="continuationSeparator" w:id="0">
    <w:p w14:paraId="47A0C5DF" w14:textId="77777777" w:rsidR="009A0BC4" w:rsidRDefault="009A0BC4" w:rsidP="00EB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8CC2" w14:textId="35466ADE" w:rsidR="00EB2CE7" w:rsidRDefault="00EB2CE7">
    <w:pPr>
      <w:pStyle w:val="Header"/>
    </w:pPr>
    <w:r>
      <w:t>C</w:t>
    </w:r>
    <w:r w:rsidR="008A1192">
      <w:t>5T3: Sentiment Analysis (</w:t>
    </w:r>
    <w:proofErr w:type="spellStart"/>
    <w:r w:rsidR="008A1192">
      <w:t>iphone</w:t>
    </w:r>
    <w:proofErr w:type="spellEnd"/>
    <w:r w:rsidR="008A1192">
      <w:t xml:space="preserve"> vs Galaxy)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71CB"/>
    <w:multiLevelType w:val="hybridMultilevel"/>
    <w:tmpl w:val="B18E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70C9"/>
    <w:multiLevelType w:val="hybridMultilevel"/>
    <w:tmpl w:val="24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6C70"/>
    <w:multiLevelType w:val="hybridMultilevel"/>
    <w:tmpl w:val="6F32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A2AEF"/>
    <w:multiLevelType w:val="hybridMultilevel"/>
    <w:tmpl w:val="B1CE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2501E"/>
    <w:multiLevelType w:val="hybridMultilevel"/>
    <w:tmpl w:val="9B8E3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2202A1"/>
    <w:multiLevelType w:val="hybridMultilevel"/>
    <w:tmpl w:val="7E68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02D5F"/>
    <w:multiLevelType w:val="hybridMultilevel"/>
    <w:tmpl w:val="81A65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A736E0"/>
    <w:multiLevelType w:val="hybridMultilevel"/>
    <w:tmpl w:val="5BA2EAD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4DD10AD"/>
    <w:multiLevelType w:val="hybridMultilevel"/>
    <w:tmpl w:val="E8BE7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6B6BA1"/>
    <w:multiLevelType w:val="hybridMultilevel"/>
    <w:tmpl w:val="F8E8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06067"/>
    <w:multiLevelType w:val="hybridMultilevel"/>
    <w:tmpl w:val="377A9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F16864"/>
    <w:multiLevelType w:val="hybridMultilevel"/>
    <w:tmpl w:val="3206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01EF9"/>
    <w:multiLevelType w:val="hybridMultilevel"/>
    <w:tmpl w:val="F96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89136">
    <w:abstractNumId w:val="1"/>
  </w:num>
  <w:num w:numId="2" w16cid:durableId="1664628312">
    <w:abstractNumId w:val="0"/>
  </w:num>
  <w:num w:numId="3" w16cid:durableId="822234754">
    <w:abstractNumId w:val="3"/>
  </w:num>
  <w:num w:numId="4" w16cid:durableId="1373117908">
    <w:abstractNumId w:val="2"/>
  </w:num>
  <w:num w:numId="5" w16cid:durableId="1212692511">
    <w:abstractNumId w:val="6"/>
  </w:num>
  <w:num w:numId="6" w16cid:durableId="867181556">
    <w:abstractNumId w:val="12"/>
  </w:num>
  <w:num w:numId="7" w16cid:durableId="2147042062">
    <w:abstractNumId w:val="7"/>
  </w:num>
  <w:num w:numId="8" w16cid:durableId="1225991698">
    <w:abstractNumId w:val="5"/>
  </w:num>
  <w:num w:numId="9" w16cid:durableId="121776427">
    <w:abstractNumId w:val="11"/>
  </w:num>
  <w:num w:numId="10" w16cid:durableId="1850942480">
    <w:abstractNumId w:val="8"/>
  </w:num>
  <w:num w:numId="11" w16cid:durableId="1134519684">
    <w:abstractNumId w:val="9"/>
  </w:num>
  <w:num w:numId="12" w16cid:durableId="1102921275">
    <w:abstractNumId w:val="4"/>
  </w:num>
  <w:num w:numId="13" w16cid:durableId="614287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CE"/>
    <w:rsid w:val="00001521"/>
    <w:rsid w:val="00010B5E"/>
    <w:rsid w:val="000238B5"/>
    <w:rsid w:val="000303EC"/>
    <w:rsid w:val="00060611"/>
    <w:rsid w:val="00060B1A"/>
    <w:rsid w:val="00063F33"/>
    <w:rsid w:val="00065D3C"/>
    <w:rsid w:val="00066CF4"/>
    <w:rsid w:val="00073321"/>
    <w:rsid w:val="000853E3"/>
    <w:rsid w:val="000A1824"/>
    <w:rsid w:val="000A372B"/>
    <w:rsid w:val="000A4F02"/>
    <w:rsid w:val="000A7F2B"/>
    <w:rsid w:val="000C3694"/>
    <w:rsid w:val="000C7436"/>
    <w:rsid w:val="000D1721"/>
    <w:rsid w:val="0010680E"/>
    <w:rsid w:val="00133A58"/>
    <w:rsid w:val="00136170"/>
    <w:rsid w:val="00141000"/>
    <w:rsid w:val="00153835"/>
    <w:rsid w:val="00165BAE"/>
    <w:rsid w:val="00172A87"/>
    <w:rsid w:val="001773D1"/>
    <w:rsid w:val="001839A6"/>
    <w:rsid w:val="001B4E08"/>
    <w:rsid w:val="001C4AC5"/>
    <w:rsid w:val="001C704C"/>
    <w:rsid w:val="001D3152"/>
    <w:rsid w:val="001F39F2"/>
    <w:rsid w:val="001F4886"/>
    <w:rsid w:val="001F5D8F"/>
    <w:rsid w:val="001F7F73"/>
    <w:rsid w:val="00201ADC"/>
    <w:rsid w:val="0021352E"/>
    <w:rsid w:val="00214E6A"/>
    <w:rsid w:val="00224203"/>
    <w:rsid w:val="0022784E"/>
    <w:rsid w:val="00235A52"/>
    <w:rsid w:val="002375AC"/>
    <w:rsid w:val="002419AA"/>
    <w:rsid w:val="00244F05"/>
    <w:rsid w:val="002573B7"/>
    <w:rsid w:val="00265057"/>
    <w:rsid w:val="0026618A"/>
    <w:rsid w:val="0026723E"/>
    <w:rsid w:val="00270EEB"/>
    <w:rsid w:val="002945FE"/>
    <w:rsid w:val="00297699"/>
    <w:rsid w:val="00297CD7"/>
    <w:rsid w:val="002A5282"/>
    <w:rsid w:val="002A5B0F"/>
    <w:rsid w:val="002D1499"/>
    <w:rsid w:val="002E3682"/>
    <w:rsid w:val="002E77FE"/>
    <w:rsid w:val="00317B9C"/>
    <w:rsid w:val="003205D4"/>
    <w:rsid w:val="003270E9"/>
    <w:rsid w:val="003375D4"/>
    <w:rsid w:val="0034537F"/>
    <w:rsid w:val="00346078"/>
    <w:rsid w:val="003467ED"/>
    <w:rsid w:val="00347407"/>
    <w:rsid w:val="00347BD5"/>
    <w:rsid w:val="003535F9"/>
    <w:rsid w:val="00355DEA"/>
    <w:rsid w:val="00371DA2"/>
    <w:rsid w:val="003B5AEA"/>
    <w:rsid w:val="003C0A8A"/>
    <w:rsid w:val="003C5741"/>
    <w:rsid w:val="003D15C9"/>
    <w:rsid w:val="003E37CA"/>
    <w:rsid w:val="0040163A"/>
    <w:rsid w:val="0040732C"/>
    <w:rsid w:val="004173CE"/>
    <w:rsid w:val="004273A1"/>
    <w:rsid w:val="00437CC2"/>
    <w:rsid w:val="004552F9"/>
    <w:rsid w:val="00461FFE"/>
    <w:rsid w:val="0046300B"/>
    <w:rsid w:val="00466FA1"/>
    <w:rsid w:val="005028DF"/>
    <w:rsid w:val="00503FA3"/>
    <w:rsid w:val="00512D23"/>
    <w:rsid w:val="0052637D"/>
    <w:rsid w:val="0056505C"/>
    <w:rsid w:val="00570A30"/>
    <w:rsid w:val="00572FFA"/>
    <w:rsid w:val="00584CCD"/>
    <w:rsid w:val="005A519C"/>
    <w:rsid w:val="005A5C3C"/>
    <w:rsid w:val="005C154E"/>
    <w:rsid w:val="005C6219"/>
    <w:rsid w:val="005C7A5A"/>
    <w:rsid w:val="005E086E"/>
    <w:rsid w:val="005F7EAA"/>
    <w:rsid w:val="00616DD2"/>
    <w:rsid w:val="00625689"/>
    <w:rsid w:val="00627C99"/>
    <w:rsid w:val="00630ACE"/>
    <w:rsid w:val="00636AB7"/>
    <w:rsid w:val="006409EB"/>
    <w:rsid w:val="00646728"/>
    <w:rsid w:val="00653B39"/>
    <w:rsid w:val="00656201"/>
    <w:rsid w:val="00663795"/>
    <w:rsid w:val="0067096D"/>
    <w:rsid w:val="006763B8"/>
    <w:rsid w:val="00684A33"/>
    <w:rsid w:val="00686779"/>
    <w:rsid w:val="00687488"/>
    <w:rsid w:val="00694610"/>
    <w:rsid w:val="00694F20"/>
    <w:rsid w:val="00695E5B"/>
    <w:rsid w:val="006E1A4E"/>
    <w:rsid w:val="006E1D79"/>
    <w:rsid w:val="006E5BC2"/>
    <w:rsid w:val="006F15E4"/>
    <w:rsid w:val="006F5F0E"/>
    <w:rsid w:val="00715293"/>
    <w:rsid w:val="007461FC"/>
    <w:rsid w:val="00752337"/>
    <w:rsid w:val="00781967"/>
    <w:rsid w:val="00782348"/>
    <w:rsid w:val="007A433A"/>
    <w:rsid w:val="007B44C9"/>
    <w:rsid w:val="007C0FDB"/>
    <w:rsid w:val="007C3E35"/>
    <w:rsid w:val="007C4681"/>
    <w:rsid w:val="007D1D13"/>
    <w:rsid w:val="007D2C19"/>
    <w:rsid w:val="007E5BB4"/>
    <w:rsid w:val="007E755B"/>
    <w:rsid w:val="007F2125"/>
    <w:rsid w:val="007F3933"/>
    <w:rsid w:val="007F5E7E"/>
    <w:rsid w:val="0080418D"/>
    <w:rsid w:val="00813AC6"/>
    <w:rsid w:val="00826BE1"/>
    <w:rsid w:val="00836618"/>
    <w:rsid w:val="0084067B"/>
    <w:rsid w:val="00843E1A"/>
    <w:rsid w:val="008614CD"/>
    <w:rsid w:val="00862DF4"/>
    <w:rsid w:val="00897C17"/>
    <w:rsid w:val="008A1192"/>
    <w:rsid w:val="008A23EB"/>
    <w:rsid w:val="008A24B6"/>
    <w:rsid w:val="008B0A98"/>
    <w:rsid w:val="008E581A"/>
    <w:rsid w:val="008E65C6"/>
    <w:rsid w:val="008F09FA"/>
    <w:rsid w:val="008F20F7"/>
    <w:rsid w:val="008F27AF"/>
    <w:rsid w:val="00907392"/>
    <w:rsid w:val="00913EA1"/>
    <w:rsid w:val="00933F82"/>
    <w:rsid w:val="00950745"/>
    <w:rsid w:val="0096193E"/>
    <w:rsid w:val="00963824"/>
    <w:rsid w:val="009643DC"/>
    <w:rsid w:val="00964AF2"/>
    <w:rsid w:val="0097246B"/>
    <w:rsid w:val="00976DE8"/>
    <w:rsid w:val="009779D0"/>
    <w:rsid w:val="00992569"/>
    <w:rsid w:val="009959E0"/>
    <w:rsid w:val="009A0BC4"/>
    <w:rsid w:val="009A419D"/>
    <w:rsid w:val="009A457D"/>
    <w:rsid w:val="009A5AA9"/>
    <w:rsid w:val="009B3293"/>
    <w:rsid w:val="009B3938"/>
    <w:rsid w:val="009B66F9"/>
    <w:rsid w:val="009C0D42"/>
    <w:rsid w:val="009C1BD0"/>
    <w:rsid w:val="009E0A0A"/>
    <w:rsid w:val="009E3AF2"/>
    <w:rsid w:val="009F7118"/>
    <w:rsid w:val="00A01788"/>
    <w:rsid w:val="00A02BB3"/>
    <w:rsid w:val="00A1763C"/>
    <w:rsid w:val="00A3236A"/>
    <w:rsid w:val="00A40892"/>
    <w:rsid w:val="00A7336A"/>
    <w:rsid w:val="00A871AB"/>
    <w:rsid w:val="00A872F5"/>
    <w:rsid w:val="00A924F5"/>
    <w:rsid w:val="00A95C97"/>
    <w:rsid w:val="00AA27D2"/>
    <w:rsid w:val="00AB4FE4"/>
    <w:rsid w:val="00AC1F0D"/>
    <w:rsid w:val="00AC4BE5"/>
    <w:rsid w:val="00AD773D"/>
    <w:rsid w:val="00AF0FD7"/>
    <w:rsid w:val="00B02D75"/>
    <w:rsid w:val="00B03CFE"/>
    <w:rsid w:val="00B10CA0"/>
    <w:rsid w:val="00B17607"/>
    <w:rsid w:val="00B35524"/>
    <w:rsid w:val="00B51774"/>
    <w:rsid w:val="00B60D4D"/>
    <w:rsid w:val="00B66ED3"/>
    <w:rsid w:val="00B73ACE"/>
    <w:rsid w:val="00B84262"/>
    <w:rsid w:val="00B86DCC"/>
    <w:rsid w:val="00B96287"/>
    <w:rsid w:val="00BA4B9B"/>
    <w:rsid w:val="00BB4C67"/>
    <w:rsid w:val="00BC2AC6"/>
    <w:rsid w:val="00BC4DB5"/>
    <w:rsid w:val="00BE256A"/>
    <w:rsid w:val="00BE457D"/>
    <w:rsid w:val="00BE75BF"/>
    <w:rsid w:val="00BF2845"/>
    <w:rsid w:val="00C12575"/>
    <w:rsid w:val="00C32993"/>
    <w:rsid w:val="00C4751E"/>
    <w:rsid w:val="00C53529"/>
    <w:rsid w:val="00C53AF6"/>
    <w:rsid w:val="00C71575"/>
    <w:rsid w:val="00C75499"/>
    <w:rsid w:val="00C76553"/>
    <w:rsid w:val="00C77665"/>
    <w:rsid w:val="00C920A7"/>
    <w:rsid w:val="00C9349E"/>
    <w:rsid w:val="00C93F6A"/>
    <w:rsid w:val="00C9671D"/>
    <w:rsid w:val="00CA234C"/>
    <w:rsid w:val="00CA2EB6"/>
    <w:rsid w:val="00CA72F6"/>
    <w:rsid w:val="00CD2F64"/>
    <w:rsid w:val="00CE388A"/>
    <w:rsid w:val="00CF08DF"/>
    <w:rsid w:val="00CF47B3"/>
    <w:rsid w:val="00CF72F2"/>
    <w:rsid w:val="00D02841"/>
    <w:rsid w:val="00D12B8B"/>
    <w:rsid w:val="00D2512D"/>
    <w:rsid w:val="00D259D5"/>
    <w:rsid w:val="00D25E7C"/>
    <w:rsid w:val="00D34933"/>
    <w:rsid w:val="00D35C20"/>
    <w:rsid w:val="00D44649"/>
    <w:rsid w:val="00D6461B"/>
    <w:rsid w:val="00D80A56"/>
    <w:rsid w:val="00D82775"/>
    <w:rsid w:val="00D83B94"/>
    <w:rsid w:val="00DF4406"/>
    <w:rsid w:val="00E027A5"/>
    <w:rsid w:val="00E04066"/>
    <w:rsid w:val="00E12D97"/>
    <w:rsid w:val="00E1419E"/>
    <w:rsid w:val="00E2182E"/>
    <w:rsid w:val="00E40A06"/>
    <w:rsid w:val="00E431AC"/>
    <w:rsid w:val="00E7413C"/>
    <w:rsid w:val="00E80EBF"/>
    <w:rsid w:val="00E9257A"/>
    <w:rsid w:val="00E96B45"/>
    <w:rsid w:val="00EA0FCD"/>
    <w:rsid w:val="00EA48BF"/>
    <w:rsid w:val="00EB2CE7"/>
    <w:rsid w:val="00ED001A"/>
    <w:rsid w:val="00ED4B0F"/>
    <w:rsid w:val="00ED5002"/>
    <w:rsid w:val="00EF1100"/>
    <w:rsid w:val="00EF1AE8"/>
    <w:rsid w:val="00EF55E3"/>
    <w:rsid w:val="00EF7FDB"/>
    <w:rsid w:val="00F11870"/>
    <w:rsid w:val="00F12103"/>
    <w:rsid w:val="00F203D9"/>
    <w:rsid w:val="00F56611"/>
    <w:rsid w:val="00F611EB"/>
    <w:rsid w:val="00F667B9"/>
    <w:rsid w:val="00F67034"/>
    <w:rsid w:val="00F6705A"/>
    <w:rsid w:val="00F767EB"/>
    <w:rsid w:val="00F80395"/>
    <w:rsid w:val="00F8272E"/>
    <w:rsid w:val="00F92789"/>
    <w:rsid w:val="00FA0B0E"/>
    <w:rsid w:val="00FA72DF"/>
    <w:rsid w:val="00FE2CA0"/>
    <w:rsid w:val="00FF1A52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D8790"/>
  <w15:chartTrackingRefBased/>
  <w15:docId w15:val="{C172F719-FAA6-46AF-8316-7916166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E7"/>
  </w:style>
  <w:style w:type="paragraph" w:styleId="Footer">
    <w:name w:val="footer"/>
    <w:basedOn w:val="Normal"/>
    <w:link w:val="Foot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E7"/>
  </w:style>
  <w:style w:type="paragraph" w:styleId="ListParagraph">
    <w:name w:val="List Paragraph"/>
    <w:basedOn w:val="Normal"/>
    <w:uiPriority w:val="34"/>
    <w:qFormat/>
    <w:rsid w:val="00907392"/>
    <w:pPr>
      <w:ind w:left="720"/>
      <w:contextualSpacing/>
    </w:pPr>
  </w:style>
  <w:style w:type="table" w:styleId="TableGrid">
    <w:name w:val="Table Grid"/>
    <w:basedOn w:val="TableNormal"/>
    <w:uiPriority w:val="39"/>
    <w:rsid w:val="00DF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B4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44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 iphone vs galaxy 
report 
for helio corporation</dc:title>
  <dc:subject>Alert Analytics</dc:subject>
  <dc:creator>Duff Family</dc:creator>
  <cp:keywords/>
  <dc:description/>
  <cp:lastModifiedBy>Duff Family</cp:lastModifiedBy>
  <cp:revision>34</cp:revision>
  <dcterms:created xsi:type="dcterms:W3CDTF">2022-08-05T12:37:00Z</dcterms:created>
  <dcterms:modified xsi:type="dcterms:W3CDTF">2022-08-07T14:20:00Z</dcterms:modified>
</cp:coreProperties>
</file>