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D0076"/>
    <w:p w14:paraId="60280FFD"/>
    <w:p w14:paraId="331C3137"/>
    <w:p w14:paraId="15E82181"/>
    <w:p w14:paraId="42FC6115">
      <w:pPr>
        <w:spacing w:after="120"/>
        <w:jc w:val="center"/>
      </w:pPr>
      <w:r>
        <w:rPr>
          <w:rFonts w:ascii="黑体" w:hAnsi="黑体" w:eastAsia="黑体"/>
          <w:b/>
          <w:sz w:val="52"/>
        </w:rPr>
        <w:t>湘潭大学</w:t>
      </w:r>
    </w:p>
    <w:p w14:paraId="13161993">
      <w:pPr>
        <w:spacing w:after="120"/>
        <w:jc w:val="center"/>
      </w:pPr>
      <w:r>
        <w:rPr>
          <w:rFonts w:ascii="黑体" w:hAnsi="黑体" w:eastAsia="黑体"/>
          <w:b/>
          <w:sz w:val="44"/>
        </w:rPr>
        <w:t>2026 信息系统实践课程</w:t>
      </w:r>
    </w:p>
    <w:p w14:paraId="106968D0"/>
    <w:p w14:paraId="34481E83">
      <w:pPr>
        <w:spacing w:after="120"/>
        <w:jc w:val="center"/>
      </w:pPr>
      <w:r>
        <w:rPr>
          <w:rFonts w:ascii="黑体" w:hAnsi="黑体" w:eastAsia="黑体"/>
          <w:b/>
          <w:sz w:val="44"/>
        </w:rPr>
        <w:t>软件说明书</w:t>
      </w:r>
    </w:p>
    <w:p w14:paraId="4857E468">
      <w:pPr>
        <w:spacing w:after="120"/>
        <w:jc w:val="center"/>
      </w:pPr>
      <w:r>
        <w:rPr>
          <w:rFonts w:ascii="黑体" w:hAnsi="黑体" w:eastAsia="黑体"/>
          <w:b w:val="0"/>
          <w:sz w:val="32"/>
        </w:rPr>
        <w:t>（结项版）</w:t>
      </w:r>
    </w:p>
    <w:p w14:paraId="25EA0288"/>
    <w:p w14:paraId="283525EB"/>
    <w:p w14:paraId="207F0BD1"/>
    <w:p w14:paraId="4CB52128">
      <w:pPr>
        <w:spacing w:after="120"/>
        <w:jc w:val="center"/>
      </w:pPr>
      <w:r>
        <w:rPr>
          <w:b w:val="0"/>
          <w:sz w:val="28"/>
        </w:rPr>
        <w:t>项目名称：三角洲行动账号租赁管理系统（DeltaRent）</w:t>
      </w:r>
    </w:p>
    <w:p w14:paraId="04435F6F">
      <w:pPr>
        <w:spacing w:after="120"/>
        <w:jc w:val="center"/>
      </w:pPr>
      <w:r>
        <w:rPr>
          <w:b w:val="0"/>
          <w:sz w:val="28"/>
        </w:rPr>
        <w:t>学　　院：计算机学院</w:t>
      </w:r>
    </w:p>
    <w:p w14:paraId="6C159DBA">
      <w:pPr>
        <w:spacing w:after="120"/>
        <w:jc w:val="center"/>
      </w:pPr>
      <w:r>
        <w:rPr>
          <w:b w:val="0"/>
          <w:sz w:val="28"/>
        </w:rPr>
        <w:t>小组序号：18</w:t>
      </w:r>
    </w:p>
    <w:p w14:paraId="554DAD22">
      <w:pPr>
        <w:spacing w:after="120"/>
        <w:jc w:val="center"/>
      </w:pPr>
      <w:r>
        <w:rPr>
          <w:b w:val="0"/>
          <w:sz w:val="28"/>
        </w:rPr>
        <w:t>成员姓名：罗季维 / 朱江南 / 李彬菲 / 胡万军</w:t>
      </w:r>
    </w:p>
    <w:p w14:paraId="4C4642FA">
      <w:pPr>
        <w:spacing w:after="120"/>
        <w:jc w:val="center"/>
      </w:pPr>
      <w:r>
        <w:rPr>
          <w:b w:val="0"/>
          <w:sz w:val="28"/>
        </w:rPr>
        <w:t>指导老师：尹兆远</w:t>
      </w:r>
    </w:p>
    <w:p w14:paraId="137BEF19">
      <w:pPr>
        <w:spacing w:after="120"/>
        <w:jc w:val="center"/>
      </w:pPr>
      <w:r>
        <w:rPr>
          <w:b w:val="0"/>
          <w:sz w:val="28"/>
        </w:rPr>
        <w:t>更新日期：2026年5月19日</w:t>
      </w:r>
    </w:p>
    <w:p w14:paraId="6FAA90D3"/>
    <w:p w14:paraId="7BDB50B7">
      <w:pPr>
        <w:pStyle w:val="3"/>
      </w:pPr>
      <w:r>
        <w:t>基本信息</w:t>
      </w:r>
    </w:p>
    <w:p w14:paraId="7D046E7A">
      <w:r>
        <w:rPr>
          <w:b/>
        </w:rPr>
        <w:t>项目名称：</w:t>
      </w:r>
      <w:r>
        <w:t>三角洲行动账号租赁管理系统（DeltaRent）</w:t>
      </w:r>
    </w:p>
    <w:p w14:paraId="36065CC8">
      <w:r>
        <w:rPr>
          <w:b/>
        </w:rPr>
        <w:t>学　　院：</w:t>
      </w:r>
      <w:r>
        <w:t>计算机学院</w:t>
      </w:r>
    </w:p>
    <w:p w14:paraId="3CFA5B32">
      <w:r>
        <w:rPr>
          <w:b/>
        </w:rPr>
        <w:t>小组序号：</w:t>
      </w:r>
      <w:r>
        <w:t>18</w:t>
      </w:r>
    </w:p>
    <w:p w14:paraId="3C80BA82">
      <w:r>
        <w:rPr>
          <w:b/>
        </w:rPr>
        <w:t>成员姓名：</w:t>
      </w:r>
      <w:r>
        <w:t>罗季维 / 朱江南 / 李彬菲 / 胡万军</w:t>
      </w:r>
    </w:p>
    <w:p w14:paraId="0FE86A81">
      <w:r>
        <w:rPr>
          <w:b/>
        </w:rPr>
        <w:t>指导老师：</w:t>
      </w:r>
      <w:r>
        <w:t>尹兆远</w:t>
      </w:r>
    </w:p>
    <w:p w14:paraId="6C5D8395">
      <w:r>
        <w:rPr>
          <w:b/>
        </w:rPr>
        <w:t>当前版本：</w:t>
      </w:r>
      <w:r>
        <w:t>结项版</w:t>
      </w:r>
    </w:p>
    <w:p w14:paraId="22CBD194">
      <w:r>
        <w:rPr>
          <w:b/>
        </w:rPr>
        <w:t>更新日期：</w:t>
      </w:r>
      <w:r>
        <w:t>2026年5月19日</w:t>
      </w:r>
    </w:p>
    <w:p w14:paraId="18A5C69C">
      <w:pPr>
        <w:pBdr>
          <w:bottom w:val="single" w:color="CCCCCC" w:sz="6" w:space="1"/>
        </w:pBdr>
        <w:spacing w:before="160" w:after="160"/>
      </w:pPr>
    </w:p>
    <w:p w14:paraId="301FD6D5">
      <w:pPr>
        <w:pStyle w:val="3"/>
      </w:pPr>
      <w:r>
        <w:t>一、项目概述</w:t>
      </w:r>
    </w:p>
    <w:p w14:paraId="3DA58E33">
      <w:pPr>
        <w:pStyle w:val="4"/>
      </w:pPr>
      <w:r>
        <w:t>1. 项目背景</w:t>
      </w:r>
    </w:p>
    <w:p w14:paraId="7D0B43B2">
      <w:pPr>
        <w:spacing w:after="120"/>
      </w:pPr>
      <w:r>
        <w:rPr>
          <w:b w:val="0"/>
        </w:rPr>
        <w:t>“三角洲行动”相关玩家围绕账号租赁、账号展示、订单咨询、售后申诉等场景，存在较高频的信息撮合需求。现有交易方式多依赖微信群、QQ群和人工客服完成，存在以下问题：</w:t>
      </w:r>
    </w:p>
    <w:p w14:paraId="2DBBEFA0">
      <w:pPr>
        <w:pStyle w:val="16"/>
        <w:spacing w:after="80"/>
      </w:pPr>
      <w:r>
        <w:t>账号资源描述不统一，用户难以快速比较账号价值</w:t>
      </w:r>
    </w:p>
    <w:p w14:paraId="363C3D26">
      <w:pPr>
        <w:pStyle w:val="16"/>
        <w:spacing w:after="80"/>
      </w:pPr>
      <w:r>
        <w:t>下单、确认、交付、售后等流程依赖人工同步，效率较低</w:t>
      </w:r>
    </w:p>
    <w:p w14:paraId="14270125">
      <w:pPr>
        <w:pStyle w:val="16"/>
        <w:spacing w:after="80"/>
      </w:pPr>
      <w:r>
        <w:t>订单、用户、申诉和公告信息缺乏统一沉淀</w:t>
      </w:r>
    </w:p>
    <w:p w14:paraId="3B09BCB5">
      <w:pPr>
        <w:pStyle w:val="16"/>
        <w:spacing w:after="80"/>
      </w:pPr>
      <w:r>
        <w:t>后台运营缺乏统一管理界面和统计视图</w:t>
      </w:r>
    </w:p>
    <w:p w14:paraId="01086BFA">
      <w:pPr>
        <w:spacing w:after="120"/>
      </w:pPr>
      <w:r>
        <w:rPr>
          <w:b w:val="0"/>
        </w:rPr>
        <w:t>本项目围绕“账号展示 + 租赁下单 + 订单中心 + 后台运营”设计并实现了一个前后端分离的网站系统原型，用于完成课程要求中的需求分析、系统设计、编码实现、测试验证与文档交付。</w:t>
      </w:r>
    </w:p>
    <w:p w14:paraId="47FF6B4E">
      <w:pPr>
        <w:pStyle w:val="4"/>
      </w:pPr>
      <w:r>
        <w:t>2. 系统目标</w:t>
      </w:r>
    </w:p>
    <w:p w14:paraId="3BF7D987">
      <w:pPr>
        <w:spacing w:after="120"/>
      </w:pPr>
      <w:r>
        <w:rPr>
          <w:b w:val="0"/>
        </w:rPr>
        <w:t>本系统的最终目标如下：</w:t>
      </w:r>
    </w:p>
    <w:p w14:paraId="7830CFCB">
      <w:pPr>
        <w:pStyle w:val="16"/>
        <w:spacing w:after="80"/>
      </w:pPr>
      <w:r>
        <w:t>实现一个可运行、可演示、业务链路完整的账号租赁管理系统原型</w:t>
      </w:r>
    </w:p>
    <w:p w14:paraId="263ED429">
      <w:pPr>
        <w:pStyle w:val="16"/>
        <w:spacing w:after="80"/>
      </w:pPr>
      <w:r>
        <w:t>支持注册登录、账号浏览、账号上架、订单创建、订单查看、个人中心、公告展示等前台核心功能</w:t>
      </w:r>
    </w:p>
    <w:p w14:paraId="76E261CF">
      <w:pPr>
        <w:pStyle w:val="16"/>
        <w:spacing w:after="80"/>
      </w:pPr>
      <w:r>
        <w:t>支持后台看板、用户管理、账号管理、订单管理、公告管理等运营功能</w:t>
      </w:r>
    </w:p>
    <w:p w14:paraId="29403998">
      <w:pPr>
        <w:pStyle w:val="16"/>
        <w:spacing w:after="80"/>
      </w:pPr>
      <w:r>
        <w:t>采用前后端分离架构，形成清晰的页面层、接口层、业务层和数据层结构</w:t>
      </w:r>
    </w:p>
    <w:p w14:paraId="0165EFAA">
      <w:pPr>
        <w:pStyle w:val="16"/>
        <w:spacing w:after="80"/>
      </w:pPr>
      <w:r>
        <w:t>在满足课程要求的前提下，为后续接入短信、支付、消息队列、对象存储等能力预留扩展空间</w:t>
      </w:r>
    </w:p>
    <w:p w14:paraId="67F9A257">
      <w:pPr>
        <w:pStyle w:val="4"/>
      </w:pPr>
      <w:r>
        <w:t>3. 开发环境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6684"/>
      </w:tblGrid>
      <w:tr w14:paraId="6AE0C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5E8F0"/>
          </w:tcPr>
          <w:p w14:paraId="550BA684">
            <w:pPr>
              <w:spacing w:after="0"/>
              <w:jc w:val="center"/>
            </w:pPr>
            <w:r>
              <w:rPr>
                <w:b/>
                <w:sz w:val="22"/>
              </w:rPr>
              <w:t>类别</w:t>
            </w:r>
          </w:p>
        </w:tc>
        <w:tc>
          <w:tcPr>
            <w:tcW w:w="6803" w:type="dxa"/>
            <w:shd w:val="clear" w:color="auto" w:fill="D5E8F0"/>
          </w:tcPr>
          <w:p w14:paraId="3BBB437C">
            <w:pPr>
              <w:spacing w:after="0"/>
              <w:jc w:val="center"/>
            </w:pPr>
            <w:r>
              <w:rPr>
                <w:b/>
                <w:sz w:val="22"/>
              </w:rPr>
              <w:t>当前方案</w:t>
            </w:r>
          </w:p>
        </w:tc>
      </w:tr>
      <w:tr w14:paraId="25A7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02945C">
            <w:pPr>
              <w:spacing w:after="0"/>
              <w:jc w:val="left"/>
            </w:pPr>
            <w:r>
              <w:rPr>
                <w:sz w:val="22"/>
              </w:rPr>
              <w:t>前端</w:t>
            </w:r>
          </w:p>
        </w:tc>
        <w:tc>
          <w:tcPr>
            <w:tcW w:w="6803" w:type="dxa"/>
          </w:tcPr>
          <w:p w14:paraId="3FEC441D">
            <w:pPr>
              <w:spacing w:after="0"/>
              <w:jc w:val="left"/>
            </w:pPr>
            <w:r>
              <w:rPr>
                <w:sz w:val="22"/>
              </w:rPr>
              <w:t>Vue 3 + TypeScript + Vite + Vue Router + Pinia + Element Plus</w:t>
            </w:r>
          </w:p>
        </w:tc>
      </w:tr>
      <w:tr w14:paraId="3DA39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7110F3B">
            <w:pPr>
              <w:spacing w:after="0"/>
              <w:jc w:val="left"/>
            </w:pPr>
            <w:r>
              <w:rPr>
                <w:sz w:val="22"/>
              </w:rPr>
              <w:t>后端</w:t>
            </w:r>
          </w:p>
        </w:tc>
        <w:tc>
          <w:tcPr>
            <w:tcW w:w="6803" w:type="dxa"/>
          </w:tcPr>
          <w:p w14:paraId="7D536909">
            <w:pPr>
              <w:spacing w:after="0"/>
              <w:jc w:val="left"/>
            </w:pPr>
            <w:r>
              <w:rPr>
                <w:sz w:val="22"/>
              </w:rPr>
              <w:t>Spring Boot 3 + Spring Security + JWT + MyBatis</w:t>
            </w:r>
          </w:p>
        </w:tc>
      </w:tr>
      <w:tr w14:paraId="795F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D678302">
            <w:pPr>
              <w:spacing w:after="0"/>
              <w:jc w:val="left"/>
            </w:pPr>
            <w:r>
              <w:rPr>
                <w:sz w:val="22"/>
              </w:rPr>
              <w:t>数据库</w:t>
            </w:r>
          </w:p>
        </w:tc>
        <w:tc>
          <w:tcPr>
            <w:tcW w:w="6803" w:type="dxa"/>
          </w:tcPr>
          <w:p w14:paraId="191FD208">
            <w:pPr>
              <w:spacing w:after="0"/>
              <w:jc w:val="left"/>
            </w:pPr>
            <w:r>
              <w:rPr>
                <w:sz w:val="22"/>
              </w:rPr>
              <w:t>MySQL 8.0</w:t>
            </w:r>
          </w:p>
        </w:tc>
      </w:tr>
      <w:tr w14:paraId="2D7D7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FF4D5B">
            <w:pPr>
              <w:spacing w:after="0"/>
              <w:jc w:val="left"/>
            </w:pPr>
            <w:r>
              <w:rPr>
                <w:sz w:val="22"/>
              </w:rPr>
              <w:t>缓存/扩展预留</w:t>
            </w:r>
          </w:p>
        </w:tc>
        <w:tc>
          <w:tcPr>
            <w:tcW w:w="6803" w:type="dxa"/>
          </w:tcPr>
          <w:p w14:paraId="418D87C5">
            <w:pPr>
              <w:spacing w:after="0"/>
              <w:jc w:val="left"/>
            </w:pPr>
            <w:r>
              <w:rPr>
                <w:sz w:val="22"/>
              </w:rPr>
              <w:t>Redis</w:t>
            </w:r>
          </w:p>
        </w:tc>
      </w:tr>
      <w:tr w14:paraId="1618D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61E654E">
            <w:pPr>
              <w:spacing w:after="0"/>
              <w:jc w:val="left"/>
            </w:pPr>
            <w:r>
              <w:rPr>
                <w:sz w:val="22"/>
              </w:rPr>
              <w:t>构建工具</w:t>
            </w:r>
          </w:p>
        </w:tc>
        <w:tc>
          <w:tcPr>
            <w:tcW w:w="6803" w:type="dxa"/>
          </w:tcPr>
          <w:p w14:paraId="55929D80">
            <w:pPr>
              <w:spacing w:after="0"/>
              <w:jc w:val="left"/>
            </w:pPr>
            <w:r>
              <w:rPr>
                <w:sz w:val="22"/>
              </w:rPr>
              <w:t>npm、Gradle Wrapper</w:t>
            </w:r>
          </w:p>
        </w:tc>
      </w:tr>
      <w:tr w14:paraId="64D99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BE3450F">
            <w:pPr>
              <w:spacing w:after="0"/>
              <w:jc w:val="left"/>
            </w:pPr>
            <w:r>
              <w:rPr>
                <w:sz w:val="22"/>
              </w:rPr>
              <w:t>运行环境</w:t>
            </w:r>
          </w:p>
        </w:tc>
        <w:tc>
          <w:tcPr>
            <w:tcW w:w="6803" w:type="dxa"/>
          </w:tcPr>
          <w:p w14:paraId="6F989B3F">
            <w:pPr>
              <w:spacing w:after="0"/>
              <w:jc w:val="left"/>
            </w:pPr>
            <w:r>
              <w:rPr>
                <w:sz w:val="22"/>
              </w:rPr>
              <w:t>Node.js 24、JDK 21、Windows 11</w:t>
            </w:r>
          </w:p>
        </w:tc>
      </w:tr>
      <w:tr w14:paraId="042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7F04ABD">
            <w:pPr>
              <w:spacing w:after="0"/>
              <w:jc w:val="left"/>
            </w:pPr>
            <w:r>
              <w:rPr>
                <w:sz w:val="22"/>
              </w:rPr>
              <w:t>版本管理</w:t>
            </w:r>
          </w:p>
        </w:tc>
        <w:tc>
          <w:tcPr>
            <w:tcW w:w="6803" w:type="dxa"/>
          </w:tcPr>
          <w:p w14:paraId="3E6CCEB0">
            <w:pPr>
              <w:spacing w:after="0"/>
              <w:jc w:val="left"/>
            </w:pPr>
            <w:r>
              <w:rPr>
                <w:sz w:val="22"/>
              </w:rPr>
              <w:t>Git + GitHub</w:t>
            </w:r>
          </w:p>
        </w:tc>
      </w:tr>
      <w:tr w14:paraId="453AA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0C28E2D">
            <w:pPr>
              <w:spacing w:after="0"/>
              <w:jc w:val="left"/>
            </w:pPr>
            <w:r>
              <w:rPr>
                <w:sz w:val="22"/>
              </w:rPr>
              <w:t>远端仓库</w:t>
            </w:r>
          </w:p>
        </w:tc>
        <w:tc>
          <w:tcPr>
            <w:tcW w:w="6803" w:type="dxa"/>
          </w:tcPr>
          <w:p w14:paraId="572C652F">
            <w:pPr>
              <w:spacing w:after="0"/>
              <w:jc w:val="left"/>
            </w:pPr>
            <w:r>
              <w:rPr>
                <w:sz w:val="22"/>
              </w:rPr>
              <w:t>https://github.com/JWLuo0719/DeltaRent</w:t>
            </w:r>
          </w:p>
        </w:tc>
      </w:tr>
    </w:tbl>
    <w:p w14:paraId="25C361F7"/>
    <w:p w14:paraId="7E37ED0D">
      <w:pPr>
        <w:pBdr>
          <w:bottom w:val="single" w:color="CCCCCC" w:sz="6" w:space="1"/>
        </w:pBdr>
        <w:spacing w:before="160" w:after="160"/>
      </w:pPr>
    </w:p>
    <w:p w14:paraId="4736E5B1">
      <w:pPr>
        <w:pStyle w:val="3"/>
      </w:pPr>
      <w:r>
        <w:t>二、需求分析</w:t>
      </w:r>
    </w:p>
    <w:p w14:paraId="54D96D77">
      <w:pPr>
        <w:pStyle w:val="4"/>
      </w:pPr>
      <w:r>
        <w:t>1. 功能需求</w:t>
      </w:r>
    </w:p>
    <w:p w14:paraId="517B56F1">
      <w:pPr>
        <w:pStyle w:val="5"/>
      </w:pPr>
      <w:r>
        <w:t>1.1 目标用户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3323"/>
        <w:gridCol w:w="3874"/>
      </w:tblGrid>
      <w:tr w14:paraId="31084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5E8F0"/>
          </w:tcPr>
          <w:p w14:paraId="273962CD">
            <w:pPr>
              <w:spacing w:after="0"/>
              <w:jc w:val="center"/>
            </w:pPr>
            <w:r>
              <w:rPr>
                <w:b/>
                <w:sz w:val="22"/>
              </w:rPr>
              <w:t>角色</w:t>
            </w:r>
          </w:p>
        </w:tc>
        <w:tc>
          <w:tcPr>
            <w:tcW w:w="3402" w:type="dxa"/>
            <w:shd w:val="clear" w:color="auto" w:fill="D5E8F0"/>
          </w:tcPr>
          <w:p w14:paraId="6E590D6F">
            <w:pPr>
              <w:spacing w:after="0"/>
              <w:jc w:val="center"/>
            </w:pPr>
            <w:r>
              <w:rPr>
                <w:b/>
                <w:sz w:val="22"/>
              </w:rPr>
              <w:t>主要诉求</w:t>
            </w:r>
          </w:p>
        </w:tc>
        <w:tc>
          <w:tcPr>
            <w:tcW w:w="3969" w:type="dxa"/>
            <w:shd w:val="clear" w:color="auto" w:fill="D5E8F0"/>
          </w:tcPr>
          <w:p w14:paraId="13AD0605">
            <w:pPr>
              <w:spacing w:after="0"/>
              <w:jc w:val="center"/>
            </w:pPr>
            <w:r>
              <w:rPr>
                <w:b/>
                <w:sz w:val="22"/>
              </w:rPr>
              <w:t>典型使用方式</w:t>
            </w:r>
          </w:p>
        </w:tc>
      </w:tr>
      <w:tr w14:paraId="4619B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19BA3A">
            <w:pPr>
              <w:spacing w:after="0"/>
              <w:jc w:val="left"/>
            </w:pPr>
            <w:r>
              <w:rPr>
                <w:sz w:val="22"/>
              </w:rPr>
              <w:t>游客</w:t>
            </w:r>
          </w:p>
        </w:tc>
        <w:tc>
          <w:tcPr>
            <w:tcW w:w="3402" w:type="dxa"/>
          </w:tcPr>
          <w:p w14:paraId="4CE2D88F">
            <w:pPr>
              <w:spacing w:after="0"/>
              <w:jc w:val="left"/>
            </w:pPr>
            <w:r>
              <w:rPr>
                <w:sz w:val="22"/>
              </w:rPr>
              <w:t>查看账号资源、浏览公告、了解平台规则</w:t>
            </w:r>
          </w:p>
        </w:tc>
        <w:tc>
          <w:tcPr>
            <w:tcW w:w="3969" w:type="dxa"/>
          </w:tcPr>
          <w:p w14:paraId="2DBCDEDA">
            <w:pPr>
              <w:spacing w:after="0"/>
              <w:jc w:val="left"/>
            </w:pPr>
            <w:r>
              <w:rPr>
                <w:sz w:val="22"/>
              </w:rPr>
              <w:t>浏览首页、租号大厅、公告信息</w:t>
            </w:r>
          </w:p>
        </w:tc>
      </w:tr>
      <w:tr w14:paraId="09A05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601F484">
            <w:pPr>
              <w:spacing w:after="0"/>
              <w:jc w:val="left"/>
            </w:pPr>
            <w:r>
              <w:rPr>
                <w:sz w:val="22"/>
              </w:rPr>
              <w:t>普通用户</w:t>
            </w:r>
          </w:p>
        </w:tc>
        <w:tc>
          <w:tcPr>
            <w:tcW w:w="3402" w:type="dxa"/>
          </w:tcPr>
          <w:p w14:paraId="717702DB">
            <w:pPr>
              <w:spacing w:after="0"/>
              <w:jc w:val="left"/>
            </w:pPr>
            <w:r>
              <w:rPr>
                <w:sz w:val="22"/>
              </w:rPr>
              <w:t>注册登录、账号上架、租赁下单、查看订单、提交申诉</w:t>
            </w:r>
          </w:p>
        </w:tc>
        <w:tc>
          <w:tcPr>
            <w:tcW w:w="3969" w:type="dxa"/>
          </w:tcPr>
          <w:p w14:paraId="75C933E7">
            <w:pPr>
              <w:spacing w:after="0"/>
              <w:jc w:val="left"/>
            </w:pPr>
            <w:r>
              <w:rPr>
                <w:sz w:val="22"/>
              </w:rPr>
              <w:t>登录后浏览账号详情、创建订单、发布账号、查看订单进度</w:t>
            </w:r>
          </w:p>
        </w:tc>
      </w:tr>
      <w:tr w14:paraId="7EA4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ED8DF6">
            <w:pPr>
              <w:spacing w:after="0"/>
              <w:jc w:val="left"/>
            </w:pPr>
            <w:r>
              <w:rPr>
                <w:sz w:val="22"/>
              </w:rPr>
              <w:t>客服</w:t>
            </w:r>
          </w:p>
        </w:tc>
        <w:tc>
          <w:tcPr>
            <w:tcW w:w="3402" w:type="dxa"/>
          </w:tcPr>
          <w:p w14:paraId="7756C368">
            <w:pPr>
              <w:spacing w:after="0"/>
              <w:jc w:val="left"/>
            </w:pPr>
            <w:r>
              <w:rPr>
                <w:sz w:val="22"/>
              </w:rPr>
              <w:t>处理订单、维护账号状态、协助售后</w:t>
            </w:r>
          </w:p>
        </w:tc>
        <w:tc>
          <w:tcPr>
            <w:tcW w:w="3969" w:type="dxa"/>
          </w:tcPr>
          <w:p w14:paraId="6DFCEE4E">
            <w:pPr>
              <w:spacing w:after="0"/>
              <w:jc w:val="left"/>
            </w:pPr>
            <w:r>
              <w:rPr>
                <w:sz w:val="22"/>
              </w:rPr>
              <w:t>进入后台处理订单和账号管理</w:t>
            </w:r>
          </w:p>
        </w:tc>
      </w:tr>
      <w:tr w14:paraId="2210F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F5E388A">
            <w:pPr>
              <w:spacing w:after="0"/>
              <w:jc w:val="left"/>
            </w:pPr>
            <w:r>
              <w:rPr>
                <w:sz w:val="22"/>
              </w:rPr>
              <w:t>管理员</w:t>
            </w:r>
          </w:p>
        </w:tc>
        <w:tc>
          <w:tcPr>
            <w:tcW w:w="3402" w:type="dxa"/>
          </w:tcPr>
          <w:p w14:paraId="2C270D1F">
            <w:pPr>
              <w:spacing w:after="0"/>
              <w:jc w:val="left"/>
            </w:pPr>
            <w:r>
              <w:rPr>
                <w:sz w:val="22"/>
              </w:rPr>
              <w:t>管理用户、公告、账号、订单和统计数据</w:t>
            </w:r>
          </w:p>
        </w:tc>
        <w:tc>
          <w:tcPr>
            <w:tcW w:w="3969" w:type="dxa"/>
          </w:tcPr>
          <w:p w14:paraId="760B4396">
            <w:pPr>
              <w:spacing w:after="0"/>
              <w:jc w:val="left"/>
            </w:pPr>
            <w:r>
              <w:rPr>
                <w:sz w:val="22"/>
              </w:rPr>
              <w:t>进入后台管理台查看看板并执行运营管理操作</w:t>
            </w:r>
          </w:p>
        </w:tc>
      </w:tr>
    </w:tbl>
    <w:p w14:paraId="138F3461"/>
    <w:p w14:paraId="6A973AAE">
      <w:pPr>
        <w:pStyle w:val="5"/>
      </w:pPr>
      <w:r>
        <w:t>1.2 前台功能需求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0"/>
        <w:gridCol w:w="6642"/>
      </w:tblGrid>
      <w:tr w14:paraId="037E5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5E8F0"/>
          </w:tcPr>
          <w:p w14:paraId="4B547F54">
            <w:pPr>
              <w:spacing w:after="0"/>
              <w:jc w:val="center"/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w="6803" w:type="dxa"/>
            <w:shd w:val="clear" w:color="auto" w:fill="D5E8F0"/>
          </w:tcPr>
          <w:p w14:paraId="1C33AC00">
            <w:pPr>
              <w:spacing w:after="0"/>
              <w:jc w:val="center"/>
            </w:pPr>
            <w:r>
              <w:rPr>
                <w:b/>
                <w:sz w:val="22"/>
              </w:rPr>
              <w:t>主要功能</w:t>
            </w:r>
          </w:p>
        </w:tc>
      </w:tr>
      <w:tr w14:paraId="1780F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BB202F3">
            <w:pPr>
              <w:spacing w:after="0"/>
              <w:jc w:val="left"/>
            </w:pPr>
            <w:r>
              <w:rPr>
                <w:sz w:val="22"/>
              </w:rPr>
              <w:t>首页门户</w:t>
            </w:r>
          </w:p>
        </w:tc>
        <w:tc>
          <w:tcPr>
            <w:tcW w:w="6803" w:type="dxa"/>
          </w:tcPr>
          <w:p w14:paraId="36F6B850">
            <w:pPr>
              <w:spacing w:after="0"/>
              <w:jc w:val="left"/>
            </w:pPr>
            <w:r>
              <w:rPr>
                <w:sz w:val="22"/>
              </w:rPr>
              <w:t>平台介绍、公告展示、热点账号、业务入口</w:t>
            </w:r>
          </w:p>
        </w:tc>
      </w:tr>
      <w:tr w14:paraId="78E2E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03CFFC5">
            <w:pPr>
              <w:spacing w:after="0"/>
              <w:jc w:val="left"/>
            </w:pPr>
            <w:r>
              <w:rPr>
                <w:sz w:val="22"/>
              </w:rPr>
              <w:t>用户认证</w:t>
            </w:r>
          </w:p>
        </w:tc>
        <w:tc>
          <w:tcPr>
            <w:tcW w:w="6803" w:type="dxa"/>
          </w:tcPr>
          <w:p w14:paraId="3B20C4A0">
            <w:pPr>
              <w:spacing w:after="0"/>
              <w:jc w:val="left"/>
            </w:pPr>
            <w:r>
              <w:rPr>
                <w:sz w:val="22"/>
              </w:rPr>
              <w:t>注册、登录、找回密码、验证码发送</w:t>
            </w:r>
          </w:p>
        </w:tc>
      </w:tr>
      <w:tr w14:paraId="62A0E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B332510">
            <w:pPr>
              <w:spacing w:after="0"/>
              <w:jc w:val="left"/>
            </w:pPr>
            <w:r>
              <w:rPr>
                <w:sz w:val="22"/>
              </w:rPr>
              <w:t>租号大厅</w:t>
            </w:r>
          </w:p>
        </w:tc>
        <w:tc>
          <w:tcPr>
            <w:tcW w:w="6803" w:type="dxa"/>
          </w:tcPr>
          <w:p w14:paraId="3084A046">
            <w:pPr>
              <w:spacing w:after="0"/>
              <w:jc w:val="left"/>
            </w:pPr>
            <w:r>
              <w:rPr>
                <w:sz w:val="22"/>
              </w:rPr>
              <w:t>账号列表展示、关键词搜索、标签筛选、排序、分页浏览</w:t>
            </w:r>
          </w:p>
        </w:tc>
      </w:tr>
      <w:tr w14:paraId="08EE0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B17365D">
            <w:pPr>
              <w:spacing w:after="0"/>
              <w:jc w:val="left"/>
            </w:pPr>
            <w:r>
              <w:rPr>
                <w:sz w:val="22"/>
              </w:rPr>
              <w:t>账号详情/下单</w:t>
            </w:r>
          </w:p>
        </w:tc>
        <w:tc>
          <w:tcPr>
            <w:tcW w:w="6803" w:type="dxa"/>
          </w:tcPr>
          <w:p w14:paraId="5FD84CAA">
            <w:pPr>
              <w:spacing w:after="0"/>
              <w:jc w:val="left"/>
            </w:pPr>
            <w:r>
              <w:rPr>
                <w:sz w:val="22"/>
              </w:rPr>
              <w:t>查看账号价值信息、选择租赁时长、填写联系方式并提交订单</w:t>
            </w:r>
          </w:p>
        </w:tc>
      </w:tr>
      <w:tr w14:paraId="76017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E8266B">
            <w:pPr>
              <w:spacing w:after="0"/>
              <w:jc w:val="left"/>
            </w:pPr>
            <w:r>
              <w:rPr>
                <w:sz w:val="22"/>
              </w:rPr>
              <w:t>我要上架</w:t>
            </w:r>
          </w:p>
        </w:tc>
        <w:tc>
          <w:tcPr>
            <w:tcW w:w="6803" w:type="dxa"/>
          </w:tcPr>
          <w:p w14:paraId="4B8891F2">
            <w:pPr>
              <w:spacing w:after="0"/>
              <w:jc w:val="left"/>
            </w:pPr>
            <w:r>
              <w:rPr>
                <w:sz w:val="22"/>
              </w:rPr>
              <w:t>提交账号信息、自动计算租金、进入待审核状态</w:t>
            </w:r>
          </w:p>
        </w:tc>
      </w:tr>
      <w:tr w14:paraId="4B420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35BE51C">
            <w:pPr>
              <w:spacing w:after="0"/>
              <w:jc w:val="left"/>
            </w:pPr>
            <w:r>
              <w:rPr>
                <w:sz w:val="22"/>
              </w:rPr>
              <w:t>订单中心</w:t>
            </w:r>
          </w:p>
        </w:tc>
        <w:tc>
          <w:tcPr>
            <w:tcW w:w="6803" w:type="dxa"/>
          </w:tcPr>
          <w:p w14:paraId="03AAF6AE">
            <w:pPr>
              <w:spacing w:after="0"/>
              <w:jc w:val="left"/>
            </w:pPr>
            <w:r>
              <w:rPr>
                <w:sz w:val="22"/>
              </w:rPr>
              <w:t>查看我的订单、按状态筛选、查看订单详情、取消订单、申请售后</w:t>
            </w:r>
          </w:p>
        </w:tc>
      </w:tr>
      <w:tr w14:paraId="18FE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84547A9">
            <w:pPr>
              <w:spacing w:after="0"/>
              <w:jc w:val="left"/>
            </w:pPr>
            <w:r>
              <w:rPr>
                <w:sz w:val="22"/>
              </w:rPr>
              <w:t>个人中心</w:t>
            </w:r>
          </w:p>
        </w:tc>
        <w:tc>
          <w:tcPr>
            <w:tcW w:w="6803" w:type="dxa"/>
          </w:tcPr>
          <w:p w14:paraId="402CECCB">
            <w:pPr>
              <w:spacing w:after="0"/>
              <w:jc w:val="left"/>
            </w:pPr>
            <w:r>
              <w:rPr>
                <w:sz w:val="22"/>
              </w:rPr>
              <w:t>查看资料、修改昵称、修改密码、退出登录</w:t>
            </w:r>
          </w:p>
        </w:tc>
      </w:tr>
    </w:tbl>
    <w:p w14:paraId="74C3D3B3"/>
    <w:p w14:paraId="0FF5C3D7">
      <w:pPr>
        <w:pStyle w:val="5"/>
      </w:pPr>
      <w:r>
        <w:t>1.3 后台功能需求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0"/>
        <w:gridCol w:w="6642"/>
      </w:tblGrid>
      <w:tr w14:paraId="612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5E8F0"/>
          </w:tcPr>
          <w:p w14:paraId="5E095068">
            <w:pPr>
              <w:spacing w:after="0"/>
              <w:jc w:val="center"/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w="6803" w:type="dxa"/>
            <w:shd w:val="clear" w:color="auto" w:fill="D5E8F0"/>
          </w:tcPr>
          <w:p w14:paraId="736EFBC9">
            <w:pPr>
              <w:spacing w:after="0"/>
              <w:jc w:val="center"/>
            </w:pPr>
            <w:r>
              <w:rPr>
                <w:b/>
                <w:sz w:val="22"/>
              </w:rPr>
              <w:t>主要功能</w:t>
            </w:r>
          </w:p>
        </w:tc>
      </w:tr>
      <w:tr w14:paraId="12C82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1DE6FF8">
            <w:pPr>
              <w:spacing w:after="0"/>
              <w:jc w:val="left"/>
            </w:pPr>
            <w:r>
              <w:rPr>
                <w:sz w:val="22"/>
              </w:rPr>
              <w:t>数据看板</w:t>
            </w:r>
          </w:p>
        </w:tc>
        <w:tc>
          <w:tcPr>
            <w:tcW w:w="6803" w:type="dxa"/>
          </w:tcPr>
          <w:p w14:paraId="27C3C6FB">
            <w:pPr>
              <w:spacing w:after="0"/>
              <w:jc w:val="left"/>
            </w:pPr>
            <w:r>
              <w:rPr>
                <w:sz w:val="22"/>
              </w:rPr>
              <w:t>查看待确认订单、进行中订单、注册用户数、最近订单</w:t>
            </w:r>
          </w:p>
        </w:tc>
      </w:tr>
      <w:tr w14:paraId="4FD61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39AB99">
            <w:pPr>
              <w:spacing w:after="0"/>
              <w:jc w:val="left"/>
            </w:pPr>
            <w:r>
              <w:rPr>
                <w:sz w:val="22"/>
              </w:rPr>
              <w:t>用户管理</w:t>
            </w:r>
          </w:p>
        </w:tc>
        <w:tc>
          <w:tcPr>
            <w:tcW w:w="6803" w:type="dxa"/>
          </w:tcPr>
          <w:p w14:paraId="78B93CA6">
            <w:pPr>
              <w:spacing w:after="0"/>
              <w:jc w:val="left"/>
            </w:pPr>
            <w:r>
              <w:rPr>
                <w:sz w:val="22"/>
              </w:rPr>
              <w:t>查看用户列表、按手机号/角色/状态筛选、修改角色与状态</w:t>
            </w:r>
          </w:p>
        </w:tc>
      </w:tr>
      <w:tr w14:paraId="58FB0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8B343B8">
            <w:pPr>
              <w:spacing w:after="0"/>
              <w:jc w:val="left"/>
            </w:pPr>
            <w:r>
              <w:rPr>
                <w:sz w:val="22"/>
              </w:rPr>
              <w:t>账号管理</w:t>
            </w:r>
          </w:p>
        </w:tc>
        <w:tc>
          <w:tcPr>
            <w:tcW w:w="6803" w:type="dxa"/>
          </w:tcPr>
          <w:p w14:paraId="229719FE">
            <w:pPr>
              <w:spacing w:after="0"/>
              <w:jc w:val="left"/>
            </w:pPr>
            <w:r>
              <w:rPr>
                <w:sz w:val="22"/>
              </w:rPr>
              <w:t>新增账号、编辑账号、上下架、删除账号</w:t>
            </w:r>
          </w:p>
        </w:tc>
      </w:tr>
      <w:tr w14:paraId="2E0F6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3B12E38">
            <w:pPr>
              <w:spacing w:after="0"/>
              <w:jc w:val="left"/>
            </w:pPr>
            <w:r>
              <w:rPr>
                <w:sz w:val="22"/>
              </w:rPr>
              <w:t>订单管理</w:t>
            </w:r>
          </w:p>
        </w:tc>
        <w:tc>
          <w:tcPr>
            <w:tcW w:w="6803" w:type="dxa"/>
          </w:tcPr>
          <w:p w14:paraId="1DD05427">
            <w:pPr>
              <w:spacing w:after="0"/>
              <w:jc w:val="left"/>
            </w:pPr>
            <w:r>
              <w:rPr>
                <w:sz w:val="22"/>
              </w:rPr>
              <w:t>查看全部订单、按状态过滤、修改订单状态</w:t>
            </w:r>
          </w:p>
        </w:tc>
      </w:tr>
      <w:tr w14:paraId="7CFD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670B196">
            <w:pPr>
              <w:spacing w:after="0"/>
              <w:jc w:val="left"/>
            </w:pPr>
            <w:r>
              <w:rPr>
                <w:sz w:val="22"/>
              </w:rPr>
              <w:t>公告管理</w:t>
            </w:r>
          </w:p>
        </w:tc>
        <w:tc>
          <w:tcPr>
            <w:tcW w:w="6803" w:type="dxa"/>
          </w:tcPr>
          <w:p w14:paraId="29F04252">
            <w:pPr>
              <w:spacing w:after="0"/>
              <w:jc w:val="left"/>
            </w:pPr>
            <w:r>
              <w:rPr>
                <w:sz w:val="22"/>
              </w:rPr>
              <w:t>查看公告、新增公告、修改公告、删除公告</w:t>
            </w:r>
          </w:p>
        </w:tc>
      </w:tr>
      <w:tr w14:paraId="76E41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421CA4F">
            <w:pPr>
              <w:spacing w:after="0"/>
              <w:jc w:val="left"/>
            </w:pPr>
            <w:r>
              <w:rPr>
                <w:sz w:val="22"/>
              </w:rPr>
              <w:t>售后处理</w:t>
            </w:r>
          </w:p>
        </w:tc>
        <w:tc>
          <w:tcPr>
            <w:tcW w:w="6803" w:type="dxa"/>
          </w:tcPr>
          <w:p w14:paraId="1590E853">
            <w:pPr>
              <w:spacing w:after="0"/>
              <w:jc w:val="left"/>
            </w:pPr>
            <w:r>
              <w:rPr>
                <w:sz w:val="22"/>
              </w:rPr>
              <w:t>查看用户申诉、客服处理申诉结果</w:t>
            </w:r>
          </w:p>
        </w:tc>
      </w:tr>
    </w:tbl>
    <w:p w14:paraId="4C64A7EC"/>
    <w:p w14:paraId="04290BF5">
      <w:pPr>
        <w:pStyle w:val="5"/>
      </w:pPr>
      <w:r>
        <w:t>1.4 主要业务流程</w:t>
      </w:r>
    </w:p>
    <w:p w14:paraId="0AC7BDF1">
      <w:pPr>
        <w:spacing w:after="120"/>
      </w:pPr>
      <w:r>
        <w:rPr>
          <w:b/>
        </w:rPr>
        <w:t>业务流程一：账号租赁</w:t>
      </w:r>
    </w:p>
    <w:p w14:paraId="1C460D23">
      <w:pPr>
        <w:pStyle w:val="14"/>
        <w:spacing w:after="80"/>
      </w:pPr>
      <w:r>
        <w:t>用户注册或登录系统</w:t>
      </w:r>
    </w:p>
    <w:p w14:paraId="6B7369F1">
      <w:pPr>
        <w:pStyle w:val="14"/>
        <w:spacing w:after="80"/>
      </w:pPr>
      <w:r>
        <w:t>浏览租号大厅，按关键词、标签、状态或价格筛选账号</w:t>
      </w:r>
    </w:p>
    <w:p w14:paraId="3827E94B">
      <w:pPr>
        <w:pStyle w:val="14"/>
        <w:spacing w:after="80"/>
      </w:pPr>
      <w:r>
        <w:t>查看账号详情与资源说明，选择租赁时长并提交订单</w:t>
      </w:r>
    </w:p>
    <w:p w14:paraId="71940AFC">
      <w:pPr>
        <w:pStyle w:val="14"/>
        <w:spacing w:after="80"/>
      </w:pPr>
      <w:r>
        <w:t>订单进入“待确认”状态</w:t>
      </w:r>
    </w:p>
    <w:p w14:paraId="58D10970">
      <w:pPr>
        <w:pStyle w:val="14"/>
        <w:spacing w:after="80"/>
      </w:pPr>
      <w:r>
        <w:t>客服或管理员在后台确认订单并推进状态流转</w:t>
      </w:r>
    </w:p>
    <w:p w14:paraId="5F76D57B">
      <w:pPr>
        <w:pStyle w:val="14"/>
        <w:spacing w:after="80"/>
      </w:pPr>
      <w:r>
        <w:t>用户在订单中心查看订单详情、时间线和状态变化</w:t>
      </w:r>
    </w:p>
    <w:p w14:paraId="493B4A11">
      <w:pPr>
        <w:pStyle w:val="14"/>
        <w:spacing w:after="80"/>
      </w:pPr>
      <w:r>
        <w:t>租赁结束后进入已完成状态，若存在问题可发起售后申诉</w:t>
      </w:r>
    </w:p>
    <w:p w14:paraId="19CFC842">
      <w:pPr>
        <w:spacing w:after="120"/>
      </w:pPr>
      <w:r>
        <w:rPr>
          <w:b/>
        </w:rPr>
        <w:t>业务流程二：账号上架</w:t>
      </w:r>
    </w:p>
    <w:p w14:paraId="396272DA">
      <w:pPr>
        <w:pStyle w:val="14"/>
        <w:spacing w:after="80"/>
      </w:pPr>
      <w:r>
        <w:t>登录用户进入“我要上架”页面</w:t>
      </w:r>
    </w:p>
    <w:p w14:paraId="6269F4CF">
      <w:pPr>
        <w:pStyle w:val="14"/>
        <w:spacing w:after="80"/>
      </w:pPr>
      <w:r>
        <w:t>填写账号标题、上号方式、哈夫币数额、比例、押金、段位、红皮等字段</w:t>
      </w:r>
    </w:p>
    <w:p w14:paraId="227CABAA">
      <w:pPr>
        <w:pStyle w:val="14"/>
        <w:spacing w:after="80"/>
      </w:pPr>
      <w:r>
        <w:t>系统根据比例自动计算租金</w:t>
      </w:r>
    </w:p>
    <w:p w14:paraId="1C1E0E1D">
      <w:pPr>
        <w:pStyle w:val="14"/>
        <w:spacing w:after="80"/>
      </w:pPr>
      <w:r>
        <w:t>用户提交后账号进入待审核/维护状态</w:t>
      </w:r>
    </w:p>
    <w:p w14:paraId="282030B5">
      <w:pPr>
        <w:pStyle w:val="14"/>
        <w:spacing w:after="80"/>
      </w:pPr>
      <w:r>
        <w:t>管理员或客服在后台审核后再决定上架到租号大厅</w:t>
      </w:r>
    </w:p>
    <w:p w14:paraId="653D38D4">
      <w:pPr>
        <w:spacing w:after="120"/>
      </w:pPr>
      <w:r>
        <w:rPr>
          <w:b/>
        </w:rPr>
        <w:t>业务流程三：后台运营</w:t>
      </w:r>
    </w:p>
    <w:p w14:paraId="5C9E6411">
      <w:pPr>
        <w:pStyle w:val="14"/>
        <w:spacing w:after="80"/>
      </w:pPr>
      <w:r>
        <w:t>管理员登录后台进入数据看板</w:t>
      </w:r>
    </w:p>
    <w:p w14:paraId="18F57BFE">
      <w:pPr>
        <w:pStyle w:val="14"/>
        <w:spacing w:after="80"/>
      </w:pPr>
      <w:r>
        <w:t>管理账号信息、公告内容、用户状态和订单状态</w:t>
      </w:r>
    </w:p>
    <w:p w14:paraId="44F88F6E">
      <w:pPr>
        <w:pStyle w:val="14"/>
        <w:spacing w:after="80"/>
      </w:pPr>
      <w:r>
        <w:t>客服在权限范围内处理账号与订单相关事务</w:t>
      </w:r>
    </w:p>
    <w:p w14:paraId="2A90EE4E">
      <w:pPr>
        <w:pStyle w:val="14"/>
        <w:spacing w:after="80"/>
      </w:pPr>
      <w:r>
        <w:t>系统通过统计视图辅助日常运营管理</w:t>
      </w:r>
    </w:p>
    <w:p w14:paraId="395285AB">
      <w:pPr>
        <w:pStyle w:val="4"/>
      </w:pPr>
      <w:r>
        <w:t>2. 非功能需求</w:t>
      </w:r>
    </w:p>
    <w:p w14:paraId="4D22D4F7">
      <w:pPr>
        <w:pStyle w:val="5"/>
      </w:pPr>
      <w:r>
        <w:t>2.1 性能要求</w:t>
      </w:r>
    </w:p>
    <w:p w14:paraId="4DD88B1A">
      <w:pPr>
        <w:pStyle w:val="16"/>
        <w:spacing w:after="80"/>
      </w:pPr>
      <w:r>
        <w:t>页面和接口在课程演示环境下应保持秒级响应</w:t>
      </w:r>
    </w:p>
    <w:p w14:paraId="2CBB8DBC">
      <w:pPr>
        <w:pStyle w:val="16"/>
        <w:spacing w:after="80"/>
      </w:pPr>
      <w:r>
        <w:t>列表查询支持分页与筛选，避免一次性加载过大数据集</w:t>
      </w:r>
    </w:p>
    <w:p w14:paraId="165726BB">
      <w:pPr>
        <w:pStyle w:val="16"/>
        <w:spacing w:after="80"/>
      </w:pPr>
      <w:r>
        <w:t>前端资源能够稳定打包构建，后端能够稳定启动并提供 REST 接口</w:t>
      </w:r>
    </w:p>
    <w:p w14:paraId="0F3B9E5D">
      <w:pPr>
        <w:pStyle w:val="5"/>
      </w:pPr>
      <w:r>
        <w:t>2.2 安全要求</w:t>
      </w:r>
    </w:p>
    <w:p w14:paraId="55F1BA53">
      <w:pPr>
        <w:pStyle w:val="16"/>
        <w:spacing w:after="80"/>
      </w:pPr>
      <w:r>
        <w:t>使用 Spring Security + JWT 实现基于令牌的身份认证</w:t>
      </w:r>
    </w:p>
    <w:p w14:paraId="410740BB">
      <w:pPr>
        <w:pStyle w:val="16"/>
        <w:spacing w:after="80"/>
      </w:pPr>
      <w:r>
        <w:t>使用 RBAC 角色控制区分游客、普通用户、客服、管理员的访问范围</w:t>
      </w:r>
    </w:p>
    <w:p w14:paraId="57D9C448">
      <w:pPr>
        <w:pStyle w:val="16"/>
        <w:spacing w:after="80"/>
      </w:pPr>
      <w:r>
        <w:t>密码采用 BCrypt 加密存储，不以明文形式保存</w:t>
      </w:r>
    </w:p>
    <w:p w14:paraId="0BF6904B">
      <w:pPr>
        <w:pStyle w:val="16"/>
        <w:spacing w:after="80"/>
      </w:pPr>
      <w:r>
        <w:t>后端对关键接口做权限限制，例如后台用户管理、订单管理、公告管理等</w:t>
      </w:r>
    </w:p>
    <w:p w14:paraId="2CB42315">
      <w:pPr>
        <w:pStyle w:val="5"/>
      </w:pPr>
      <w:r>
        <w:t>2.3 兼容性要求</w:t>
      </w:r>
    </w:p>
    <w:p w14:paraId="43B3CFD8">
      <w:pPr>
        <w:pStyle w:val="16"/>
        <w:spacing w:after="80"/>
      </w:pPr>
      <w:r>
        <w:t>支持 Chrome、Edge 等主流现代浏览器</w:t>
      </w:r>
    </w:p>
    <w:p w14:paraId="382EFECA">
      <w:pPr>
        <w:pStyle w:val="16"/>
        <w:spacing w:after="80"/>
      </w:pPr>
      <w:r>
        <w:t>前台兼顾桌面端与常规移动端浏览</w:t>
      </w:r>
    </w:p>
    <w:p w14:paraId="50CD9BE9">
      <w:pPr>
        <w:pStyle w:val="16"/>
        <w:spacing w:after="80"/>
      </w:pPr>
      <w:r>
        <w:t>后台以桌面端操作体验为主</w:t>
      </w:r>
    </w:p>
    <w:p w14:paraId="75BCC73B">
      <w:pPr>
        <w:pStyle w:val="5"/>
      </w:pPr>
      <w:r>
        <w:t>2.4 可维护性要求</w:t>
      </w:r>
    </w:p>
    <w:p w14:paraId="47450489">
      <w:pPr>
        <w:pStyle w:val="16"/>
        <w:spacing w:after="80"/>
      </w:pPr>
      <w:r>
        <w:t>前后端分离，接口集中管理，便于并行开发与联调</w:t>
      </w:r>
    </w:p>
    <w:p w14:paraId="623AEBD5">
      <w:pPr>
        <w:pStyle w:val="16"/>
        <w:spacing w:after="80"/>
      </w:pPr>
      <w:r>
        <w:t>业务模块按“认证、账号、订单、公告、用户、后台管理”拆分</w:t>
      </w:r>
    </w:p>
    <w:p w14:paraId="621B87FA">
      <w:pPr>
        <w:pStyle w:val="16"/>
        <w:spacing w:after="80"/>
      </w:pPr>
      <w:r>
        <w:t>数据库脚本单独维护，便于初始化和后续迭代</w:t>
      </w:r>
    </w:p>
    <w:p w14:paraId="29248F13">
      <w:pPr>
        <w:pBdr>
          <w:bottom w:val="single" w:color="CCCCCC" w:sz="6" w:space="1"/>
        </w:pBdr>
        <w:spacing w:before="160" w:after="160"/>
      </w:pPr>
    </w:p>
    <w:p w14:paraId="5AFE5DD3">
      <w:pPr>
        <w:pStyle w:val="3"/>
      </w:pPr>
      <w:r>
        <w:t>三、系统设计</w:t>
      </w:r>
    </w:p>
    <w:p w14:paraId="65B376E1">
      <w:pPr>
        <w:pStyle w:val="4"/>
      </w:pPr>
      <w:r>
        <w:t>1. 系统架构</w:t>
      </w:r>
    </w:p>
    <w:p w14:paraId="703C5C86">
      <w:pPr>
        <w:spacing w:after="120"/>
      </w:pPr>
      <w:r>
        <w:rPr>
          <w:b w:val="0"/>
        </w:rPr>
        <w:t>系统采用“Vue 前端 + Spring Boot 后端 + MySQL 数据库”的前后端分离架构。前台和后台共用一套后端接口体系，通过角色权限限制不同功能入口。</w:t>
      </w:r>
    </w:p>
    <w:p w14:paraId="4DBB03A0">
      <w:pPr>
        <w:jc w:val="center"/>
      </w:pPr>
      <w:r>
        <w:drawing>
          <wp:inline distT="0" distB="0" distL="114300" distR="114300">
            <wp:extent cx="4572000" cy="3528060"/>
            <wp:effectExtent l="0" t="0" r="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8B56">
      <w:pPr>
        <w:spacing w:after="240"/>
        <w:jc w:val="center"/>
      </w:pPr>
      <w:r>
        <w:rPr>
          <w:color w:val="666666"/>
          <w:sz w:val="20"/>
        </w:rPr>
        <w:t>图 1  系统架构图</w:t>
      </w:r>
    </w:p>
    <w:p w14:paraId="00BA12C0">
      <w:pPr>
        <w:spacing w:after="120"/>
      </w:pPr>
      <w:r>
        <w:rPr>
          <w:b w:val="0"/>
        </w:rPr>
        <w:t>架构说明：</w:t>
      </w:r>
    </w:p>
    <w:p w14:paraId="4E74872E">
      <w:pPr>
        <w:pStyle w:val="16"/>
        <w:spacing w:after="80"/>
      </w:pPr>
      <w:r>
        <w:t>前端负责页面展示、表单校验、页面路由控制和接口调用</w:t>
      </w:r>
    </w:p>
    <w:p w14:paraId="553EA389">
      <w:pPr>
        <w:pStyle w:val="16"/>
        <w:spacing w:after="80"/>
      </w:pPr>
      <w:r>
        <w:t>后端负责认证授权、业务规则处理、数据持久化和接口输出</w:t>
      </w:r>
    </w:p>
    <w:p w14:paraId="6C569363">
      <w:pPr>
        <w:pStyle w:val="16"/>
        <w:spacing w:after="80"/>
      </w:pPr>
      <w:r>
        <w:t>MySQL 存储用户、账号、订单、公告、申诉、日志等核心数据</w:t>
      </w:r>
    </w:p>
    <w:p w14:paraId="1EE31BA9">
      <w:pPr>
        <w:pStyle w:val="16"/>
        <w:spacing w:after="80"/>
      </w:pPr>
      <w:r>
        <w:t>Redis 作为缓存与验证码能力预留，当前版本优先完成数据库主链路</w:t>
      </w:r>
    </w:p>
    <w:p w14:paraId="095682AA">
      <w:pPr>
        <w:pStyle w:val="4"/>
      </w:pPr>
      <w:r>
        <w:t>2. 模块设计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3294"/>
        <w:gridCol w:w="3917"/>
      </w:tblGrid>
      <w:tr w14:paraId="1840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5E8F0"/>
          </w:tcPr>
          <w:p w14:paraId="763BA196">
            <w:pPr>
              <w:spacing w:after="0"/>
              <w:jc w:val="center"/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w="3402" w:type="dxa"/>
            <w:shd w:val="clear" w:color="auto" w:fill="D5E8F0"/>
          </w:tcPr>
          <w:p w14:paraId="24592BA6">
            <w:pPr>
              <w:spacing w:after="0"/>
              <w:jc w:val="center"/>
            </w:pPr>
            <w:r>
              <w:rPr>
                <w:b/>
                <w:sz w:val="22"/>
              </w:rPr>
              <w:t>说明</w:t>
            </w:r>
          </w:p>
        </w:tc>
        <w:tc>
          <w:tcPr>
            <w:tcW w:w="3969" w:type="dxa"/>
            <w:shd w:val="clear" w:color="auto" w:fill="D5E8F0"/>
          </w:tcPr>
          <w:p w14:paraId="1AB7658F">
            <w:pPr>
              <w:spacing w:after="0"/>
              <w:jc w:val="center"/>
            </w:pPr>
            <w:r>
              <w:rPr>
                <w:b/>
                <w:sz w:val="22"/>
              </w:rPr>
              <w:t>对应实现</w:t>
            </w:r>
          </w:p>
        </w:tc>
      </w:tr>
      <w:tr w14:paraId="0EE8C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5BF5AA8">
            <w:pPr>
              <w:spacing w:after="0"/>
              <w:jc w:val="left"/>
            </w:pPr>
            <w:r>
              <w:rPr>
                <w:sz w:val="22"/>
              </w:rPr>
              <w:t>认证模块</w:t>
            </w:r>
          </w:p>
        </w:tc>
        <w:tc>
          <w:tcPr>
            <w:tcW w:w="3402" w:type="dxa"/>
          </w:tcPr>
          <w:p w14:paraId="1ECF4CCB">
            <w:pPr>
              <w:spacing w:after="0"/>
              <w:jc w:val="left"/>
            </w:pPr>
            <w:r>
              <w:rPr>
                <w:sz w:val="22"/>
              </w:rPr>
              <w:t>登录、注册、找回密码、验证码发送、JWT 生成与校验</w:t>
            </w:r>
          </w:p>
        </w:tc>
        <w:tc>
          <w:tcPr>
            <w:tcW w:w="3969" w:type="dxa"/>
          </w:tcPr>
          <w:p w14:paraId="29CE8F0B">
            <w:pPr>
              <w:spacing w:after="0"/>
              <w:jc w:val="left"/>
            </w:pPr>
            <w:r>
              <w:rPr>
                <w:sz w:val="22"/>
              </w:rPr>
              <w:t>AuthController、LoginView.vue、RegisterView.vue</w:t>
            </w:r>
          </w:p>
        </w:tc>
      </w:tr>
      <w:tr w14:paraId="02EDC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5F02FAD">
            <w:pPr>
              <w:spacing w:after="0"/>
              <w:jc w:val="left"/>
            </w:pPr>
            <w:r>
              <w:rPr>
                <w:sz w:val="22"/>
              </w:rPr>
              <w:t>账号模块</w:t>
            </w:r>
          </w:p>
        </w:tc>
        <w:tc>
          <w:tcPr>
            <w:tcW w:w="3402" w:type="dxa"/>
          </w:tcPr>
          <w:p w14:paraId="4010FAFA">
            <w:pPr>
              <w:spacing w:after="0"/>
              <w:jc w:val="left"/>
            </w:pPr>
            <w:r>
              <w:rPr>
                <w:sz w:val="22"/>
              </w:rPr>
              <w:t>账号列表、详情、筛选、后台账号管理、用户上架账号</w:t>
            </w:r>
          </w:p>
        </w:tc>
        <w:tc>
          <w:tcPr>
            <w:tcW w:w="3969" w:type="dxa"/>
          </w:tcPr>
          <w:p w14:paraId="68E27864">
            <w:pPr>
              <w:spacing w:after="0"/>
              <w:jc w:val="left"/>
            </w:pPr>
            <w:r>
              <w:rPr>
                <w:sz w:val="22"/>
              </w:rPr>
              <w:t>RentalController、RentalListView.vue、ProductManageView.vue</w:t>
            </w:r>
          </w:p>
        </w:tc>
      </w:tr>
      <w:tr w14:paraId="787F9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6C2730">
            <w:pPr>
              <w:spacing w:after="0"/>
              <w:jc w:val="left"/>
            </w:pPr>
            <w:r>
              <w:rPr>
                <w:sz w:val="22"/>
              </w:rPr>
              <w:t>订单模块</w:t>
            </w:r>
          </w:p>
        </w:tc>
        <w:tc>
          <w:tcPr>
            <w:tcW w:w="3402" w:type="dxa"/>
          </w:tcPr>
          <w:p w14:paraId="6E62A39E">
            <w:pPr>
              <w:spacing w:after="0"/>
              <w:jc w:val="left"/>
            </w:pPr>
            <w:r>
              <w:rPr>
                <w:sz w:val="22"/>
              </w:rPr>
              <w:t>创建订单、我的订单、订单详情、取消订单、后台订单管理</w:t>
            </w:r>
          </w:p>
        </w:tc>
        <w:tc>
          <w:tcPr>
            <w:tcW w:w="3969" w:type="dxa"/>
          </w:tcPr>
          <w:p w14:paraId="3B8A1E0D">
            <w:pPr>
              <w:spacing w:after="0"/>
              <w:jc w:val="left"/>
            </w:pPr>
            <w:r>
              <w:rPr>
                <w:sz w:val="22"/>
              </w:rPr>
              <w:t>OrderController、OrderListView.vue、OrderManageView.vue</w:t>
            </w:r>
          </w:p>
        </w:tc>
      </w:tr>
      <w:tr w14:paraId="2C333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FF09AC">
            <w:pPr>
              <w:spacing w:after="0"/>
              <w:jc w:val="left"/>
            </w:pPr>
            <w:r>
              <w:rPr>
                <w:sz w:val="22"/>
              </w:rPr>
              <w:t>用户模块</w:t>
            </w:r>
          </w:p>
        </w:tc>
        <w:tc>
          <w:tcPr>
            <w:tcW w:w="3402" w:type="dxa"/>
          </w:tcPr>
          <w:p w14:paraId="637921A0">
            <w:pPr>
              <w:spacing w:after="0"/>
              <w:jc w:val="left"/>
            </w:pPr>
            <w:r>
              <w:rPr>
                <w:sz w:val="22"/>
              </w:rPr>
              <w:t>个人资料查看与修改、密码修改、后台用户管理</w:t>
            </w:r>
          </w:p>
        </w:tc>
        <w:tc>
          <w:tcPr>
            <w:tcW w:w="3969" w:type="dxa"/>
          </w:tcPr>
          <w:p w14:paraId="2A4673C7">
            <w:pPr>
              <w:spacing w:after="0"/>
              <w:jc w:val="left"/>
            </w:pPr>
            <w:r>
              <w:rPr>
                <w:sz w:val="22"/>
              </w:rPr>
              <w:t>UserController、AdminUserController、ProfileView.vue</w:t>
            </w:r>
          </w:p>
        </w:tc>
      </w:tr>
      <w:tr w14:paraId="411D1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EC538F3">
            <w:pPr>
              <w:spacing w:after="0"/>
              <w:jc w:val="left"/>
            </w:pPr>
            <w:r>
              <w:rPr>
                <w:sz w:val="22"/>
              </w:rPr>
              <w:t>公告模块</w:t>
            </w:r>
          </w:p>
        </w:tc>
        <w:tc>
          <w:tcPr>
            <w:tcW w:w="3402" w:type="dxa"/>
          </w:tcPr>
          <w:p w14:paraId="30C15B94">
            <w:pPr>
              <w:spacing w:after="0"/>
              <w:jc w:val="left"/>
            </w:pPr>
            <w:r>
              <w:rPr>
                <w:sz w:val="22"/>
              </w:rPr>
              <w:t>前台公告展示、后台公告 CRUD</w:t>
            </w:r>
          </w:p>
        </w:tc>
        <w:tc>
          <w:tcPr>
            <w:tcW w:w="3969" w:type="dxa"/>
          </w:tcPr>
          <w:p w14:paraId="277DEE17">
            <w:pPr>
              <w:spacing w:after="0"/>
              <w:jc w:val="left"/>
            </w:pPr>
            <w:r>
              <w:rPr>
                <w:sz w:val="22"/>
              </w:rPr>
              <w:t>NoticeController、NoticeManageView.vue</w:t>
            </w:r>
          </w:p>
        </w:tc>
      </w:tr>
      <w:tr w14:paraId="6B91C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3D1E6BB">
            <w:pPr>
              <w:spacing w:after="0"/>
              <w:jc w:val="left"/>
            </w:pPr>
            <w:r>
              <w:rPr>
                <w:sz w:val="22"/>
              </w:rPr>
              <w:t>售后模块</w:t>
            </w:r>
          </w:p>
        </w:tc>
        <w:tc>
          <w:tcPr>
            <w:tcW w:w="3402" w:type="dxa"/>
          </w:tcPr>
          <w:p w14:paraId="32F444E2">
            <w:pPr>
              <w:spacing w:after="0"/>
              <w:jc w:val="left"/>
            </w:pPr>
            <w:r>
              <w:rPr>
                <w:sz w:val="22"/>
              </w:rPr>
              <w:t>申诉提交与后台处理</w:t>
            </w:r>
          </w:p>
        </w:tc>
        <w:tc>
          <w:tcPr>
            <w:tcW w:w="3969" w:type="dxa"/>
          </w:tcPr>
          <w:p w14:paraId="002C0F10">
            <w:pPr>
              <w:spacing w:after="0"/>
              <w:jc w:val="left"/>
            </w:pPr>
            <w:r>
              <w:rPr>
                <w:sz w:val="22"/>
              </w:rPr>
              <w:t>AppealController</w:t>
            </w:r>
          </w:p>
        </w:tc>
      </w:tr>
      <w:tr w14:paraId="36F22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58B78D4">
            <w:pPr>
              <w:spacing w:after="0"/>
              <w:jc w:val="left"/>
            </w:pPr>
            <w:r>
              <w:rPr>
                <w:sz w:val="22"/>
              </w:rPr>
              <w:t>看板模块</w:t>
            </w:r>
          </w:p>
        </w:tc>
        <w:tc>
          <w:tcPr>
            <w:tcW w:w="3402" w:type="dxa"/>
          </w:tcPr>
          <w:p w14:paraId="546D2B07">
            <w:pPr>
              <w:spacing w:after="0"/>
              <w:jc w:val="left"/>
            </w:pPr>
            <w:r>
              <w:rPr>
                <w:sz w:val="22"/>
              </w:rPr>
              <w:t>指标概览、最近订单、后台主入口</w:t>
            </w:r>
          </w:p>
        </w:tc>
        <w:tc>
          <w:tcPr>
            <w:tcW w:w="3969" w:type="dxa"/>
          </w:tcPr>
          <w:p w14:paraId="2BCDDE0E">
            <w:pPr>
              <w:spacing w:after="0"/>
              <w:jc w:val="left"/>
            </w:pPr>
            <w:r>
              <w:rPr>
                <w:sz w:val="22"/>
              </w:rPr>
              <w:t>DashboardController、StatsView.vue、AdminDashboardView.vue</w:t>
            </w:r>
          </w:p>
        </w:tc>
      </w:tr>
    </w:tbl>
    <w:p w14:paraId="24368A0E"/>
    <w:p w14:paraId="65173AA2">
      <w:pPr>
        <w:pStyle w:val="4"/>
      </w:pPr>
      <w:r>
        <w:t>3. 数据库设计</w:t>
      </w:r>
    </w:p>
    <w:p w14:paraId="4F584BFE">
      <w:pPr>
        <w:pStyle w:val="5"/>
      </w:pPr>
      <w:r>
        <w:t>3.1 E-R 关系说明</w:t>
      </w:r>
    </w:p>
    <w:p w14:paraId="44EC9E8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3686175"/>
            <wp:effectExtent l="0" t="0" r="0" b="0"/>
            <wp:docPr id="16" name="图片 16" descr="fig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fig_er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04F5">
      <w:pPr>
        <w:spacing w:after="120"/>
      </w:pPr>
      <w:r>
        <w:rPr>
          <w:b w:val="0"/>
        </w:rPr>
        <w:t>系统数据库包含以下主要实体及其关系：</w:t>
      </w:r>
    </w:p>
    <w:p w14:paraId="5A618EE7">
      <w:pPr>
        <w:pStyle w:val="16"/>
        <w:spacing w:after="80"/>
      </w:pPr>
      <w:r>
        <w:t>用户（SYS_USER）与角色（SYS_ROLE）通过用户角色关联表（SYS_USER_ROLE）实现多对多关系</w:t>
      </w:r>
    </w:p>
    <w:p w14:paraId="4E6DF869">
      <w:pPr>
        <w:pStyle w:val="16"/>
        <w:spacing w:after="80"/>
      </w:pPr>
      <w:r>
        <w:t>用户可以创建多个租赁订单（RENTAL_ORDER）</w:t>
      </w:r>
    </w:p>
    <w:p w14:paraId="45FB07A5">
      <w:pPr>
        <w:pStyle w:val="16"/>
        <w:spacing w:after="80"/>
      </w:pPr>
      <w:r>
        <w:t>账号商品（RENTAL_PRODUCT）可以被多个订单引用</w:t>
      </w:r>
    </w:p>
    <w:p w14:paraId="51B31B20">
      <w:pPr>
        <w:pStyle w:val="16"/>
        <w:spacing w:after="80"/>
      </w:pPr>
      <w:r>
        <w:t>用户可以提交多个售后申诉（APPEAL_RECORD）</w:t>
      </w:r>
    </w:p>
    <w:p w14:paraId="6DEBE8D4">
      <w:pPr>
        <w:pStyle w:val="16"/>
        <w:spacing w:after="80"/>
      </w:pPr>
      <w:r>
        <w:t>用户可以发布多个公告（NOTICE）</w:t>
      </w:r>
    </w:p>
    <w:p w14:paraId="12BAC2AF">
      <w:pPr>
        <w:pStyle w:val="16"/>
        <w:spacing w:after="80"/>
      </w:pPr>
      <w:r>
        <w:t>用户操作记录在操作日志表（OPERATION_LOG）中</w:t>
      </w:r>
    </w:p>
    <w:p w14:paraId="6E1D5025">
      <w:pPr>
        <w:pStyle w:val="5"/>
      </w:pPr>
      <w:r>
        <w:t>3.2 主要数据表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6608"/>
      </w:tblGrid>
      <w:tr w14:paraId="153C4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D5E8F0"/>
          </w:tcPr>
          <w:p w14:paraId="6B4C39C2">
            <w:pPr>
              <w:spacing w:after="0"/>
              <w:jc w:val="center"/>
            </w:pPr>
            <w:r>
              <w:rPr>
                <w:b/>
                <w:sz w:val="22"/>
              </w:rPr>
              <w:t>表名</w:t>
            </w:r>
          </w:p>
        </w:tc>
        <w:tc>
          <w:tcPr>
            <w:tcW w:w="6803" w:type="dxa"/>
            <w:shd w:val="clear" w:color="auto" w:fill="D5E8F0"/>
          </w:tcPr>
          <w:p w14:paraId="652959B7">
            <w:pPr>
              <w:spacing w:after="0"/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 w14:paraId="46FB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8B3ED4F">
            <w:pPr>
              <w:spacing w:after="0"/>
              <w:jc w:val="left"/>
            </w:pPr>
            <w:r>
              <w:rPr>
                <w:sz w:val="22"/>
              </w:rPr>
              <w:t>sys_user</w:t>
            </w:r>
          </w:p>
        </w:tc>
        <w:tc>
          <w:tcPr>
            <w:tcW w:w="6803" w:type="dxa"/>
          </w:tcPr>
          <w:p w14:paraId="61FCF0D2">
            <w:pPr>
              <w:spacing w:after="0"/>
              <w:jc w:val="left"/>
            </w:pPr>
            <w:r>
              <w:rPr>
                <w:sz w:val="22"/>
              </w:rPr>
              <w:t>用户基础信息，含用户名、手机号、密码哈希、状态、密码更新时间等</w:t>
            </w:r>
          </w:p>
        </w:tc>
      </w:tr>
      <w:tr w14:paraId="0E53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0952105">
            <w:pPr>
              <w:spacing w:after="0"/>
              <w:jc w:val="left"/>
            </w:pPr>
            <w:r>
              <w:rPr>
                <w:sz w:val="22"/>
              </w:rPr>
              <w:t>sys_role</w:t>
            </w:r>
          </w:p>
        </w:tc>
        <w:tc>
          <w:tcPr>
            <w:tcW w:w="6803" w:type="dxa"/>
          </w:tcPr>
          <w:p w14:paraId="7463C59C">
            <w:pPr>
              <w:spacing w:after="0"/>
              <w:jc w:val="left"/>
            </w:pPr>
            <w:r>
              <w:rPr>
                <w:sz w:val="22"/>
              </w:rPr>
              <w:t>角色定义，如 ADMIN、USER、CS</w:t>
            </w:r>
          </w:p>
        </w:tc>
      </w:tr>
      <w:tr w14:paraId="4FA8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48199C">
            <w:pPr>
              <w:spacing w:after="0"/>
              <w:jc w:val="left"/>
            </w:pPr>
            <w:r>
              <w:rPr>
                <w:sz w:val="22"/>
              </w:rPr>
              <w:t>sys_user_role</w:t>
            </w:r>
          </w:p>
        </w:tc>
        <w:tc>
          <w:tcPr>
            <w:tcW w:w="6803" w:type="dxa"/>
          </w:tcPr>
          <w:p w14:paraId="5C56CDA8">
            <w:pPr>
              <w:spacing w:after="0"/>
              <w:jc w:val="left"/>
            </w:pPr>
            <w:r>
              <w:rPr>
                <w:sz w:val="22"/>
              </w:rPr>
              <w:t>用户与角色的关联表</w:t>
            </w:r>
          </w:p>
        </w:tc>
      </w:tr>
      <w:tr w14:paraId="4AC61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1B34CBF">
            <w:pPr>
              <w:spacing w:after="0"/>
              <w:jc w:val="left"/>
            </w:pPr>
            <w:r>
              <w:rPr>
                <w:sz w:val="22"/>
              </w:rPr>
              <w:t>rental_product</w:t>
            </w:r>
          </w:p>
        </w:tc>
        <w:tc>
          <w:tcPr>
            <w:tcW w:w="6803" w:type="dxa"/>
          </w:tcPr>
          <w:p w14:paraId="7DBEA8B2">
            <w:pPr>
              <w:spacing w:after="0"/>
              <w:jc w:val="left"/>
            </w:pPr>
            <w:r>
              <w:rPr>
                <w:sz w:val="22"/>
              </w:rPr>
              <w:t>账号商品表，保存价格、标签、哈夫币数量、段位、皮肤等字段</w:t>
            </w:r>
          </w:p>
        </w:tc>
      </w:tr>
      <w:tr w14:paraId="6E087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53DD6EE">
            <w:pPr>
              <w:spacing w:after="0"/>
              <w:jc w:val="left"/>
            </w:pPr>
            <w:r>
              <w:rPr>
                <w:sz w:val="22"/>
              </w:rPr>
              <w:t>rental_order</w:t>
            </w:r>
          </w:p>
        </w:tc>
        <w:tc>
          <w:tcPr>
            <w:tcW w:w="6803" w:type="dxa"/>
          </w:tcPr>
          <w:p w14:paraId="29904956">
            <w:pPr>
              <w:spacing w:after="0"/>
              <w:jc w:val="left"/>
            </w:pPr>
            <w:r>
              <w:rPr>
                <w:sz w:val="22"/>
              </w:rPr>
              <w:t>租赁订单表，保存订单号、用户、商品、时长、金额、状态、交付备注等</w:t>
            </w:r>
          </w:p>
        </w:tc>
      </w:tr>
      <w:tr w14:paraId="5917B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ED54AC">
            <w:pPr>
              <w:spacing w:after="0"/>
              <w:jc w:val="left"/>
            </w:pPr>
            <w:r>
              <w:rPr>
                <w:sz w:val="22"/>
              </w:rPr>
              <w:t>notice</w:t>
            </w:r>
          </w:p>
        </w:tc>
        <w:tc>
          <w:tcPr>
            <w:tcW w:w="6803" w:type="dxa"/>
          </w:tcPr>
          <w:p w14:paraId="2EC75FB7">
            <w:pPr>
              <w:spacing w:after="0"/>
              <w:jc w:val="left"/>
            </w:pPr>
            <w:r>
              <w:rPr>
                <w:sz w:val="22"/>
              </w:rPr>
              <w:t>公告内容表</w:t>
            </w:r>
          </w:p>
        </w:tc>
      </w:tr>
      <w:tr w14:paraId="36B70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7E73608">
            <w:pPr>
              <w:spacing w:after="0"/>
              <w:jc w:val="left"/>
            </w:pPr>
            <w:r>
              <w:rPr>
                <w:sz w:val="22"/>
              </w:rPr>
              <w:t>sms_verify_code</w:t>
            </w:r>
          </w:p>
        </w:tc>
        <w:tc>
          <w:tcPr>
            <w:tcW w:w="6803" w:type="dxa"/>
          </w:tcPr>
          <w:p w14:paraId="61CFFE79">
            <w:pPr>
              <w:spacing w:after="0"/>
              <w:jc w:val="left"/>
            </w:pPr>
            <w:r>
              <w:rPr>
                <w:sz w:val="22"/>
              </w:rPr>
              <w:t>短信验证码表，用于找回密码流程</w:t>
            </w:r>
          </w:p>
        </w:tc>
      </w:tr>
      <w:tr w14:paraId="206CB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DF9B120">
            <w:pPr>
              <w:spacing w:after="0"/>
              <w:jc w:val="left"/>
            </w:pPr>
            <w:r>
              <w:rPr>
                <w:sz w:val="22"/>
              </w:rPr>
              <w:t>appeal_record</w:t>
            </w:r>
          </w:p>
        </w:tc>
        <w:tc>
          <w:tcPr>
            <w:tcW w:w="6803" w:type="dxa"/>
          </w:tcPr>
          <w:p w14:paraId="2339FD90">
            <w:pPr>
              <w:spacing w:after="0"/>
              <w:jc w:val="left"/>
            </w:pPr>
            <w:r>
              <w:rPr>
                <w:sz w:val="22"/>
              </w:rPr>
              <w:t>售后申诉记录表</w:t>
            </w:r>
          </w:p>
        </w:tc>
      </w:tr>
      <w:tr w14:paraId="15ED4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4AAB5F7">
            <w:pPr>
              <w:spacing w:after="0"/>
              <w:jc w:val="left"/>
            </w:pPr>
            <w:r>
              <w:rPr>
                <w:sz w:val="22"/>
              </w:rPr>
              <w:t>operation_log</w:t>
            </w:r>
          </w:p>
        </w:tc>
        <w:tc>
          <w:tcPr>
            <w:tcW w:w="6803" w:type="dxa"/>
          </w:tcPr>
          <w:p w14:paraId="77535421">
            <w:pPr>
              <w:spacing w:after="0"/>
              <w:jc w:val="left"/>
            </w:pPr>
            <w:r>
              <w:rPr>
                <w:sz w:val="22"/>
              </w:rPr>
              <w:t>操作日志表</w:t>
            </w:r>
          </w:p>
        </w:tc>
      </w:tr>
    </w:tbl>
    <w:p w14:paraId="545DD21A"/>
    <w:p w14:paraId="0AACA1C3">
      <w:pPr>
        <w:pStyle w:val="5"/>
      </w:pPr>
      <w:r>
        <w:t>3.3 核心表设计摘要</w:t>
      </w:r>
    </w:p>
    <w:p w14:paraId="77FD41A1">
      <w:pPr>
        <w:spacing w:after="120"/>
      </w:pPr>
      <w:r>
        <w:rPr>
          <w:b/>
        </w:rPr>
        <w:t>用户表 sys_user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9"/>
        <w:gridCol w:w="2233"/>
        <w:gridCol w:w="3820"/>
      </w:tblGrid>
      <w:tr w14:paraId="292D9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5E8F0"/>
          </w:tcPr>
          <w:p w14:paraId="7350C2BE">
            <w:pPr>
              <w:spacing w:after="0"/>
              <w:jc w:val="center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w="2268" w:type="dxa"/>
            <w:shd w:val="clear" w:color="auto" w:fill="D5E8F0"/>
          </w:tcPr>
          <w:p w14:paraId="52F05E8A">
            <w:pPr>
              <w:spacing w:after="0"/>
              <w:jc w:val="center"/>
            </w:pPr>
            <w:r>
              <w:rPr>
                <w:b/>
                <w:sz w:val="22"/>
              </w:rPr>
              <w:t>类型</w:t>
            </w:r>
          </w:p>
        </w:tc>
        <w:tc>
          <w:tcPr>
            <w:tcW w:w="3969" w:type="dxa"/>
            <w:shd w:val="clear" w:color="auto" w:fill="D5E8F0"/>
          </w:tcPr>
          <w:p w14:paraId="20A2F8AA">
            <w:pPr>
              <w:spacing w:after="0"/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 w14:paraId="0A0C3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C120B64">
            <w:pPr>
              <w:spacing w:after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</w:tcPr>
          <w:p w14:paraId="73CC57E4">
            <w:pPr>
              <w:spacing w:after="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3969" w:type="dxa"/>
          </w:tcPr>
          <w:p w14:paraId="159B0A6D">
            <w:pPr>
              <w:spacing w:after="0"/>
              <w:jc w:val="left"/>
            </w:pPr>
            <w:r>
              <w:rPr>
                <w:sz w:val="22"/>
              </w:rPr>
              <w:t>主键</w:t>
            </w:r>
          </w:p>
        </w:tc>
      </w:tr>
      <w:tr w14:paraId="6E4B1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4BF95EF">
            <w:pPr>
              <w:spacing w:after="0"/>
              <w:jc w:val="left"/>
            </w:pPr>
            <w:r>
              <w:rPr>
                <w:sz w:val="22"/>
              </w:rPr>
              <w:t>username</w:t>
            </w:r>
          </w:p>
        </w:tc>
        <w:tc>
          <w:tcPr>
            <w:tcW w:w="2268" w:type="dxa"/>
          </w:tcPr>
          <w:p w14:paraId="146A4439">
            <w:pPr>
              <w:spacing w:after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3969" w:type="dxa"/>
          </w:tcPr>
          <w:p w14:paraId="6FA4AB55">
            <w:pPr>
              <w:spacing w:after="0"/>
              <w:jc w:val="left"/>
            </w:pPr>
            <w:r>
              <w:rPr>
                <w:sz w:val="22"/>
              </w:rPr>
              <w:t>用户名，唯一</w:t>
            </w:r>
          </w:p>
        </w:tc>
      </w:tr>
      <w:tr w14:paraId="181DC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06CE4DB">
            <w:pPr>
              <w:spacing w:after="0"/>
              <w:jc w:val="left"/>
            </w:pPr>
            <w:r>
              <w:rPr>
                <w:sz w:val="22"/>
              </w:rPr>
              <w:t>phone</w:t>
            </w:r>
          </w:p>
        </w:tc>
        <w:tc>
          <w:tcPr>
            <w:tcW w:w="2268" w:type="dxa"/>
          </w:tcPr>
          <w:p w14:paraId="12EEE6C1">
            <w:pPr>
              <w:spacing w:after="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3969" w:type="dxa"/>
          </w:tcPr>
          <w:p w14:paraId="3E8AF90B">
            <w:pPr>
              <w:spacing w:after="0"/>
              <w:jc w:val="left"/>
            </w:pPr>
            <w:r>
              <w:rPr>
                <w:sz w:val="22"/>
              </w:rPr>
              <w:t>手机号，唯一</w:t>
            </w:r>
          </w:p>
        </w:tc>
      </w:tr>
      <w:tr w14:paraId="3B8F4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094357F">
            <w:pPr>
              <w:spacing w:after="0"/>
              <w:jc w:val="left"/>
            </w:pPr>
            <w:r>
              <w:rPr>
                <w:sz w:val="22"/>
              </w:rPr>
              <w:t>password_hash</w:t>
            </w:r>
          </w:p>
        </w:tc>
        <w:tc>
          <w:tcPr>
            <w:tcW w:w="2268" w:type="dxa"/>
          </w:tcPr>
          <w:p w14:paraId="29AE637C">
            <w:pPr>
              <w:spacing w:after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3969" w:type="dxa"/>
          </w:tcPr>
          <w:p w14:paraId="71B48E4B">
            <w:pPr>
              <w:spacing w:after="0"/>
              <w:jc w:val="left"/>
            </w:pPr>
            <w:r>
              <w:rPr>
                <w:sz w:val="22"/>
              </w:rPr>
              <w:t>BCrypt 加密密码</w:t>
            </w:r>
          </w:p>
        </w:tc>
      </w:tr>
      <w:tr w14:paraId="6492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ED3A027">
            <w:pPr>
              <w:spacing w:after="0"/>
              <w:jc w:val="left"/>
            </w:pPr>
            <w:r>
              <w:rPr>
                <w:sz w:val="22"/>
              </w:rPr>
              <w:t>nickname</w:t>
            </w:r>
          </w:p>
        </w:tc>
        <w:tc>
          <w:tcPr>
            <w:tcW w:w="2268" w:type="dxa"/>
          </w:tcPr>
          <w:p w14:paraId="100588FB">
            <w:pPr>
              <w:spacing w:after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3969" w:type="dxa"/>
          </w:tcPr>
          <w:p w14:paraId="4FF4E66C">
            <w:pPr>
              <w:spacing w:after="0"/>
              <w:jc w:val="left"/>
            </w:pPr>
            <w:r>
              <w:rPr>
                <w:sz w:val="22"/>
              </w:rPr>
              <w:t>昵称</w:t>
            </w:r>
          </w:p>
        </w:tc>
      </w:tr>
      <w:tr w14:paraId="17E2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5738B61">
            <w:pPr>
              <w:spacing w:after="0"/>
              <w:jc w:val="left"/>
            </w:pPr>
            <w:r>
              <w:rPr>
                <w:sz w:val="22"/>
              </w:rPr>
              <w:t>status</w:t>
            </w:r>
          </w:p>
        </w:tc>
        <w:tc>
          <w:tcPr>
            <w:tcW w:w="2268" w:type="dxa"/>
          </w:tcPr>
          <w:p w14:paraId="0D9EDC9C">
            <w:pPr>
              <w:spacing w:after="0"/>
              <w:jc w:val="left"/>
            </w:pPr>
            <w:r>
              <w:rPr>
                <w:sz w:val="22"/>
              </w:rPr>
              <w:t>TINYINT</w:t>
            </w:r>
          </w:p>
        </w:tc>
        <w:tc>
          <w:tcPr>
            <w:tcW w:w="3969" w:type="dxa"/>
          </w:tcPr>
          <w:p w14:paraId="6462CEBF">
            <w:pPr>
              <w:spacing w:after="0"/>
              <w:jc w:val="left"/>
            </w:pPr>
            <w:r>
              <w:rPr>
                <w:sz w:val="22"/>
              </w:rPr>
              <w:t>用户状态</w:t>
            </w:r>
          </w:p>
        </w:tc>
      </w:tr>
      <w:tr w14:paraId="665C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4813584">
            <w:pPr>
              <w:spacing w:after="0"/>
              <w:jc w:val="left"/>
            </w:pPr>
            <w:r>
              <w:rPr>
                <w:sz w:val="22"/>
              </w:rPr>
              <w:t>password_updated_at</w:t>
            </w:r>
          </w:p>
        </w:tc>
        <w:tc>
          <w:tcPr>
            <w:tcW w:w="2268" w:type="dxa"/>
          </w:tcPr>
          <w:p w14:paraId="681C4D4B">
            <w:pPr>
              <w:spacing w:after="0"/>
              <w:jc w:val="left"/>
            </w:pPr>
            <w:r>
              <w:rPr>
                <w:sz w:val="22"/>
              </w:rPr>
              <w:t>DATETIME</w:t>
            </w:r>
          </w:p>
        </w:tc>
        <w:tc>
          <w:tcPr>
            <w:tcW w:w="3969" w:type="dxa"/>
          </w:tcPr>
          <w:p w14:paraId="416FAE86">
            <w:pPr>
              <w:spacing w:after="0"/>
              <w:jc w:val="left"/>
            </w:pPr>
            <w:r>
              <w:rPr>
                <w:sz w:val="22"/>
              </w:rPr>
              <w:t>密码更新时间</w:t>
            </w:r>
          </w:p>
        </w:tc>
      </w:tr>
      <w:tr w14:paraId="4C7FE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1E359A9">
            <w:pPr>
              <w:spacing w:after="0"/>
              <w:jc w:val="left"/>
            </w:pPr>
            <w:r>
              <w:rPr>
                <w:sz w:val="22"/>
              </w:rPr>
              <w:t>deleted_at</w:t>
            </w:r>
          </w:p>
        </w:tc>
        <w:tc>
          <w:tcPr>
            <w:tcW w:w="2268" w:type="dxa"/>
          </w:tcPr>
          <w:p w14:paraId="151706A3">
            <w:pPr>
              <w:spacing w:after="0"/>
              <w:jc w:val="left"/>
            </w:pPr>
            <w:r>
              <w:rPr>
                <w:sz w:val="22"/>
              </w:rPr>
              <w:t>DATETIME</w:t>
            </w:r>
          </w:p>
        </w:tc>
        <w:tc>
          <w:tcPr>
            <w:tcW w:w="3969" w:type="dxa"/>
          </w:tcPr>
          <w:p w14:paraId="0911FA38">
            <w:pPr>
              <w:spacing w:after="0"/>
              <w:jc w:val="left"/>
            </w:pPr>
            <w:r>
              <w:rPr>
                <w:sz w:val="22"/>
              </w:rPr>
              <w:t>软删除字段</w:t>
            </w:r>
          </w:p>
        </w:tc>
      </w:tr>
    </w:tbl>
    <w:p w14:paraId="4A193EFC"/>
    <w:p w14:paraId="4222285D">
      <w:pPr>
        <w:spacing w:after="120"/>
      </w:pPr>
      <w:r>
        <w:rPr>
          <w:b/>
        </w:rPr>
        <w:t>账号表 rental_product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2240"/>
        <w:gridCol w:w="3811"/>
      </w:tblGrid>
      <w:tr w14:paraId="4C099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5E8F0"/>
          </w:tcPr>
          <w:p w14:paraId="1CCFB4A9">
            <w:pPr>
              <w:spacing w:after="0"/>
              <w:jc w:val="center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w="2268" w:type="dxa"/>
            <w:shd w:val="clear" w:color="auto" w:fill="D5E8F0"/>
          </w:tcPr>
          <w:p w14:paraId="614B42DE">
            <w:pPr>
              <w:spacing w:after="0"/>
              <w:jc w:val="center"/>
            </w:pPr>
            <w:r>
              <w:rPr>
                <w:b/>
                <w:sz w:val="22"/>
              </w:rPr>
              <w:t>类型</w:t>
            </w:r>
          </w:p>
        </w:tc>
        <w:tc>
          <w:tcPr>
            <w:tcW w:w="3969" w:type="dxa"/>
            <w:shd w:val="clear" w:color="auto" w:fill="D5E8F0"/>
          </w:tcPr>
          <w:p w14:paraId="44E5D43F">
            <w:pPr>
              <w:spacing w:after="0"/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 w14:paraId="63A7D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0964A5C">
            <w:pPr>
              <w:spacing w:after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</w:tcPr>
          <w:p w14:paraId="35F9C479">
            <w:pPr>
              <w:spacing w:after="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3969" w:type="dxa"/>
          </w:tcPr>
          <w:p w14:paraId="435F4BDF">
            <w:pPr>
              <w:spacing w:after="0"/>
              <w:jc w:val="left"/>
            </w:pPr>
            <w:r>
              <w:rPr>
                <w:sz w:val="22"/>
              </w:rPr>
              <w:t>主键</w:t>
            </w:r>
          </w:p>
        </w:tc>
      </w:tr>
      <w:tr w14:paraId="7D423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EEE5A12">
            <w:pPr>
              <w:spacing w:after="0"/>
              <w:jc w:val="left"/>
            </w:pPr>
            <w:r>
              <w:rPr>
                <w:sz w:val="22"/>
              </w:rPr>
              <w:t>name</w:t>
            </w:r>
          </w:p>
        </w:tc>
        <w:tc>
          <w:tcPr>
            <w:tcW w:w="2268" w:type="dxa"/>
          </w:tcPr>
          <w:p w14:paraId="0A5A4E09">
            <w:pPr>
              <w:spacing w:after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3969" w:type="dxa"/>
          </w:tcPr>
          <w:p w14:paraId="62268ED6">
            <w:pPr>
              <w:spacing w:after="0"/>
              <w:jc w:val="left"/>
            </w:pPr>
            <w:r>
              <w:rPr>
                <w:sz w:val="22"/>
              </w:rPr>
              <w:t>账号标题</w:t>
            </w:r>
          </w:p>
        </w:tc>
      </w:tr>
      <w:tr w14:paraId="7557C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A70410B">
            <w:pPr>
              <w:spacing w:after="0"/>
              <w:jc w:val="left"/>
            </w:pPr>
            <w:r>
              <w:rPr>
                <w:sz w:val="22"/>
              </w:rPr>
              <w:t>category</w:t>
            </w:r>
          </w:p>
        </w:tc>
        <w:tc>
          <w:tcPr>
            <w:tcW w:w="2268" w:type="dxa"/>
          </w:tcPr>
          <w:p w14:paraId="54A182FD">
            <w:pPr>
              <w:spacing w:after="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3969" w:type="dxa"/>
          </w:tcPr>
          <w:p w14:paraId="65EA7EDF">
            <w:pPr>
              <w:spacing w:after="0"/>
              <w:jc w:val="left"/>
            </w:pPr>
            <w:r>
              <w:rPr>
                <w:sz w:val="22"/>
              </w:rPr>
              <w:t>分类</w:t>
            </w:r>
          </w:p>
        </w:tc>
      </w:tr>
      <w:tr w14:paraId="7FF13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0615420">
            <w:pPr>
              <w:spacing w:after="0"/>
              <w:jc w:val="left"/>
            </w:pPr>
            <w:r>
              <w:rPr>
                <w:sz w:val="22"/>
              </w:rPr>
              <w:t>tag_text</w:t>
            </w:r>
          </w:p>
        </w:tc>
        <w:tc>
          <w:tcPr>
            <w:tcW w:w="2268" w:type="dxa"/>
          </w:tcPr>
          <w:p w14:paraId="26315980">
            <w:pPr>
              <w:spacing w:after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3969" w:type="dxa"/>
          </w:tcPr>
          <w:p w14:paraId="1577CBDD">
            <w:pPr>
              <w:spacing w:after="0"/>
              <w:jc w:val="left"/>
            </w:pPr>
            <w:r>
              <w:rPr>
                <w:sz w:val="22"/>
              </w:rPr>
              <w:t>标签</w:t>
            </w:r>
          </w:p>
        </w:tc>
      </w:tr>
      <w:tr w14:paraId="7899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5E05A12">
            <w:pPr>
              <w:spacing w:after="0"/>
              <w:jc w:val="left"/>
            </w:pPr>
            <w:r>
              <w:rPr>
                <w:sz w:val="22"/>
              </w:rPr>
              <w:t>hour_price</w:t>
            </w:r>
          </w:p>
        </w:tc>
        <w:tc>
          <w:tcPr>
            <w:tcW w:w="2268" w:type="dxa"/>
          </w:tcPr>
          <w:p w14:paraId="15E75546">
            <w:pPr>
              <w:spacing w:after="0"/>
              <w:jc w:val="left"/>
            </w:pPr>
            <w:r>
              <w:rPr>
                <w:sz w:val="22"/>
              </w:rPr>
              <w:t>DECIMAL(10,2)</w:t>
            </w:r>
          </w:p>
        </w:tc>
        <w:tc>
          <w:tcPr>
            <w:tcW w:w="3969" w:type="dxa"/>
          </w:tcPr>
          <w:p w14:paraId="2BA39825">
            <w:pPr>
              <w:spacing w:after="0"/>
              <w:jc w:val="left"/>
            </w:pPr>
            <w:r>
              <w:rPr>
                <w:sz w:val="22"/>
              </w:rPr>
              <w:t>小时单价</w:t>
            </w:r>
          </w:p>
        </w:tc>
      </w:tr>
      <w:tr w14:paraId="5D2C7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F01930C">
            <w:pPr>
              <w:spacing w:after="0"/>
              <w:jc w:val="left"/>
            </w:pPr>
            <w:r>
              <w:rPr>
                <w:sz w:val="22"/>
              </w:rPr>
              <w:t>coin_amount</w:t>
            </w:r>
          </w:p>
        </w:tc>
        <w:tc>
          <w:tcPr>
            <w:tcW w:w="2268" w:type="dxa"/>
          </w:tcPr>
          <w:p w14:paraId="6A03D657">
            <w:pPr>
              <w:spacing w:after="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3969" w:type="dxa"/>
          </w:tcPr>
          <w:p w14:paraId="39A0E2E9">
            <w:pPr>
              <w:spacing w:after="0"/>
              <w:jc w:val="left"/>
            </w:pPr>
            <w:r>
              <w:rPr>
                <w:sz w:val="22"/>
              </w:rPr>
              <w:t>哈夫币数量</w:t>
            </w:r>
          </w:p>
        </w:tc>
      </w:tr>
      <w:tr w14:paraId="5A6A8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D20778D">
            <w:pPr>
              <w:spacing w:after="0"/>
              <w:jc w:val="left"/>
            </w:pPr>
            <w:r>
              <w:rPr>
                <w:sz w:val="22"/>
              </w:rPr>
              <w:t>rank_text / character_skin_text / knife_skin_text</w:t>
            </w:r>
          </w:p>
        </w:tc>
        <w:tc>
          <w:tcPr>
            <w:tcW w:w="2268" w:type="dxa"/>
          </w:tcPr>
          <w:p w14:paraId="5050F34A">
            <w:pPr>
              <w:spacing w:after="0"/>
              <w:jc w:val="left"/>
            </w:pPr>
            <w:r>
              <w:rPr>
                <w:sz w:val="22"/>
              </w:rPr>
              <w:t>VARCHAR</w:t>
            </w:r>
          </w:p>
        </w:tc>
        <w:tc>
          <w:tcPr>
            <w:tcW w:w="3969" w:type="dxa"/>
          </w:tcPr>
          <w:p w14:paraId="46E1D303">
            <w:pPr>
              <w:spacing w:after="0"/>
              <w:jc w:val="left"/>
            </w:pPr>
            <w:r>
              <w:rPr>
                <w:sz w:val="22"/>
              </w:rPr>
              <w:t>三角洲账号扩展字段</w:t>
            </w:r>
          </w:p>
        </w:tc>
      </w:tr>
      <w:tr w14:paraId="3EBEF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6E137BD">
            <w:pPr>
              <w:spacing w:after="0"/>
              <w:jc w:val="left"/>
            </w:pPr>
            <w:r>
              <w:rPr>
                <w:sz w:val="22"/>
              </w:rPr>
              <w:t>status</w:t>
            </w:r>
          </w:p>
        </w:tc>
        <w:tc>
          <w:tcPr>
            <w:tcW w:w="2268" w:type="dxa"/>
          </w:tcPr>
          <w:p w14:paraId="48203E31">
            <w:pPr>
              <w:spacing w:after="0"/>
              <w:jc w:val="left"/>
            </w:pPr>
            <w:r>
              <w:rPr>
                <w:sz w:val="22"/>
              </w:rPr>
              <w:t>VARCHAR(30)</w:t>
            </w:r>
          </w:p>
        </w:tc>
        <w:tc>
          <w:tcPr>
            <w:tcW w:w="3969" w:type="dxa"/>
          </w:tcPr>
          <w:p w14:paraId="4B71D38A">
            <w:pPr>
              <w:spacing w:after="0"/>
              <w:jc w:val="left"/>
            </w:pPr>
            <w:r>
              <w:rPr>
                <w:sz w:val="22"/>
              </w:rPr>
              <w:t>可租状态</w:t>
            </w:r>
          </w:p>
        </w:tc>
      </w:tr>
    </w:tbl>
    <w:p w14:paraId="54EBCA3B"/>
    <w:p w14:paraId="4D533A8E">
      <w:pPr>
        <w:spacing w:after="120"/>
      </w:pPr>
      <w:r>
        <w:rPr>
          <w:b/>
        </w:rPr>
        <w:t>订单表 rental_order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6"/>
        <w:gridCol w:w="2243"/>
        <w:gridCol w:w="3833"/>
      </w:tblGrid>
      <w:tr w14:paraId="156F4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5E8F0"/>
          </w:tcPr>
          <w:p w14:paraId="09276188">
            <w:pPr>
              <w:spacing w:after="0"/>
              <w:jc w:val="center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w="2268" w:type="dxa"/>
            <w:shd w:val="clear" w:color="auto" w:fill="D5E8F0"/>
          </w:tcPr>
          <w:p w14:paraId="6AD5DBC5">
            <w:pPr>
              <w:spacing w:after="0"/>
              <w:jc w:val="center"/>
            </w:pPr>
            <w:r>
              <w:rPr>
                <w:b/>
                <w:sz w:val="22"/>
              </w:rPr>
              <w:t>类型</w:t>
            </w:r>
          </w:p>
        </w:tc>
        <w:tc>
          <w:tcPr>
            <w:tcW w:w="3969" w:type="dxa"/>
            <w:shd w:val="clear" w:color="auto" w:fill="D5E8F0"/>
          </w:tcPr>
          <w:p w14:paraId="7D83D726">
            <w:pPr>
              <w:spacing w:after="0"/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 w14:paraId="4E178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3DC2D63">
            <w:pPr>
              <w:spacing w:after="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</w:tcPr>
          <w:p w14:paraId="178B4224">
            <w:pPr>
              <w:spacing w:after="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3969" w:type="dxa"/>
          </w:tcPr>
          <w:p w14:paraId="25A2992D">
            <w:pPr>
              <w:spacing w:after="0"/>
              <w:jc w:val="left"/>
            </w:pPr>
            <w:r>
              <w:rPr>
                <w:sz w:val="22"/>
              </w:rPr>
              <w:t>主键</w:t>
            </w:r>
          </w:p>
        </w:tc>
      </w:tr>
      <w:tr w14:paraId="30D98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F0D009C">
            <w:pPr>
              <w:spacing w:after="0"/>
              <w:jc w:val="left"/>
            </w:pPr>
            <w:r>
              <w:rPr>
                <w:sz w:val="22"/>
              </w:rPr>
              <w:t>order_no</w:t>
            </w:r>
          </w:p>
        </w:tc>
        <w:tc>
          <w:tcPr>
            <w:tcW w:w="2268" w:type="dxa"/>
          </w:tcPr>
          <w:p w14:paraId="309EC337">
            <w:pPr>
              <w:spacing w:after="0"/>
              <w:jc w:val="left"/>
            </w:pPr>
            <w:r>
              <w:rPr>
                <w:sz w:val="22"/>
              </w:rPr>
              <w:t>VARCHAR(40)</w:t>
            </w:r>
          </w:p>
        </w:tc>
        <w:tc>
          <w:tcPr>
            <w:tcW w:w="3969" w:type="dxa"/>
          </w:tcPr>
          <w:p w14:paraId="234ADF89">
            <w:pPr>
              <w:spacing w:after="0"/>
              <w:jc w:val="left"/>
            </w:pPr>
            <w:r>
              <w:rPr>
                <w:sz w:val="22"/>
              </w:rPr>
              <w:t>订单号，唯一</w:t>
            </w:r>
          </w:p>
        </w:tc>
      </w:tr>
      <w:tr w14:paraId="60A8A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C518519">
            <w:pPr>
              <w:spacing w:after="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2268" w:type="dxa"/>
          </w:tcPr>
          <w:p w14:paraId="2F7E8F02">
            <w:pPr>
              <w:spacing w:after="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3969" w:type="dxa"/>
          </w:tcPr>
          <w:p w14:paraId="0BBD9940">
            <w:pPr>
              <w:spacing w:after="0"/>
              <w:jc w:val="left"/>
            </w:pPr>
            <w:r>
              <w:rPr>
                <w:sz w:val="22"/>
              </w:rPr>
              <w:t>下单用户</w:t>
            </w:r>
          </w:p>
        </w:tc>
      </w:tr>
      <w:tr w14:paraId="572A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1515370">
            <w:pPr>
              <w:spacing w:after="0"/>
              <w:jc w:val="left"/>
            </w:pPr>
            <w:r>
              <w:rPr>
                <w:sz w:val="22"/>
              </w:rPr>
              <w:t>product_id</w:t>
            </w:r>
          </w:p>
        </w:tc>
        <w:tc>
          <w:tcPr>
            <w:tcW w:w="2268" w:type="dxa"/>
          </w:tcPr>
          <w:p w14:paraId="27F277E2">
            <w:pPr>
              <w:spacing w:after="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3969" w:type="dxa"/>
          </w:tcPr>
          <w:p w14:paraId="5065D595">
            <w:pPr>
              <w:spacing w:after="0"/>
              <w:jc w:val="left"/>
            </w:pPr>
            <w:r>
              <w:rPr>
                <w:sz w:val="22"/>
              </w:rPr>
              <w:t>账号商品</w:t>
            </w:r>
          </w:p>
        </w:tc>
      </w:tr>
      <w:tr w14:paraId="781C8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CEE271C">
            <w:pPr>
              <w:spacing w:after="0"/>
              <w:jc w:val="left"/>
            </w:pPr>
            <w:r>
              <w:rPr>
                <w:sz w:val="22"/>
              </w:rPr>
              <w:t>unit_price</w:t>
            </w:r>
          </w:p>
        </w:tc>
        <w:tc>
          <w:tcPr>
            <w:tcW w:w="2268" w:type="dxa"/>
          </w:tcPr>
          <w:p w14:paraId="666A7070">
            <w:pPr>
              <w:spacing w:after="0"/>
              <w:jc w:val="left"/>
            </w:pPr>
            <w:r>
              <w:rPr>
                <w:sz w:val="22"/>
              </w:rPr>
              <w:t>DECIMAL(10,2)</w:t>
            </w:r>
          </w:p>
        </w:tc>
        <w:tc>
          <w:tcPr>
            <w:tcW w:w="3969" w:type="dxa"/>
          </w:tcPr>
          <w:p w14:paraId="1D638C44">
            <w:pPr>
              <w:spacing w:after="0"/>
              <w:jc w:val="left"/>
            </w:pPr>
            <w:r>
              <w:rPr>
                <w:sz w:val="22"/>
              </w:rPr>
              <w:t>单价</w:t>
            </w:r>
          </w:p>
        </w:tc>
      </w:tr>
      <w:tr w14:paraId="5B736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8894E53">
            <w:pPr>
              <w:spacing w:after="0"/>
              <w:jc w:val="left"/>
            </w:pPr>
            <w:r>
              <w:rPr>
                <w:sz w:val="22"/>
              </w:rPr>
              <w:t>rent_hours</w:t>
            </w:r>
          </w:p>
        </w:tc>
        <w:tc>
          <w:tcPr>
            <w:tcW w:w="2268" w:type="dxa"/>
          </w:tcPr>
          <w:p w14:paraId="35653A6F">
            <w:pPr>
              <w:spacing w:after="0"/>
              <w:jc w:val="left"/>
            </w:pPr>
            <w:r>
              <w:rPr>
                <w:sz w:val="22"/>
              </w:rPr>
              <w:t>INT</w:t>
            </w:r>
          </w:p>
        </w:tc>
        <w:tc>
          <w:tcPr>
            <w:tcW w:w="3969" w:type="dxa"/>
          </w:tcPr>
          <w:p w14:paraId="25717593">
            <w:pPr>
              <w:spacing w:after="0"/>
              <w:jc w:val="left"/>
            </w:pPr>
            <w:r>
              <w:rPr>
                <w:sz w:val="22"/>
              </w:rPr>
              <w:t>租赁时长</w:t>
            </w:r>
          </w:p>
        </w:tc>
      </w:tr>
      <w:tr w14:paraId="34A9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2905405">
            <w:pPr>
              <w:spacing w:after="0"/>
              <w:jc w:val="left"/>
            </w:pPr>
            <w:r>
              <w:rPr>
                <w:sz w:val="22"/>
              </w:rPr>
              <w:t>order_amount</w:t>
            </w:r>
          </w:p>
        </w:tc>
        <w:tc>
          <w:tcPr>
            <w:tcW w:w="2268" w:type="dxa"/>
          </w:tcPr>
          <w:p w14:paraId="55ECD2CD">
            <w:pPr>
              <w:spacing w:after="0"/>
              <w:jc w:val="left"/>
            </w:pPr>
            <w:r>
              <w:rPr>
                <w:sz w:val="22"/>
              </w:rPr>
              <w:t>DECIMAL(10,2)</w:t>
            </w:r>
          </w:p>
        </w:tc>
        <w:tc>
          <w:tcPr>
            <w:tcW w:w="3969" w:type="dxa"/>
          </w:tcPr>
          <w:p w14:paraId="3D511100">
            <w:pPr>
              <w:spacing w:after="0"/>
              <w:jc w:val="left"/>
            </w:pPr>
            <w:r>
              <w:rPr>
                <w:sz w:val="22"/>
              </w:rPr>
              <w:t>订单总金额</w:t>
            </w:r>
          </w:p>
        </w:tc>
      </w:tr>
      <w:tr w14:paraId="2F3F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439A902">
            <w:pPr>
              <w:spacing w:after="0"/>
              <w:jc w:val="left"/>
            </w:pPr>
            <w:r>
              <w:rPr>
                <w:sz w:val="22"/>
              </w:rPr>
              <w:t>contact_info</w:t>
            </w:r>
          </w:p>
        </w:tc>
        <w:tc>
          <w:tcPr>
            <w:tcW w:w="2268" w:type="dxa"/>
          </w:tcPr>
          <w:p w14:paraId="34E99DCA">
            <w:pPr>
              <w:spacing w:after="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3969" w:type="dxa"/>
          </w:tcPr>
          <w:p w14:paraId="18F553A1">
            <w:pPr>
              <w:spacing w:after="0"/>
              <w:jc w:val="left"/>
            </w:pPr>
            <w:r>
              <w:rPr>
                <w:sz w:val="22"/>
              </w:rPr>
              <w:t>联系方式</w:t>
            </w:r>
          </w:p>
        </w:tc>
      </w:tr>
      <w:tr w14:paraId="1A757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492EB06">
            <w:pPr>
              <w:spacing w:after="0"/>
              <w:jc w:val="left"/>
            </w:pPr>
            <w:r>
              <w:rPr>
                <w:sz w:val="22"/>
              </w:rPr>
              <w:t>delivery_note</w:t>
            </w:r>
          </w:p>
        </w:tc>
        <w:tc>
          <w:tcPr>
            <w:tcW w:w="2268" w:type="dxa"/>
          </w:tcPr>
          <w:p w14:paraId="0EEF6DC0">
            <w:pPr>
              <w:spacing w:after="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3969" w:type="dxa"/>
          </w:tcPr>
          <w:p w14:paraId="7B59D30B">
            <w:pPr>
              <w:spacing w:after="0"/>
              <w:jc w:val="left"/>
            </w:pPr>
            <w:r>
              <w:rPr>
                <w:sz w:val="22"/>
              </w:rPr>
              <w:t>交付备注</w:t>
            </w:r>
          </w:p>
        </w:tc>
      </w:tr>
      <w:tr w14:paraId="1A67A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F6FC02F">
            <w:pPr>
              <w:spacing w:after="0"/>
              <w:jc w:val="left"/>
            </w:pPr>
            <w:r>
              <w:rPr>
                <w:sz w:val="22"/>
              </w:rPr>
              <w:t>status</w:t>
            </w:r>
          </w:p>
        </w:tc>
        <w:tc>
          <w:tcPr>
            <w:tcW w:w="2268" w:type="dxa"/>
          </w:tcPr>
          <w:p w14:paraId="4C39A033">
            <w:pPr>
              <w:spacing w:after="0"/>
              <w:jc w:val="left"/>
            </w:pPr>
            <w:r>
              <w:rPr>
                <w:sz w:val="22"/>
              </w:rPr>
              <w:t>VARCHAR(30)</w:t>
            </w:r>
          </w:p>
        </w:tc>
        <w:tc>
          <w:tcPr>
            <w:tcW w:w="3969" w:type="dxa"/>
          </w:tcPr>
          <w:p w14:paraId="11191FC3">
            <w:pPr>
              <w:spacing w:after="0"/>
              <w:jc w:val="left"/>
            </w:pPr>
            <w:r>
              <w:rPr>
                <w:sz w:val="22"/>
              </w:rPr>
              <w:t>订单状态</w:t>
            </w:r>
          </w:p>
        </w:tc>
      </w:tr>
      <w:tr w14:paraId="2D88B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214F1FA">
            <w:pPr>
              <w:spacing w:after="0"/>
              <w:jc w:val="left"/>
            </w:pPr>
            <w:r>
              <w:rPr>
                <w:sz w:val="22"/>
              </w:rPr>
              <w:t>start_time / end_time</w:t>
            </w:r>
          </w:p>
        </w:tc>
        <w:tc>
          <w:tcPr>
            <w:tcW w:w="2268" w:type="dxa"/>
          </w:tcPr>
          <w:p w14:paraId="46179798">
            <w:pPr>
              <w:spacing w:after="0"/>
              <w:jc w:val="left"/>
            </w:pPr>
            <w:r>
              <w:rPr>
                <w:sz w:val="22"/>
              </w:rPr>
              <w:t>DATETIME</w:t>
            </w:r>
          </w:p>
        </w:tc>
        <w:tc>
          <w:tcPr>
            <w:tcW w:w="3969" w:type="dxa"/>
          </w:tcPr>
          <w:p w14:paraId="58EAAA03">
            <w:pPr>
              <w:spacing w:after="0"/>
              <w:jc w:val="left"/>
            </w:pPr>
            <w:r>
              <w:rPr>
                <w:sz w:val="22"/>
              </w:rPr>
              <w:t>租赁开始与结束时间</w:t>
            </w:r>
          </w:p>
        </w:tc>
      </w:tr>
    </w:tbl>
    <w:p w14:paraId="194E6855"/>
    <w:p w14:paraId="0B6A5FC6">
      <w:pPr>
        <w:pStyle w:val="5"/>
      </w:pPr>
      <w:r>
        <w:t>3.4 初始数据</w:t>
      </w:r>
    </w:p>
    <w:p w14:paraId="6B2D0A1B">
      <w:pPr>
        <w:spacing w:after="120"/>
      </w:pPr>
      <w:r>
        <w:rPr>
          <w:b w:val="0"/>
        </w:rPr>
        <w:t>当前 SQL 初始化脚本中已预置以下测试数据：</w:t>
      </w:r>
    </w:p>
    <w:p w14:paraId="1081DCDD">
      <w:pPr>
        <w:pStyle w:val="16"/>
        <w:spacing w:after="80"/>
      </w:pPr>
      <w:r>
        <w:t>3 个测试用户：管理员、普通用户、客服</w:t>
      </w:r>
    </w:p>
    <w:p w14:paraId="7F19A46B">
      <w:pPr>
        <w:pStyle w:val="16"/>
        <w:spacing w:after="80"/>
      </w:pPr>
      <w:r>
        <w:t>3 个测试角色：ADMIN、USER、CS</w:t>
      </w:r>
    </w:p>
    <w:p w14:paraId="6DDF8014">
      <w:pPr>
        <w:pStyle w:val="16"/>
        <w:spacing w:after="80"/>
      </w:pPr>
      <w:r>
        <w:t>多个测试账号商品</w:t>
      </w:r>
    </w:p>
    <w:p w14:paraId="08B136C3">
      <w:pPr>
        <w:pStyle w:val="16"/>
        <w:spacing w:after="80"/>
      </w:pPr>
      <w:r>
        <w:t>测试公告</w:t>
      </w:r>
    </w:p>
    <w:p w14:paraId="5793F021">
      <w:pPr>
        <w:spacing w:after="120"/>
      </w:pPr>
      <w:r>
        <w:rPr>
          <w:b w:val="0"/>
        </w:rPr>
        <w:t>数据库脚本位于 sql/schema_v2.sql。</w:t>
      </w:r>
    </w:p>
    <w:p w14:paraId="40E23372">
      <w:pPr>
        <w:pBdr>
          <w:bottom w:val="single" w:color="CCCCCC" w:sz="6" w:space="1"/>
        </w:pBdr>
        <w:spacing w:before="160" w:after="160"/>
      </w:pPr>
    </w:p>
    <w:p w14:paraId="576D0F4C">
      <w:pPr>
        <w:pStyle w:val="3"/>
      </w:pPr>
      <w:r>
        <w:t>四、系统实现</w:t>
      </w:r>
    </w:p>
    <w:p w14:paraId="6B2072B9">
      <w:pPr>
        <w:pStyle w:val="4"/>
      </w:pPr>
      <w:r>
        <w:t>1. 关键技术</w:t>
      </w:r>
    </w:p>
    <w:p w14:paraId="4D6A6AE1">
      <w:pPr>
        <w:pStyle w:val="5"/>
      </w:pPr>
      <w:r>
        <w:t>1.1 前端实现</w:t>
      </w:r>
    </w:p>
    <w:p w14:paraId="4013FA0F">
      <w:pPr>
        <w:pStyle w:val="16"/>
        <w:spacing w:after="80"/>
      </w:pPr>
      <w:r>
        <w:t>使用 Vue 3 + Composition API 实现页面逻辑拆分</w:t>
      </w:r>
    </w:p>
    <w:p w14:paraId="28D6940C">
      <w:pPr>
        <w:pStyle w:val="16"/>
        <w:spacing w:after="80"/>
      </w:pPr>
      <w:r>
        <w:t>使用 Vue Router 管理游客页、用户页、后台页等多类路由</w:t>
      </w:r>
    </w:p>
    <w:p w14:paraId="058AB062">
      <w:pPr>
        <w:pStyle w:val="16"/>
        <w:spacing w:after="80"/>
      </w:pPr>
      <w:r>
        <w:t>使用动态导入优化路由加载</w:t>
      </w:r>
    </w:p>
    <w:p w14:paraId="2777D423">
      <w:pPr>
        <w:pStyle w:val="16"/>
        <w:spacing w:after="80"/>
      </w:pPr>
      <w:r>
        <w:t>使用 Pinia 管理登录态与用户信息</w:t>
      </w:r>
    </w:p>
    <w:p w14:paraId="6A31F8C2">
      <w:pPr>
        <w:pStyle w:val="16"/>
        <w:spacing w:after="80"/>
      </w:pPr>
      <w:r>
        <w:t>使用 Axios 统一处理请求头注入和 401 响应跳转</w:t>
      </w:r>
    </w:p>
    <w:p w14:paraId="672E4A8E">
      <w:pPr>
        <w:pStyle w:val="16"/>
        <w:spacing w:after="80"/>
      </w:pPr>
      <w:r>
        <w:t>使用 Element Plus 搭建表单、表格、分页、弹窗等交互组件</w:t>
      </w:r>
    </w:p>
    <w:p w14:paraId="0DDF6421">
      <w:pPr>
        <w:pStyle w:val="5"/>
      </w:pPr>
      <w:r>
        <w:t>1.2 后端实现</w:t>
      </w:r>
    </w:p>
    <w:p w14:paraId="20BD89DE">
      <w:pPr>
        <w:pStyle w:val="16"/>
        <w:spacing w:after="80"/>
      </w:pPr>
      <w:r>
        <w:t>使用 Spring Boot 3 提供 RESTful API</w:t>
      </w:r>
    </w:p>
    <w:p w14:paraId="05EC356A">
      <w:pPr>
        <w:pStyle w:val="16"/>
        <w:spacing w:after="80"/>
      </w:pPr>
      <w:r>
        <w:t>使用 Spring Security + JWT 完成登录鉴权与接口权限控制</w:t>
      </w:r>
    </w:p>
    <w:p w14:paraId="7FF875DB">
      <w:pPr>
        <w:pStyle w:val="16"/>
        <w:spacing w:after="80"/>
      </w:pPr>
      <w:r>
        <w:t>使用 MyBatis/Mapper 完成数据库访问</w:t>
      </w:r>
    </w:p>
    <w:p w14:paraId="70A12888">
      <w:pPr>
        <w:pStyle w:val="16"/>
        <w:spacing w:after="80"/>
      </w:pPr>
      <w:r>
        <w:t>使用 Gradle Wrapper 统一后端构建方式</w:t>
      </w:r>
    </w:p>
    <w:p w14:paraId="2FB523E1">
      <w:pPr>
        <w:pStyle w:val="16"/>
        <w:spacing w:after="80"/>
      </w:pPr>
      <w:r>
        <w:t>使用服务层封装订单、账号、用户、公告、申诉等业务规则</w:t>
      </w:r>
    </w:p>
    <w:p w14:paraId="399D4D01">
      <w:pPr>
        <w:pStyle w:val="5"/>
      </w:pPr>
      <w:r>
        <w:t>1.3 关键实现点</w:t>
      </w:r>
    </w:p>
    <w:p w14:paraId="0462E589">
      <w:pPr>
        <w:spacing w:after="120"/>
      </w:pPr>
      <w:r>
        <w:rPr>
          <w:b/>
        </w:rPr>
        <w:t>（1）JWT 登录与权限校验</w:t>
      </w:r>
    </w:p>
    <w:p w14:paraId="121DEA1C">
      <w:pPr>
        <w:spacing w:after="120"/>
      </w:pPr>
      <w:r>
        <w:rPr>
          <w:b w:val="0"/>
        </w:rPr>
        <w:t>系统登录成功后返回包含用户 ID、用户名和角色的 JWT。前端通过请求拦截器自动附带 Authorization 请求头，后端基于 Spring Security 做访问控制。</w:t>
      </w:r>
    </w:p>
    <w:p w14:paraId="4880A12E">
      <w:pPr>
        <w:ind w:left="567"/>
      </w:pPr>
      <w:r>
        <w:rPr>
          <w:rFonts w:ascii="Consolas" w:hAnsi="Consolas"/>
          <w:sz w:val="18"/>
        </w:rPr>
        <w:t>http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.csrf(AbstractHttpConfigurer::disable)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.sessionManagement(session -&gt; session.sessionCreationPolicy(SessionCreationPolicy.STATELESS))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.authorizeHttpRequests(auth -&gt; auth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.requestMatchers("/api/health", "/api/auth/**", "/api/portal/**").permitAll()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.requestMatchers(HttpMethod.GET, "/api/rentals/**", "/api/notices/**").permitAll()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.requestMatchers("/api/dashboard/**").hasRole("ADMIN")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.requestMatchers("/api/admin/**").hasRole("ADMIN")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.requestMatchers("/api/appeals/**").authenticated()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.anyRequest().authenticated()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.addFilterBefore(jwtAuthFilter, UsernamePasswordAuthenticationFilter.class);</w:t>
      </w:r>
    </w:p>
    <w:p w14:paraId="1030D88E">
      <w:pPr>
        <w:spacing w:after="120"/>
      </w:pPr>
      <w:r>
        <w:rPr>
          <w:b/>
        </w:rPr>
        <w:t>（2）订单状态流转控制</w:t>
      </w:r>
    </w:p>
    <w:p w14:paraId="009E8E8D">
      <w:pPr>
        <w:spacing w:after="120"/>
      </w:pPr>
      <w:r>
        <w:rPr>
          <w:b w:val="0"/>
        </w:rPr>
        <w:t>订单模块支持创建订单、查看我的订单、查看订单详情、取消订单，以及后台修改订单状态。服务层对非法状态跳转做了限制。</w:t>
      </w:r>
    </w:p>
    <w:p w14:paraId="0A9A1913">
      <w:pPr>
        <w:ind w:left="567"/>
      </w:pPr>
      <w:r>
        <w:rPr>
          <w:rFonts w:ascii="Consolas" w:hAnsi="Consolas"/>
          <w:sz w:val="18"/>
        </w:rPr>
        <w:t>RentalOrder order = orderService.create(userId, productId, rentHours, contactInfo, deliveryNote);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orderService.transitionStatus(order.getId(), "IN_PROGRESS");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orderService.transitionStatus(order.getId(), "COMPLETED");</w:t>
      </w:r>
    </w:p>
    <w:p w14:paraId="61DAE211">
      <w:pPr>
        <w:spacing w:after="120"/>
      </w:pPr>
      <w:r>
        <w:rPr>
          <w:b/>
        </w:rPr>
        <w:t>（3）账号上架与租金自动计算</w:t>
      </w:r>
    </w:p>
    <w:p w14:paraId="16531E8F">
      <w:pPr>
        <w:spacing w:after="120"/>
      </w:pPr>
      <w:r>
        <w:rPr>
          <w:b w:val="0"/>
        </w:rPr>
        <w:t>“我要上架”页面支持输入账号三角洲专属字段，并根据“哈夫币数额 / 比例”自动计算租金，提交后默认进入待审核状态。</w:t>
      </w:r>
    </w:p>
    <w:p w14:paraId="450454EF">
      <w:pPr>
        <w:spacing w:after="120"/>
      </w:pPr>
      <w:r>
        <w:rPr>
          <w:b/>
        </w:rPr>
        <w:t>（4）统一接口层封装</w:t>
      </w:r>
    </w:p>
    <w:p w14:paraId="2290F2B0">
      <w:pPr>
        <w:spacing w:after="120"/>
      </w:pPr>
      <w:r>
        <w:rPr>
          <w:b w:val="0"/>
        </w:rPr>
        <w:t>前端在 src/web/src/api/index.ts 中对登录、注册、账号列表、订单管理、后台管理等接口做了集中封装，便于联调与维护。</w:t>
      </w:r>
    </w:p>
    <w:p w14:paraId="4C6A3A5C">
      <w:pPr>
        <w:pStyle w:val="4"/>
      </w:pPr>
      <w:r>
        <w:t>2. 界面展示</w:t>
      </w:r>
    </w:p>
    <w:p w14:paraId="50F479F0">
      <w:pPr>
        <w:spacing w:after="120"/>
      </w:pPr>
      <w:r>
        <w:rPr>
          <w:b w:val="0"/>
        </w:rPr>
        <w:t>当前版本已完成并提交源码的主要页面如下：</w:t>
      </w:r>
    </w:p>
    <w:p w14:paraId="7BB110CD">
      <w:pPr>
        <w:jc w:val="center"/>
      </w:pPr>
      <w:r>
        <w:drawing>
          <wp:inline distT="0" distB="0" distL="114300" distR="114300">
            <wp:extent cx="4572000" cy="275018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76D1">
      <w:pPr>
        <w:spacing w:after="240"/>
        <w:jc w:val="center"/>
      </w:pPr>
      <w:r>
        <w:rPr>
          <w:color w:val="666666"/>
          <w:sz w:val="20"/>
        </w:rPr>
        <w:t>图 2  登录页</w:t>
      </w:r>
    </w:p>
    <w:p w14:paraId="557C8DB1">
      <w:pPr>
        <w:jc w:val="center"/>
      </w:pPr>
      <w:bookmarkStart w:id="0" w:name="_GoBack"/>
      <w:r>
        <w:drawing>
          <wp:inline distT="0" distB="0" distL="114300" distR="114300">
            <wp:extent cx="4572000" cy="2750185"/>
            <wp:effectExtent l="0" t="0" r="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233BB23">
      <w:pPr>
        <w:spacing w:after="240"/>
        <w:jc w:val="center"/>
      </w:pPr>
      <w:r>
        <w:rPr>
          <w:color w:val="666666"/>
          <w:sz w:val="20"/>
        </w:rPr>
        <w:t>图 3  注册页</w:t>
      </w:r>
    </w:p>
    <w:p w14:paraId="1FB097E2">
      <w:pPr>
        <w:jc w:val="center"/>
      </w:pPr>
      <w:r>
        <w:drawing>
          <wp:inline distT="0" distB="0" distL="114300" distR="114300">
            <wp:extent cx="4572000" cy="2750185"/>
            <wp:effectExtent l="0" t="0" r="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34D8">
      <w:pPr>
        <w:spacing w:after="240"/>
        <w:jc w:val="center"/>
      </w:pPr>
      <w:r>
        <w:rPr>
          <w:color w:val="666666"/>
          <w:sz w:val="20"/>
        </w:rPr>
        <w:t>图 4  首页门户页</w:t>
      </w:r>
    </w:p>
    <w:p w14:paraId="322AFF4F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2983230"/>
            <wp:effectExtent l="0" t="0" r="0" b="7620"/>
            <wp:docPr id="17" name="图片 17" descr="04-ren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4-rental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F166">
      <w:pPr>
        <w:spacing w:after="240"/>
        <w:jc w:val="center"/>
      </w:pPr>
      <w:r>
        <w:rPr>
          <w:color w:val="666666"/>
          <w:sz w:val="20"/>
        </w:rPr>
        <w:t>图 5  租号大厅</w:t>
      </w:r>
    </w:p>
    <w:p w14:paraId="04BEC462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2983230"/>
            <wp:effectExtent l="0" t="0" r="0" b="7620"/>
            <wp:docPr id="18" name="图片 18" descr="05-order-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05-order-creat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AE8C">
      <w:pPr>
        <w:spacing w:after="240"/>
        <w:jc w:val="center"/>
      </w:pPr>
      <w:r>
        <w:rPr>
          <w:color w:val="666666"/>
          <w:sz w:val="20"/>
        </w:rPr>
        <w:t>图 6  创建订单页</w:t>
      </w:r>
    </w:p>
    <w:p w14:paraId="5B10C186">
      <w:pPr>
        <w:jc w:val="center"/>
      </w:pPr>
      <w:r>
        <w:drawing>
          <wp:inline distT="0" distB="0" distL="114300" distR="114300">
            <wp:extent cx="4572000" cy="2750185"/>
            <wp:effectExtent l="0" t="0" r="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EA93">
      <w:pPr>
        <w:spacing w:after="240"/>
        <w:jc w:val="center"/>
      </w:pPr>
      <w:r>
        <w:rPr>
          <w:color w:val="666666"/>
          <w:sz w:val="20"/>
        </w:rPr>
        <w:t>图 7  我要上架页</w:t>
      </w:r>
    </w:p>
    <w:p w14:paraId="41F424A9">
      <w:pPr>
        <w:jc w:val="center"/>
      </w:pPr>
      <w:r>
        <w:drawing>
          <wp:inline distT="0" distB="0" distL="114300" distR="114300">
            <wp:extent cx="4572000" cy="2750185"/>
            <wp:effectExtent l="0" t="0" r="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8A36">
      <w:pPr>
        <w:spacing w:after="240"/>
        <w:jc w:val="center"/>
      </w:pPr>
      <w:r>
        <w:rPr>
          <w:color w:val="666666"/>
          <w:sz w:val="20"/>
        </w:rPr>
        <w:t>图 8  我的订单页</w:t>
      </w:r>
    </w:p>
    <w:p w14:paraId="217BAEF6">
      <w:pPr>
        <w:jc w:val="center"/>
      </w:pPr>
      <w:r>
        <w:drawing>
          <wp:inline distT="0" distB="0" distL="114300" distR="114300">
            <wp:extent cx="4572000" cy="2750185"/>
            <wp:effectExtent l="0" t="0" r="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081C">
      <w:pPr>
        <w:spacing w:after="240"/>
        <w:jc w:val="center"/>
      </w:pPr>
      <w:r>
        <w:rPr>
          <w:color w:val="666666"/>
          <w:sz w:val="20"/>
        </w:rPr>
        <w:t>图 9  订单详情页</w:t>
      </w:r>
    </w:p>
    <w:p w14:paraId="06DF2F5C">
      <w:pPr>
        <w:jc w:val="center"/>
      </w:pPr>
      <w:r>
        <w:drawing>
          <wp:inline distT="0" distB="0" distL="114300" distR="114300">
            <wp:extent cx="4572000" cy="2750185"/>
            <wp:effectExtent l="0" t="0" r="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35D3">
      <w:pPr>
        <w:spacing w:after="240"/>
        <w:jc w:val="center"/>
      </w:pPr>
      <w:r>
        <w:rPr>
          <w:color w:val="666666"/>
          <w:sz w:val="20"/>
        </w:rPr>
        <w:t>图 10  个人资料页</w:t>
      </w:r>
    </w:p>
    <w:p w14:paraId="2941D946">
      <w:pPr>
        <w:jc w:val="center"/>
      </w:pPr>
      <w:r>
        <w:drawing>
          <wp:inline distT="0" distB="0" distL="114300" distR="114300">
            <wp:extent cx="4572000" cy="2750185"/>
            <wp:effectExtent l="0" t="0" r="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F99A">
      <w:pPr>
        <w:spacing w:after="240"/>
        <w:jc w:val="center"/>
      </w:pPr>
      <w:r>
        <w:rPr>
          <w:color w:val="666666"/>
          <w:sz w:val="20"/>
        </w:rPr>
        <w:t>图 11  后台数据看板</w:t>
      </w:r>
    </w:p>
    <w:p w14:paraId="1F058402">
      <w:pPr>
        <w:jc w:val="center"/>
      </w:pPr>
      <w:r>
        <w:drawing>
          <wp:inline distT="0" distB="0" distL="114300" distR="114300">
            <wp:extent cx="4572000" cy="2750185"/>
            <wp:effectExtent l="0" t="0" r="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1DF6">
      <w:pPr>
        <w:spacing w:after="240"/>
        <w:jc w:val="center"/>
      </w:pPr>
      <w:r>
        <w:rPr>
          <w:color w:val="666666"/>
          <w:sz w:val="20"/>
        </w:rPr>
        <w:t>图 12  后台用户管理页</w:t>
      </w:r>
    </w:p>
    <w:p w14:paraId="69BD6A2C">
      <w:pPr>
        <w:jc w:val="center"/>
      </w:pPr>
      <w:r>
        <w:drawing>
          <wp:inline distT="0" distB="0" distL="114300" distR="114300">
            <wp:extent cx="4572000" cy="2750185"/>
            <wp:effectExtent l="0" t="0" r="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4ADF">
      <w:pPr>
        <w:spacing w:after="240"/>
        <w:jc w:val="center"/>
      </w:pPr>
      <w:r>
        <w:rPr>
          <w:color w:val="666666"/>
          <w:sz w:val="20"/>
        </w:rPr>
        <w:t>图 13  后台账号管理页</w:t>
      </w:r>
    </w:p>
    <w:p w14:paraId="1250ACC5">
      <w:pPr>
        <w:jc w:val="center"/>
      </w:pPr>
      <w:r>
        <w:drawing>
          <wp:inline distT="0" distB="0" distL="114300" distR="114300">
            <wp:extent cx="4572000" cy="2750185"/>
            <wp:effectExtent l="0" t="0" r="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D089">
      <w:pPr>
        <w:spacing w:after="240"/>
        <w:jc w:val="center"/>
      </w:pPr>
      <w:r>
        <w:rPr>
          <w:color w:val="666666"/>
          <w:sz w:val="20"/>
        </w:rPr>
        <w:t>图 14  后台订单管理页</w:t>
      </w:r>
    </w:p>
    <w:p w14:paraId="399D9D99">
      <w:pPr>
        <w:jc w:val="center"/>
      </w:pPr>
      <w:r>
        <w:drawing>
          <wp:inline distT="0" distB="0" distL="114300" distR="114300">
            <wp:extent cx="4572000" cy="2750185"/>
            <wp:effectExtent l="0" t="0" r="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FDB1">
      <w:pPr>
        <w:spacing w:after="240"/>
        <w:jc w:val="center"/>
      </w:pPr>
      <w:r>
        <w:rPr>
          <w:color w:val="666666"/>
          <w:sz w:val="20"/>
        </w:rPr>
        <w:t>图 15  后台公告管理页</w:t>
      </w:r>
    </w:p>
    <w:p w14:paraId="13F7CABC">
      <w:pPr>
        <w:pStyle w:val="4"/>
      </w:pPr>
      <w:r>
        <w:t>3. 核心代码片段</w:t>
      </w:r>
    </w:p>
    <w:p w14:paraId="1A2BF7F3">
      <w:pPr>
        <w:spacing w:after="120"/>
      </w:pPr>
      <w:r>
        <w:rPr>
          <w:b w:val="0"/>
        </w:rPr>
        <w:t>当前版本的关键实现入口如下：</w:t>
      </w:r>
    </w:p>
    <w:p w14:paraId="0AF0F4D7">
      <w:pPr>
        <w:pStyle w:val="16"/>
        <w:spacing w:after="80"/>
      </w:pPr>
      <w:r>
        <w:t>登录注册接口：AuthController.java</w:t>
      </w:r>
    </w:p>
    <w:p w14:paraId="1A0B0119">
      <w:pPr>
        <w:pStyle w:val="16"/>
        <w:spacing w:after="80"/>
      </w:pPr>
      <w:r>
        <w:t>账号列表与账号管理接口：RentalController.java</w:t>
      </w:r>
    </w:p>
    <w:p w14:paraId="4F10D284">
      <w:pPr>
        <w:pStyle w:val="16"/>
        <w:spacing w:after="80"/>
      </w:pPr>
      <w:r>
        <w:t>订单创建与订单管理接口：OrderController.java</w:t>
      </w:r>
    </w:p>
    <w:p w14:paraId="04BB8647">
      <w:pPr>
        <w:pStyle w:val="16"/>
        <w:spacing w:after="80"/>
      </w:pPr>
      <w:r>
        <w:t>个人中心接口：UserController.java</w:t>
      </w:r>
    </w:p>
    <w:p w14:paraId="053AFA5D">
      <w:pPr>
        <w:pStyle w:val="16"/>
        <w:spacing w:after="80"/>
      </w:pPr>
      <w:r>
        <w:t>公告接口：NoticeController.java</w:t>
      </w:r>
    </w:p>
    <w:p w14:paraId="785999AE">
      <w:pPr>
        <w:pStyle w:val="16"/>
        <w:spacing w:after="80"/>
      </w:pPr>
      <w:r>
        <w:t>售后申诉接口：AppealController.java</w:t>
      </w:r>
    </w:p>
    <w:p w14:paraId="62C6D331">
      <w:pPr>
        <w:pStyle w:val="16"/>
        <w:spacing w:after="80"/>
      </w:pPr>
      <w:r>
        <w:t>JWT 工具类：JwtUtil.java</w:t>
      </w:r>
    </w:p>
    <w:p w14:paraId="040D29D9">
      <w:pPr>
        <w:pBdr>
          <w:bottom w:val="single" w:color="CCCCCC" w:sz="6" w:space="1"/>
        </w:pBdr>
        <w:spacing w:before="160" w:after="160"/>
      </w:pPr>
    </w:p>
    <w:p w14:paraId="60BA3585">
      <w:pPr>
        <w:pStyle w:val="3"/>
      </w:pPr>
      <w:r>
        <w:t>五、系统测试</w:t>
      </w:r>
    </w:p>
    <w:p w14:paraId="59CBF66E">
      <w:pPr>
        <w:pStyle w:val="4"/>
      </w:pPr>
      <w:r>
        <w:t>1. 测试方案</w:t>
      </w:r>
    </w:p>
    <w:p w14:paraId="278ED8A8">
      <w:pPr>
        <w:pStyle w:val="5"/>
      </w:pPr>
      <w:r>
        <w:t>1.1 测试范围</w:t>
      </w:r>
    </w:p>
    <w:p w14:paraId="6AC7C8FA">
      <w:pPr>
        <w:pStyle w:val="16"/>
        <w:spacing w:after="80"/>
      </w:pPr>
      <w:r>
        <w:t>用户注册、登录、找回密码</w:t>
      </w:r>
    </w:p>
    <w:p w14:paraId="514E3590">
      <w:pPr>
        <w:pStyle w:val="16"/>
        <w:spacing w:after="80"/>
      </w:pPr>
      <w:r>
        <w:t>账号列表查询、筛选、浏览和详情查看</w:t>
      </w:r>
    </w:p>
    <w:p w14:paraId="7D2E32AB">
      <w:pPr>
        <w:pStyle w:val="16"/>
        <w:spacing w:after="80"/>
      </w:pPr>
      <w:r>
        <w:t>账号上架流程</w:t>
      </w:r>
    </w:p>
    <w:p w14:paraId="7D631EA1">
      <w:pPr>
        <w:pStyle w:val="16"/>
        <w:spacing w:after="80"/>
      </w:pPr>
      <w:r>
        <w:t>订单创建、订单列表、订单详情、取消订单、售后申诉</w:t>
      </w:r>
    </w:p>
    <w:p w14:paraId="12F2ACC2">
      <w:pPr>
        <w:pStyle w:val="16"/>
        <w:spacing w:after="80"/>
      </w:pPr>
      <w:r>
        <w:t>个人资料修改、密码修改</w:t>
      </w:r>
    </w:p>
    <w:p w14:paraId="42CC095F">
      <w:pPr>
        <w:pStyle w:val="16"/>
        <w:spacing w:after="80"/>
      </w:pPr>
      <w:r>
        <w:t>后台用户、账号、订单、公告管理入口</w:t>
      </w:r>
    </w:p>
    <w:p w14:paraId="5C4AAC70">
      <w:pPr>
        <w:pStyle w:val="16"/>
        <w:spacing w:after="80"/>
      </w:pPr>
      <w:r>
        <w:t>前后端项目构建与后端服务启动</w:t>
      </w:r>
    </w:p>
    <w:p w14:paraId="18519804">
      <w:pPr>
        <w:pStyle w:val="5"/>
      </w:pPr>
      <w:r>
        <w:t>1.2 测试方法</w:t>
      </w:r>
    </w:p>
    <w:p w14:paraId="0F1F4D39">
      <w:pPr>
        <w:pStyle w:val="16"/>
        <w:spacing w:after="80"/>
      </w:pPr>
      <w:r>
        <w:t>前端静态检查：vue-tsc</w:t>
      </w:r>
    </w:p>
    <w:p w14:paraId="48225E67">
      <w:pPr>
        <w:pStyle w:val="16"/>
        <w:spacing w:after="80"/>
      </w:pPr>
      <w:r>
        <w:t>前端构建测试：vite build</w:t>
      </w:r>
    </w:p>
    <w:p w14:paraId="7EE258E1">
      <w:pPr>
        <w:pStyle w:val="16"/>
        <w:spacing w:after="80"/>
      </w:pPr>
      <w:r>
        <w:t>后端服务层测试：gradlew test</w:t>
      </w:r>
    </w:p>
    <w:p w14:paraId="46A393F2">
      <w:pPr>
        <w:pStyle w:val="16"/>
        <w:spacing w:after="80"/>
      </w:pPr>
      <w:r>
        <w:t>后端启动测试：访问 /api/health</w:t>
      </w:r>
    </w:p>
    <w:p w14:paraId="72FE4156">
      <w:pPr>
        <w:pStyle w:val="16"/>
        <w:spacing w:after="80"/>
      </w:pPr>
      <w:r>
        <w:t>人工功能测试：基于真实后端逐模块执行测试用例</w:t>
      </w:r>
    </w:p>
    <w:p w14:paraId="6266D70F">
      <w:pPr>
        <w:pStyle w:val="4"/>
      </w:pPr>
      <w:r>
        <w:t>2. 测试结果</w:t>
      </w:r>
    </w:p>
    <w:p w14:paraId="3DF8A5BB">
      <w:pPr>
        <w:pStyle w:val="5"/>
      </w:pPr>
      <w:r>
        <w:t>2.1 工程验证结果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4458"/>
        <w:gridCol w:w="2211"/>
      </w:tblGrid>
      <w:tr w14:paraId="179DA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5E8F0"/>
          </w:tcPr>
          <w:p w14:paraId="10FE7ABA">
            <w:pPr>
              <w:spacing w:after="0"/>
              <w:jc w:val="center"/>
            </w:pPr>
            <w:r>
              <w:rPr>
                <w:b/>
                <w:sz w:val="22"/>
              </w:rPr>
              <w:t>测试项</w:t>
            </w:r>
          </w:p>
        </w:tc>
        <w:tc>
          <w:tcPr>
            <w:tcW w:w="4535" w:type="dxa"/>
            <w:shd w:val="clear" w:color="auto" w:fill="D5E8F0"/>
          </w:tcPr>
          <w:p w14:paraId="7D4ACB5E">
            <w:pPr>
              <w:spacing w:after="0"/>
              <w:jc w:val="center"/>
            </w:pPr>
            <w:r>
              <w:rPr>
                <w:b/>
                <w:sz w:val="22"/>
              </w:rPr>
              <w:t>执行方式</w:t>
            </w:r>
          </w:p>
        </w:tc>
        <w:tc>
          <w:tcPr>
            <w:tcW w:w="2268" w:type="dxa"/>
            <w:shd w:val="clear" w:color="auto" w:fill="D5E8F0"/>
          </w:tcPr>
          <w:p w14:paraId="6299F4B0">
            <w:pPr>
              <w:spacing w:after="0"/>
              <w:jc w:val="center"/>
            </w:pPr>
            <w:r>
              <w:rPr>
                <w:b/>
                <w:sz w:val="22"/>
              </w:rPr>
              <w:t>结果</w:t>
            </w:r>
          </w:p>
        </w:tc>
      </w:tr>
      <w:tr w14:paraId="3DB16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61082AE">
            <w:pPr>
              <w:spacing w:after="0"/>
              <w:jc w:val="left"/>
            </w:pPr>
            <w:r>
              <w:rPr>
                <w:sz w:val="22"/>
              </w:rPr>
              <w:t>前端类型检查</w:t>
            </w:r>
          </w:p>
        </w:tc>
        <w:tc>
          <w:tcPr>
            <w:tcW w:w="4535" w:type="dxa"/>
          </w:tcPr>
          <w:p w14:paraId="6AA141CB">
            <w:pPr>
              <w:spacing w:after="0"/>
              <w:jc w:val="left"/>
            </w:pPr>
            <w:r>
              <w:rPr>
                <w:sz w:val="22"/>
              </w:rPr>
              <w:t>npm --prefix src/web run typecheck</w:t>
            </w:r>
          </w:p>
        </w:tc>
        <w:tc>
          <w:tcPr>
            <w:tcW w:w="2268" w:type="dxa"/>
          </w:tcPr>
          <w:p w14:paraId="76092BDD">
            <w:pPr>
              <w:spacing w:after="0"/>
              <w:jc w:val="left"/>
            </w:pPr>
            <w:r>
              <w:rPr>
                <w:sz w:val="22"/>
              </w:rPr>
              <w:t>通过</w:t>
            </w:r>
          </w:p>
        </w:tc>
      </w:tr>
      <w:tr w14:paraId="353AB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6E4B7D8">
            <w:pPr>
              <w:spacing w:after="0"/>
              <w:jc w:val="left"/>
            </w:pPr>
            <w:r>
              <w:rPr>
                <w:sz w:val="22"/>
              </w:rPr>
              <w:t>前端生产构建</w:t>
            </w:r>
          </w:p>
        </w:tc>
        <w:tc>
          <w:tcPr>
            <w:tcW w:w="4535" w:type="dxa"/>
          </w:tcPr>
          <w:p w14:paraId="1EE8E190">
            <w:pPr>
              <w:spacing w:after="0"/>
              <w:jc w:val="left"/>
            </w:pPr>
            <w:r>
              <w:rPr>
                <w:sz w:val="22"/>
              </w:rPr>
              <w:t>npm --prefix src/web run build</w:t>
            </w:r>
          </w:p>
        </w:tc>
        <w:tc>
          <w:tcPr>
            <w:tcW w:w="2268" w:type="dxa"/>
          </w:tcPr>
          <w:p w14:paraId="7C276E84">
            <w:pPr>
              <w:spacing w:after="0"/>
              <w:jc w:val="left"/>
            </w:pPr>
            <w:r>
              <w:rPr>
                <w:sz w:val="22"/>
              </w:rPr>
              <w:t>通过</w:t>
            </w:r>
          </w:p>
        </w:tc>
      </w:tr>
      <w:tr w14:paraId="527D7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50CBC4E">
            <w:pPr>
              <w:spacing w:after="0"/>
              <w:jc w:val="left"/>
            </w:pPr>
            <w:r>
              <w:rPr>
                <w:sz w:val="22"/>
              </w:rPr>
              <w:t>后端服务层测试</w:t>
            </w:r>
          </w:p>
        </w:tc>
        <w:tc>
          <w:tcPr>
            <w:tcW w:w="4535" w:type="dxa"/>
          </w:tcPr>
          <w:p w14:paraId="481224FD">
            <w:pPr>
              <w:spacing w:after="0"/>
              <w:jc w:val="left"/>
            </w:pPr>
            <w:r>
              <w:rPr>
                <w:sz w:val="22"/>
              </w:rPr>
              <w:t>src/server/gradlew.bat test</w:t>
            </w:r>
          </w:p>
        </w:tc>
        <w:tc>
          <w:tcPr>
            <w:tcW w:w="2268" w:type="dxa"/>
          </w:tcPr>
          <w:p w14:paraId="0B1CCF6F">
            <w:pPr>
              <w:spacing w:after="0"/>
              <w:jc w:val="left"/>
            </w:pPr>
            <w:r>
              <w:rPr>
                <w:sz w:val="22"/>
              </w:rPr>
              <w:t>通过</w:t>
            </w:r>
          </w:p>
        </w:tc>
      </w:tr>
      <w:tr w14:paraId="69830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B4A8955">
            <w:pPr>
              <w:spacing w:after="0"/>
              <w:jc w:val="left"/>
            </w:pPr>
            <w:r>
              <w:rPr>
                <w:sz w:val="22"/>
              </w:rPr>
              <w:t>后端服务健康检查</w:t>
            </w:r>
          </w:p>
        </w:tc>
        <w:tc>
          <w:tcPr>
            <w:tcW w:w="4535" w:type="dxa"/>
          </w:tcPr>
          <w:p w14:paraId="2D0E4D8E">
            <w:pPr>
              <w:spacing w:after="0"/>
              <w:jc w:val="left"/>
            </w:pPr>
            <w:r>
              <w:rPr>
                <w:sz w:val="22"/>
              </w:rPr>
              <w:t>启动后访问 GET /api/health</w:t>
            </w:r>
          </w:p>
        </w:tc>
        <w:tc>
          <w:tcPr>
            <w:tcW w:w="2268" w:type="dxa"/>
          </w:tcPr>
          <w:p w14:paraId="0F554B7A">
            <w:pPr>
              <w:spacing w:after="0"/>
              <w:jc w:val="left"/>
            </w:pPr>
            <w:r>
              <w:rPr>
                <w:sz w:val="22"/>
              </w:rPr>
              <w:t>返回 status = UP</w:t>
            </w:r>
          </w:p>
        </w:tc>
      </w:tr>
    </w:tbl>
    <w:p w14:paraId="5983B9D3"/>
    <w:p w14:paraId="4844FEDC">
      <w:pPr>
        <w:pStyle w:val="5"/>
      </w:pPr>
      <w:r>
        <w:t>2.2 业务测试结果</w:t>
      </w:r>
    </w:p>
    <w:p w14:paraId="497CD0D6">
      <w:pPr>
        <w:spacing w:after="120"/>
      </w:pPr>
      <w:r>
        <w:rPr>
          <w:b w:val="0"/>
        </w:rPr>
        <w:t>依据测试报告与测试用例文档，当前版本已完成 110 个功能测试用例，全部通过。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1663"/>
        <w:gridCol w:w="1663"/>
        <w:gridCol w:w="1660"/>
        <w:gridCol w:w="1668"/>
      </w:tblGrid>
      <w:tr w14:paraId="187D8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5E8F0"/>
          </w:tcPr>
          <w:p w14:paraId="3969EACB">
            <w:pPr>
              <w:spacing w:after="0"/>
              <w:jc w:val="center"/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w="1701" w:type="dxa"/>
            <w:shd w:val="clear" w:color="auto" w:fill="D5E8F0"/>
          </w:tcPr>
          <w:p w14:paraId="45730799">
            <w:pPr>
              <w:spacing w:after="0"/>
              <w:jc w:val="center"/>
            </w:pPr>
            <w:r>
              <w:rPr>
                <w:b/>
                <w:sz w:val="22"/>
              </w:rPr>
              <w:t>用例数</w:t>
            </w:r>
          </w:p>
        </w:tc>
        <w:tc>
          <w:tcPr>
            <w:tcW w:w="1701" w:type="dxa"/>
            <w:shd w:val="clear" w:color="auto" w:fill="D5E8F0"/>
          </w:tcPr>
          <w:p w14:paraId="145F5F9F">
            <w:pPr>
              <w:spacing w:after="0"/>
              <w:jc w:val="center"/>
            </w:pPr>
            <w:r>
              <w:rPr>
                <w:b/>
                <w:sz w:val="22"/>
              </w:rPr>
              <w:t>通过</w:t>
            </w:r>
          </w:p>
        </w:tc>
        <w:tc>
          <w:tcPr>
            <w:tcW w:w="1701" w:type="dxa"/>
            <w:shd w:val="clear" w:color="auto" w:fill="D5E8F0"/>
          </w:tcPr>
          <w:p w14:paraId="0E7A91E1">
            <w:pPr>
              <w:spacing w:after="0"/>
              <w:jc w:val="center"/>
            </w:pPr>
            <w:r>
              <w:rPr>
                <w:b/>
                <w:sz w:val="22"/>
              </w:rPr>
              <w:t>失败</w:t>
            </w:r>
          </w:p>
        </w:tc>
        <w:tc>
          <w:tcPr>
            <w:tcW w:w="1701" w:type="dxa"/>
            <w:shd w:val="clear" w:color="auto" w:fill="D5E8F0"/>
          </w:tcPr>
          <w:p w14:paraId="0B01F5D3">
            <w:pPr>
              <w:spacing w:after="0"/>
              <w:jc w:val="center"/>
            </w:pPr>
            <w:r>
              <w:rPr>
                <w:b/>
                <w:sz w:val="22"/>
              </w:rPr>
              <w:t>通过率</w:t>
            </w:r>
          </w:p>
        </w:tc>
      </w:tr>
      <w:tr w14:paraId="10F19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B8CE681">
            <w:pPr>
              <w:spacing w:after="0"/>
              <w:jc w:val="left"/>
            </w:pPr>
            <w:r>
              <w:rPr>
                <w:sz w:val="22"/>
              </w:rPr>
              <w:t>注册模块</w:t>
            </w:r>
          </w:p>
        </w:tc>
        <w:tc>
          <w:tcPr>
            <w:tcW w:w="1701" w:type="dxa"/>
          </w:tcPr>
          <w:p w14:paraId="1539AC00">
            <w:pPr>
              <w:spacing w:after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1701" w:type="dxa"/>
          </w:tcPr>
          <w:p w14:paraId="414D7922">
            <w:pPr>
              <w:spacing w:after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1701" w:type="dxa"/>
          </w:tcPr>
          <w:p w14:paraId="4086D835">
            <w:pPr>
              <w:spacing w:after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701" w:type="dxa"/>
          </w:tcPr>
          <w:p w14:paraId="6A3C1861">
            <w:pPr>
              <w:spacing w:after="0"/>
              <w:jc w:val="left"/>
            </w:pPr>
            <w:r>
              <w:rPr>
                <w:sz w:val="22"/>
              </w:rPr>
              <w:t>100%</w:t>
            </w:r>
          </w:p>
        </w:tc>
      </w:tr>
      <w:tr w14:paraId="78858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A05DC74">
            <w:pPr>
              <w:spacing w:after="0"/>
              <w:jc w:val="left"/>
            </w:pPr>
            <w:r>
              <w:rPr>
                <w:sz w:val="22"/>
              </w:rPr>
              <w:t>登录模块</w:t>
            </w:r>
          </w:p>
        </w:tc>
        <w:tc>
          <w:tcPr>
            <w:tcW w:w="1701" w:type="dxa"/>
          </w:tcPr>
          <w:p w14:paraId="077B2197">
            <w:pPr>
              <w:spacing w:after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1701" w:type="dxa"/>
          </w:tcPr>
          <w:p w14:paraId="296D7A7F">
            <w:pPr>
              <w:spacing w:after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1701" w:type="dxa"/>
          </w:tcPr>
          <w:p w14:paraId="39F2B7EB">
            <w:pPr>
              <w:spacing w:after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701" w:type="dxa"/>
          </w:tcPr>
          <w:p w14:paraId="551274D3">
            <w:pPr>
              <w:spacing w:after="0"/>
              <w:jc w:val="left"/>
            </w:pPr>
            <w:r>
              <w:rPr>
                <w:sz w:val="22"/>
              </w:rPr>
              <w:t>100%</w:t>
            </w:r>
          </w:p>
        </w:tc>
      </w:tr>
      <w:tr w14:paraId="611A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534CCC">
            <w:pPr>
              <w:spacing w:after="0"/>
              <w:jc w:val="left"/>
            </w:pPr>
            <w:r>
              <w:rPr>
                <w:sz w:val="22"/>
              </w:rPr>
              <w:t>首页模块</w:t>
            </w:r>
          </w:p>
        </w:tc>
        <w:tc>
          <w:tcPr>
            <w:tcW w:w="1701" w:type="dxa"/>
          </w:tcPr>
          <w:p w14:paraId="14238FB1">
            <w:pPr>
              <w:spacing w:after="0"/>
              <w:jc w:val="left"/>
            </w:pPr>
            <w:r>
              <w:rPr>
                <w:sz w:val="22"/>
              </w:rPr>
              <w:t>13</w:t>
            </w:r>
          </w:p>
        </w:tc>
        <w:tc>
          <w:tcPr>
            <w:tcW w:w="1701" w:type="dxa"/>
          </w:tcPr>
          <w:p w14:paraId="78AC61A8">
            <w:pPr>
              <w:spacing w:after="0"/>
              <w:jc w:val="left"/>
            </w:pPr>
            <w:r>
              <w:rPr>
                <w:sz w:val="22"/>
              </w:rPr>
              <w:t>13</w:t>
            </w:r>
          </w:p>
        </w:tc>
        <w:tc>
          <w:tcPr>
            <w:tcW w:w="1701" w:type="dxa"/>
          </w:tcPr>
          <w:p w14:paraId="6531E889">
            <w:pPr>
              <w:spacing w:after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701" w:type="dxa"/>
          </w:tcPr>
          <w:p w14:paraId="62C85D01">
            <w:pPr>
              <w:spacing w:after="0"/>
              <w:jc w:val="left"/>
            </w:pPr>
            <w:r>
              <w:rPr>
                <w:sz w:val="22"/>
              </w:rPr>
              <w:t>100%</w:t>
            </w:r>
          </w:p>
        </w:tc>
      </w:tr>
      <w:tr w14:paraId="000F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C96817C">
            <w:pPr>
              <w:spacing w:after="0"/>
              <w:jc w:val="left"/>
            </w:pPr>
            <w:r>
              <w:rPr>
                <w:sz w:val="22"/>
              </w:rPr>
              <w:t>租号大厅模块</w:t>
            </w:r>
          </w:p>
        </w:tc>
        <w:tc>
          <w:tcPr>
            <w:tcW w:w="1701" w:type="dxa"/>
          </w:tcPr>
          <w:p w14:paraId="252FBBEF">
            <w:pPr>
              <w:spacing w:after="0"/>
              <w:jc w:val="left"/>
            </w:pPr>
            <w:r>
              <w:rPr>
                <w:sz w:val="22"/>
              </w:rPr>
              <w:t>18</w:t>
            </w:r>
          </w:p>
        </w:tc>
        <w:tc>
          <w:tcPr>
            <w:tcW w:w="1701" w:type="dxa"/>
          </w:tcPr>
          <w:p w14:paraId="69C6A244">
            <w:pPr>
              <w:spacing w:after="0"/>
              <w:jc w:val="left"/>
            </w:pPr>
            <w:r>
              <w:rPr>
                <w:sz w:val="22"/>
              </w:rPr>
              <w:t>18</w:t>
            </w:r>
          </w:p>
        </w:tc>
        <w:tc>
          <w:tcPr>
            <w:tcW w:w="1701" w:type="dxa"/>
          </w:tcPr>
          <w:p w14:paraId="356A39DB">
            <w:pPr>
              <w:spacing w:after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701" w:type="dxa"/>
          </w:tcPr>
          <w:p w14:paraId="24DF798B">
            <w:pPr>
              <w:spacing w:after="0"/>
              <w:jc w:val="left"/>
            </w:pPr>
            <w:r>
              <w:rPr>
                <w:sz w:val="22"/>
              </w:rPr>
              <w:t>100%</w:t>
            </w:r>
          </w:p>
        </w:tc>
      </w:tr>
      <w:tr w14:paraId="41C1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1600A79">
            <w:pPr>
              <w:spacing w:after="0"/>
              <w:jc w:val="left"/>
            </w:pPr>
            <w:r>
              <w:rPr>
                <w:sz w:val="22"/>
              </w:rPr>
              <w:t>我要上架模块</w:t>
            </w:r>
          </w:p>
        </w:tc>
        <w:tc>
          <w:tcPr>
            <w:tcW w:w="1701" w:type="dxa"/>
          </w:tcPr>
          <w:p w14:paraId="1616C736">
            <w:pPr>
              <w:spacing w:after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1701" w:type="dxa"/>
          </w:tcPr>
          <w:p w14:paraId="5B377408">
            <w:pPr>
              <w:spacing w:after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1701" w:type="dxa"/>
          </w:tcPr>
          <w:p w14:paraId="4022435C">
            <w:pPr>
              <w:spacing w:after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701" w:type="dxa"/>
          </w:tcPr>
          <w:p w14:paraId="4CB94E0F">
            <w:pPr>
              <w:spacing w:after="0"/>
              <w:jc w:val="left"/>
            </w:pPr>
            <w:r>
              <w:rPr>
                <w:sz w:val="22"/>
              </w:rPr>
              <w:t>100%</w:t>
            </w:r>
          </w:p>
        </w:tc>
      </w:tr>
      <w:tr w14:paraId="446CD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F5AAE7">
            <w:pPr>
              <w:spacing w:after="0"/>
              <w:jc w:val="left"/>
            </w:pPr>
            <w:r>
              <w:rPr>
                <w:sz w:val="22"/>
              </w:rPr>
              <w:t>我的订单模块</w:t>
            </w:r>
          </w:p>
        </w:tc>
        <w:tc>
          <w:tcPr>
            <w:tcW w:w="1701" w:type="dxa"/>
          </w:tcPr>
          <w:p w14:paraId="39FCF417">
            <w:pPr>
              <w:spacing w:after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1701" w:type="dxa"/>
          </w:tcPr>
          <w:p w14:paraId="1464B130">
            <w:pPr>
              <w:spacing w:after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1701" w:type="dxa"/>
          </w:tcPr>
          <w:p w14:paraId="5260029D">
            <w:pPr>
              <w:spacing w:after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701" w:type="dxa"/>
          </w:tcPr>
          <w:p w14:paraId="5FBECB5F">
            <w:pPr>
              <w:spacing w:after="0"/>
              <w:jc w:val="left"/>
            </w:pPr>
            <w:r>
              <w:rPr>
                <w:sz w:val="22"/>
              </w:rPr>
              <w:t>100%</w:t>
            </w:r>
          </w:p>
        </w:tc>
      </w:tr>
      <w:tr w14:paraId="1D70C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F932EAD">
            <w:pPr>
              <w:spacing w:after="0"/>
              <w:jc w:val="left"/>
            </w:pPr>
            <w:r>
              <w:rPr>
                <w:sz w:val="22"/>
              </w:rPr>
              <w:t>个人中心模块</w:t>
            </w:r>
          </w:p>
        </w:tc>
        <w:tc>
          <w:tcPr>
            <w:tcW w:w="1701" w:type="dxa"/>
          </w:tcPr>
          <w:p w14:paraId="31B4FA62">
            <w:pPr>
              <w:spacing w:after="0"/>
              <w:jc w:val="left"/>
            </w:pPr>
            <w:r>
              <w:rPr>
                <w:sz w:val="22"/>
              </w:rPr>
              <w:t>9</w:t>
            </w:r>
          </w:p>
        </w:tc>
        <w:tc>
          <w:tcPr>
            <w:tcW w:w="1701" w:type="dxa"/>
          </w:tcPr>
          <w:p w14:paraId="2DBFA19D">
            <w:pPr>
              <w:spacing w:after="0"/>
              <w:jc w:val="left"/>
            </w:pPr>
            <w:r>
              <w:rPr>
                <w:sz w:val="22"/>
              </w:rPr>
              <w:t>9</w:t>
            </w:r>
          </w:p>
        </w:tc>
        <w:tc>
          <w:tcPr>
            <w:tcW w:w="1701" w:type="dxa"/>
          </w:tcPr>
          <w:p w14:paraId="763382C6">
            <w:pPr>
              <w:spacing w:after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701" w:type="dxa"/>
          </w:tcPr>
          <w:p w14:paraId="7EC2CDA3">
            <w:pPr>
              <w:spacing w:after="0"/>
              <w:jc w:val="left"/>
            </w:pPr>
            <w:r>
              <w:rPr>
                <w:sz w:val="22"/>
              </w:rPr>
              <w:t>100%</w:t>
            </w:r>
          </w:p>
        </w:tc>
      </w:tr>
      <w:tr w14:paraId="3EDF8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DA116A2">
            <w:pPr>
              <w:spacing w:after="0"/>
              <w:jc w:val="left"/>
            </w:pPr>
            <w:r>
              <w:rPr>
                <w:sz w:val="22"/>
              </w:rPr>
              <w:t>管理员模块</w:t>
            </w:r>
          </w:p>
        </w:tc>
        <w:tc>
          <w:tcPr>
            <w:tcW w:w="1701" w:type="dxa"/>
          </w:tcPr>
          <w:p w14:paraId="4D76F238">
            <w:pPr>
              <w:spacing w:after="0"/>
              <w:jc w:val="left"/>
            </w:pPr>
            <w:r>
              <w:rPr>
                <w:sz w:val="22"/>
              </w:rPr>
              <w:t>29</w:t>
            </w:r>
          </w:p>
        </w:tc>
        <w:tc>
          <w:tcPr>
            <w:tcW w:w="1701" w:type="dxa"/>
          </w:tcPr>
          <w:p w14:paraId="12D3B173">
            <w:pPr>
              <w:spacing w:after="0"/>
              <w:jc w:val="left"/>
            </w:pPr>
            <w:r>
              <w:rPr>
                <w:sz w:val="22"/>
              </w:rPr>
              <w:t>29</w:t>
            </w:r>
          </w:p>
        </w:tc>
        <w:tc>
          <w:tcPr>
            <w:tcW w:w="1701" w:type="dxa"/>
          </w:tcPr>
          <w:p w14:paraId="6E3034D3">
            <w:pPr>
              <w:spacing w:after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701" w:type="dxa"/>
          </w:tcPr>
          <w:p w14:paraId="07CF2689">
            <w:pPr>
              <w:spacing w:after="0"/>
              <w:jc w:val="left"/>
            </w:pPr>
            <w:r>
              <w:rPr>
                <w:sz w:val="22"/>
              </w:rPr>
              <w:t>100%</w:t>
            </w:r>
          </w:p>
        </w:tc>
      </w:tr>
      <w:tr w14:paraId="54B36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0B366C7">
            <w:pPr>
              <w:spacing w:after="0"/>
              <w:jc w:val="left"/>
            </w:pPr>
            <w:r>
              <w:rPr>
                <w:sz w:val="22"/>
              </w:rPr>
              <w:t>游客模块</w:t>
            </w:r>
          </w:p>
        </w:tc>
        <w:tc>
          <w:tcPr>
            <w:tcW w:w="1701" w:type="dxa"/>
          </w:tcPr>
          <w:p w14:paraId="06A3634D">
            <w:pPr>
              <w:spacing w:after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1701" w:type="dxa"/>
          </w:tcPr>
          <w:p w14:paraId="69BE0B1C">
            <w:pPr>
              <w:spacing w:after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1701" w:type="dxa"/>
          </w:tcPr>
          <w:p w14:paraId="224AE9B0">
            <w:pPr>
              <w:spacing w:after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701" w:type="dxa"/>
          </w:tcPr>
          <w:p w14:paraId="2254A00F">
            <w:pPr>
              <w:spacing w:after="0"/>
              <w:jc w:val="left"/>
            </w:pPr>
            <w:r>
              <w:rPr>
                <w:sz w:val="22"/>
              </w:rPr>
              <w:t>100%</w:t>
            </w:r>
          </w:p>
        </w:tc>
      </w:tr>
      <w:tr w14:paraId="34D2C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BD5875A">
            <w:pPr>
              <w:spacing w:after="0"/>
              <w:jc w:val="left"/>
            </w:pPr>
            <w:r>
              <w:rPr>
                <w:sz w:val="22"/>
              </w:rPr>
              <w:t>找回密码模块</w:t>
            </w:r>
          </w:p>
        </w:tc>
        <w:tc>
          <w:tcPr>
            <w:tcW w:w="1701" w:type="dxa"/>
          </w:tcPr>
          <w:p w14:paraId="12541C89">
            <w:pPr>
              <w:spacing w:after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1701" w:type="dxa"/>
          </w:tcPr>
          <w:p w14:paraId="0F1829F7">
            <w:pPr>
              <w:spacing w:after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1701" w:type="dxa"/>
          </w:tcPr>
          <w:p w14:paraId="564EF1D1">
            <w:pPr>
              <w:spacing w:after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701" w:type="dxa"/>
          </w:tcPr>
          <w:p w14:paraId="10335CB8">
            <w:pPr>
              <w:spacing w:after="0"/>
              <w:jc w:val="left"/>
            </w:pPr>
            <w:r>
              <w:rPr>
                <w:sz w:val="22"/>
              </w:rPr>
              <w:t>100%</w:t>
            </w:r>
          </w:p>
        </w:tc>
      </w:tr>
      <w:tr w14:paraId="22BA1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845C3F5">
            <w:pPr>
              <w:spacing w:after="0"/>
              <w:jc w:val="left"/>
            </w:pPr>
            <w:r>
              <w:rPr>
                <w:sz w:val="22"/>
              </w:rPr>
              <w:t>合计</w:t>
            </w:r>
          </w:p>
        </w:tc>
        <w:tc>
          <w:tcPr>
            <w:tcW w:w="1701" w:type="dxa"/>
          </w:tcPr>
          <w:p w14:paraId="476D66C7">
            <w:pPr>
              <w:spacing w:after="0"/>
              <w:jc w:val="left"/>
            </w:pPr>
            <w:r>
              <w:rPr>
                <w:sz w:val="22"/>
              </w:rPr>
              <w:t>110</w:t>
            </w:r>
          </w:p>
        </w:tc>
        <w:tc>
          <w:tcPr>
            <w:tcW w:w="1701" w:type="dxa"/>
          </w:tcPr>
          <w:p w14:paraId="50C3003C">
            <w:pPr>
              <w:spacing w:after="0"/>
              <w:jc w:val="left"/>
            </w:pPr>
            <w:r>
              <w:rPr>
                <w:sz w:val="22"/>
              </w:rPr>
              <w:t>110</w:t>
            </w:r>
          </w:p>
        </w:tc>
        <w:tc>
          <w:tcPr>
            <w:tcW w:w="1701" w:type="dxa"/>
          </w:tcPr>
          <w:p w14:paraId="356DB3AC">
            <w:pPr>
              <w:spacing w:after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701" w:type="dxa"/>
          </w:tcPr>
          <w:p w14:paraId="4AD29D81">
            <w:pPr>
              <w:spacing w:after="0"/>
              <w:jc w:val="left"/>
            </w:pPr>
            <w:r>
              <w:rPr>
                <w:sz w:val="22"/>
              </w:rPr>
              <w:t>100%</w:t>
            </w:r>
          </w:p>
        </w:tc>
      </w:tr>
    </w:tbl>
    <w:p w14:paraId="5ADA45E7"/>
    <w:p w14:paraId="22998C92">
      <w:pPr>
        <w:pStyle w:val="5"/>
      </w:pPr>
      <w:r>
        <w:t>2.3 服务层测试覆盖点</w:t>
      </w:r>
    </w:p>
    <w:p w14:paraId="6F8D52E6">
      <w:pPr>
        <w:spacing w:after="120"/>
      </w:pPr>
      <w:r>
        <w:rPr>
          <w:b w:val="0"/>
        </w:rPr>
        <w:t>后端当前已实现服务层测试文件：</w:t>
      </w:r>
    </w:p>
    <w:p w14:paraId="22A0E321">
      <w:pPr>
        <w:pStyle w:val="16"/>
        <w:spacing w:after="80"/>
      </w:pPr>
      <w:r>
        <w:t>OrderServiceTest：验证订单金额计算、不可租账号拦截、重复下单拦截、状态流转约束</w:t>
      </w:r>
    </w:p>
    <w:p w14:paraId="1E879B83">
      <w:pPr>
        <w:pStyle w:val="16"/>
        <w:spacing w:after="80"/>
      </w:pPr>
      <w:r>
        <w:t>ProductServiceTest：验证账号筛选、排序、分类过滤、非法创建拦截</w:t>
      </w:r>
    </w:p>
    <w:p w14:paraId="7F9FCF38">
      <w:pPr>
        <w:pStyle w:val="4"/>
      </w:pPr>
      <w:r>
        <w:t>3. 问题与改进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73"/>
        <w:gridCol w:w="3320"/>
      </w:tblGrid>
      <w:tr w14:paraId="727CC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5E8F0"/>
          </w:tcPr>
          <w:p w14:paraId="7E285A65">
            <w:pPr>
              <w:spacing w:after="0"/>
              <w:jc w:val="center"/>
            </w:pPr>
            <w:r>
              <w:rPr>
                <w:b/>
                <w:sz w:val="22"/>
              </w:rPr>
              <w:t>当前问题</w:t>
            </w:r>
          </w:p>
        </w:tc>
        <w:tc>
          <w:tcPr>
            <w:tcW w:w="2835" w:type="dxa"/>
            <w:shd w:val="clear" w:color="auto" w:fill="D5E8F0"/>
          </w:tcPr>
          <w:p w14:paraId="1FDBBBCA">
            <w:pPr>
              <w:spacing w:after="0"/>
              <w:jc w:val="center"/>
            </w:pPr>
            <w:r>
              <w:rPr>
                <w:b/>
                <w:sz w:val="22"/>
              </w:rPr>
              <w:t>说明</w:t>
            </w:r>
          </w:p>
        </w:tc>
        <w:tc>
          <w:tcPr>
            <w:tcW w:w="3402" w:type="dxa"/>
            <w:shd w:val="clear" w:color="auto" w:fill="D5E8F0"/>
          </w:tcPr>
          <w:p w14:paraId="044FDCB2">
            <w:pPr>
              <w:spacing w:after="0"/>
              <w:jc w:val="center"/>
            </w:pPr>
            <w:r>
              <w:rPr>
                <w:b/>
                <w:sz w:val="22"/>
              </w:rPr>
              <w:t>后续改进</w:t>
            </w:r>
          </w:p>
        </w:tc>
      </w:tr>
      <w:tr w14:paraId="5DE6C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45F7258">
            <w:pPr>
              <w:spacing w:after="0"/>
              <w:jc w:val="left"/>
            </w:pPr>
            <w:r>
              <w:rPr>
                <w:sz w:val="22"/>
              </w:rPr>
              <w:t>前端打包产物体积偏大</w:t>
            </w:r>
          </w:p>
        </w:tc>
        <w:tc>
          <w:tcPr>
            <w:tcW w:w="2835" w:type="dxa"/>
          </w:tcPr>
          <w:p w14:paraId="594CF9AC">
            <w:pPr>
              <w:spacing w:after="0"/>
              <w:jc w:val="left"/>
            </w:pPr>
            <w:r>
              <w:rPr>
                <w:sz w:val="22"/>
              </w:rPr>
              <w:t>vite build 存在 chunk size 警告</w:t>
            </w:r>
          </w:p>
        </w:tc>
        <w:tc>
          <w:tcPr>
            <w:tcW w:w="3402" w:type="dxa"/>
          </w:tcPr>
          <w:p w14:paraId="59A446B3">
            <w:pPr>
              <w:spacing w:after="0"/>
              <w:jc w:val="left"/>
            </w:pPr>
            <w:r>
              <w:rPr>
                <w:sz w:val="22"/>
              </w:rPr>
              <w:t>后续通过更细粒度路由懒加载和公共包拆分优化</w:t>
            </w:r>
          </w:p>
        </w:tc>
      </w:tr>
      <w:tr w14:paraId="1ECE5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B7BCEED">
            <w:pPr>
              <w:spacing w:after="0"/>
              <w:jc w:val="left"/>
            </w:pPr>
            <w:r>
              <w:rPr>
                <w:sz w:val="22"/>
              </w:rPr>
              <w:t>界面截图资产仍不完整</w:t>
            </w:r>
          </w:p>
        </w:tc>
        <w:tc>
          <w:tcPr>
            <w:tcW w:w="2835" w:type="dxa"/>
          </w:tcPr>
          <w:p w14:paraId="464DF06A">
            <w:pPr>
              <w:spacing w:after="0"/>
              <w:jc w:val="left"/>
            </w:pPr>
            <w:r>
              <w:rPr>
                <w:sz w:val="22"/>
              </w:rPr>
              <w:t>当前仓库主要保留架构图与测试文档</w:t>
            </w:r>
          </w:p>
        </w:tc>
        <w:tc>
          <w:tcPr>
            <w:tcW w:w="3402" w:type="dxa"/>
          </w:tcPr>
          <w:p w14:paraId="0B8E7EF7">
            <w:pPr>
              <w:spacing w:after="0"/>
              <w:jc w:val="left"/>
            </w:pPr>
            <w:r>
              <w:rPr>
                <w:sz w:val="22"/>
              </w:rPr>
              <w:t>如需正式归档，可补充登录页、后台页、订单页截图</w:t>
            </w:r>
          </w:p>
        </w:tc>
      </w:tr>
      <w:tr w14:paraId="1C50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D880022">
            <w:pPr>
              <w:spacing w:after="0"/>
              <w:jc w:val="left"/>
            </w:pPr>
            <w:r>
              <w:rPr>
                <w:sz w:val="22"/>
              </w:rPr>
              <w:t>短信、支付、对象存储未接入真实外部服务</w:t>
            </w:r>
          </w:p>
        </w:tc>
        <w:tc>
          <w:tcPr>
            <w:tcW w:w="2835" w:type="dxa"/>
          </w:tcPr>
          <w:p w14:paraId="4568FB64">
            <w:pPr>
              <w:spacing w:after="0"/>
              <w:jc w:val="left"/>
            </w:pPr>
            <w:r>
              <w:rPr>
                <w:sz w:val="22"/>
              </w:rPr>
              <w:t>当前为课程原型</w:t>
            </w:r>
          </w:p>
        </w:tc>
        <w:tc>
          <w:tcPr>
            <w:tcW w:w="3402" w:type="dxa"/>
          </w:tcPr>
          <w:p w14:paraId="407861CA">
            <w:pPr>
              <w:spacing w:after="0"/>
              <w:jc w:val="left"/>
            </w:pPr>
            <w:r>
              <w:rPr>
                <w:sz w:val="22"/>
              </w:rPr>
              <w:t>后续如继续开发，可替换为真实三方服务</w:t>
            </w:r>
          </w:p>
        </w:tc>
      </w:tr>
    </w:tbl>
    <w:p w14:paraId="5FE03D51"/>
    <w:p w14:paraId="09655D0D">
      <w:pPr>
        <w:pBdr>
          <w:bottom w:val="single" w:color="CCCCCC" w:sz="6" w:space="1"/>
        </w:pBdr>
        <w:spacing w:before="160" w:after="160"/>
      </w:pPr>
    </w:p>
    <w:p w14:paraId="0F4A7A47">
      <w:pPr>
        <w:pStyle w:val="3"/>
      </w:pPr>
      <w:r>
        <w:t>六、用户手册</w:t>
      </w:r>
    </w:p>
    <w:p w14:paraId="39AE06E1">
      <w:pPr>
        <w:pStyle w:val="4"/>
      </w:pPr>
      <w:r>
        <w:t>1. 安装部署说明</w:t>
      </w:r>
    </w:p>
    <w:p w14:paraId="36B954E0">
      <w:pPr>
        <w:pStyle w:val="5"/>
      </w:pPr>
      <w:r>
        <w:t>1.1 环境要求</w:t>
      </w:r>
    </w:p>
    <w:p w14:paraId="02A856BB">
      <w:pPr>
        <w:pStyle w:val="16"/>
        <w:spacing w:after="80"/>
      </w:pPr>
      <w:r>
        <w:t>Node.js 20 或更高版本</w:t>
      </w:r>
    </w:p>
    <w:p w14:paraId="028906CF">
      <w:pPr>
        <w:pStyle w:val="16"/>
        <w:spacing w:after="80"/>
      </w:pPr>
      <w:r>
        <w:t>JDK 21</w:t>
      </w:r>
    </w:p>
    <w:p w14:paraId="65D1C925">
      <w:pPr>
        <w:pStyle w:val="16"/>
        <w:spacing w:after="80"/>
      </w:pPr>
      <w:r>
        <w:t>MySQL 8.0</w:t>
      </w:r>
    </w:p>
    <w:p w14:paraId="6F0EBDFF">
      <w:pPr>
        <w:pStyle w:val="16"/>
        <w:spacing w:after="80"/>
      </w:pPr>
      <w:r>
        <w:t>Windows PowerShell 或兼容终端</w:t>
      </w:r>
    </w:p>
    <w:p w14:paraId="169F9C88">
      <w:pPr>
        <w:spacing w:after="120"/>
      </w:pPr>
      <w:r>
        <w:rPr>
          <w:b w:val="0"/>
        </w:rPr>
        <w:t>后端默认连接本地 MySQL：</w:t>
      </w:r>
    </w:p>
    <w:p w14:paraId="23A91A16">
      <w:pPr>
        <w:ind w:left="567"/>
      </w:pPr>
      <w:r>
        <w:rPr>
          <w:rFonts w:ascii="Consolas" w:hAnsi="Consolas"/>
          <w:sz w:val="20"/>
        </w:rPr>
        <w:t>数据库：deltarent</w:t>
      </w:r>
    </w:p>
    <w:p w14:paraId="6FA6D982">
      <w:pPr>
        <w:ind w:left="567"/>
      </w:pPr>
      <w:r>
        <w:rPr>
          <w:rFonts w:ascii="Consolas" w:hAnsi="Consolas"/>
          <w:sz w:val="20"/>
        </w:rPr>
        <w:t>地址：localhost:3306</w:t>
      </w:r>
    </w:p>
    <w:p w14:paraId="0452CC6F">
      <w:pPr>
        <w:ind w:left="567"/>
      </w:pPr>
      <w:r>
        <w:rPr>
          <w:rFonts w:ascii="Consolas" w:hAnsi="Consolas"/>
          <w:sz w:val="20"/>
        </w:rPr>
        <w:t>账号：root</w:t>
      </w:r>
    </w:p>
    <w:p w14:paraId="5F0C94F6">
      <w:pPr>
        <w:ind w:left="567"/>
      </w:pPr>
      <w:r>
        <w:rPr>
          <w:rFonts w:ascii="Consolas" w:hAnsi="Consolas"/>
          <w:sz w:val="20"/>
        </w:rPr>
        <w:t>密码：123456</w:t>
      </w:r>
    </w:p>
    <w:p w14:paraId="3806135A">
      <w:pPr>
        <w:spacing w:after="120"/>
      </w:pPr>
      <w:r>
        <w:rPr>
          <w:b w:val="0"/>
        </w:rPr>
        <w:t>如需修改数据库配置，编辑 application.yml。</w:t>
      </w:r>
    </w:p>
    <w:p w14:paraId="4E475E7C">
      <w:pPr>
        <w:pStyle w:val="5"/>
      </w:pPr>
      <w:r>
        <w:t>1.2 数据库初始化</w:t>
      </w:r>
    </w:p>
    <w:p w14:paraId="1916C9CE">
      <w:pPr>
        <w:spacing w:after="120"/>
      </w:pPr>
      <w:r>
        <w:rPr>
          <w:b w:val="0"/>
        </w:rPr>
        <w:t>在 MySQL 中执行：</w:t>
      </w:r>
    </w:p>
    <w:p w14:paraId="0E226086">
      <w:pPr>
        <w:ind w:left="567"/>
      </w:pPr>
      <w:r>
        <w:rPr>
          <w:rFonts w:ascii="Consolas" w:hAnsi="Consolas"/>
          <w:sz w:val="20"/>
        </w:rPr>
        <w:t>source sql/schema_v2.sql;</w:t>
      </w:r>
    </w:p>
    <w:p w14:paraId="1908D5AE">
      <w:pPr>
        <w:spacing w:after="120"/>
      </w:pPr>
      <w:r>
        <w:rPr>
          <w:b w:val="0"/>
        </w:rPr>
        <w:t>也可以在 Windows 下执行：</w:t>
      </w:r>
    </w:p>
    <w:p w14:paraId="6111B2D7">
      <w:pPr>
        <w:ind w:left="567"/>
      </w:pPr>
      <w:r>
        <w:rPr>
          <w:rFonts w:ascii="Consolas" w:hAnsi="Consolas"/>
          <w:sz w:val="20"/>
        </w:rPr>
        <w:t>.\sql\init.bat</w:t>
      </w:r>
    </w:p>
    <w:p w14:paraId="4CDEA481">
      <w:pPr>
        <w:pStyle w:val="5"/>
      </w:pPr>
      <w:r>
        <w:t>1.3 启动后端</w:t>
      </w:r>
    </w:p>
    <w:p w14:paraId="2B171765">
      <w:pPr>
        <w:ind w:left="567"/>
      </w:pPr>
      <w:r>
        <w:rPr>
          <w:rFonts w:ascii="Consolas" w:hAnsi="Consolas"/>
          <w:sz w:val="20"/>
        </w:rPr>
        <w:t>cd src/server</w:t>
      </w:r>
    </w:p>
    <w:p w14:paraId="71B312E3">
      <w:pPr>
        <w:ind w:left="567"/>
      </w:pPr>
      <w:r>
        <w:rPr>
          <w:rFonts w:ascii="Consolas" w:hAnsi="Consolas"/>
          <w:sz w:val="20"/>
        </w:rPr>
        <w:t>.\gradlew.bat bootRun</w:t>
      </w:r>
    </w:p>
    <w:p w14:paraId="277F546F">
      <w:pPr>
        <w:spacing w:after="120"/>
      </w:pPr>
      <w:r>
        <w:rPr>
          <w:b w:val="0"/>
        </w:rPr>
        <w:t>后端默认地址：http://localhost:8080</w:t>
      </w:r>
    </w:p>
    <w:p w14:paraId="4F4A5D4E">
      <w:pPr>
        <w:spacing w:after="120"/>
      </w:pPr>
      <w:r>
        <w:rPr>
          <w:b w:val="0"/>
        </w:rPr>
        <w:t>健康检查：GET http://localhost:8080/api/health</w:t>
      </w:r>
    </w:p>
    <w:p w14:paraId="60D7834B">
      <w:pPr>
        <w:pStyle w:val="5"/>
      </w:pPr>
      <w:r>
        <w:t>1.4 启动前端</w:t>
      </w:r>
    </w:p>
    <w:p w14:paraId="0FBE4773">
      <w:pPr>
        <w:spacing w:after="120"/>
      </w:pPr>
      <w:r>
        <w:rPr>
          <w:b w:val="0"/>
        </w:rPr>
        <w:t>首次运行先安装依赖：</w:t>
      </w:r>
    </w:p>
    <w:p w14:paraId="56EDB761">
      <w:pPr>
        <w:ind w:left="567"/>
      </w:pPr>
      <w:r>
        <w:rPr>
          <w:rFonts w:ascii="Consolas" w:hAnsi="Consolas"/>
          <w:sz w:val="20"/>
        </w:rPr>
        <w:t>npm --prefix src/web install</w:t>
      </w:r>
    </w:p>
    <w:p w14:paraId="6B335828">
      <w:pPr>
        <w:spacing w:after="120"/>
      </w:pPr>
      <w:r>
        <w:rPr>
          <w:b w:val="0"/>
        </w:rPr>
        <w:t>启动开发服务器：</w:t>
      </w:r>
    </w:p>
    <w:p w14:paraId="1ABDF2CA">
      <w:pPr>
        <w:ind w:left="567"/>
      </w:pPr>
      <w:r>
        <w:rPr>
          <w:rFonts w:ascii="Consolas" w:hAnsi="Consolas"/>
          <w:sz w:val="20"/>
        </w:rPr>
        <w:t>npm --prefix src/web run dev</w:t>
      </w:r>
    </w:p>
    <w:p w14:paraId="7CEA1561">
      <w:pPr>
        <w:spacing w:after="120"/>
      </w:pPr>
      <w:r>
        <w:rPr>
          <w:b w:val="0"/>
        </w:rPr>
        <w:t>前端默认地址：http://localhost:5173</w:t>
      </w:r>
    </w:p>
    <w:p w14:paraId="24A1D127">
      <w:pPr>
        <w:pStyle w:val="4"/>
      </w:pPr>
      <w:r>
        <w:t>2. 操作指南</w:t>
      </w:r>
    </w:p>
    <w:p w14:paraId="5B123C57">
      <w:pPr>
        <w:pStyle w:val="5"/>
      </w:pPr>
      <w:r>
        <w:t>2.1 普通用户使用流程</w:t>
      </w:r>
    </w:p>
    <w:p w14:paraId="25A3E4A3">
      <w:pPr>
        <w:pStyle w:val="14"/>
        <w:spacing w:after="80"/>
      </w:pPr>
      <w:r>
        <w:t>访问首页或租号大厅</w:t>
      </w:r>
    </w:p>
    <w:p w14:paraId="74204AA1">
      <w:pPr>
        <w:pStyle w:val="14"/>
        <w:spacing w:after="80"/>
      </w:pPr>
      <w:r>
        <w:t>注册并登录系统</w:t>
      </w:r>
    </w:p>
    <w:p w14:paraId="677293BF">
      <w:pPr>
        <w:pStyle w:val="14"/>
        <w:spacing w:after="80"/>
      </w:pPr>
      <w:r>
        <w:t>浏览账号列表，按标签、价格或状态筛选</w:t>
      </w:r>
    </w:p>
    <w:p w14:paraId="6CBD949B">
      <w:pPr>
        <w:pStyle w:val="14"/>
        <w:spacing w:after="80"/>
      </w:pPr>
      <w:r>
        <w:t>查看账号详情后创建订单</w:t>
      </w:r>
    </w:p>
    <w:p w14:paraId="6DACF435">
      <w:pPr>
        <w:pStyle w:val="14"/>
        <w:spacing w:after="80"/>
      </w:pPr>
      <w:r>
        <w:t>在“我的订单”中查看订单状态和详情</w:t>
      </w:r>
    </w:p>
    <w:p w14:paraId="1F9E6833">
      <w:pPr>
        <w:pStyle w:val="14"/>
        <w:spacing w:after="80"/>
      </w:pPr>
      <w:r>
        <w:t>如需售后，可对订单发起申诉</w:t>
      </w:r>
    </w:p>
    <w:p w14:paraId="73566C03">
      <w:pPr>
        <w:pStyle w:val="14"/>
        <w:spacing w:after="80"/>
      </w:pPr>
      <w:r>
        <w:t>如有账号资源，也可进入“我要上架”页面提交账号信息</w:t>
      </w:r>
    </w:p>
    <w:p w14:paraId="21006284">
      <w:pPr>
        <w:pStyle w:val="5"/>
      </w:pPr>
      <w:r>
        <w:t>2.2 管理员/客服使用流程</w:t>
      </w:r>
    </w:p>
    <w:p w14:paraId="46318E87">
      <w:pPr>
        <w:pStyle w:val="14"/>
        <w:spacing w:after="80"/>
      </w:pPr>
      <w:r>
        <w:t>使用管理员或客服账号登录</w:t>
      </w:r>
    </w:p>
    <w:p w14:paraId="6A672D8C">
      <w:pPr>
        <w:pStyle w:val="14"/>
        <w:spacing w:after="80"/>
      </w:pPr>
      <w:r>
        <w:t>进入后台管理页面</w:t>
      </w:r>
    </w:p>
    <w:p w14:paraId="4F4C9900">
      <w:pPr>
        <w:pStyle w:val="14"/>
        <w:spacing w:after="80"/>
      </w:pPr>
      <w:r>
        <w:t>查看看板指标和最近订单</w:t>
      </w:r>
    </w:p>
    <w:p w14:paraId="4CB9F104">
      <w:pPr>
        <w:pStyle w:val="14"/>
        <w:spacing w:after="80"/>
      </w:pPr>
      <w:r>
        <w:t>对账号状态、订单状态和公告内容执行管理操作</w:t>
      </w:r>
    </w:p>
    <w:p w14:paraId="26A5F715">
      <w:pPr>
        <w:pStyle w:val="14"/>
        <w:spacing w:after="80"/>
      </w:pPr>
      <w:r>
        <w:t>管理员可进一步执行用户管理操作</w:t>
      </w:r>
    </w:p>
    <w:p w14:paraId="1EC9B807">
      <w:pPr>
        <w:pStyle w:val="5"/>
      </w:pPr>
      <w:r>
        <w:t>2.3 演示账号</w:t>
      </w:r>
    </w:p>
    <w:p w14:paraId="58DE7AEF">
      <w:pPr>
        <w:spacing w:after="120"/>
      </w:pPr>
      <w:r>
        <w:rPr>
          <w:b w:val="0"/>
        </w:rPr>
        <w:t>初始密码均为：123456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2241"/>
        <w:gridCol w:w="4960"/>
      </w:tblGrid>
      <w:tr w14:paraId="14932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5E8F0"/>
          </w:tcPr>
          <w:p w14:paraId="4D21DDF5">
            <w:pPr>
              <w:spacing w:after="0"/>
              <w:jc w:val="center"/>
            </w:pPr>
            <w:r>
              <w:rPr>
                <w:b/>
                <w:sz w:val="22"/>
              </w:rPr>
              <w:t>角色</w:t>
            </w:r>
          </w:p>
        </w:tc>
        <w:tc>
          <w:tcPr>
            <w:tcW w:w="2268" w:type="dxa"/>
            <w:shd w:val="clear" w:color="auto" w:fill="D5E8F0"/>
          </w:tcPr>
          <w:p w14:paraId="52F90EA6">
            <w:pPr>
              <w:spacing w:after="0"/>
              <w:jc w:val="center"/>
            </w:pPr>
            <w:r>
              <w:rPr>
                <w:b/>
                <w:sz w:val="22"/>
              </w:rPr>
              <w:t>手机号</w:t>
            </w:r>
          </w:p>
        </w:tc>
        <w:tc>
          <w:tcPr>
            <w:tcW w:w="5102" w:type="dxa"/>
            <w:shd w:val="clear" w:color="auto" w:fill="D5E8F0"/>
          </w:tcPr>
          <w:p w14:paraId="3B08591B">
            <w:pPr>
              <w:spacing w:after="0"/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 w14:paraId="05275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4C31ACD">
            <w:pPr>
              <w:spacing w:after="0"/>
              <w:jc w:val="left"/>
            </w:pPr>
            <w:r>
              <w:rPr>
                <w:sz w:val="22"/>
              </w:rPr>
              <w:t>管理员</w:t>
            </w:r>
          </w:p>
        </w:tc>
        <w:tc>
          <w:tcPr>
            <w:tcW w:w="2268" w:type="dxa"/>
          </w:tcPr>
          <w:p w14:paraId="285CD90E">
            <w:pPr>
              <w:spacing w:after="0"/>
              <w:jc w:val="left"/>
            </w:pPr>
            <w:r>
              <w:rPr>
                <w:sz w:val="22"/>
              </w:rPr>
              <w:t>13800000000</w:t>
            </w:r>
          </w:p>
        </w:tc>
        <w:tc>
          <w:tcPr>
            <w:tcW w:w="5102" w:type="dxa"/>
          </w:tcPr>
          <w:p w14:paraId="42BF49D4">
            <w:pPr>
              <w:spacing w:after="0"/>
              <w:jc w:val="left"/>
            </w:pPr>
            <w:r>
              <w:rPr>
                <w:sz w:val="22"/>
              </w:rPr>
              <w:t>可访问后台用户、账号、订单、公告管理</w:t>
            </w:r>
          </w:p>
        </w:tc>
      </w:tr>
      <w:tr w14:paraId="46EB6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E0606E">
            <w:pPr>
              <w:spacing w:after="0"/>
              <w:jc w:val="left"/>
            </w:pPr>
            <w:r>
              <w:rPr>
                <w:sz w:val="22"/>
              </w:rPr>
              <w:t>普通用户</w:t>
            </w:r>
          </w:p>
        </w:tc>
        <w:tc>
          <w:tcPr>
            <w:tcW w:w="2268" w:type="dxa"/>
          </w:tcPr>
          <w:p w14:paraId="60284C5A">
            <w:pPr>
              <w:spacing w:after="0"/>
              <w:jc w:val="left"/>
            </w:pPr>
            <w:r>
              <w:rPr>
                <w:sz w:val="22"/>
              </w:rPr>
              <w:t>13900000000</w:t>
            </w:r>
          </w:p>
        </w:tc>
        <w:tc>
          <w:tcPr>
            <w:tcW w:w="5102" w:type="dxa"/>
          </w:tcPr>
          <w:p w14:paraId="15768B1D">
            <w:pPr>
              <w:spacing w:after="0"/>
              <w:jc w:val="left"/>
            </w:pPr>
            <w:r>
              <w:rPr>
                <w:sz w:val="22"/>
              </w:rPr>
              <w:t>可浏览账号、创建订单、查看订单</w:t>
            </w:r>
          </w:p>
        </w:tc>
      </w:tr>
      <w:tr w14:paraId="7349B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D11DDD1">
            <w:pPr>
              <w:spacing w:after="0"/>
              <w:jc w:val="left"/>
            </w:pPr>
            <w:r>
              <w:rPr>
                <w:sz w:val="22"/>
              </w:rPr>
              <w:t>客服</w:t>
            </w:r>
          </w:p>
        </w:tc>
        <w:tc>
          <w:tcPr>
            <w:tcW w:w="2268" w:type="dxa"/>
          </w:tcPr>
          <w:p w14:paraId="7C884630">
            <w:pPr>
              <w:spacing w:after="0"/>
              <w:jc w:val="left"/>
            </w:pPr>
            <w:r>
              <w:rPr>
                <w:sz w:val="22"/>
              </w:rPr>
              <w:t>13700000000</w:t>
            </w:r>
          </w:p>
        </w:tc>
        <w:tc>
          <w:tcPr>
            <w:tcW w:w="5102" w:type="dxa"/>
          </w:tcPr>
          <w:p w14:paraId="53D0482A">
            <w:pPr>
              <w:spacing w:after="0"/>
              <w:jc w:val="left"/>
            </w:pPr>
            <w:r>
              <w:rPr>
                <w:sz w:val="22"/>
              </w:rPr>
              <w:t>可处理账号与订单相关管理功能</w:t>
            </w:r>
          </w:p>
        </w:tc>
      </w:tr>
    </w:tbl>
    <w:p w14:paraId="1F29D4D8"/>
    <w:p w14:paraId="2C0ED661">
      <w:pPr>
        <w:pBdr>
          <w:bottom w:val="single" w:color="CCCCCC" w:sz="6" w:space="1"/>
        </w:pBdr>
        <w:spacing w:before="160" w:after="160"/>
      </w:pPr>
    </w:p>
    <w:p w14:paraId="742BD35C">
      <w:pPr>
        <w:pStyle w:val="3"/>
      </w:pPr>
      <w:r>
        <w:t>七、项目总结</w:t>
      </w:r>
    </w:p>
    <w:p w14:paraId="4264A580">
      <w:pPr>
        <w:pStyle w:val="4"/>
      </w:pPr>
      <w:r>
        <w:t>1. 成果总结</w:t>
      </w:r>
    </w:p>
    <w:p w14:paraId="6A52DD06">
      <w:pPr>
        <w:spacing w:after="120"/>
      </w:pPr>
      <w:r>
        <w:rPr>
          <w:b w:val="0"/>
        </w:rPr>
        <w:t>截至结项阶段，项目已完成以下内容：</w:t>
      </w:r>
    </w:p>
    <w:p w14:paraId="52DB3A40">
      <w:pPr>
        <w:pStyle w:val="16"/>
        <w:spacing w:after="80"/>
      </w:pPr>
      <w:r>
        <w:t>完成项目计划书、中期与结项报告、测试文档等课程材料</w:t>
      </w:r>
    </w:p>
    <w:p w14:paraId="526A682A">
      <w:pPr>
        <w:pStyle w:val="16"/>
        <w:spacing w:after="80"/>
      </w:pPr>
      <w:r>
        <w:t>完成前后端分离项目结构搭建</w:t>
      </w:r>
    </w:p>
    <w:p w14:paraId="0D394784">
      <w:pPr>
        <w:pStyle w:val="16"/>
        <w:spacing w:after="80"/>
      </w:pPr>
      <w:r>
        <w:t>完成 MySQL 数据库建表、初始化与迁移脚本</w:t>
      </w:r>
    </w:p>
    <w:p w14:paraId="17CFC7C7">
      <w:pPr>
        <w:pStyle w:val="16"/>
        <w:spacing w:after="80"/>
      </w:pPr>
      <w:r>
        <w:t>完成注册、登录、找回密码、JWT 登录态、权限控制等认证功能</w:t>
      </w:r>
    </w:p>
    <w:p w14:paraId="06F73A17">
      <w:pPr>
        <w:pStyle w:val="16"/>
        <w:spacing w:after="80"/>
      </w:pPr>
      <w:r>
        <w:t>完成租号大厅、账号筛选、下单页、订单列表、订单详情、个人中心、我要上架等前台页面</w:t>
      </w:r>
    </w:p>
    <w:p w14:paraId="1C4B8AAF">
      <w:pPr>
        <w:pStyle w:val="16"/>
        <w:spacing w:after="80"/>
      </w:pPr>
      <w:r>
        <w:t>完成后台看板、用户管理、账号管理、订单管理、公告管理等后台页面</w:t>
      </w:r>
    </w:p>
    <w:p w14:paraId="3D575407">
      <w:pPr>
        <w:pStyle w:val="16"/>
        <w:spacing w:after="80"/>
      </w:pPr>
      <w:r>
        <w:t>完成对应的后端控制器、服务层与数据库访问逻辑</w:t>
      </w:r>
    </w:p>
    <w:p w14:paraId="2FAEF109">
      <w:pPr>
        <w:pStyle w:val="16"/>
        <w:spacing w:after="80"/>
      </w:pPr>
      <w:r>
        <w:t>完成 110 个功能测试用例和服务层测试，前后端可稳定构建运行</w:t>
      </w:r>
    </w:p>
    <w:p w14:paraId="4AE58447">
      <w:pPr>
        <w:pStyle w:val="4"/>
      </w:pPr>
      <w:r>
        <w:t>2. 不足与改进方向</w:t>
      </w:r>
    </w:p>
    <w:p w14:paraId="6F62E64D">
      <w:pPr>
        <w:spacing w:after="120"/>
      </w:pPr>
      <w:r>
        <w:rPr>
          <w:b w:val="0"/>
        </w:rPr>
        <w:t>当前系统已经满足课程结项展示要求，但仍有以下限制：</w:t>
      </w:r>
    </w:p>
    <w:p w14:paraId="6A7DA512">
      <w:pPr>
        <w:pStyle w:val="16"/>
        <w:spacing w:after="80"/>
      </w:pPr>
      <w:r>
        <w:t>当前系统仍是课程原型，不接入真实支付、真实短信网关和真实游戏自动化能力</w:t>
      </w:r>
    </w:p>
    <w:p w14:paraId="3486F10C">
      <w:pPr>
        <w:pStyle w:val="16"/>
        <w:spacing w:after="80"/>
      </w:pPr>
      <w:r>
        <w:t>部分运营流程仍以手动审核和课程演示逻辑为主</w:t>
      </w:r>
    </w:p>
    <w:p w14:paraId="5E190C08">
      <w:pPr>
        <w:pStyle w:val="16"/>
        <w:spacing w:after="80"/>
      </w:pPr>
      <w:r>
        <w:t>还可以继续补充更多自动化测试与前端性能优化</w:t>
      </w:r>
    </w:p>
    <w:p w14:paraId="4C6D055C">
      <w:pPr>
        <w:pStyle w:val="16"/>
        <w:spacing w:after="80"/>
      </w:pPr>
      <w:r>
        <w:t>若后续继续演进，可进一步接入对象存储、消息通知和完整审计日志</w:t>
      </w:r>
    </w:p>
    <w:p w14:paraId="0913D6FA">
      <w:pPr>
        <w:pStyle w:val="4"/>
      </w:pPr>
      <w:r>
        <w:t>3. 成员分工表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1685"/>
        <w:gridCol w:w="3288"/>
        <w:gridCol w:w="2513"/>
      </w:tblGrid>
      <w:tr w14:paraId="301D1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5E8F0"/>
          </w:tcPr>
          <w:p w14:paraId="476E4418">
            <w:pPr>
              <w:spacing w:after="0"/>
              <w:jc w:val="center"/>
            </w:pPr>
            <w:r>
              <w:rPr>
                <w:b/>
                <w:sz w:val="22"/>
              </w:rPr>
              <w:t>姓名</w:t>
            </w:r>
          </w:p>
        </w:tc>
        <w:tc>
          <w:tcPr>
            <w:tcW w:w="1701" w:type="dxa"/>
            <w:shd w:val="clear" w:color="auto" w:fill="D5E8F0"/>
          </w:tcPr>
          <w:p w14:paraId="0F35E040">
            <w:pPr>
              <w:spacing w:after="0"/>
              <w:jc w:val="center"/>
            </w:pPr>
            <w:r>
              <w:rPr>
                <w:b/>
                <w:sz w:val="22"/>
              </w:rPr>
              <w:t>Git 账号</w:t>
            </w:r>
          </w:p>
        </w:tc>
        <w:tc>
          <w:tcPr>
            <w:tcW w:w="3402" w:type="dxa"/>
            <w:shd w:val="clear" w:color="auto" w:fill="D5E8F0"/>
          </w:tcPr>
          <w:p w14:paraId="774FB4C3">
            <w:pPr>
              <w:spacing w:after="0"/>
              <w:jc w:val="center"/>
            </w:pPr>
            <w:r>
              <w:rPr>
                <w:b/>
                <w:sz w:val="22"/>
              </w:rPr>
              <w:t>主要职责</w:t>
            </w:r>
          </w:p>
        </w:tc>
        <w:tc>
          <w:tcPr>
            <w:tcW w:w="2551" w:type="dxa"/>
            <w:shd w:val="clear" w:color="auto" w:fill="D5E8F0"/>
          </w:tcPr>
          <w:p w14:paraId="58D165FC">
            <w:pPr>
              <w:spacing w:after="0"/>
              <w:jc w:val="center"/>
            </w:pPr>
            <w:r>
              <w:rPr>
                <w:b/>
                <w:sz w:val="22"/>
              </w:rPr>
              <w:t>对应产物/目录</w:t>
            </w:r>
          </w:p>
        </w:tc>
      </w:tr>
      <w:tr w14:paraId="1A9ED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8AEAC37">
            <w:pPr>
              <w:spacing w:after="0"/>
              <w:jc w:val="left"/>
            </w:pPr>
            <w:r>
              <w:rPr>
                <w:sz w:val="22"/>
              </w:rPr>
              <w:t>罗季维</w:t>
            </w:r>
          </w:p>
        </w:tc>
        <w:tc>
          <w:tcPr>
            <w:tcW w:w="1701" w:type="dxa"/>
          </w:tcPr>
          <w:p w14:paraId="7791DD5A">
            <w:pPr>
              <w:spacing w:after="0"/>
              <w:jc w:val="left"/>
            </w:pPr>
            <w:r>
              <w:rPr>
                <w:sz w:val="22"/>
              </w:rPr>
              <w:t>JWLuo0719</w:t>
            </w:r>
          </w:p>
        </w:tc>
        <w:tc>
          <w:tcPr>
            <w:tcW w:w="3402" w:type="dxa"/>
          </w:tcPr>
          <w:p w14:paraId="7A0E7FEE">
            <w:pPr>
              <w:spacing w:after="0"/>
              <w:jc w:val="left"/>
            </w:pPr>
            <w:r>
              <w:rPr>
                <w:sz w:val="22"/>
              </w:rPr>
              <w:t>项目管理、需求分析、计划书、主文档整理、总体推进</w:t>
            </w:r>
          </w:p>
        </w:tc>
        <w:tc>
          <w:tcPr>
            <w:tcW w:w="2551" w:type="dxa"/>
          </w:tcPr>
          <w:p w14:paraId="34732F2C">
            <w:pPr>
              <w:spacing w:after="0"/>
              <w:jc w:val="left"/>
            </w:pPr>
            <w:r>
              <w:rPr>
                <w:sz w:val="22"/>
              </w:rPr>
              <w:t>课程信息/、docs/plan/、docs/report/</w:t>
            </w:r>
          </w:p>
        </w:tc>
      </w:tr>
      <w:tr w14:paraId="52F36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EA39ADA">
            <w:pPr>
              <w:spacing w:after="0"/>
              <w:jc w:val="left"/>
            </w:pPr>
            <w:r>
              <w:rPr>
                <w:sz w:val="22"/>
              </w:rPr>
              <w:t>朱江南</w:t>
            </w:r>
          </w:p>
        </w:tc>
        <w:tc>
          <w:tcPr>
            <w:tcW w:w="1701" w:type="dxa"/>
          </w:tcPr>
          <w:p w14:paraId="3D5967AE">
            <w:pPr>
              <w:spacing w:after="0"/>
              <w:jc w:val="left"/>
            </w:pPr>
            <w:r>
              <w:rPr>
                <w:sz w:val="22"/>
              </w:rPr>
              <w:t>ZHU123-OK</w:t>
            </w:r>
          </w:p>
        </w:tc>
        <w:tc>
          <w:tcPr>
            <w:tcW w:w="3402" w:type="dxa"/>
          </w:tcPr>
          <w:p w14:paraId="05A497F4">
            <w:pPr>
              <w:spacing w:after="0"/>
              <w:jc w:val="left"/>
            </w:pPr>
            <w:r>
              <w:rPr>
                <w:sz w:val="22"/>
              </w:rPr>
              <w:t>后端开发、数据库设计、认证与订单接口实现</w:t>
            </w:r>
          </w:p>
        </w:tc>
        <w:tc>
          <w:tcPr>
            <w:tcW w:w="2551" w:type="dxa"/>
          </w:tcPr>
          <w:p w14:paraId="00FA6A37">
            <w:pPr>
              <w:spacing w:after="0"/>
              <w:jc w:val="left"/>
            </w:pPr>
            <w:r>
              <w:rPr>
                <w:sz w:val="22"/>
              </w:rPr>
              <w:t>src/server/、sql/</w:t>
            </w:r>
          </w:p>
        </w:tc>
      </w:tr>
      <w:tr w14:paraId="4F743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C88E668">
            <w:pPr>
              <w:spacing w:after="0"/>
              <w:jc w:val="left"/>
            </w:pPr>
            <w:r>
              <w:rPr>
                <w:sz w:val="22"/>
              </w:rPr>
              <w:t>李彬菲</w:t>
            </w:r>
          </w:p>
        </w:tc>
        <w:tc>
          <w:tcPr>
            <w:tcW w:w="1701" w:type="dxa"/>
          </w:tcPr>
          <w:p w14:paraId="0C6FFC3E">
            <w:pPr>
              <w:spacing w:after="0"/>
              <w:jc w:val="left"/>
            </w:pPr>
            <w:r>
              <w:rPr>
                <w:sz w:val="22"/>
              </w:rPr>
              <w:t>LBF1105</w:t>
            </w:r>
          </w:p>
        </w:tc>
        <w:tc>
          <w:tcPr>
            <w:tcW w:w="3402" w:type="dxa"/>
          </w:tcPr>
          <w:p w14:paraId="3054A8D8">
            <w:pPr>
              <w:spacing w:after="0"/>
              <w:jc w:val="left"/>
            </w:pPr>
            <w:r>
              <w:rPr>
                <w:sz w:val="22"/>
              </w:rPr>
              <w:t>前端开发、页面实现、前后台联调、界面优化</w:t>
            </w:r>
          </w:p>
        </w:tc>
        <w:tc>
          <w:tcPr>
            <w:tcW w:w="2551" w:type="dxa"/>
          </w:tcPr>
          <w:p w14:paraId="2F5BAEDA">
            <w:pPr>
              <w:spacing w:after="0"/>
              <w:jc w:val="left"/>
            </w:pPr>
            <w:r>
              <w:rPr>
                <w:sz w:val="22"/>
              </w:rPr>
              <w:t>src/web/</w:t>
            </w:r>
          </w:p>
        </w:tc>
      </w:tr>
      <w:tr w14:paraId="2A14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D8554B3">
            <w:pPr>
              <w:spacing w:after="0"/>
              <w:jc w:val="left"/>
            </w:pPr>
            <w:r>
              <w:rPr>
                <w:sz w:val="22"/>
              </w:rPr>
              <w:t>胡万军</w:t>
            </w:r>
          </w:p>
        </w:tc>
        <w:tc>
          <w:tcPr>
            <w:tcW w:w="1701" w:type="dxa"/>
          </w:tcPr>
          <w:p w14:paraId="4E035A93">
            <w:pPr>
              <w:spacing w:after="0"/>
              <w:jc w:val="left"/>
            </w:pPr>
            <w:r>
              <w:rPr>
                <w:sz w:val="22"/>
              </w:rPr>
              <w:t>erousagi37</w:t>
            </w:r>
          </w:p>
        </w:tc>
        <w:tc>
          <w:tcPr>
            <w:tcW w:w="3402" w:type="dxa"/>
          </w:tcPr>
          <w:p w14:paraId="64F612AE">
            <w:pPr>
              <w:spacing w:after="0"/>
              <w:jc w:val="left"/>
            </w:pPr>
            <w:r>
              <w:rPr>
                <w:sz w:val="22"/>
              </w:rPr>
              <w:t>测试用例整理、测试报告、文档协同整理</w:t>
            </w:r>
          </w:p>
        </w:tc>
        <w:tc>
          <w:tcPr>
            <w:tcW w:w="2551" w:type="dxa"/>
          </w:tcPr>
          <w:p w14:paraId="0D9857E1">
            <w:pPr>
              <w:spacing w:after="0"/>
              <w:jc w:val="left"/>
            </w:pPr>
            <w:r>
              <w:rPr>
                <w:sz w:val="22"/>
              </w:rPr>
              <w:t>docs/test/、docs/report/</w:t>
            </w:r>
          </w:p>
        </w:tc>
      </w:tr>
    </w:tbl>
    <w:p w14:paraId="7FB205D6"/>
    <w:p w14:paraId="386E577F">
      <w:pPr>
        <w:pStyle w:val="4"/>
      </w:pPr>
      <w:r>
        <w:t>4. Git 提交记录</w:t>
      </w:r>
    </w:p>
    <w:p w14:paraId="27C06D73">
      <w:pPr>
        <w:spacing w:after="120"/>
      </w:pPr>
      <w:r>
        <w:rPr>
          <w:b w:val="0"/>
        </w:rPr>
        <w:t>远端仓库：https://github.com/JWLuo0719/DeltaRent</w:t>
      </w:r>
    </w:p>
    <w:p w14:paraId="2C4206F7">
      <w:pPr>
        <w:spacing w:after="120"/>
      </w:pPr>
      <w:r>
        <w:rPr>
          <w:b w:val="0"/>
        </w:rPr>
        <w:t>结项阶段代表性提交如下：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7182"/>
      </w:tblGrid>
      <w:tr w14:paraId="59F5B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5E8F0"/>
          </w:tcPr>
          <w:p w14:paraId="77CBD47B">
            <w:pPr>
              <w:spacing w:after="0"/>
              <w:jc w:val="center"/>
            </w:pPr>
            <w:r>
              <w:rPr>
                <w:b/>
                <w:sz w:val="22"/>
              </w:rPr>
              <w:t>提交号</w:t>
            </w:r>
          </w:p>
        </w:tc>
        <w:tc>
          <w:tcPr>
            <w:tcW w:w="7370" w:type="dxa"/>
            <w:shd w:val="clear" w:color="auto" w:fill="D5E8F0"/>
          </w:tcPr>
          <w:p w14:paraId="6301D478">
            <w:pPr>
              <w:spacing w:after="0"/>
              <w:jc w:val="center"/>
            </w:pPr>
            <w:r>
              <w:rPr>
                <w:b/>
                <w:sz w:val="22"/>
              </w:rPr>
              <w:t>提交说明</w:t>
            </w:r>
          </w:p>
        </w:tc>
      </w:tr>
      <w:tr w14:paraId="4874E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5E256AB">
            <w:pPr>
              <w:spacing w:after="0"/>
              <w:jc w:val="left"/>
            </w:pPr>
            <w:r>
              <w:rPr>
                <w:sz w:val="22"/>
              </w:rPr>
              <w:t>6c6f744</w:t>
            </w:r>
          </w:p>
        </w:tc>
        <w:tc>
          <w:tcPr>
            <w:tcW w:w="7370" w:type="dxa"/>
          </w:tcPr>
          <w:p w14:paraId="04A6A858">
            <w:pPr>
              <w:spacing w:after="0"/>
              <w:jc w:val="left"/>
            </w:pPr>
            <w:r>
              <w:rPr>
                <w:sz w:val="22"/>
              </w:rPr>
              <w:t>Merge branch docs-test</w:t>
            </w:r>
          </w:p>
        </w:tc>
      </w:tr>
      <w:tr w14:paraId="53E91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A235F4A">
            <w:pPr>
              <w:spacing w:after="0"/>
              <w:jc w:val="left"/>
            </w:pPr>
            <w:r>
              <w:rPr>
                <w:sz w:val="22"/>
              </w:rPr>
              <w:t>aef6d31</w:t>
            </w:r>
          </w:p>
        </w:tc>
        <w:tc>
          <w:tcPr>
            <w:tcW w:w="7370" w:type="dxa"/>
          </w:tcPr>
          <w:p w14:paraId="58EAAAC5">
            <w:pPr>
              <w:spacing w:after="0"/>
              <w:jc w:val="left"/>
            </w:pPr>
            <w:r>
              <w:rPr>
                <w:sz w:val="22"/>
              </w:rPr>
              <w:t>完成全部测试用例和测试报告，通过率 100%</w:t>
            </w:r>
          </w:p>
        </w:tc>
      </w:tr>
      <w:tr w14:paraId="1D8E6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057ED2">
            <w:pPr>
              <w:spacing w:after="0"/>
              <w:jc w:val="left"/>
            </w:pPr>
            <w:r>
              <w:rPr>
                <w:sz w:val="22"/>
              </w:rPr>
              <w:t>3f681de</w:t>
            </w:r>
          </w:p>
        </w:tc>
        <w:tc>
          <w:tcPr>
            <w:tcW w:w="7370" w:type="dxa"/>
          </w:tcPr>
          <w:p w14:paraId="2E0EC2DF">
            <w:pPr>
              <w:spacing w:after="0"/>
              <w:jc w:val="left"/>
            </w:pPr>
            <w:r>
              <w:rPr>
                <w:sz w:val="22"/>
              </w:rPr>
              <w:t>完成个人中心模块测试用例</w:t>
            </w:r>
          </w:p>
        </w:tc>
      </w:tr>
      <w:tr w14:paraId="366C6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6D6995E">
            <w:pPr>
              <w:spacing w:after="0"/>
              <w:jc w:val="left"/>
            </w:pPr>
            <w:r>
              <w:rPr>
                <w:sz w:val="22"/>
              </w:rPr>
              <w:t>c9b0f00</w:t>
            </w:r>
          </w:p>
        </w:tc>
        <w:tc>
          <w:tcPr>
            <w:tcW w:w="7370" w:type="dxa"/>
          </w:tcPr>
          <w:p w14:paraId="6C6FD064">
            <w:pPr>
              <w:spacing w:after="0"/>
              <w:jc w:val="left"/>
            </w:pPr>
            <w:r>
              <w:rPr>
                <w:sz w:val="22"/>
              </w:rPr>
              <w:t>更新我的订单模块测试用例</w:t>
            </w:r>
          </w:p>
        </w:tc>
      </w:tr>
      <w:tr w14:paraId="467AD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387ABF">
            <w:pPr>
              <w:spacing w:after="0"/>
              <w:jc w:val="left"/>
            </w:pPr>
            <w:r>
              <w:rPr>
                <w:sz w:val="22"/>
              </w:rPr>
              <w:t>7580e63</w:t>
            </w:r>
          </w:p>
        </w:tc>
        <w:tc>
          <w:tcPr>
            <w:tcW w:w="7370" w:type="dxa"/>
          </w:tcPr>
          <w:p w14:paraId="5005C7E3">
            <w:pPr>
              <w:spacing w:after="0"/>
              <w:jc w:val="left"/>
            </w:pPr>
            <w:r>
              <w:rPr>
                <w:sz w:val="22"/>
              </w:rPr>
              <w:t>补充我要上架模块审核流程测试用例</w:t>
            </w:r>
          </w:p>
        </w:tc>
      </w:tr>
      <w:tr w14:paraId="7ABC8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02A2A70">
            <w:pPr>
              <w:spacing w:after="0"/>
              <w:jc w:val="left"/>
            </w:pPr>
            <w:r>
              <w:rPr>
                <w:sz w:val="22"/>
              </w:rPr>
              <w:t>ad5f1d0</w:t>
            </w:r>
          </w:p>
        </w:tc>
        <w:tc>
          <w:tcPr>
            <w:tcW w:w="7370" w:type="dxa"/>
          </w:tcPr>
          <w:p w14:paraId="5B1D32E4">
            <w:pPr>
              <w:spacing w:after="0"/>
              <w:jc w:val="left"/>
            </w:pPr>
            <w:r>
              <w:rPr>
                <w:sz w:val="22"/>
              </w:rPr>
              <w:t>完成租号大厅和我要上架模块测试用例</w:t>
            </w:r>
          </w:p>
        </w:tc>
      </w:tr>
      <w:tr w14:paraId="3D52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74CE36A">
            <w:pPr>
              <w:spacing w:after="0"/>
              <w:jc w:val="left"/>
            </w:pPr>
            <w:r>
              <w:rPr>
                <w:sz w:val="22"/>
              </w:rPr>
              <w:t>aa589e5</w:t>
            </w:r>
          </w:p>
        </w:tc>
        <w:tc>
          <w:tcPr>
            <w:tcW w:w="7370" w:type="dxa"/>
          </w:tcPr>
          <w:p w14:paraId="07EC4E36">
            <w:pPr>
              <w:spacing w:after="0"/>
              <w:jc w:val="left"/>
            </w:pPr>
            <w:r>
              <w:rPr>
                <w:sz w:val="22"/>
              </w:rPr>
              <w:t>优化订单列表筛选体验，修复租号/下单流程并完善布局</w:t>
            </w:r>
          </w:p>
        </w:tc>
      </w:tr>
      <w:tr w14:paraId="57879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700F6C">
            <w:pPr>
              <w:spacing w:after="0"/>
              <w:jc w:val="left"/>
            </w:pPr>
            <w:r>
              <w:rPr>
                <w:sz w:val="22"/>
              </w:rPr>
              <w:t>64a72c3</w:t>
            </w:r>
          </w:p>
        </w:tc>
        <w:tc>
          <w:tcPr>
            <w:tcW w:w="7370" w:type="dxa"/>
          </w:tcPr>
          <w:p w14:paraId="3E6A45D0">
            <w:pPr>
              <w:spacing w:after="0"/>
              <w:jc w:val="left"/>
            </w:pPr>
            <w:r>
              <w:rPr>
                <w:sz w:val="22"/>
              </w:rPr>
              <w:t>修复账号加载失败问题，重构数据库和前后端对应关系</w:t>
            </w:r>
          </w:p>
        </w:tc>
      </w:tr>
    </w:tbl>
    <w:p w14:paraId="7B810DCC"/>
    <w:p w14:paraId="69EF3F0C">
      <w:pPr>
        <w:pBdr>
          <w:bottom w:val="single" w:color="CCCCCC" w:sz="6" w:space="1"/>
        </w:pBdr>
        <w:spacing w:before="160" w:after="160"/>
      </w:pPr>
    </w:p>
    <w:p w14:paraId="15BB3F86">
      <w:pPr>
        <w:pStyle w:val="3"/>
      </w:pPr>
      <w:r>
        <w:t>附录</w:t>
      </w:r>
    </w:p>
    <w:p w14:paraId="28D19E82">
      <w:pPr>
        <w:pStyle w:val="16"/>
        <w:spacing w:after="80"/>
      </w:pPr>
      <w:r>
        <w:t>课程模板：课程信息/2. 中期与结项报告.md</w:t>
      </w:r>
    </w:p>
    <w:p w14:paraId="6458D1F8">
      <w:pPr>
        <w:pStyle w:val="16"/>
        <w:spacing w:after="80"/>
      </w:pPr>
      <w:r>
        <w:t>系统架构图：docs/report/assets/fig_architecture.png</w:t>
      </w:r>
    </w:p>
    <w:p w14:paraId="74A8128F">
      <w:pPr>
        <w:pStyle w:val="16"/>
        <w:spacing w:after="80"/>
      </w:pPr>
      <w:r>
        <w:t>测试报告：docs/test/测试报告.md</w:t>
      </w:r>
    </w:p>
    <w:p w14:paraId="677DAE93">
      <w:pPr>
        <w:pStyle w:val="16"/>
        <w:spacing w:after="80"/>
      </w:pPr>
      <w:r>
        <w:t>测试用例：docs/test/测试用例.md</w:t>
      </w:r>
    </w:p>
    <w:p w14:paraId="1EB02592">
      <w:pPr>
        <w:pStyle w:val="16"/>
        <w:spacing w:after="80"/>
      </w:pPr>
      <w:r>
        <w:t>数据库脚本：sql/schema_v2.sql</w:t>
      </w:r>
    </w:p>
    <w:p w14:paraId="6A49B0F7">
      <w:pPr>
        <w:pStyle w:val="16"/>
        <w:spacing w:after="80"/>
      </w:pPr>
      <w:r>
        <w:t>源代码仓库：https://github.com/JWLuo0719/DeltaRent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8B70A7"/>
    <w:rsid w:val="377F4564"/>
    <w:rsid w:val="4D60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sv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2466</Words>
  <Characters>3103</Characters>
  <Lines>0</Lines>
  <Paragraphs>0</Paragraphs>
  <TotalTime>5</TotalTime>
  <ScaleCrop>false</ScaleCrop>
  <LinksUpToDate>false</LinksUpToDate>
  <CharactersWithSpaces>3202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罗季维</cp:lastModifiedBy>
  <dcterms:modified xsi:type="dcterms:W3CDTF">2026-05-19T13:52:03Z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eyJoZGlkIjoiZGQ4NWNlZjE1YmM5ZTVhYWM2NDA3NmM5NjFmNDFmOGQiLCJ1c2VySWQiOiIxNjU0ODc4MjM1In0=</vt:lpwstr>
  </property>
  <property fmtid="{D5CDD505-2E9C-101B-9397-08002B2CF9AE}" pid="3" name="KSOProductBuildVer">
    <vt:lpwstr>2052-12.1.0.23542</vt:lpwstr>
  </property>
  <property fmtid="{D5CDD505-2E9C-101B-9397-08002B2CF9AE}" pid="4" name="ICV">
    <vt:lpwstr>5A50A36F1B8C4553A5AB5AE30FEF4C53_12</vt:lpwstr>
  </property>
</Properties>
</file>