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numPr>
          <w:ilvl w:val="0"/>
          <w:numId w:val="2"/>
        </w:num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chap 15 and 16 -git gui and advanced git</w:t>
      </w:r>
      <w:r>
        <w:rPr>
          <w:rFonts w:ascii="Arial" w:cs="Arial" w:hAnsi="Arial" w:eastAsia="Arial"/>
          <w:sz w:val="24"/>
          <w:szCs w:val="24"/>
        </w:rPr>
        <w:br w:type="textWrapping"/>
        <w:br w:type="textWrapping"/>
      </w:r>
      <w:r>
        <w:rPr>
          <w:rFonts w:ascii="Arial" w:hAnsi="Arial"/>
          <w:sz w:val="24"/>
          <w:szCs w:val="24"/>
          <w:rtl w:val="0"/>
          <w:lang w:val="en-US"/>
        </w:rPr>
        <w:t>g</w:t>
      </w:r>
      <w:r>
        <w:rPr>
          <w:rFonts w:ascii="Arial" w:hAnsi="Arial"/>
          <w:sz w:val="24"/>
          <w:szCs w:val="24"/>
          <w:rtl w:val="0"/>
        </w:rPr>
        <w:t xml:space="preserve">it </w:t>
      </w:r>
      <w:r>
        <w:rPr>
          <w:rFonts w:ascii="Arial" w:hAnsi="Arial"/>
          <w:sz w:val="24"/>
          <w:szCs w:val="24"/>
          <w:rtl w:val="0"/>
          <w:lang w:val="en-US"/>
        </w:rPr>
        <w:t>gui (git gui</w:t>
      </w:r>
      <w:r>
        <w:rPr>
          <w:rFonts w:ascii="Arial" w:hAnsi="Arial"/>
          <w:sz w:val="24"/>
          <w:szCs w:val="24"/>
          <w:rtl w:val="0"/>
        </w:rPr>
        <w:t>)</w:t>
      </w:r>
      <w:r>
        <w:rPr>
          <w:rFonts w:ascii="Arial" w:hAnsi="Arial"/>
          <w:sz w:val="24"/>
          <w:szCs w:val="24"/>
          <w:rtl w:val="0"/>
          <w:lang w:val="en-US"/>
        </w:rPr>
        <w:t>-</w:t>
      </w:r>
      <w:r>
        <w:rPr>
          <w:rFonts w:ascii="Arial" w:hAnsi="Arial"/>
          <w:sz w:val="24"/>
          <w:szCs w:val="24"/>
          <w:rtl w:val="0"/>
        </w:rPr>
        <w:t>ope</w:t>
      </w: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/>
          <w:sz w:val="24"/>
          <w:szCs w:val="24"/>
          <w:rtl w:val="0"/>
          <w:lang w:val="en-US"/>
        </w:rPr>
        <w:t xml:space="preserve"> via terminal with</w:t>
      </w:r>
      <w:r>
        <w:rPr>
          <w:rFonts w:ascii="Arial" w:hAnsi="Arial"/>
          <w:sz w:val="24"/>
          <w:szCs w:val="24"/>
          <w:rtl w:val="0"/>
          <w:lang w:val="en-US"/>
        </w:rPr>
        <w:t xml:space="preserve"> git gui </w:t>
      </w:r>
      <w:r>
        <w:rPr>
          <w:rFonts w:ascii="Arial" w:hAnsi="Arial"/>
          <w:sz w:val="24"/>
          <w:szCs w:val="24"/>
          <w:rtl w:val="0"/>
          <w:lang w:val="en-US"/>
        </w:rPr>
        <w:t xml:space="preserve">or by right-clicking a </w:t>
      </w:r>
      <w:r>
        <w:rPr>
          <w:rFonts w:ascii="Arial" w:hAnsi="Arial"/>
          <w:sz w:val="24"/>
          <w:szCs w:val="24"/>
          <w:rtl w:val="0"/>
          <w:lang w:val="en-US"/>
        </w:rPr>
        <w:t>local repo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c</w:t>
      </w:r>
      <w:r>
        <w:rPr>
          <w:rFonts w:ascii="Arial" w:hAnsi="Arial"/>
          <w:rtl w:val="0"/>
          <w:lang w:val="en-US"/>
        </w:rPr>
        <w:t xml:space="preserve">ommon </w:t>
      </w:r>
      <w:r>
        <w:rPr>
          <w:rFonts w:ascii="Arial" w:hAnsi="Arial"/>
          <w:rtl w:val="0"/>
          <w:lang w:val="en-US"/>
        </w:rPr>
        <w:t>a</w:t>
      </w:r>
      <w:r>
        <w:rPr>
          <w:rFonts w:ascii="Arial" w:hAnsi="Arial"/>
          <w:rtl w:val="0"/>
          <w:lang w:val="fr-FR"/>
        </w:rPr>
        <w:t>ctions</w:t>
      </w:r>
      <w:r>
        <w:rPr>
          <w:rFonts w:ascii="Arial" w:hAnsi="Arial"/>
          <w:rtl w:val="0"/>
          <w:lang w:val="en-US"/>
        </w:rPr>
        <w:t>- rescan</w:t>
      </w:r>
      <w:r>
        <w:rPr>
          <w:rFonts w:ascii="Arial" w:hAnsi="Arial"/>
          <w:rtl w:val="0"/>
          <w:lang w:val="en-US"/>
        </w:rPr>
        <w:t xml:space="preserve"> is the same as</w:t>
      </w:r>
      <w:r>
        <w:rPr>
          <w:rFonts w:ascii="Arial" w:hAnsi="Arial"/>
          <w:rtl w:val="0"/>
          <w:lang w:val="en-US"/>
        </w:rPr>
        <w:t xml:space="preserve"> git status,</w:t>
      </w:r>
      <w:r>
        <w:rPr>
          <w:rFonts w:ascii="Arial" w:hAnsi="Arial"/>
          <w:rtl w:val="0"/>
          <w:lang w:val="en-US"/>
        </w:rPr>
        <w:t xml:space="preserve"> clicking a file icon stages it like</w:t>
      </w:r>
      <w:r>
        <w:rPr>
          <w:rFonts w:ascii="Arial" w:hAnsi="Arial"/>
          <w:rtl w:val="0"/>
          <w:lang w:val="en-US"/>
        </w:rPr>
        <w:t xml:space="preserve"> git add</w:t>
      </w:r>
      <w:r>
        <w:rPr>
          <w:rFonts w:ascii="Arial" w:hAnsi="Arial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b</w:t>
      </w:r>
      <w:r>
        <w:rPr>
          <w:rFonts w:ascii="Arial" w:hAnsi="Arial"/>
          <w:rtl w:val="0"/>
          <w:lang w:val="en-US"/>
        </w:rPr>
        <w:t xml:space="preserve">ranching </w:t>
      </w:r>
      <w:r>
        <w:rPr>
          <w:rFonts w:ascii="Arial" w:hAnsi="Arial"/>
          <w:rtl w:val="0"/>
          <w:lang w:val="en-US"/>
        </w:rPr>
        <w:t>and p</w:t>
      </w:r>
      <w:r>
        <w:rPr>
          <w:rFonts w:ascii="Arial" w:hAnsi="Arial"/>
          <w:rtl w:val="0"/>
          <w:lang w:val="en-US"/>
        </w:rPr>
        <w:t>ushing</w:t>
      </w:r>
      <w:r>
        <w:rPr>
          <w:rFonts w:ascii="Arial" w:hAnsi="Arial"/>
          <w:rtl w:val="0"/>
          <w:lang w:val="en-US"/>
        </w:rPr>
        <w:t>-</w:t>
      </w:r>
      <w:r>
        <w:rPr>
          <w:rFonts w:ascii="Arial" w:hAnsi="Arial"/>
          <w:rtl w:val="0"/>
          <w:lang w:val="en-US"/>
        </w:rPr>
        <w:t xml:space="preserve">checkout/create branches through </w:t>
      </w:r>
      <w:r>
        <w:rPr>
          <w:rFonts w:ascii="Arial" w:hAnsi="Arial"/>
          <w:rtl w:val="0"/>
          <w:lang w:val="en-US"/>
        </w:rPr>
        <w:t xml:space="preserve">branch </w:t>
      </w:r>
      <w:r>
        <w:rPr>
          <w:rFonts w:ascii="Arial" w:hAnsi="Arial"/>
          <w:rtl w:val="0"/>
          <w:lang w:val="en-US"/>
        </w:rPr>
        <w:t xml:space="preserve">menu and push to remote using </w:t>
      </w:r>
      <w:r>
        <w:rPr>
          <w:rFonts w:ascii="Arial" w:hAnsi="Arial"/>
          <w:rtl w:val="0"/>
          <w:lang w:val="en-US"/>
        </w:rPr>
        <w:t>push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g</w:t>
      </w:r>
      <w:r>
        <w:rPr>
          <w:rFonts w:ascii="Arial" w:hAnsi="Arial"/>
          <w:rtl w:val="0"/>
        </w:rPr>
        <w:t>itk (gitk)</w:t>
      </w:r>
      <w:r>
        <w:rPr>
          <w:rFonts w:ascii="Arial" w:hAnsi="Arial"/>
          <w:rtl w:val="0"/>
          <w:lang w:val="en-US"/>
        </w:rPr>
        <w:t>-</w:t>
      </w:r>
      <w:r>
        <w:rPr>
          <w:rFonts w:ascii="Arial" w:hAnsi="Arial"/>
          <w:rtl w:val="0"/>
          <w:lang w:val="en-US"/>
        </w:rPr>
        <w:t>default tool for browsing history</w:t>
      </w:r>
      <w:r>
        <w:rPr>
          <w:rFonts w:ascii="Arial" w:hAnsi="Arial"/>
          <w:rtl w:val="0"/>
          <w:lang w:val="en-US"/>
        </w:rPr>
        <w:t>-</w:t>
      </w:r>
      <w:r>
        <w:rPr>
          <w:rFonts w:ascii="Arial" w:hAnsi="Arial"/>
          <w:rtl w:val="0"/>
          <w:lang w:val="en-US"/>
        </w:rPr>
        <w:t>overpowered git log that shows  visual graph of commits and branches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Idk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i</w:t>
      </w:r>
      <w:r>
        <w:rPr>
          <w:rFonts w:ascii="Arial" w:hAnsi="Arial"/>
          <w:rtl w:val="0"/>
          <w:lang w:val="en-US"/>
        </w:rPr>
        <w:t>ntegration</w:t>
      </w:r>
      <w:r>
        <w:rPr>
          <w:rFonts w:ascii="Arial" w:hAnsi="Arial"/>
          <w:rtl w:val="0"/>
          <w:lang w:val="en-US"/>
        </w:rPr>
        <w:t>-m</w:t>
      </w:r>
      <w:r>
        <w:rPr>
          <w:rFonts w:ascii="Arial" w:hAnsi="Arial"/>
          <w:rtl w:val="0"/>
          <w:lang w:val="en-US"/>
        </w:rPr>
        <w:t xml:space="preserve">odern editors like </w:t>
      </w:r>
      <w:r>
        <w:rPr>
          <w:rFonts w:ascii="Arial" w:hAnsi="Arial"/>
          <w:rtl w:val="0"/>
          <w:lang w:val="en-US"/>
        </w:rPr>
        <w:t xml:space="preserve">vs code </w:t>
      </w:r>
      <w:r>
        <w:rPr>
          <w:rFonts w:ascii="Arial" w:hAnsi="Arial"/>
          <w:rtl w:val="0"/>
          <w:lang w:val="en-US"/>
        </w:rPr>
        <w:t xml:space="preserve">ode and </w:t>
      </w:r>
      <w:r>
        <w:rPr>
          <w:rFonts w:ascii="Arial" w:hAnsi="Arial"/>
          <w:rtl w:val="0"/>
          <w:lang w:val="en-US"/>
        </w:rPr>
        <w:t>a</w:t>
      </w:r>
      <w:r>
        <w:rPr>
          <w:rFonts w:ascii="Arial" w:hAnsi="Arial"/>
          <w:rtl w:val="0"/>
          <w:lang w:val="en-US"/>
        </w:rPr>
        <w:t xml:space="preserve">tom have </w:t>
      </w:r>
      <w:r>
        <w:rPr>
          <w:rFonts w:ascii="Arial" w:hAnsi="Arial"/>
          <w:rtl w:val="0"/>
          <w:lang w:val="en-US"/>
        </w:rPr>
        <w:t>g</w:t>
      </w:r>
      <w:r>
        <w:rPr>
          <w:rFonts w:ascii="Arial" w:hAnsi="Arial"/>
          <w:rtl w:val="0"/>
          <w:lang w:val="en-US"/>
        </w:rPr>
        <w:t>it built-in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g</w:t>
      </w:r>
      <w:r>
        <w:rPr>
          <w:rFonts w:ascii="Arial" w:hAnsi="Arial"/>
          <w:rtl w:val="0"/>
        </w:rPr>
        <w:t>it</w:t>
      </w:r>
      <w:r>
        <w:rPr>
          <w:rFonts w:ascii="Arial" w:hAnsi="Arial"/>
          <w:rtl w:val="0"/>
          <w:lang w:val="en-US"/>
        </w:rPr>
        <w:t>h</w:t>
      </w:r>
      <w:r>
        <w:rPr>
          <w:rFonts w:ascii="Arial" w:hAnsi="Arial"/>
          <w:rtl w:val="0"/>
        </w:rPr>
        <w:t xml:space="preserve">ub </w:t>
      </w:r>
      <w:r>
        <w:rPr>
          <w:rFonts w:ascii="Arial" w:hAnsi="Arial"/>
          <w:rtl w:val="0"/>
          <w:lang w:val="en-US"/>
        </w:rPr>
        <w:t>d</w:t>
      </w:r>
      <w:r>
        <w:rPr>
          <w:rFonts w:ascii="Arial" w:hAnsi="Arial"/>
          <w:rtl w:val="0"/>
          <w:lang w:val="sv-SE"/>
        </w:rPr>
        <w:t>esktop</w:t>
      </w:r>
      <w:r>
        <w:rPr>
          <w:rFonts w:ascii="Arial" w:hAnsi="Arial"/>
          <w:rtl w:val="0"/>
          <w:lang w:val="en-US"/>
        </w:rPr>
        <w:t>-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desktop app for git commands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g</w:t>
      </w:r>
      <w:r>
        <w:rPr>
          <w:rFonts w:ascii="Arial" w:hAnsi="Arial"/>
          <w:rtl w:val="0"/>
        </w:rPr>
        <w:t>it</w:t>
      </w:r>
      <w:r>
        <w:rPr>
          <w:rFonts w:ascii="Arial" w:hAnsi="Arial"/>
          <w:rtl w:val="0"/>
          <w:lang w:val="en-US"/>
        </w:rPr>
        <w:t>k</w:t>
      </w:r>
      <w:r>
        <w:rPr>
          <w:rFonts w:ascii="Arial" w:hAnsi="Arial"/>
          <w:rtl w:val="0"/>
          <w:lang w:val="nl-NL"/>
        </w:rPr>
        <w:t>raken</w:t>
      </w:r>
      <w:r>
        <w:rPr>
          <w:rFonts w:ascii="Arial" w:hAnsi="Arial"/>
          <w:rtl w:val="0"/>
          <w:lang w:val="en-US"/>
        </w:rPr>
        <w:t>-</w:t>
      </w:r>
      <w:r>
        <w:rPr>
          <w:rFonts w:ascii="Arial" w:hAnsi="Arial"/>
          <w:rtl w:val="0"/>
          <w:lang w:val="en-US"/>
        </w:rPr>
        <w:t xml:space="preserve"> visual tool designed for productivity</w:t>
      </w:r>
      <w:r>
        <w:rPr>
          <w:rFonts w:ascii="Arial" w:hAnsi="Arial"/>
          <w:rtl w:val="0"/>
          <w:lang w:val="en-US"/>
        </w:rPr>
        <w:t xml:space="preserve">; </w:t>
      </w:r>
      <w:r>
        <w:rPr>
          <w:rFonts w:ascii="Arial" w:hAnsi="Arial"/>
          <w:rtl w:val="0"/>
          <w:lang w:val="en-US"/>
        </w:rPr>
        <w:t xml:space="preserve">has </w:t>
      </w:r>
      <w:r>
        <w:rPr>
          <w:rFonts w:ascii="Arial" w:hAnsi="Arial"/>
          <w:rtl w:val="0"/>
          <w:lang w:val="en-US"/>
        </w:rPr>
        <w:t xml:space="preserve">ide </w:t>
      </w:r>
      <w:r>
        <w:rPr>
          <w:rFonts w:ascii="Arial" w:hAnsi="Arial"/>
          <w:rtl w:val="0"/>
          <w:lang w:val="en-US"/>
        </w:rPr>
        <w:t>and detailed visual interface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u</w:t>
      </w:r>
      <w:r>
        <w:rPr>
          <w:rFonts w:ascii="Arial" w:hAnsi="Arial"/>
          <w:rtl w:val="0"/>
          <w:lang w:val="en-US"/>
        </w:rPr>
        <w:t>sing a</w:t>
      </w:r>
      <w:r>
        <w:rPr>
          <w:rFonts w:ascii="Arial" w:hAnsi="Arial"/>
          <w:rtl w:val="0"/>
          <w:lang w:val="en-US"/>
        </w:rPr>
        <w:t xml:space="preserve"> gui</w:t>
      </w:r>
      <w:r>
        <w:rPr>
          <w:rFonts w:ascii="Arial" w:hAnsi="Arial"/>
          <w:rtl w:val="0"/>
          <w:lang w:val="en-US"/>
        </w:rPr>
        <w:t xml:space="preserve"> is often faster for reviewing code and staging files, but knowing </w:t>
      </w:r>
      <w:r>
        <w:rPr>
          <w:rFonts w:ascii="Arial" w:hAnsi="Arial"/>
          <w:rtl w:val="0"/>
          <w:lang w:val="en-US"/>
        </w:rPr>
        <w:t>t</w:t>
      </w:r>
      <w:r>
        <w:rPr>
          <w:rFonts w:ascii="Arial" w:hAnsi="Arial"/>
          <w:rtl w:val="0"/>
          <w:lang w:val="en-US"/>
        </w:rPr>
        <w:t xml:space="preserve">erminal commands is </w:t>
      </w:r>
      <w:r>
        <w:rPr>
          <w:rFonts w:ascii="Arial" w:hAnsi="Arial"/>
          <w:rtl w:val="0"/>
          <w:lang w:val="en-US"/>
        </w:rPr>
        <w:t>crucial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reverting-use git checkout -- &lt;file&gt; to discard changes in a single file and return it to the last commit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stashing (git stash push)-saves uncommitted changes </w:t>
      </w:r>
      <w:r>
        <w:rPr>
          <w:rFonts w:ascii="Times Roman" w:hAnsi="Times Roman"/>
          <w:sz w:val="26"/>
          <w:szCs w:val="26"/>
          <w:rtl w:val="0"/>
          <w:lang w:val="en-US"/>
        </w:rPr>
        <w:t>temporarily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 so you can switch branches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git stash list</w:t>
      </w:r>
      <w:r>
        <w:rPr>
          <w:rFonts w:ascii="Times Roman" w:hAnsi="Times Roman"/>
          <w:sz w:val="26"/>
          <w:szCs w:val="26"/>
          <w:rtl w:val="0"/>
          <w:lang w:val="en-US"/>
        </w:rPr>
        <w:t>-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shows saved changes 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git stash pop</w:t>
      </w:r>
      <w:r>
        <w:rPr>
          <w:rFonts w:ascii="Times Roman" w:hAnsi="Times Roman"/>
          <w:sz w:val="26"/>
          <w:szCs w:val="26"/>
          <w:rtl w:val="0"/>
          <w:lang w:val="en-US"/>
        </w:rPr>
        <w:t>-</w:t>
      </w:r>
      <w:r>
        <w:rPr>
          <w:rFonts w:ascii="Times Roman" w:hAnsi="Times Roman"/>
          <w:sz w:val="26"/>
          <w:szCs w:val="26"/>
          <w:rtl w:val="0"/>
          <w:lang w:val="en-US"/>
        </w:rPr>
        <w:t>applies the latest stash and removes it from the list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resetting (git reset --hard)-destructive command that erases everything to return a branch to a specific state</w:t>
      </w:r>
      <w:r>
        <w:rPr>
          <w:rFonts w:ascii="Times Roman" w:hAnsi="Times Roman"/>
          <w:sz w:val="26"/>
          <w:szCs w:val="26"/>
          <w:rtl w:val="0"/>
          <w:lang w:val="en-US"/>
        </w:rPr>
        <w:t>-</w:t>
      </w:r>
      <w:r>
        <w:rPr>
          <w:rFonts w:ascii="Times Roman" w:hAnsi="Times Roman"/>
          <w:sz w:val="26"/>
          <w:szCs w:val="26"/>
          <w:rtl w:val="0"/>
          <w:lang w:val="en-US"/>
        </w:rPr>
        <w:t>use only as a last resort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advanced commands like stash and reset fix common mistakes and help manage "dirty" working directories during fast-paced work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50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8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4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