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B9FE" w14:textId="77777777" w:rsidR="00AF35F5" w:rsidRDefault="00AF35F5" w:rsidP="00AF35F5">
      <w:pPr>
        <w:spacing w:line="240" w:lineRule="auto"/>
        <w:rPr>
          <w:b/>
          <w:bCs/>
        </w:rPr>
      </w:pPr>
      <w:r>
        <w:rPr>
          <w:b/>
          <w:bCs/>
        </w:rPr>
        <w:t>4. Run-Time 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2430"/>
        <w:gridCol w:w="2520"/>
        <w:gridCol w:w="2785"/>
      </w:tblGrid>
      <w:tr w:rsidR="00AF35F5" w14:paraId="046579B8" w14:textId="77777777" w:rsidTr="00AF35F5">
        <w:trPr>
          <w:trHeight w:val="48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45EC" w14:textId="77777777" w:rsidR="00AF35F5" w:rsidRDefault="00AF35F5">
            <w:pPr>
              <w:spacing w:line="240" w:lineRule="auto"/>
              <w:jc w:val="center"/>
            </w:pPr>
            <w:r>
              <w:t>Objective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6A4A" w14:textId="77777777" w:rsidR="00AF35F5" w:rsidRDefault="00AF35F5">
            <w:pPr>
              <w:spacing w:line="240" w:lineRule="auto"/>
              <w:jc w:val="center"/>
            </w:pPr>
            <w:r>
              <w:t>Vector (big-0 value)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86E0" w14:textId="77777777" w:rsidR="00AF35F5" w:rsidRDefault="00AF35F5">
            <w:pPr>
              <w:spacing w:line="240" w:lineRule="auto"/>
              <w:jc w:val="center"/>
            </w:pPr>
            <w:r>
              <w:t>Hash Table (big-0 value)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3217" w14:textId="77777777" w:rsidR="00AF35F5" w:rsidRDefault="00AF35F5">
            <w:pPr>
              <w:spacing w:line="240" w:lineRule="auto"/>
              <w:jc w:val="center"/>
            </w:pPr>
            <w:r>
              <w:t xml:space="preserve">Binary Search </w:t>
            </w:r>
            <w:proofErr w:type="gramStart"/>
            <w:r>
              <w:t>Tree(</w:t>
            </w:r>
            <w:proofErr w:type="gramEnd"/>
            <w:r>
              <w:t>big-0 value)</w:t>
            </w:r>
          </w:p>
        </w:tc>
      </w:tr>
      <w:tr w:rsidR="00AF35F5" w14:paraId="628D7A63" w14:textId="77777777" w:rsidTr="00AF35F5">
        <w:trPr>
          <w:trHeight w:val="64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47C2" w14:textId="77777777" w:rsidR="00AF35F5" w:rsidRDefault="00AF35F5">
            <w:pPr>
              <w:spacing w:line="240" w:lineRule="auto"/>
              <w:jc w:val="center"/>
            </w:pPr>
            <w:r>
              <w:t>Load Data from File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B4FF" w14:textId="77777777" w:rsidR="00AF35F5" w:rsidRDefault="00AF35F5">
            <w:pPr>
              <w:spacing w:line="240" w:lineRule="auto"/>
              <w:jc w:val="center"/>
            </w:pPr>
            <w:r>
              <w:t>0(1)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541C" w14:textId="77777777" w:rsidR="00AF35F5" w:rsidRDefault="00AF35F5">
            <w:pPr>
              <w:spacing w:line="240" w:lineRule="auto"/>
              <w:jc w:val="center"/>
            </w:pPr>
            <w:r>
              <w:t>0(1) – 0(n)</w:t>
            </w:r>
          </w:p>
          <w:p w14:paraId="507F75DC" w14:textId="77777777" w:rsidR="00AF35F5" w:rsidRDefault="00AF35F5">
            <w:pPr>
              <w:spacing w:line="240" w:lineRule="auto"/>
              <w:jc w:val="center"/>
            </w:pPr>
            <w:r>
              <w:t>(depending on collisions)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1E5" w14:textId="77777777" w:rsidR="00AF35F5" w:rsidRDefault="00AF35F5">
            <w:pPr>
              <w:spacing w:line="240" w:lineRule="auto"/>
              <w:jc w:val="center"/>
            </w:pPr>
            <w:r>
              <w:t>0(log n)</w:t>
            </w:r>
          </w:p>
        </w:tc>
      </w:tr>
      <w:tr w:rsidR="00AF35F5" w14:paraId="3B6374DF" w14:textId="77777777" w:rsidTr="00AF35F5">
        <w:trPr>
          <w:trHeight w:val="64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CE4" w14:textId="77777777" w:rsidR="00AF35F5" w:rsidRDefault="00AF35F5">
            <w:pPr>
              <w:spacing w:line="240" w:lineRule="auto"/>
              <w:jc w:val="center"/>
            </w:pPr>
            <w:r>
              <w:t>Search for Data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A5D" w14:textId="77777777" w:rsidR="00AF35F5" w:rsidRDefault="00AF35F5">
            <w:pPr>
              <w:spacing w:line="240" w:lineRule="auto"/>
              <w:jc w:val="center"/>
            </w:pPr>
            <w:r>
              <w:t>0(n)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4570" w14:textId="77777777" w:rsidR="00AF35F5" w:rsidRDefault="00AF35F5">
            <w:pPr>
              <w:spacing w:line="240" w:lineRule="auto"/>
              <w:jc w:val="center"/>
            </w:pPr>
            <w:r>
              <w:t>0(1) – 0(n)</w:t>
            </w:r>
          </w:p>
          <w:p w14:paraId="178F92B6" w14:textId="77777777" w:rsidR="00AF35F5" w:rsidRDefault="00AF35F5">
            <w:pPr>
              <w:spacing w:line="240" w:lineRule="auto"/>
              <w:jc w:val="center"/>
            </w:pPr>
            <w:r>
              <w:t>(depending on collisions)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0C5C" w14:textId="77777777" w:rsidR="00AF35F5" w:rsidRDefault="00AF35F5">
            <w:pPr>
              <w:spacing w:line="240" w:lineRule="auto"/>
              <w:jc w:val="center"/>
            </w:pPr>
            <w:r>
              <w:t>0(log n) – 0(n)</w:t>
            </w:r>
          </w:p>
          <w:p w14:paraId="557317C3" w14:textId="77777777" w:rsidR="00AF35F5" w:rsidRDefault="00AF35F5">
            <w:pPr>
              <w:spacing w:line="240" w:lineRule="auto"/>
              <w:jc w:val="center"/>
            </w:pPr>
            <w:r>
              <w:t>(depends on tree balance)</w:t>
            </w:r>
          </w:p>
        </w:tc>
      </w:tr>
      <w:tr w:rsidR="00AF35F5" w14:paraId="7E69C71A" w14:textId="77777777" w:rsidTr="00AF35F5">
        <w:trPr>
          <w:trHeight w:val="4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7177" w14:textId="77777777" w:rsidR="00AF35F5" w:rsidRDefault="00AF35F5">
            <w:pPr>
              <w:spacing w:line="240" w:lineRule="auto"/>
              <w:jc w:val="center"/>
            </w:pPr>
            <w:r>
              <w:t>Sort and Print Data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D5FE" w14:textId="77777777" w:rsidR="00AF35F5" w:rsidRDefault="00AF35F5">
            <w:pPr>
              <w:spacing w:line="240" w:lineRule="auto"/>
              <w:jc w:val="center"/>
            </w:pPr>
            <w:r>
              <w:t>0(n log n)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6389" w14:textId="77777777" w:rsidR="00AF35F5" w:rsidRDefault="00AF35F5">
            <w:pPr>
              <w:spacing w:line="240" w:lineRule="auto"/>
              <w:jc w:val="center"/>
            </w:pPr>
            <w:r>
              <w:t>0(n)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7F1E" w14:textId="77777777" w:rsidR="00AF35F5" w:rsidRDefault="00AF35F5">
            <w:pPr>
              <w:spacing w:line="240" w:lineRule="auto"/>
              <w:jc w:val="center"/>
            </w:pPr>
            <w:r>
              <w:t>0(n)</w:t>
            </w:r>
          </w:p>
          <w:p w14:paraId="2BDAA7F2" w14:textId="77777777" w:rsidR="00AF35F5" w:rsidRDefault="00AF35F5">
            <w:pPr>
              <w:spacing w:line="240" w:lineRule="auto"/>
              <w:jc w:val="center"/>
            </w:pPr>
          </w:p>
        </w:tc>
      </w:tr>
    </w:tbl>
    <w:p w14:paraId="3B0828A2" w14:textId="77777777" w:rsidR="00AF35F5" w:rsidRDefault="00AF35F5" w:rsidP="00AF35F5">
      <w:pPr>
        <w:spacing w:line="240" w:lineRule="auto"/>
      </w:pPr>
    </w:p>
    <w:p w14:paraId="494B58C8" w14:textId="64F8FF69" w:rsidR="000F542A" w:rsidRPr="00AF35F5" w:rsidRDefault="000F542A">
      <w:pPr>
        <w:rPr>
          <w:b/>
          <w:bCs/>
        </w:rPr>
      </w:pPr>
    </w:p>
    <w:sectPr w:rsidR="000F542A" w:rsidRPr="00AF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F5"/>
    <w:rsid w:val="000F542A"/>
    <w:rsid w:val="00AF35F5"/>
    <w:rsid w:val="00C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CFB"/>
  <w15:chartTrackingRefBased/>
  <w15:docId w15:val="{BFA7A3BE-867D-4C08-9E81-14904AEC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F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5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F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F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F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F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F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F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F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F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F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F5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5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Wallick</dc:creator>
  <cp:keywords/>
  <dc:description/>
  <cp:lastModifiedBy>Jonathan Wallick</cp:lastModifiedBy>
  <cp:revision>1</cp:revision>
  <dcterms:created xsi:type="dcterms:W3CDTF">2024-04-28T23:08:00Z</dcterms:created>
  <dcterms:modified xsi:type="dcterms:W3CDTF">2024-04-28T23:09:00Z</dcterms:modified>
</cp:coreProperties>
</file>