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839B" w14:textId="5296B153" w:rsidR="00B51B11" w:rsidRPr="00B51B11" w:rsidRDefault="00343ACB" w:rsidP="00B51B11">
      <w:r>
        <w:rPr>
          <w:noProof/>
        </w:rPr>
        <mc:AlternateContent>
          <mc:Choice Requires="wps">
            <w:drawing>
              <wp:anchor distT="0" distB="0" distL="114300" distR="114300" simplePos="0" relativeHeight="251659264" behindDoc="0" locked="0" layoutInCell="1" allowOverlap="1" wp14:anchorId="65C6FABA" wp14:editId="7B4AB93C">
                <wp:simplePos x="0" y="0"/>
                <wp:positionH relativeFrom="column">
                  <wp:posOffset>-91440</wp:posOffset>
                </wp:positionH>
                <wp:positionV relativeFrom="paragraph">
                  <wp:posOffset>177165</wp:posOffset>
                </wp:positionV>
                <wp:extent cx="6801485" cy="8293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01485" cy="8293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7C2C9" w14:textId="09D76A22" w:rsidR="00794232" w:rsidRPr="00794232" w:rsidRDefault="00822818" w:rsidP="00B51B11">
                            <w:pPr>
                              <w:pStyle w:val="Title"/>
                              <w:jc w:val="left"/>
                            </w:pPr>
                            <w:r>
                              <w:t xml:space="preserve">Vectra </w:t>
                            </w:r>
                            <w:r w:rsidR="00794232">
                              <w:t xml:space="preserve">Automated </w:t>
                            </w:r>
                            <w:r w:rsidR="00B51B11">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6FABA" id="_x0000_t202" coordsize="21600,21600" o:spt="202" path="m,l,21600r21600,l21600,xe">
                <v:stroke joinstyle="miter"/>
                <v:path gradientshapeok="t" o:connecttype="rect"/>
              </v:shapetype>
              <v:shape id="Text Box 3" o:spid="_x0000_s1026" type="#_x0000_t202" style="position:absolute;margin-left:-7.2pt;margin-top:13.95pt;width:535.55pt;height:6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" filled="f" stroked="f">
                <v:textbox>
                  <w:txbxContent>
                    <w:p w14:paraId="0EE7C2C9" w14:textId="09D76A22" w:rsidR="00794232" w:rsidRPr="00794232" w:rsidRDefault="00822818" w:rsidP="00B51B11">
                      <w:pPr>
                        <w:pStyle w:val="Title"/>
                        <w:jc w:val="left"/>
                      </w:pPr>
                      <w:r>
                        <w:t xml:space="preserve">Vectra </w:t>
                      </w:r>
                      <w:r w:rsidR="00794232">
                        <w:t xml:space="preserve">Automated </w:t>
                      </w:r>
                      <w:r w:rsidR="00B51B11">
                        <w:t>Response</w:t>
                      </w:r>
                    </w:p>
                  </w:txbxContent>
                </v:textbox>
                <w10:wrap type="square"/>
              </v:shape>
            </w:pict>
          </mc:Fallback>
        </mc:AlternateContent>
      </w:r>
      <w:r w:rsidR="00B51B11">
        <w:rPr>
          <w:rFonts w:ascii="Segoe UI" w:hAnsi="Segoe UI" w:cs="Segoe UI"/>
          <w:b/>
          <w:bCs/>
          <w:color w:val="172B4D"/>
          <w:spacing w:val="-2"/>
          <w:sz w:val="36"/>
          <w:szCs w:val="36"/>
        </w:rPr>
        <w:t>Introduction</w:t>
      </w:r>
    </w:p>
    <w:p w14:paraId="2452A59B"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is a framework meant to allow for easy integration of any third-party security vendor.</w:t>
      </w:r>
    </w:p>
    <w:p w14:paraId="11A7EC0D"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Based on various input parameters (details below), the script returns a list of Host/Accounts/Detections to be blocked/unblocked.</w:t>
      </w:r>
    </w:p>
    <w:p w14:paraId="72175FCC"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code defines an </w:t>
      </w:r>
      <w:hyperlink r:id="rId11" w:history="1">
        <w:r>
          <w:rPr>
            <w:rStyle w:val="Hyperlink"/>
            <w:rFonts w:ascii="Segoe UI" w:hAnsi="Segoe UI" w:cs="Segoe UI"/>
            <w:color w:val="4B8C40"/>
            <w:sz w:val="21"/>
            <w:szCs w:val="21"/>
          </w:rPr>
          <w:t>abstract class</w:t>
        </w:r>
      </w:hyperlink>
      <w:r>
        <w:rPr>
          <w:rFonts w:ascii="Segoe UI" w:hAnsi="Segoe UI" w:cs="Segoe UI"/>
          <w:color w:val="172B4D"/>
          <w:sz w:val="21"/>
          <w:szCs w:val="21"/>
        </w:rPr>
        <w:t> which third-party clients must extend, which allows for easy integration with the workflow implemented by the base script.</w:t>
      </w:r>
    </w:p>
    <w:p w14:paraId="05C31457"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Since adding a new </w:t>
      </w:r>
      <w:proofErr w:type="gramStart"/>
      <w:r>
        <w:rPr>
          <w:rFonts w:ascii="Segoe UI" w:hAnsi="Segoe UI" w:cs="Segoe UI"/>
          <w:color w:val="172B4D"/>
          <w:sz w:val="21"/>
          <w:szCs w:val="21"/>
        </w:rPr>
        <w:t>third party</w:t>
      </w:r>
      <w:proofErr w:type="gramEnd"/>
      <w:r>
        <w:rPr>
          <w:rFonts w:ascii="Segoe UI" w:hAnsi="Segoe UI" w:cs="Segoe UI"/>
          <w:color w:val="172B4D"/>
          <w:sz w:val="21"/>
          <w:szCs w:val="21"/>
        </w:rPr>
        <w:t xml:space="preserve"> integration only requires to extend that class, I'd encourage to use this framework for any new integrations being built.</w:t>
      </w:r>
    </w:p>
    <w:p w14:paraId="27F01191"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Third party integrations</w:t>
      </w:r>
    </w:p>
    <w:p w14:paraId="3FDEB7D9"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Currently, the following </w:t>
      </w:r>
      <w:proofErr w:type="gramStart"/>
      <w:r>
        <w:rPr>
          <w:rFonts w:ascii="Segoe UI" w:hAnsi="Segoe UI" w:cs="Segoe UI"/>
          <w:color w:val="172B4D"/>
          <w:sz w:val="21"/>
          <w:szCs w:val="21"/>
        </w:rPr>
        <w:t>third party</w:t>
      </w:r>
      <w:proofErr w:type="gramEnd"/>
      <w:r>
        <w:rPr>
          <w:rFonts w:ascii="Segoe UI" w:hAnsi="Segoe UI" w:cs="Segoe UI"/>
          <w:color w:val="172B4D"/>
          <w:sz w:val="21"/>
          <w:szCs w:val="21"/>
        </w:rPr>
        <w:t xml:space="preserve"> integrations are implemented:</w:t>
      </w:r>
    </w:p>
    <w:p w14:paraId="5E3FE74E"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Bitdefender</w:t>
      </w:r>
    </w:p>
    <w:p w14:paraId="5499959E"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Call an external </w:t>
      </w:r>
      <w:proofErr w:type="gramStart"/>
      <w:r>
        <w:rPr>
          <w:rFonts w:ascii="Segoe UI" w:hAnsi="Segoe UI" w:cs="Segoe UI"/>
          <w:color w:val="172B4D"/>
          <w:sz w:val="21"/>
          <w:szCs w:val="21"/>
        </w:rPr>
        <w:t>program</w:t>
      </w:r>
      <w:proofErr w:type="gramEnd"/>
    </w:p>
    <w:p w14:paraId="230DB906"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Cisco AMP</w:t>
      </w:r>
    </w:p>
    <w:p w14:paraId="607FE0DD"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Cisco FMC</w:t>
      </w:r>
    </w:p>
    <w:p w14:paraId="24E25547"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Cisco ISE</w:t>
      </w:r>
    </w:p>
    <w:p w14:paraId="19EE5A37"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Cisco Meraki</w:t>
      </w:r>
    </w:p>
    <w:p w14:paraId="6807A627"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Cisco </w:t>
      </w:r>
      <w:proofErr w:type="spellStart"/>
      <w:r>
        <w:rPr>
          <w:rFonts w:ascii="Segoe UI" w:hAnsi="Segoe UI" w:cs="Segoe UI"/>
          <w:color w:val="172B4D"/>
          <w:sz w:val="21"/>
          <w:szCs w:val="21"/>
        </w:rPr>
        <w:t>PxGrid</w:t>
      </w:r>
      <w:proofErr w:type="spellEnd"/>
    </w:p>
    <w:p w14:paraId="087E0C86"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ClearPass</w:t>
      </w:r>
    </w:p>
    <w:p w14:paraId="66B328CD"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Endgame</w:t>
      </w:r>
    </w:p>
    <w:p w14:paraId="02311C30"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Fortinet Firewalls (</w:t>
      </w:r>
      <w:proofErr w:type="spellStart"/>
      <w:r>
        <w:rPr>
          <w:rFonts w:ascii="Segoe UI" w:hAnsi="Segoe UI" w:cs="Segoe UI"/>
          <w:color w:val="172B4D"/>
          <w:sz w:val="21"/>
          <w:szCs w:val="21"/>
        </w:rPr>
        <w:t>FortiOS</w:t>
      </w:r>
      <w:proofErr w:type="spellEnd"/>
      <w:r>
        <w:rPr>
          <w:rFonts w:ascii="Segoe UI" w:hAnsi="Segoe UI" w:cs="Segoe UI"/>
          <w:color w:val="172B4D"/>
          <w:sz w:val="21"/>
          <w:szCs w:val="21"/>
        </w:rPr>
        <w:t>)</w:t>
      </w:r>
    </w:p>
    <w:p w14:paraId="31131D81"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Harmony</w:t>
      </w:r>
    </w:p>
    <w:p w14:paraId="455F9CF5"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McAfee EPO</w:t>
      </w:r>
    </w:p>
    <w:p w14:paraId="00152B3D"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Palo Alto Network Firewalls (Panorama or not)</w:t>
      </w:r>
    </w:p>
    <w:p w14:paraId="47287A88"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PAN Cortex</w:t>
      </w:r>
    </w:p>
    <w:p w14:paraId="76F19629"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Pulse Secure NAC</w:t>
      </w:r>
    </w:p>
    <w:p w14:paraId="2D1A99CF"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Sophos Firewall</w:t>
      </w:r>
    </w:p>
    <w:p w14:paraId="708B57DD"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Static destination IP blocking</w:t>
      </w:r>
    </w:p>
    <w:p w14:paraId="2CB6A5EF"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proofErr w:type="spellStart"/>
      <w:r>
        <w:rPr>
          <w:rFonts w:ascii="Segoe UI" w:hAnsi="Segoe UI" w:cs="Segoe UI"/>
          <w:color w:val="172B4D"/>
          <w:sz w:val="21"/>
          <w:szCs w:val="21"/>
        </w:rPr>
        <w:t>Trendmicro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ApexOne</w:t>
      </w:r>
      <w:proofErr w:type="spellEnd"/>
    </w:p>
    <w:p w14:paraId="760883FC"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proofErr w:type="spellStart"/>
      <w:r>
        <w:rPr>
          <w:rFonts w:ascii="Segoe UI" w:hAnsi="Segoe UI" w:cs="Segoe UI"/>
          <w:color w:val="172B4D"/>
          <w:sz w:val="21"/>
          <w:szCs w:val="21"/>
        </w:rPr>
        <w:t>Trendmicro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CloudOne</w:t>
      </w:r>
      <w:proofErr w:type="spellEnd"/>
    </w:p>
    <w:p w14:paraId="3FBC434C"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proofErr w:type="spellStart"/>
      <w:r>
        <w:rPr>
          <w:rFonts w:ascii="Segoe UI" w:hAnsi="Segoe UI" w:cs="Segoe UI"/>
          <w:color w:val="172B4D"/>
          <w:sz w:val="21"/>
          <w:szCs w:val="21"/>
        </w:rPr>
        <w:t>Trendmicro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VisionOne</w:t>
      </w:r>
      <w:proofErr w:type="spellEnd"/>
    </w:p>
    <w:p w14:paraId="346E920D"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VMWare vSphere</w:t>
      </w:r>
    </w:p>
    <w:p w14:paraId="10E5D597"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WatchGuard</w:t>
      </w:r>
    </w:p>
    <w:p w14:paraId="5C3FC5AA"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Windows (direct PowerShell commands to shutdown host)</w:t>
      </w:r>
    </w:p>
    <w:p w14:paraId="158EF35C" w14:textId="77777777" w:rsidR="00B51B11" w:rsidRDefault="00B51B11" w:rsidP="00B51B11">
      <w:pPr>
        <w:numPr>
          <w:ilvl w:val="0"/>
          <w:numId w:val="14"/>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proofErr w:type="spellStart"/>
      <w:r>
        <w:rPr>
          <w:rFonts w:ascii="Segoe UI" w:hAnsi="Segoe UI" w:cs="Segoe UI"/>
          <w:color w:val="172B4D"/>
          <w:sz w:val="21"/>
          <w:szCs w:val="21"/>
        </w:rPr>
        <w:t>WithSecure</w:t>
      </w:r>
      <w:proofErr w:type="spellEnd"/>
      <w:r>
        <w:rPr>
          <w:rFonts w:ascii="Segoe UI" w:hAnsi="Segoe UI" w:cs="Segoe UI"/>
          <w:color w:val="172B4D"/>
          <w:sz w:val="21"/>
          <w:szCs w:val="21"/>
        </w:rPr>
        <w:t xml:space="preserve"> Elements</w:t>
      </w:r>
    </w:p>
    <w:p w14:paraId="281AD9C7"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Integration-specific documentation can be found in the </w:t>
      </w:r>
      <w:hyperlink r:id="rId12" w:history="1">
        <w:r>
          <w:rPr>
            <w:rStyle w:val="Hyperlink"/>
            <w:rFonts w:ascii="Segoe UI" w:hAnsi="Segoe UI" w:cs="Segoe UI"/>
            <w:color w:val="4B8C40"/>
            <w:sz w:val="21"/>
            <w:szCs w:val="21"/>
          </w:rPr>
          <w:t>relevant folders</w:t>
        </w:r>
      </w:hyperlink>
      <w:r>
        <w:rPr>
          <w:rFonts w:ascii="Segoe UI" w:hAnsi="Segoe UI" w:cs="Segoe UI"/>
          <w:color w:val="172B4D"/>
          <w:sz w:val="21"/>
          <w:szCs w:val="21"/>
        </w:rPr>
        <w:t> of the third party integrations.</w:t>
      </w:r>
    </w:p>
    <w:p w14:paraId="29217A77"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Requirements</w:t>
      </w:r>
    </w:p>
    <w:p w14:paraId="0463F28A"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Install the python module requirements utilizing pip3:</w:t>
      </w:r>
    </w:p>
    <w:p w14:paraId="095C3A4E"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Style w:val="HTMLCode"/>
          <w:rFonts w:ascii="Roboto Mono" w:hAnsi="Roboto Mono"/>
          <w:color w:val="172B4D"/>
          <w:bdr w:val="single" w:sz="6" w:space="0" w:color="DFE1E6" w:frame="1"/>
          <w:shd w:val="clear" w:color="auto" w:fill="F4F5F7"/>
        </w:rPr>
        <w:t xml:space="preserve">pip3 install -r </w:t>
      </w:r>
      <w:proofErr w:type="gramStart"/>
      <w:r>
        <w:rPr>
          <w:rStyle w:val="HTMLCode"/>
          <w:rFonts w:ascii="Roboto Mono" w:hAnsi="Roboto Mono"/>
          <w:color w:val="172B4D"/>
          <w:bdr w:val="single" w:sz="6" w:space="0" w:color="DFE1E6" w:frame="1"/>
          <w:shd w:val="clear" w:color="auto" w:fill="F4F5F7"/>
        </w:rPr>
        <w:t>requirements.txt</w:t>
      </w:r>
      <w:proofErr w:type="gramEnd"/>
    </w:p>
    <w:p w14:paraId="32356F38" w14:textId="77777777" w:rsidR="00B51B11" w:rsidRDefault="00B51B11" w:rsidP="00B51B11">
      <w:pPr>
        <w:pStyle w:val="NormalWeb"/>
        <w:shd w:val="clear" w:color="auto" w:fill="FFFFFF"/>
        <w:spacing w:before="0" w:beforeAutospacing="0" w:after="0" w:afterAutospacing="0"/>
        <w:rPr>
          <w:rFonts w:ascii="Segoe UI" w:hAnsi="Segoe UI" w:cs="Segoe UI"/>
          <w:color w:val="7A869A"/>
          <w:sz w:val="21"/>
          <w:szCs w:val="21"/>
        </w:rPr>
      </w:pPr>
      <w:r>
        <w:rPr>
          <w:rFonts w:ascii="Segoe UI" w:hAnsi="Segoe UI" w:cs="Segoe UI"/>
          <w:color w:val="7A869A"/>
          <w:sz w:val="21"/>
          <w:szCs w:val="21"/>
        </w:rPr>
        <w:t xml:space="preserve">Vectra API Tools version 2.4+ is required to support </w:t>
      </w:r>
      <w:proofErr w:type="gramStart"/>
      <w:r>
        <w:rPr>
          <w:rFonts w:ascii="Segoe UI" w:hAnsi="Segoe UI" w:cs="Segoe UI"/>
          <w:color w:val="7A869A"/>
          <w:sz w:val="21"/>
          <w:szCs w:val="21"/>
        </w:rPr>
        <w:t>account based</w:t>
      </w:r>
      <w:proofErr w:type="gramEnd"/>
      <w:r>
        <w:rPr>
          <w:rFonts w:ascii="Segoe UI" w:hAnsi="Segoe UI" w:cs="Segoe UI"/>
          <w:color w:val="7A869A"/>
          <w:sz w:val="21"/>
          <w:szCs w:val="21"/>
        </w:rPr>
        <w:t xml:space="preserve"> groups.</w:t>
      </w:r>
    </w:p>
    <w:p w14:paraId="46F8899D"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Workflow</w:t>
      </w:r>
    </w:p>
    <w:p w14:paraId="47C436CF"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script supports host, account, and </w:t>
      </w:r>
      <w:proofErr w:type="gramStart"/>
      <w:r>
        <w:rPr>
          <w:rFonts w:ascii="Segoe UI" w:hAnsi="Segoe UI" w:cs="Segoe UI"/>
          <w:color w:val="172B4D"/>
          <w:sz w:val="21"/>
          <w:szCs w:val="21"/>
        </w:rPr>
        <w:t>detection based</w:t>
      </w:r>
      <w:proofErr w:type="gramEnd"/>
      <w:r>
        <w:rPr>
          <w:rFonts w:ascii="Segoe UI" w:hAnsi="Segoe UI" w:cs="Segoe UI"/>
          <w:color w:val="172B4D"/>
          <w:sz w:val="21"/>
          <w:szCs w:val="21"/>
        </w:rPr>
        <w:t xml:space="preserve"> blocking. Parameters defining what host/account/detections get blocked are defined in the </w:t>
      </w:r>
      <w:hyperlink r:id="rId13" w:history="1">
        <w:r>
          <w:rPr>
            <w:rStyle w:val="Hyperlink"/>
            <w:rFonts w:ascii="Segoe UI" w:hAnsi="Segoe UI" w:cs="Segoe UI"/>
            <w:color w:val="4B8C40"/>
            <w:sz w:val="21"/>
            <w:szCs w:val="21"/>
          </w:rPr>
          <w:t>config.py</w:t>
        </w:r>
      </w:hyperlink>
      <w:r>
        <w:rPr>
          <w:rFonts w:ascii="Segoe UI" w:hAnsi="Segoe UI" w:cs="Segoe UI"/>
          <w:color w:val="172B4D"/>
          <w:sz w:val="21"/>
          <w:szCs w:val="21"/>
        </w:rPr>
        <w:t> file.</w:t>
      </w:r>
    </w:p>
    <w:p w14:paraId="4D7776D2"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Secrets Storage</w:t>
      </w:r>
    </w:p>
    <w:p w14:paraId="7B162509"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This script </w:t>
      </w:r>
      <w:proofErr w:type="gramStart"/>
      <w:r>
        <w:rPr>
          <w:rFonts w:ascii="Segoe UI" w:hAnsi="Segoe UI" w:cs="Segoe UI"/>
          <w:color w:val="172B4D"/>
          <w:sz w:val="21"/>
          <w:szCs w:val="21"/>
        </w:rPr>
        <w:t>utilize</w:t>
      </w:r>
      <w:proofErr w:type="gramEnd"/>
      <w:r>
        <w:rPr>
          <w:rFonts w:ascii="Segoe UI" w:hAnsi="Segoe UI" w:cs="Segoe UI"/>
          <w:color w:val="172B4D"/>
          <w:sz w:val="21"/>
          <w:szCs w:val="21"/>
        </w:rPr>
        <w:t xml:space="preserve"> the Python Keyring package to securely store secrets locally to where the script is ran. The script will check the default keyring for the necessary secrets and prompt the user if they are not found. The default configuration is to store the secrets after input. If user desires not to store the secrets, utilize the </w:t>
      </w:r>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no_store_secrets</w:t>
      </w:r>
      <w:proofErr w:type="spellEnd"/>
      <w:r>
        <w:rPr>
          <w:rFonts w:ascii="Segoe UI" w:hAnsi="Segoe UI" w:cs="Segoe UI"/>
          <w:color w:val="172B4D"/>
          <w:sz w:val="21"/>
          <w:szCs w:val="21"/>
        </w:rPr>
        <w:t> option.</w:t>
      </w:r>
    </w:p>
    <w:p w14:paraId="1B97C6CE"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Getting a Vectra API token for Vectra Detect API (v2).</w:t>
      </w:r>
    </w:p>
    <w:p w14:paraId="28B27C1E"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Vectra Detect API v2 utilizes </w:t>
      </w:r>
      <w:proofErr w:type="gramStart"/>
      <w:r>
        <w:rPr>
          <w:rFonts w:ascii="Segoe UI" w:hAnsi="Segoe UI" w:cs="Segoe UI"/>
          <w:color w:val="172B4D"/>
          <w:sz w:val="21"/>
          <w:szCs w:val="21"/>
        </w:rPr>
        <w:t>token based</w:t>
      </w:r>
      <w:proofErr w:type="gramEnd"/>
      <w:r>
        <w:rPr>
          <w:rFonts w:ascii="Segoe UI" w:hAnsi="Segoe UI" w:cs="Segoe UI"/>
          <w:color w:val="172B4D"/>
          <w:sz w:val="21"/>
          <w:szCs w:val="21"/>
        </w:rPr>
        <w:t xml:space="preserve"> authentication. To create a token, login into Vectra, go to "My Profile" and click to create an API token. Note that only local accounts can generate API tokens.</w:t>
      </w:r>
    </w:p>
    <w:p w14:paraId="625055FA"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Vectra API tokens will be linked to the user that created </w:t>
      </w:r>
      <w:proofErr w:type="gramStart"/>
      <w:r>
        <w:rPr>
          <w:rFonts w:ascii="Segoe UI" w:hAnsi="Segoe UI" w:cs="Segoe UI"/>
          <w:color w:val="172B4D"/>
          <w:sz w:val="21"/>
          <w:szCs w:val="21"/>
        </w:rPr>
        <w:t>them, and</w:t>
      </w:r>
      <w:proofErr w:type="gramEnd"/>
      <w:r>
        <w:rPr>
          <w:rFonts w:ascii="Segoe UI" w:hAnsi="Segoe UI" w:cs="Segoe UI"/>
          <w:color w:val="172B4D"/>
          <w:sz w:val="21"/>
          <w:szCs w:val="21"/>
        </w:rPr>
        <w:t xml:space="preserve"> inherit the rights of that user. Any actions done using that API token will also show under the same username in the audit logs.</w:t>
      </w:r>
    </w:p>
    <w:p w14:paraId="3EFF31CF"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You may want to create a separate user for the API integration for audit purposes, and only give it fine-grained RBAC rights. For the integration to work, the user will need:</w:t>
      </w:r>
    </w:p>
    <w:p w14:paraId="5F26B1CE" w14:textId="77777777" w:rsidR="00B51B11" w:rsidRDefault="00B51B11" w:rsidP="00B51B11">
      <w:pPr>
        <w:numPr>
          <w:ilvl w:val="0"/>
          <w:numId w:val="15"/>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w:t>
      </w:r>
      <w:proofErr w:type="gramStart"/>
      <w:r>
        <w:rPr>
          <w:rFonts w:ascii="Segoe UI" w:hAnsi="Segoe UI" w:cs="Segoe UI"/>
          <w:color w:val="172B4D"/>
          <w:sz w:val="21"/>
          <w:szCs w:val="21"/>
        </w:rPr>
        <w:t>Hosts</w:t>
      </w:r>
      <w:proofErr w:type="gramEnd"/>
    </w:p>
    <w:p w14:paraId="6A802358" w14:textId="77777777" w:rsidR="00B51B11" w:rsidRDefault="00B51B11" w:rsidP="00B51B11">
      <w:pPr>
        <w:numPr>
          <w:ilvl w:val="0"/>
          <w:numId w:val="15"/>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w:t>
      </w:r>
      <w:proofErr w:type="gramStart"/>
      <w:r>
        <w:rPr>
          <w:rFonts w:ascii="Segoe UI" w:hAnsi="Segoe UI" w:cs="Segoe UI"/>
          <w:color w:val="172B4D"/>
          <w:sz w:val="21"/>
          <w:szCs w:val="21"/>
        </w:rPr>
        <w:t>Accounts</w:t>
      </w:r>
      <w:proofErr w:type="gramEnd"/>
    </w:p>
    <w:p w14:paraId="50D8DC4E" w14:textId="77777777" w:rsidR="00B51B11" w:rsidRDefault="00B51B11" w:rsidP="00B51B11">
      <w:pPr>
        <w:numPr>
          <w:ilvl w:val="0"/>
          <w:numId w:val="15"/>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w:t>
      </w:r>
      <w:proofErr w:type="gramStart"/>
      <w:r>
        <w:rPr>
          <w:rFonts w:ascii="Segoe UI" w:hAnsi="Segoe UI" w:cs="Segoe UI"/>
          <w:color w:val="172B4D"/>
          <w:sz w:val="21"/>
          <w:szCs w:val="21"/>
        </w:rPr>
        <w:t>Detections</w:t>
      </w:r>
      <w:proofErr w:type="gramEnd"/>
    </w:p>
    <w:p w14:paraId="2A888769" w14:textId="77777777" w:rsidR="00B51B11" w:rsidRDefault="00B51B11" w:rsidP="00B51B11">
      <w:pPr>
        <w:numPr>
          <w:ilvl w:val="0"/>
          <w:numId w:val="15"/>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"Manage - </w:t>
      </w:r>
      <w:proofErr w:type="gramStart"/>
      <w:r>
        <w:rPr>
          <w:rFonts w:ascii="Segoe UI" w:hAnsi="Segoe UI" w:cs="Segoe UI"/>
          <w:color w:val="172B4D"/>
          <w:sz w:val="21"/>
          <w:szCs w:val="21"/>
        </w:rPr>
        <w:t>Groups"</w:t>
      </w:r>
      <w:proofErr w:type="gramEnd"/>
    </w:p>
    <w:p w14:paraId="52BF9046" w14:textId="77777777" w:rsidR="00B51B11" w:rsidRDefault="00B51B11" w:rsidP="00B51B11">
      <w:pPr>
        <w:numPr>
          <w:ilvl w:val="0"/>
          <w:numId w:val="15"/>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Read/Write access to </w:t>
      </w:r>
      <w:proofErr w:type="gramStart"/>
      <w:r>
        <w:rPr>
          <w:rFonts w:ascii="Segoe UI" w:hAnsi="Segoe UI" w:cs="Segoe UI"/>
          <w:color w:val="172B4D"/>
          <w:sz w:val="21"/>
          <w:szCs w:val="21"/>
        </w:rPr>
        <w:t>tags</w:t>
      </w:r>
      <w:proofErr w:type="gramEnd"/>
    </w:p>
    <w:p w14:paraId="1A0EB210" w14:textId="77777777" w:rsidR="00B51B11" w:rsidRDefault="00B51B11" w:rsidP="00B51B11">
      <w:pPr>
        <w:numPr>
          <w:ilvl w:val="0"/>
          <w:numId w:val="15"/>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Read/Write access to Notes &amp; Other User's Notes</w:t>
      </w:r>
    </w:p>
    <w:p w14:paraId="40D1C11E"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Getting a Vectra API Client ID and Secret Key for Vectra Platform API (v3).</w:t>
      </w:r>
    </w:p>
    <w:p w14:paraId="49EA634E"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Access to the Vectra Platform API is done through the creation of an API Client. Creation of an API Client will provide a set of OAuth 2.0 credentials that will be used to gain authorization to the Vectra Platform API. Please note that management of API Clients is restricted to Detect users with the role of “Super Admin”. To create an API client, log into your Detect portal and navigate to Manage &gt; API Clients. From the API Clients page, select ‘Add API Client’ to </w:t>
      </w:r>
      <w:r>
        <w:rPr>
          <w:rFonts w:ascii="Segoe UI" w:hAnsi="Segoe UI" w:cs="Segoe UI"/>
          <w:color w:val="172B4D"/>
          <w:sz w:val="21"/>
          <w:szCs w:val="21"/>
        </w:rPr>
        <w:lastRenderedPageBreak/>
        <w:t xml:space="preserve">create a new client. Once created, be sure to record your Client ID and Secret Key for safekeeping. You will need these two pieces of information to obtain an access token from the Vectra Platform API. An access token is required to make requests to </w:t>
      </w:r>
      <w:proofErr w:type="gramStart"/>
      <w:r>
        <w:rPr>
          <w:rFonts w:ascii="Segoe UI" w:hAnsi="Segoe UI" w:cs="Segoe UI"/>
          <w:color w:val="172B4D"/>
          <w:sz w:val="21"/>
          <w:szCs w:val="21"/>
        </w:rPr>
        <w:t>all of</w:t>
      </w:r>
      <w:proofErr w:type="gramEnd"/>
      <w:r>
        <w:rPr>
          <w:rFonts w:ascii="Segoe UI" w:hAnsi="Segoe UI" w:cs="Segoe UI"/>
          <w:color w:val="172B4D"/>
          <w:sz w:val="21"/>
          <w:szCs w:val="21"/>
        </w:rPr>
        <w:t xml:space="preserve"> the Vectra Platform API endpoints.</w:t>
      </w:r>
    </w:p>
    <w:p w14:paraId="3FF08526"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Vectra API Clients will inherit the rights of the role selected during creation.</w:t>
      </w:r>
    </w:p>
    <w:p w14:paraId="0930C62B"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You may want to create a separate role for the API integration for audit purposes, and only give it fine-grained RBAC rights. For the integration to work, the API Client will need:</w:t>
      </w:r>
    </w:p>
    <w:p w14:paraId="2F2F1E6A" w14:textId="77777777" w:rsidR="00B51B11" w:rsidRDefault="00B51B11" w:rsidP="00B51B11">
      <w:pPr>
        <w:numPr>
          <w:ilvl w:val="0"/>
          <w:numId w:val="16"/>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w:t>
      </w:r>
      <w:proofErr w:type="gramStart"/>
      <w:r>
        <w:rPr>
          <w:rFonts w:ascii="Segoe UI" w:hAnsi="Segoe UI" w:cs="Segoe UI"/>
          <w:color w:val="172B4D"/>
          <w:sz w:val="21"/>
          <w:szCs w:val="21"/>
        </w:rPr>
        <w:t>Hosts</w:t>
      </w:r>
      <w:proofErr w:type="gramEnd"/>
    </w:p>
    <w:p w14:paraId="3DAE843A" w14:textId="77777777" w:rsidR="00B51B11" w:rsidRDefault="00B51B11" w:rsidP="00B51B11">
      <w:pPr>
        <w:numPr>
          <w:ilvl w:val="0"/>
          <w:numId w:val="16"/>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w:t>
      </w:r>
      <w:proofErr w:type="gramStart"/>
      <w:r>
        <w:rPr>
          <w:rFonts w:ascii="Segoe UI" w:hAnsi="Segoe UI" w:cs="Segoe UI"/>
          <w:color w:val="172B4D"/>
          <w:sz w:val="21"/>
          <w:szCs w:val="21"/>
        </w:rPr>
        <w:t>Accounts</w:t>
      </w:r>
      <w:proofErr w:type="gramEnd"/>
    </w:p>
    <w:p w14:paraId="6B1375FE" w14:textId="77777777" w:rsidR="00B51B11" w:rsidRDefault="00B51B11" w:rsidP="00B51B11">
      <w:pPr>
        <w:numPr>
          <w:ilvl w:val="0"/>
          <w:numId w:val="16"/>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w:t>
      </w:r>
      <w:proofErr w:type="gramStart"/>
      <w:r>
        <w:rPr>
          <w:rFonts w:ascii="Segoe UI" w:hAnsi="Segoe UI" w:cs="Segoe UI"/>
          <w:color w:val="172B4D"/>
          <w:sz w:val="21"/>
          <w:szCs w:val="21"/>
        </w:rPr>
        <w:t>Detections</w:t>
      </w:r>
      <w:proofErr w:type="gramEnd"/>
    </w:p>
    <w:p w14:paraId="64A271B4" w14:textId="77777777" w:rsidR="00B51B11" w:rsidRDefault="00B51B11" w:rsidP="00B51B11">
      <w:pPr>
        <w:numPr>
          <w:ilvl w:val="0"/>
          <w:numId w:val="16"/>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 access to "Manage - </w:t>
      </w:r>
      <w:proofErr w:type="gramStart"/>
      <w:r>
        <w:rPr>
          <w:rFonts w:ascii="Segoe UI" w:hAnsi="Segoe UI" w:cs="Segoe UI"/>
          <w:color w:val="172B4D"/>
          <w:sz w:val="21"/>
          <w:szCs w:val="21"/>
        </w:rPr>
        <w:t>Groups"</w:t>
      </w:r>
      <w:proofErr w:type="gramEnd"/>
    </w:p>
    <w:p w14:paraId="46F0FDE7" w14:textId="77777777" w:rsidR="00B51B11" w:rsidRDefault="00B51B11" w:rsidP="00B51B11">
      <w:pPr>
        <w:numPr>
          <w:ilvl w:val="0"/>
          <w:numId w:val="16"/>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Read/Write access to </w:t>
      </w:r>
      <w:proofErr w:type="gramStart"/>
      <w:r>
        <w:rPr>
          <w:rFonts w:ascii="Segoe UI" w:hAnsi="Segoe UI" w:cs="Segoe UI"/>
          <w:color w:val="172B4D"/>
          <w:sz w:val="21"/>
          <w:szCs w:val="21"/>
        </w:rPr>
        <w:t>tags</w:t>
      </w:r>
      <w:proofErr w:type="gramEnd"/>
    </w:p>
    <w:p w14:paraId="264955E5" w14:textId="77777777" w:rsidR="00B51B11" w:rsidRDefault="00B51B11" w:rsidP="00B51B11">
      <w:pPr>
        <w:numPr>
          <w:ilvl w:val="0"/>
          <w:numId w:val="16"/>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Read/Write access to Notes &amp; Other User's Notes</w:t>
      </w:r>
    </w:p>
    <w:p w14:paraId="6670F6E6"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 xml:space="preserve">Host-based </w:t>
      </w:r>
      <w:proofErr w:type="gramStart"/>
      <w:r w:rsidRPr="00B51B11">
        <w:rPr>
          <w:rFonts w:ascii="Segoe UI" w:hAnsi="Segoe UI" w:cs="Segoe UI"/>
          <w:color w:val="172B4D"/>
          <w:spacing w:val="-2"/>
          <w:sz w:val="30"/>
          <w:szCs w:val="30"/>
        </w:rPr>
        <w:t>blocking</w:t>
      </w:r>
      <w:proofErr w:type="gramEnd"/>
    </w:p>
    <w:p w14:paraId="16BCC50D"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goal of host-based blocking is identifying internal hosts who need to be prevented from being able to further communicate internally and/or externally. The blocking will happen on host specific attributes, such as for instance the internal IP address, the MAC address or the hostname.</w:t>
      </w:r>
    </w:p>
    <w:p w14:paraId="62E041FC"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are multiple parameters within the </w:t>
      </w:r>
      <w:hyperlink r:id="rId14" w:history="1">
        <w:r>
          <w:rPr>
            <w:rStyle w:val="Hyperlink"/>
            <w:rFonts w:ascii="Segoe UI" w:hAnsi="Segoe UI" w:cs="Segoe UI"/>
            <w:color w:val="4B8C40"/>
            <w:sz w:val="21"/>
            <w:szCs w:val="21"/>
          </w:rPr>
          <w:t>config.py</w:t>
        </w:r>
      </w:hyperlink>
      <w:r>
        <w:rPr>
          <w:rFonts w:ascii="Segoe UI" w:hAnsi="Segoe UI" w:cs="Segoe UI"/>
          <w:color w:val="172B4D"/>
          <w:sz w:val="21"/>
          <w:szCs w:val="21"/>
        </w:rPr>
        <w:t> file which define how hosts are being selected for blocking:</w:t>
      </w:r>
    </w:p>
    <w:p w14:paraId="48C75C38" w14:textId="7A9E1D1C"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BLOCK_HOST_TAG: defines a tag that when set on a host will cause that host to be blocked.</w:t>
      </w:r>
    </w:p>
    <w:p w14:paraId="2329A0F8" w14:textId="52A4642B"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 xml:space="preserve">NO_BLOCK_HOST_GROUP_NAME: defines a group name, where all members of that group will not be blocked. That group needs to be created manually on the Detect </w:t>
      </w:r>
      <w:proofErr w:type="gramStart"/>
      <w:r w:rsidRPr="007239DE">
        <w:rPr>
          <w:rFonts w:ascii="Segoe UI" w:hAnsi="Segoe UI" w:cs="Segoe UI"/>
          <w:color w:val="172B4D"/>
          <w:sz w:val="21"/>
          <w:szCs w:val="21"/>
        </w:rPr>
        <w:t>UI,</w:t>
      </w:r>
      <w:proofErr w:type="gramEnd"/>
      <w:r w:rsidRPr="007239DE">
        <w:rPr>
          <w:rFonts w:ascii="Segoe UI" w:hAnsi="Segoe UI" w:cs="Segoe UI"/>
          <w:color w:val="172B4D"/>
          <w:sz w:val="21"/>
          <w:szCs w:val="21"/>
        </w:rPr>
        <w:t xml:space="preserve"> it will not be created by the script.</w:t>
      </w:r>
    </w:p>
    <w:p w14:paraId="0F110EA8" w14:textId="07A3A562"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 xml:space="preserve">BLOCK_HOST_GROUP_NAME: defines a group name, where all members of that group will be blocked. That group need to be created manually on the Cognito </w:t>
      </w:r>
      <w:proofErr w:type="gramStart"/>
      <w:r w:rsidRPr="007239DE">
        <w:rPr>
          <w:rFonts w:ascii="Segoe UI" w:hAnsi="Segoe UI" w:cs="Segoe UI"/>
          <w:color w:val="172B4D"/>
          <w:sz w:val="21"/>
          <w:szCs w:val="21"/>
        </w:rPr>
        <w:t>UI,</w:t>
      </w:r>
      <w:proofErr w:type="gramEnd"/>
      <w:r w:rsidRPr="007239DE">
        <w:rPr>
          <w:rFonts w:ascii="Segoe UI" w:hAnsi="Segoe UI" w:cs="Segoe UI"/>
          <w:color w:val="172B4D"/>
          <w:sz w:val="21"/>
          <w:szCs w:val="21"/>
        </w:rPr>
        <w:t xml:space="preserve"> it will not be created by the script. </w:t>
      </w:r>
    </w:p>
    <w:p w14:paraId="1C6BFE3A" w14:textId="2C0C5953"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 xml:space="preserve">BLOCK_HOST_THREAT_CERTAINTY: defines a threat and certainty score threshold, above which host will get blocked. The middle variable can be either </w:t>
      </w:r>
      <w:r w:rsidRPr="007239DE">
        <w:rPr>
          <w:rFonts w:ascii="Segoe UI" w:hAnsi="Segoe UI" w:cs="Segoe UI"/>
          <w:i/>
          <w:iCs/>
          <w:color w:val="172B4D"/>
          <w:sz w:val="21"/>
          <w:szCs w:val="21"/>
        </w:rPr>
        <w:t>_and_</w:t>
      </w:r>
      <w:r w:rsidRPr="007239DE">
        <w:rPr>
          <w:rFonts w:ascii="Segoe UI" w:hAnsi="Segoe UI" w:cs="Segoe UI"/>
          <w:color w:val="172B4D"/>
          <w:sz w:val="21"/>
          <w:szCs w:val="21"/>
        </w:rPr>
        <w:t xml:space="preserve"> or </w:t>
      </w:r>
      <w:r w:rsidRPr="007239DE">
        <w:rPr>
          <w:rFonts w:ascii="Segoe UI" w:hAnsi="Segoe UI" w:cs="Segoe UI"/>
          <w:i/>
          <w:iCs/>
          <w:color w:val="172B4D"/>
          <w:sz w:val="21"/>
          <w:szCs w:val="21"/>
        </w:rPr>
        <w:t>_or_</w:t>
      </w:r>
      <w:r w:rsidRPr="007239DE">
        <w:rPr>
          <w:rFonts w:ascii="Segoe UI" w:hAnsi="Segoe UI" w:cs="Segoe UI"/>
          <w:color w:val="172B4D"/>
          <w:sz w:val="21"/>
          <w:szCs w:val="21"/>
        </w:rPr>
        <w:t>, defining how the threat and certainty conditions are threated.</w:t>
      </w:r>
    </w:p>
    <w:p w14:paraId="7604BD93" w14:textId="70CB8BE2"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BLOCK_HOST_URGENCY: defines an urgency score threshold, above which host will get blocked. Only used with V3 API Can't have both BLOCK_HOST_THREAT_CERTAINTY and BLOCK_HOST_URGENCY. If both provided and V3 is True, BLOCK_HOST_URGENCY will be used. To use BLOCK_HOST_THREAT_CERTAINTY set BLOCK_HOST_URGENCY = None</w:t>
      </w:r>
    </w:p>
    <w:p w14:paraId="2EE9ADAF" w14:textId="4BC248EC"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 xml:space="preserve">BLOCK_HOST_DETECTION_TYPES: this is a list containing specific detection types, which when present on a host will cause that host to be blocked. </w:t>
      </w:r>
    </w:p>
    <w:p w14:paraId="55B8E106" w14:textId="77746E42" w:rsidR="007239DE" w:rsidRPr="007239DE" w:rsidRDefault="007239DE" w:rsidP="007239DE">
      <w:pPr>
        <w:pStyle w:val="NormalWeb"/>
        <w:numPr>
          <w:ilvl w:val="0"/>
          <w:numId w:val="21"/>
        </w:numPr>
        <w:shd w:val="clear" w:color="auto" w:fill="FFFFFF"/>
        <w:spacing w:before="150"/>
        <w:rPr>
          <w:rFonts w:ascii="Segoe UI" w:hAnsi="Segoe UI" w:cs="Segoe UI"/>
          <w:color w:val="172B4D"/>
          <w:sz w:val="21"/>
          <w:szCs w:val="21"/>
        </w:rPr>
      </w:pPr>
      <w:r w:rsidRPr="007239DE">
        <w:rPr>
          <w:rFonts w:ascii="Segoe UI" w:hAnsi="Segoe UI" w:cs="Segoe UI"/>
          <w:color w:val="172B4D"/>
          <w:sz w:val="21"/>
          <w:szCs w:val="21"/>
        </w:rPr>
        <w:t xml:space="preserve">BLOCK_HOST_DETECTION_TYPES_MIN_TC_SCORE: minimum Threat and/or Certainty scores for </w:t>
      </w:r>
      <w:proofErr w:type="gramStart"/>
      <w:r w:rsidRPr="007239DE">
        <w:rPr>
          <w:rFonts w:ascii="Segoe UI" w:hAnsi="Segoe UI" w:cs="Segoe UI"/>
          <w:color w:val="172B4D"/>
          <w:sz w:val="21"/>
          <w:szCs w:val="21"/>
        </w:rPr>
        <w:t>an</w:t>
      </w:r>
      <w:proofErr w:type="gramEnd"/>
      <w:r w:rsidRPr="007239DE">
        <w:rPr>
          <w:rFonts w:ascii="Segoe UI" w:hAnsi="Segoe UI" w:cs="Segoe UI"/>
          <w:color w:val="172B4D"/>
          <w:sz w:val="21"/>
          <w:szCs w:val="21"/>
        </w:rPr>
        <w:t xml:space="preserve"> HOST with specified detection types before it will be blocked.</w:t>
      </w:r>
    </w:p>
    <w:p w14:paraId="40A825BF"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Besides this, the </w:t>
      </w:r>
      <w:r>
        <w:rPr>
          <w:rStyle w:val="Emphasis"/>
          <w:rFonts w:ascii="Segoe UI" w:hAnsi="Segoe UI" w:cs="Segoe UI"/>
          <w:color w:val="172B4D"/>
          <w:sz w:val="21"/>
          <w:szCs w:val="21"/>
        </w:rPr>
        <w:t>NO_BLOCK_HOST_GROUP_NAME</w:t>
      </w:r>
      <w:r>
        <w:rPr>
          <w:rFonts w:ascii="Segoe UI" w:hAnsi="Segoe UI" w:cs="Segoe UI"/>
          <w:color w:val="172B4D"/>
          <w:sz w:val="21"/>
          <w:szCs w:val="21"/>
        </w:rPr>
        <w:t xml:space="preserve"> Defines a group name from which all members will never be blocked. Users need to create that group </w:t>
      </w:r>
      <w:proofErr w:type="gramStart"/>
      <w:r>
        <w:rPr>
          <w:rFonts w:ascii="Segoe UI" w:hAnsi="Segoe UI" w:cs="Segoe UI"/>
          <w:color w:val="172B4D"/>
          <w:sz w:val="21"/>
          <w:szCs w:val="21"/>
        </w:rPr>
        <w:t>themselves,</w:t>
      </w:r>
      <w:proofErr w:type="gramEnd"/>
      <w:r>
        <w:rPr>
          <w:rFonts w:ascii="Segoe UI" w:hAnsi="Segoe UI" w:cs="Segoe UI"/>
          <w:color w:val="172B4D"/>
          <w:sz w:val="21"/>
          <w:szCs w:val="21"/>
        </w:rPr>
        <w:t xml:space="preserve"> it is not created automatically by the script.</w:t>
      </w:r>
    </w:p>
    <w:p w14:paraId="0DBCF279"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Important:</w:t>
      </w:r>
      <w:r>
        <w:rPr>
          <w:rFonts w:ascii="Segoe UI" w:hAnsi="Segoe UI" w:cs="Segoe UI"/>
          <w:color w:val="172B4D"/>
          <w:sz w:val="21"/>
          <w:szCs w:val="21"/>
        </w:rPr>
        <w:t> when blocking conditions are no longer fulfilled for a host, either because the blocking tag was removed, its score decreased, group membership was revoked, or the specific detection types causing blocking were fixed, the host will be automatically unblocked by the script on the next run.</w:t>
      </w:r>
    </w:p>
    <w:p w14:paraId="24AEB685"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lastRenderedPageBreak/>
        <w:t xml:space="preserve">Account-based </w:t>
      </w:r>
      <w:proofErr w:type="gramStart"/>
      <w:r w:rsidRPr="00B51B11">
        <w:rPr>
          <w:rFonts w:ascii="Segoe UI" w:hAnsi="Segoe UI" w:cs="Segoe UI"/>
          <w:color w:val="172B4D"/>
          <w:spacing w:val="-2"/>
          <w:sz w:val="30"/>
          <w:szCs w:val="30"/>
        </w:rPr>
        <w:t>blocking</w:t>
      </w:r>
      <w:proofErr w:type="gramEnd"/>
    </w:p>
    <w:p w14:paraId="5D9CC662"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The goal of account-based blocking is to disable or otherwise restrict an account to limit its usage by an adversary. Currently, the only module supporting this functionality is by calling an external program with the </w:t>
      </w:r>
      <w:proofErr w:type="spellStart"/>
      <w:r>
        <w:rPr>
          <w:rStyle w:val="HTMLCode"/>
          <w:rFonts w:ascii="Roboto Mono" w:hAnsi="Roboto Mono"/>
          <w:color w:val="172B4D"/>
          <w:bdr w:val="single" w:sz="6" w:space="0" w:color="DFE1E6" w:frame="1"/>
          <w:shd w:val="clear" w:color="auto" w:fill="F4F5F7"/>
        </w:rPr>
        <w:t>external_call</w:t>
      </w:r>
      <w:proofErr w:type="spellEnd"/>
      <w:r>
        <w:rPr>
          <w:rFonts w:ascii="Segoe UI" w:hAnsi="Segoe UI" w:cs="Segoe UI"/>
          <w:color w:val="172B4D"/>
          <w:sz w:val="21"/>
          <w:szCs w:val="21"/>
        </w:rPr>
        <w:t> module.</w:t>
      </w:r>
    </w:p>
    <w:p w14:paraId="35179943" w14:textId="77777777"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 xml:space="preserve">BLOCK_ACCOUNT_TAG: defines the tag applied to an account which results in the </w:t>
      </w:r>
      <w:proofErr w:type="spellStart"/>
      <w:r w:rsidRPr="007239DE">
        <w:rPr>
          <w:rFonts w:ascii="Segoe UI" w:hAnsi="Segoe UI" w:cs="Segoe UI"/>
          <w:color w:val="333637" w:themeColor="text1" w:themeShade="80"/>
          <w:sz w:val="21"/>
          <w:szCs w:val="22"/>
        </w:rPr>
        <w:t>block_account</w:t>
      </w:r>
      <w:proofErr w:type="spellEnd"/>
      <w:r w:rsidRPr="007239DE">
        <w:rPr>
          <w:rFonts w:ascii="Segoe UI" w:hAnsi="Segoe UI" w:cs="Segoe UI"/>
          <w:color w:val="333637" w:themeColor="text1" w:themeShade="80"/>
          <w:sz w:val="21"/>
          <w:szCs w:val="22"/>
        </w:rPr>
        <w:t xml:space="preserve"> methods being called for the configured </w:t>
      </w:r>
      <w:proofErr w:type="gramStart"/>
      <w:r w:rsidRPr="007239DE">
        <w:rPr>
          <w:rFonts w:ascii="Segoe UI" w:hAnsi="Segoe UI" w:cs="Segoe UI"/>
          <w:color w:val="333637" w:themeColor="text1" w:themeShade="80"/>
          <w:sz w:val="21"/>
          <w:szCs w:val="22"/>
        </w:rPr>
        <w:t>clients</w:t>
      </w:r>
      <w:proofErr w:type="gramEnd"/>
    </w:p>
    <w:p w14:paraId="655F5FED" w14:textId="7B2C1D3A"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 xml:space="preserve">NO_BLOCK_ACCOUNT_GROUP_NAME: defines a group name, where all members of that group will not be blocked. That group needs to be created manually on the Detect </w:t>
      </w:r>
      <w:proofErr w:type="gramStart"/>
      <w:r w:rsidRPr="007239DE">
        <w:rPr>
          <w:rFonts w:ascii="Segoe UI" w:hAnsi="Segoe UI" w:cs="Segoe UI"/>
          <w:color w:val="333637" w:themeColor="text1" w:themeShade="80"/>
          <w:sz w:val="21"/>
          <w:szCs w:val="22"/>
        </w:rPr>
        <w:t>UI,</w:t>
      </w:r>
      <w:proofErr w:type="gramEnd"/>
      <w:r w:rsidRPr="007239DE">
        <w:rPr>
          <w:rFonts w:ascii="Segoe UI" w:hAnsi="Segoe UI" w:cs="Segoe UI"/>
          <w:color w:val="333637" w:themeColor="text1" w:themeShade="80"/>
          <w:sz w:val="21"/>
          <w:szCs w:val="22"/>
        </w:rPr>
        <w:t xml:space="preserve"> it will not be created by the script.</w:t>
      </w:r>
    </w:p>
    <w:p w14:paraId="16EFF6F8" w14:textId="666A2A9C"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 xml:space="preserve">BLOCK_ACCOUNT_GROUP_NAME: defines a group name, where all members of that group will be blocked. That group need to be created manually on the Detect </w:t>
      </w:r>
      <w:proofErr w:type="gramStart"/>
      <w:r w:rsidRPr="007239DE">
        <w:rPr>
          <w:rFonts w:ascii="Segoe UI" w:hAnsi="Segoe UI" w:cs="Segoe UI"/>
          <w:color w:val="333637" w:themeColor="text1" w:themeShade="80"/>
          <w:sz w:val="21"/>
          <w:szCs w:val="22"/>
        </w:rPr>
        <w:t>UI,</w:t>
      </w:r>
      <w:proofErr w:type="gramEnd"/>
      <w:r w:rsidRPr="007239DE">
        <w:rPr>
          <w:rFonts w:ascii="Segoe UI" w:hAnsi="Segoe UI" w:cs="Segoe UI"/>
          <w:color w:val="333637" w:themeColor="text1" w:themeShade="80"/>
          <w:sz w:val="21"/>
          <w:szCs w:val="22"/>
        </w:rPr>
        <w:t xml:space="preserve"> it will not be created by the script.</w:t>
      </w:r>
    </w:p>
    <w:p w14:paraId="0EE242D7" w14:textId="11F19C49"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 xml:space="preserve">BLOCK_ACCOUNT_THREAT_CERTAINTY: defines a threat and certainty score threshold, above which host will get blocked. The middle variable can be either </w:t>
      </w:r>
      <w:r w:rsidRPr="007239DE">
        <w:rPr>
          <w:rFonts w:ascii="Segoe UI" w:hAnsi="Segoe UI" w:cs="Segoe UI"/>
          <w:i/>
          <w:iCs/>
          <w:color w:val="333637" w:themeColor="text1" w:themeShade="80"/>
          <w:sz w:val="21"/>
          <w:szCs w:val="22"/>
        </w:rPr>
        <w:t>_and_</w:t>
      </w:r>
      <w:r w:rsidRPr="007239DE">
        <w:rPr>
          <w:rFonts w:ascii="Segoe UI" w:hAnsi="Segoe UI" w:cs="Segoe UI"/>
          <w:color w:val="333637" w:themeColor="text1" w:themeShade="80"/>
          <w:sz w:val="21"/>
          <w:szCs w:val="22"/>
        </w:rPr>
        <w:t xml:space="preserve"> or </w:t>
      </w:r>
      <w:r w:rsidRPr="007239DE">
        <w:rPr>
          <w:rFonts w:ascii="Segoe UI" w:hAnsi="Segoe UI" w:cs="Segoe UI"/>
          <w:i/>
          <w:iCs/>
          <w:color w:val="333637" w:themeColor="text1" w:themeShade="80"/>
          <w:sz w:val="21"/>
          <w:szCs w:val="22"/>
        </w:rPr>
        <w:t>_or_</w:t>
      </w:r>
      <w:r w:rsidRPr="007239DE">
        <w:rPr>
          <w:rFonts w:ascii="Segoe UI" w:hAnsi="Segoe UI" w:cs="Segoe UI"/>
          <w:color w:val="333637" w:themeColor="text1" w:themeShade="80"/>
          <w:sz w:val="21"/>
          <w:szCs w:val="22"/>
        </w:rPr>
        <w:t>, defining how the threat and certainty conditions are treated.</w:t>
      </w:r>
    </w:p>
    <w:p w14:paraId="192AF52B" w14:textId="7D05486D"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BLOCK_ACCOUNT_URGENCY: defines an urgency score threshold, above which host will get blocked. Only used with V3 API Can't have both BLOCK_ACCOUNT_THREAT_CERTAINTY and BLOCK_ACCOUNT_URGENCY. If both provided and V3 is True, BLOCK_ACCOUNT_URGENCY will be used. To use BLOCK_ACCOUNT_THREAT_CERTAINTY set BLOCK_ACCOUNT_URGENCY = None</w:t>
      </w:r>
    </w:p>
    <w:p w14:paraId="200C3BE7" w14:textId="4EB8685F"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 xml:space="preserve">BLOCK_ACCOUNT_DETECTION_TYPES: this is a list containing specific detection types, which will always result in the account being blocked. </w:t>
      </w:r>
    </w:p>
    <w:p w14:paraId="1062D920" w14:textId="1388D836" w:rsidR="007239DE" w:rsidRPr="007239DE" w:rsidRDefault="007239DE" w:rsidP="007239DE">
      <w:pPr>
        <w:pStyle w:val="ListParagraph"/>
        <w:numPr>
          <w:ilvl w:val="0"/>
          <w:numId w:val="23"/>
        </w:numPr>
        <w:rPr>
          <w:rFonts w:ascii="Segoe UI" w:hAnsi="Segoe UI" w:cs="Segoe UI"/>
          <w:color w:val="333637" w:themeColor="text1" w:themeShade="80"/>
          <w:sz w:val="21"/>
          <w:szCs w:val="22"/>
        </w:rPr>
      </w:pPr>
      <w:r w:rsidRPr="007239DE">
        <w:rPr>
          <w:rFonts w:ascii="Segoe UI" w:hAnsi="Segoe UI" w:cs="Segoe UI"/>
          <w:color w:val="333637" w:themeColor="text1" w:themeShade="80"/>
          <w:sz w:val="21"/>
          <w:szCs w:val="22"/>
        </w:rPr>
        <w:t>BLOCK_ACCOUNT_DETECTION_TYPES_MIN_TC_SCORE: minimum Threat and/or Certainty scores for an account with specified detection types before it will be blocked.</w:t>
      </w:r>
    </w:p>
    <w:p w14:paraId="1CDEFF5E"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Detection-based blocking</w:t>
      </w:r>
    </w:p>
    <w:p w14:paraId="31F7892C"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goal of detection-based blocking is identifying detection containing external components (IP or domain), which can then be blacklisted on various security tools to prevent communication towards those from any internal machine.</w:t>
      </w:r>
    </w:p>
    <w:p w14:paraId="00563687"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Most internal-focused third party clients, such as NACs or endpoints will not implement detection-based blocking, as they are not able to block public IPs/domains. This is mainly relevant for Firewall specific </w:t>
      </w:r>
      <w:proofErr w:type="gramStart"/>
      <w:r>
        <w:rPr>
          <w:rFonts w:ascii="Segoe UI" w:hAnsi="Segoe UI" w:cs="Segoe UI"/>
          <w:color w:val="172B4D"/>
          <w:sz w:val="21"/>
          <w:szCs w:val="21"/>
        </w:rPr>
        <w:t>third party</w:t>
      </w:r>
      <w:proofErr w:type="gramEnd"/>
      <w:r>
        <w:rPr>
          <w:rFonts w:ascii="Segoe UI" w:hAnsi="Segoe UI" w:cs="Segoe UI"/>
          <w:color w:val="172B4D"/>
          <w:sz w:val="21"/>
          <w:szCs w:val="21"/>
        </w:rPr>
        <w:t xml:space="preserve"> clients. Nevertheless, using </w:t>
      </w:r>
      <w:proofErr w:type="gramStart"/>
      <w:r>
        <w:rPr>
          <w:rFonts w:ascii="Segoe UI" w:hAnsi="Segoe UI" w:cs="Segoe UI"/>
          <w:color w:val="172B4D"/>
          <w:sz w:val="21"/>
          <w:szCs w:val="21"/>
        </w:rPr>
        <w:t>detection based</w:t>
      </w:r>
      <w:proofErr w:type="gramEnd"/>
      <w:r>
        <w:rPr>
          <w:rFonts w:ascii="Segoe UI" w:hAnsi="Segoe UI" w:cs="Segoe UI"/>
          <w:color w:val="172B4D"/>
          <w:sz w:val="21"/>
          <w:szCs w:val="21"/>
        </w:rPr>
        <w:t xml:space="preserve"> blocking with a mix of clients supporting it and not is not an issue, but will cause warnings to be logged when executing the script.</w:t>
      </w:r>
    </w:p>
    <w:p w14:paraId="06768ED8"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Since this usually will block the IP/domain for the whole environment, </w:t>
      </w:r>
      <w:r>
        <w:rPr>
          <w:rStyle w:val="Strong"/>
          <w:rFonts w:ascii="Segoe UI" w:hAnsi="Segoe UI" w:cs="Segoe UI"/>
          <w:color w:val="172B4D"/>
          <w:sz w:val="21"/>
          <w:szCs w:val="21"/>
        </w:rPr>
        <w:t>extreme care is advised</w:t>
      </w:r>
      <w:r>
        <w:rPr>
          <w:rFonts w:ascii="Segoe UI" w:hAnsi="Segoe UI" w:cs="Segoe UI"/>
          <w:color w:val="172B4D"/>
          <w:sz w:val="21"/>
          <w:szCs w:val="21"/>
        </w:rPr>
        <w:t xml:space="preserve">, as in the case of </w:t>
      </w:r>
      <w:proofErr w:type="gramStart"/>
      <w:r>
        <w:rPr>
          <w:rFonts w:ascii="Segoe UI" w:hAnsi="Segoe UI" w:cs="Segoe UI"/>
          <w:color w:val="172B4D"/>
          <w:sz w:val="21"/>
          <w:szCs w:val="21"/>
        </w:rPr>
        <w:t>false-positives</w:t>
      </w:r>
      <w:proofErr w:type="gramEnd"/>
      <w:r>
        <w:rPr>
          <w:rFonts w:ascii="Segoe UI" w:hAnsi="Segoe UI" w:cs="Segoe UI"/>
          <w:color w:val="172B4D"/>
          <w:sz w:val="21"/>
          <w:szCs w:val="21"/>
        </w:rPr>
        <w:t xml:space="preserve"> it can have a large impact on the network.</w:t>
      </w:r>
    </w:p>
    <w:p w14:paraId="0D52B7FC"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are multiple parameters within the </w:t>
      </w:r>
      <w:hyperlink r:id="rId15" w:history="1">
        <w:r>
          <w:rPr>
            <w:rStyle w:val="Hyperlink"/>
            <w:rFonts w:ascii="Segoe UI" w:hAnsi="Segoe UI" w:cs="Segoe UI"/>
            <w:color w:val="4B8C40"/>
            <w:sz w:val="21"/>
            <w:szCs w:val="21"/>
          </w:rPr>
          <w:t>config.py</w:t>
        </w:r>
      </w:hyperlink>
      <w:r>
        <w:rPr>
          <w:rFonts w:ascii="Segoe UI" w:hAnsi="Segoe UI" w:cs="Segoe UI"/>
          <w:color w:val="172B4D"/>
          <w:sz w:val="21"/>
          <w:szCs w:val="21"/>
        </w:rPr>
        <w:t> file which define how detections are being selected for blocking:</w:t>
      </w:r>
    </w:p>
    <w:p w14:paraId="3968F348" w14:textId="77777777" w:rsidR="00B51B11" w:rsidRDefault="00B51B11" w:rsidP="00B51B11">
      <w:pPr>
        <w:numPr>
          <w:ilvl w:val="0"/>
          <w:numId w:val="19"/>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EXTERNAL_BLOCK_HOST_TC: defines host threat/certainty score above which all detections present on that host will get marked for blocking (or at least any external component present in those detections).</w:t>
      </w:r>
    </w:p>
    <w:p w14:paraId="0A49F5AD" w14:textId="77777777" w:rsidR="00B51B11" w:rsidRDefault="00B51B11" w:rsidP="00B51B11">
      <w:pPr>
        <w:numPr>
          <w:ilvl w:val="0"/>
          <w:numId w:val="19"/>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EXTERNAL_BLOCK_DETECTION_TAG: defines a tag that when set on a detection will cause all external components of that detection to be blocked.</w:t>
      </w:r>
    </w:p>
    <w:p w14:paraId="5262A7D7" w14:textId="77777777" w:rsidR="00B51B11" w:rsidRDefault="00B51B11" w:rsidP="00B51B11">
      <w:pPr>
        <w:numPr>
          <w:ilvl w:val="0"/>
          <w:numId w:val="19"/>
        </w:numPr>
        <w:shd w:val="clear" w:color="auto" w:fill="FFFFFF"/>
        <w:suppressAutoHyphens w:val="0"/>
        <w:autoSpaceDE/>
        <w:autoSpaceDN/>
        <w:adjustRightInd/>
        <w:spacing w:before="100" w:beforeAutospacing="1" w:after="100" w:afterAutospacing="1" w:line="240" w:lineRule="auto"/>
        <w:ind w:left="1170" w:right="450"/>
        <w:textAlignment w:val="auto"/>
        <w:rPr>
          <w:rFonts w:ascii="Segoe UI" w:hAnsi="Segoe UI" w:cs="Segoe UI"/>
          <w:color w:val="172B4D"/>
          <w:sz w:val="21"/>
          <w:szCs w:val="21"/>
        </w:rPr>
      </w:pPr>
      <w:r>
        <w:rPr>
          <w:rFonts w:ascii="Segoe UI" w:hAnsi="Segoe UI" w:cs="Segoe UI"/>
          <w:color w:val="172B4D"/>
          <w:sz w:val="21"/>
          <w:szCs w:val="21"/>
        </w:rPr>
        <w:t xml:space="preserve">EXTERNAL_BLOCK_DETECTION_TYPES: this is a list containing specific detection types, which will always have their external components automatically blocked. Any valid detection type will be </w:t>
      </w:r>
      <w:r>
        <w:rPr>
          <w:rFonts w:ascii="Segoe UI" w:hAnsi="Segoe UI" w:cs="Segoe UI"/>
          <w:color w:val="172B4D"/>
          <w:sz w:val="21"/>
          <w:szCs w:val="21"/>
        </w:rPr>
        <w:lastRenderedPageBreak/>
        <w:t xml:space="preserve">accepted by the script, but it only makes sense for detections with an external component, thus Botnet, </w:t>
      </w:r>
      <w:proofErr w:type="spellStart"/>
      <w:r>
        <w:rPr>
          <w:rFonts w:ascii="Segoe UI" w:hAnsi="Segoe UI" w:cs="Segoe UI"/>
          <w:color w:val="172B4D"/>
          <w:sz w:val="21"/>
          <w:szCs w:val="21"/>
        </w:rPr>
        <w:t>Command&amp;Control</w:t>
      </w:r>
      <w:proofErr w:type="spellEnd"/>
      <w:r>
        <w:rPr>
          <w:rFonts w:ascii="Segoe UI" w:hAnsi="Segoe UI" w:cs="Segoe UI"/>
          <w:color w:val="172B4D"/>
          <w:sz w:val="21"/>
          <w:szCs w:val="21"/>
        </w:rPr>
        <w:t xml:space="preserve"> or Exfil detections.</w:t>
      </w:r>
    </w:p>
    <w:p w14:paraId="2DCDD393" w14:textId="77777777" w:rsidR="00B51B11" w:rsidRPr="00B51B11" w:rsidRDefault="00B51B11" w:rsidP="00B51B11">
      <w:pPr>
        <w:pStyle w:val="Heading1"/>
        <w:shd w:val="clear" w:color="auto" w:fill="FFFFFF"/>
        <w:spacing w:before="150" w:after="300"/>
        <w:ind w:left="0"/>
        <w:rPr>
          <w:rFonts w:ascii="Segoe UI" w:hAnsi="Segoe UI" w:cs="Segoe UI"/>
          <w:color w:val="172B4D"/>
          <w:spacing w:val="-2"/>
          <w:sz w:val="36"/>
          <w:szCs w:val="36"/>
        </w:rPr>
      </w:pPr>
      <w:r w:rsidRPr="00B51B11">
        <w:rPr>
          <w:rFonts w:ascii="Segoe UI" w:hAnsi="Segoe UI" w:cs="Segoe UI"/>
          <w:color w:val="172B4D"/>
          <w:spacing w:val="-2"/>
          <w:sz w:val="36"/>
          <w:szCs w:val="36"/>
        </w:rPr>
        <w:t>Configuring the Third-Party clients used</w:t>
      </w:r>
    </w:p>
    <w:p w14:paraId="4C3A7A87"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Users need to configure which third-party clients they intend the script to use. This configuration needs to be done directly in the </w:t>
      </w:r>
      <w:hyperlink r:id="rId16" w:history="1">
        <w:r>
          <w:rPr>
            <w:rStyle w:val="Hyperlink"/>
            <w:rFonts w:ascii="Segoe UI" w:hAnsi="Segoe UI" w:cs="Segoe UI"/>
            <w:color w:val="4B8C40"/>
            <w:sz w:val="21"/>
            <w:szCs w:val="21"/>
          </w:rPr>
          <w:t>config.py</w:t>
        </w:r>
      </w:hyperlink>
      <w:r>
        <w:rPr>
          <w:rFonts w:ascii="Segoe UI" w:hAnsi="Segoe UI" w:cs="Segoe UI"/>
          <w:color w:val="172B4D"/>
          <w:sz w:val="21"/>
          <w:szCs w:val="21"/>
        </w:rPr>
        <w:t> file. The user can manually update the </w:t>
      </w:r>
      <w:hyperlink r:id="rId17" w:history="1">
        <w:r>
          <w:rPr>
            <w:rStyle w:val="Hyperlink"/>
            <w:rFonts w:ascii="Segoe UI" w:hAnsi="Segoe UI" w:cs="Segoe UI"/>
            <w:color w:val="4B8C40"/>
            <w:sz w:val="21"/>
            <w:szCs w:val="21"/>
          </w:rPr>
          <w:t>config.py</w:t>
        </w:r>
      </w:hyperlink>
      <w:r>
        <w:rPr>
          <w:rFonts w:ascii="Segoe UI" w:hAnsi="Segoe UI" w:cs="Segoe UI"/>
          <w:color w:val="172B4D"/>
          <w:sz w:val="21"/>
          <w:szCs w:val="21"/>
        </w:rPr>
        <w:t> and the [third_party_clients/third_party_client/third_party_client_config.py], or utilize the </w:t>
      </w:r>
      <w:hyperlink r:id="rId18" w:history="1">
        <w:r>
          <w:rPr>
            <w:rStyle w:val="Hyperlink"/>
            <w:rFonts w:ascii="Segoe UI" w:hAnsi="Segoe UI" w:cs="Segoe UI"/>
            <w:color w:val="4B8C40"/>
            <w:sz w:val="21"/>
            <w:szCs w:val="21"/>
          </w:rPr>
          <w:t>var_config_helper.py</w:t>
        </w:r>
      </w:hyperlink>
      <w:r>
        <w:rPr>
          <w:rFonts w:ascii="Segoe UI" w:hAnsi="Segoe UI" w:cs="Segoe UI"/>
          <w:color w:val="172B4D"/>
          <w:sz w:val="21"/>
          <w:szCs w:val="21"/>
        </w:rPr>
        <w:t> script. To run the script:</w:t>
      </w:r>
    </w:p>
    <w:p w14:paraId="7A7B7BDC"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Style w:val="HTMLCode"/>
          <w:rFonts w:ascii="Roboto Mono" w:hAnsi="Roboto Mono"/>
          <w:color w:val="172B4D"/>
          <w:bdr w:val="single" w:sz="6" w:space="0" w:color="DFE1E6" w:frame="1"/>
          <w:shd w:val="clear" w:color="auto" w:fill="F4F5F7"/>
        </w:rPr>
        <w:t>python3 var_config_helper.py</w:t>
      </w:r>
    </w:p>
    <w:p w14:paraId="6E4B998F"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script will pull </w:t>
      </w:r>
      <w:proofErr w:type="gramStart"/>
      <w:r>
        <w:rPr>
          <w:rFonts w:ascii="Segoe UI" w:hAnsi="Segoe UI" w:cs="Segoe UI"/>
          <w:color w:val="172B4D"/>
          <w:sz w:val="21"/>
          <w:szCs w:val="21"/>
        </w:rPr>
        <w:t>all of</w:t>
      </w:r>
      <w:proofErr w:type="gramEnd"/>
      <w:r>
        <w:rPr>
          <w:rFonts w:ascii="Segoe UI" w:hAnsi="Segoe UI" w:cs="Segoe UI"/>
          <w:color w:val="172B4D"/>
          <w:sz w:val="21"/>
          <w:szCs w:val="21"/>
        </w:rPr>
        <w:t xml:space="preserve"> the pertinent variables and present them to the user for configuration. When the script is complete, all configurations will be written to the appropriate configuration file(s).</w:t>
      </w:r>
    </w:p>
    <w:p w14:paraId="654EFFDA"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Instantiating the clients</w:t>
      </w:r>
    </w:p>
    <w:p w14:paraId="22BA469B"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By default, all clients configured in the </w:t>
      </w:r>
      <w:hyperlink r:id="rId19" w:history="1">
        <w:r>
          <w:rPr>
            <w:rStyle w:val="Hyperlink"/>
            <w:rFonts w:ascii="Segoe UI" w:hAnsi="Segoe UI" w:cs="Segoe UI"/>
            <w:color w:val="4B8C40"/>
            <w:sz w:val="21"/>
            <w:szCs w:val="21"/>
          </w:rPr>
          <w:t>config.py</w:t>
        </w:r>
      </w:hyperlink>
      <w:r>
        <w:rPr>
          <w:rFonts w:ascii="Segoe UI" w:hAnsi="Segoe UI" w:cs="Segoe UI"/>
          <w:color w:val="172B4D"/>
          <w:sz w:val="21"/>
          <w:szCs w:val="21"/>
        </w:rPr>
        <w:t> file are automatically instantiated.</w:t>
      </w:r>
    </w:p>
    <w:p w14:paraId="5F337E2D"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 xml:space="preserve">Passing the </w:t>
      </w:r>
      <w:proofErr w:type="gramStart"/>
      <w:r w:rsidRPr="00B51B11">
        <w:rPr>
          <w:rFonts w:ascii="Segoe UI" w:hAnsi="Segoe UI" w:cs="Segoe UI"/>
          <w:color w:val="172B4D"/>
          <w:spacing w:val="-2"/>
          <w:sz w:val="30"/>
          <w:szCs w:val="30"/>
        </w:rPr>
        <w:t>third party</w:t>
      </w:r>
      <w:proofErr w:type="gramEnd"/>
      <w:r w:rsidRPr="00B51B11">
        <w:rPr>
          <w:rFonts w:ascii="Segoe UI" w:hAnsi="Segoe UI" w:cs="Segoe UI"/>
          <w:color w:val="172B4D"/>
          <w:spacing w:val="-2"/>
          <w:sz w:val="30"/>
          <w:szCs w:val="30"/>
        </w:rPr>
        <w:t xml:space="preserve"> client instances to the script</w:t>
      </w:r>
    </w:p>
    <w:p w14:paraId="557C6454"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Once all required third party clients have been instantiated, they are appended to the list argument _(</w:t>
      </w:r>
      <w:proofErr w:type="spellStart"/>
      <w:r>
        <w:rPr>
          <w:rFonts w:ascii="Segoe UI" w:hAnsi="Segoe UI" w:cs="Segoe UI"/>
          <w:color w:val="172B4D"/>
          <w:sz w:val="21"/>
          <w:szCs w:val="21"/>
        </w:rPr>
        <w:t>third_party_</w:t>
      </w:r>
      <w:proofErr w:type="gramStart"/>
      <w:r>
        <w:rPr>
          <w:rFonts w:ascii="Segoe UI" w:hAnsi="Segoe UI" w:cs="Segoe UI"/>
          <w:color w:val="172B4D"/>
          <w:sz w:val="21"/>
          <w:szCs w:val="21"/>
        </w:rPr>
        <w:t>client</w:t>
      </w:r>
      <w:proofErr w:type="spellEnd"/>
      <w:r>
        <w:rPr>
          <w:rFonts w:ascii="Segoe UI" w:hAnsi="Segoe UI" w:cs="Segoe UI"/>
          <w:color w:val="172B4D"/>
          <w:sz w:val="21"/>
          <w:szCs w:val="21"/>
        </w:rPr>
        <w:t>)_</w:t>
      </w:r>
      <w:proofErr w:type="gramEnd"/>
      <w:r>
        <w:rPr>
          <w:rFonts w:ascii="Segoe UI" w:hAnsi="Segoe UI" w:cs="Segoe UI"/>
          <w:color w:val="172B4D"/>
          <w:sz w:val="21"/>
          <w:szCs w:val="21"/>
        </w:rPr>
        <w:t>. When the instantiation call of the </w:t>
      </w:r>
      <w:proofErr w:type="spellStart"/>
      <w:proofErr w:type="gramStart"/>
      <w:r>
        <w:rPr>
          <w:rStyle w:val="Emphasis"/>
          <w:rFonts w:ascii="Segoe UI" w:hAnsi="Segoe UI" w:cs="Segoe UI"/>
          <w:color w:val="172B4D"/>
          <w:sz w:val="21"/>
          <w:szCs w:val="21"/>
        </w:rPr>
        <w:t>VectraAutomatedResponse</w:t>
      </w:r>
      <w:proofErr w:type="spellEnd"/>
      <w:r>
        <w:rPr>
          <w:rStyle w:val="Emphasis"/>
          <w:rFonts w:ascii="Segoe UI" w:hAnsi="Segoe UI" w:cs="Segoe UI"/>
          <w:color w:val="172B4D"/>
          <w:sz w:val="21"/>
          <w:szCs w:val="21"/>
        </w:rPr>
        <w:t>(</w:t>
      </w:r>
      <w:proofErr w:type="gramEnd"/>
      <w:r>
        <w:rPr>
          <w:rStyle w:val="Emphasis"/>
          <w:rFonts w:ascii="Segoe UI" w:hAnsi="Segoe UI" w:cs="Segoe UI"/>
          <w:color w:val="172B4D"/>
          <w:sz w:val="21"/>
          <w:szCs w:val="21"/>
        </w:rPr>
        <w:t>)</w:t>
      </w:r>
      <w:r>
        <w:rPr>
          <w:rFonts w:ascii="Segoe UI" w:hAnsi="Segoe UI" w:cs="Segoe UI"/>
          <w:color w:val="172B4D"/>
          <w:sz w:val="21"/>
          <w:szCs w:val="21"/>
        </w:rPr>
        <w:t> class is called, all required third party clients will be available to that class.</w:t>
      </w:r>
    </w:p>
    <w:p w14:paraId="2021DE82"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Selecting what block types to run</w:t>
      </w:r>
    </w:p>
    <w:p w14:paraId="4E61DB98"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Users can also configure if they want to run only host-based, account-based, detection-based blocking or all.</w:t>
      </w:r>
    </w:p>
    <w:p w14:paraId="1B32432B"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If one type is not desired, you can comment out the corresponding code blocks:</w:t>
      </w:r>
    </w:p>
    <w:p w14:paraId="72478024"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comment"/>
          <w:rFonts w:ascii="Roboto Mono" w:hAnsi="Roboto Mono"/>
          <w:color w:val="696969"/>
          <w:sz w:val="18"/>
          <w:szCs w:val="18"/>
          <w:bdr w:val="single" w:sz="6" w:space="5" w:color="DFE1E6" w:frame="1"/>
          <w:shd w:val="clear" w:color="auto" w:fill="F4F5F7"/>
        </w:rPr>
        <w:t># Those 3 lines handle host-based blocking; comment them out if you don't want it</w:t>
      </w:r>
    </w:p>
    <w:p w14:paraId="3C0BD5C5"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roofErr w:type="spellStart"/>
      <w:r>
        <w:rPr>
          <w:rStyle w:val="cm-variable"/>
          <w:rFonts w:ascii="Roboto Mono" w:hAnsi="Roboto Mono"/>
          <w:color w:val="4A6785"/>
          <w:sz w:val="18"/>
          <w:szCs w:val="18"/>
          <w:bdr w:val="single" w:sz="6" w:space="5" w:color="DFE1E6" w:frame="1"/>
          <w:shd w:val="clear" w:color="auto" w:fill="F4F5F7"/>
        </w:rPr>
        <w:t>hosts_to_block</w:t>
      </w:r>
      <w:proofErr w:type="spellEnd"/>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variable"/>
          <w:rFonts w:ascii="Roboto Mono" w:hAnsi="Roboto Mono"/>
          <w:color w:val="4A6785"/>
          <w:sz w:val="18"/>
          <w:szCs w:val="18"/>
          <w:bdr w:val="single" w:sz="6" w:space="5" w:color="DFE1E6" w:frame="1"/>
          <w:shd w:val="clear" w:color="auto" w:fill="F4F5F7"/>
        </w:rPr>
        <w:t>hosts_to_unblock</w:t>
      </w:r>
      <w:proofErr w:type="spellEnd"/>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variable"/>
          <w:rFonts w:ascii="Roboto Mono" w:hAnsi="Roboto Mono"/>
          <w:color w:val="4A6785"/>
          <w:sz w:val="18"/>
          <w:szCs w:val="18"/>
          <w:bdr w:val="single" w:sz="6" w:space="5" w:color="DFE1E6" w:frame="1"/>
          <w:shd w:val="clear" w:color="auto" w:fill="F4F5F7"/>
        </w:rPr>
        <w:t>var</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get_hosts_to_block_</w:t>
      </w:r>
      <w:proofErr w:type="gramStart"/>
      <w:r>
        <w:rPr>
          <w:rStyle w:val="cm-property"/>
          <w:rFonts w:ascii="Roboto Mono" w:hAnsi="Roboto Mono"/>
          <w:color w:val="336EA9"/>
          <w:sz w:val="18"/>
          <w:szCs w:val="18"/>
          <w:bdr w:val="single" w:sz="6" w:space="5" w:color="DFE1E6" w:frame="1"/>
          <w:shd w:val="clear" w:color="auto" w:fill="F4F5F7"/>
        </w:rPr>
        <w:t>unblock</w:t>
      </w:r>
      <w:proofErr w:type="spellEnd"/>
      <w:r>
        <w:rPr>
          <w:rStyle w:val="HTMLCode"/>
          <w:rFonts w:ascii="Roboto Mono" w:hAnsi="Roboto Mono"/>
          <w:color w:val="172B4D"/>
          <w:sz w:val="18"/>
          <w:szCs w:val="18"/>
          <w:bdr w:val="single" w:sz="6" w:space="5" w:color="DFE1E6" w:frame="1"/>
          <w:shd w:val="clear" w:color="auto" w:fill="F4F5F7"/>
        </w:rPr>
        <w:t>(</w:t>
      </w:r>
      <w:proofErr w:type="gramEnd"/>
      <w:r>
        <w:rPr>
          <w:rStyle w:val="HTMLCode"/>
          <w:rFonts w:ascii="Roboto Mono" w:hAnsi="Roboto Mono"/>
          <w:color w:val="172B4D"/>
          <w:sz w:val="18"/>
          <w:szCs w:val="18"/>
          <w:bdr w:val="single" w:sz="6" w:space="5" w:color="DFE1E6" w:frame="1"/>
          <w:shd w:val="clear" w:color="auto" w:fill="F4F5F7"/>
        </w:rPr>
        <w:t>)</w:t>
      </w:r>
    </w:p>
    <w:p w14:paraId="2D14C79A"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roofErr w:type="spellStart"/>
      <w:proofErr w:type="gramStart"/>
      <w:r>
        <w:rPr>
          <w:rStyle w:val="cm-variable"/>
          <w:rFonts w:ascii="Roboto Mono" w:hAnsi="Roboto Mono"/>
          <w:color w:val="4A6785"/>
          <w:sz w:val="18"/>
          <w:szCs w:val="18"/>
          <w:bdr w:val="single" w:sz="6" w:space="5" w:color="DFE1E6" w:frame="1"/>
          <w:shd w:val="clear" w:color="auto" w:fill="F4F5F7"/>
        </w:rPr>
        <w:t>var</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block</w:t>
      </w:r>
      <w:proofErr w:type="gramEnd"/>
      <w:r>
        <w:rPr>
          <w:rStyle w:val="cm-property"/>
          <w:rFonts w:ascii="Roboto Mono" w:hAnsi="Roboto Mono"/>
          <w:color w:val="336EA9"/>
          <w:sz w:val="18"/>
          <w:szCs w:val="18"/>
          <w:bdr w:val="single" w:sz="6" w:space="5" w:color="DFE1E6" w:frame="1"/>
          <w:shd w:val="clear" w:color="auto" w:fill="F4F5F7"/>
        </w:rPr>
        <w:t>_hosts</w:t>
      </w:r>
      <w:proofErr w:type="spellEnd"/>
      <w:r>
        <w:rPr>
          <w:rStyle w:val="HTMLCode"/>
          <w:rFonts w:ascii="Roboto Mono" w:hAnsi="Roboto Mono"/>
          <w:color w:val="172B4D"/>
          <w:sz w:val="18"/>
          <w:szCs w:val="18"/>
          <w:bdr w:val="single" w:sz="6" w:space="5" w:color="DFE1E6" w:frame="1"/>
          <w:shd w:val="clear" w:color="auto" w:fill="F4F5F7"/>
        </w:rPr>
        <w:t>(</w:t>
      </w:r>
      <w:proofErr w:type="spellStart"/>
      <w:r>
        <w:rPr>
          <w:rStyle w:val="cm-variable"/>
          <w:rFonts w:ascii="Roboto Mono" w:hAnsi="Roboto Mono"/>
          <w:color w:val="4A6785"/>
          <w:sz w:val="18"/>
          <w:szCs w:val="18"/>
          <w:bdr w:val="single" w:sz="6" w:space="5" w:color="DFE1E6" w:frame="1"/>
          <w:shd w:val="clear" w:color="auto" w:fill="F4F5F7"/>
        </w:rPr>
        <w:t>hosts_to_block</w:t>
      </w:r>
      <w:proofErr w:type="spellEnd"/>
      <w:r>
        <w:rPr>
          <w:rStyle w:val="HTMLCode"/>
          <w:rFonts w:ascii="Roboto Mono" w:hAnsi="Roboto Mono"/>
          <w:color w:val="172B4D"/>
          <w:sz w:val="18"/>
          <w:szCs w:val="18"/>
          <w:bdr w:val="single" w:sz="6" w:space="5" w:color="DFE1E6" w:frame="1"/>
          <w:shd w:val="clear" w:color="auto" w:fill="F4F5F7"/>
        </w:rPr>
        <w:t>)</w:t>
      </w:r>
    </w:p>
    <w:p w14:paraId="113A1B0A"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roofErr w:type="spellStart"/>
      <w:proofErr w:type="gramStart"/>
      <w:r>
        <w:rPr>
          <w:rStyle w:val="cm-variable"/>
          <w:rFonts w:ascii="Roboto Mono" w:hAnsi="Roboto Mono"/>
          <w:color w:val="4A6785"/>
          <w:sz w:val="18"/>
          <w:szCs w:val="18"/>
          <w:bdr w:val="single" w:sz="6" w:space="5" w:color="DFE1E6" w:frame="1"/>
          <w:shd w:val="clear" w:color="auto" w:fill="F4F5F7"/>
        </w:rPr>
        <w:t>var</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unblock</w:t>
      </w:r>
      <w:proofErr w:type="gramEnd"/>
      <w:r>
        <w:rPr>
          <w:rStyle w:val="cm-property"/>
          <w:rFonts w:ascii="Roboto Mono" w:hAnsi="Roboto Mono"/>
          <w:color w:val="336EA9"/>
          <w:sz w:val="18"/>
          <w:szCs w:val="18"/>
          <w:bdr w:val="single" w:sz="6" w:space="5" w:color="DFE1E6" w:frame="1"/>
          <w:shd w:val="clear" w:color="auto" w:fill="F4F5F7"/>
        </w:rPr>
        <w:t>_hosts</w:t>
      </w:r>
      <w:proofErr w:type="spellEnd"/>
      <w:r>
        <w:rPr>
          <w:rStyle w:val="HTMLCode"/>
          <w:rFonts w:ascii="Roboto Mono" w:hAnsi="Roboto Mono"/>
          <w:color w:val="172B4D"/>
          <w:sz w:val="18"/>
          <w:szCs w:val="18"/>
          <w:bdr w:val="single" w:sz="6" w:space="5" w:color="DFE1E6" w:frame="1"/>
          <w:shd w:val="clear" w:color="auto" w:fill="F4F5F7"/>
        </w:rPr>
        <w:t>(</w:t>
      </w:r>
      <w:proofErr w:type="spellStart"/>
      <w:r>
        <w:rPr>
          <w:rStyle w:val="cm-variable"/>
          <w:rFonts w:ascii="Roboto Mono" w:hAnsi="Roboto Mono"/>
          <w:color w:val="4A6785"/>
          <w:sz w:val="18"/>
          <w:szCs w:val="18"/>
          <w:bdr w:val="single" w:sz="6" w:space="5" w:color="DFE1E6" w:frame="1"/>
          <w:shd w:val="clear" w:color="auto" w:fill="F4F5F7"/>
        </w:rPr>
        <w:t>hosts_to_unblock</w:t>
      </w:r>
      <w:proofErr w:type="spellEnd"/>
      <w:r>
        <w:rPr>
          <w:rStyle w:val="HTMLCode"/>
          <w:rFonts w:ascii="Roboto Mono" w:hAnsi="Roboto Mono"/>
          <w:color w:val="172B4D"/>
          <w:sz w:val="18"/>
          <w:szCs w:val="18"/>
          <w:bdr w:val="single" w:sz="6" w:space="5" w:color="DFE1E6" w:frame="1"/>
          <w:shd w:val="clear" w:color="auto" w:fill="F4F5F7"/>
        </w:rPr>
        <w:t>)</w:t>
      </w:r>
    </w:p>
    <w:p w14:paraId="7D2C1C08"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
    <w:p w14:paraId="203C5119"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comment"/>
          <w:rFonts w:ascii="Roboto Mono" w:hAnsi="Roboto Mono"/>
          <w:color w:val="696969"/>
          <w:sz w:val="18"/>
          <w:szCs w:val="18"/>
          <w:bdr w:val="single" w:sz="6" w:space="5" w:color="DFE1E6" w:frame="1"/>
          <w:shd w:val="clear" w:color="auto" w:fill="F4F5F7"/>
        </w:rPr>
        <w:t># Those 3 lines handle detection-based blocking; comment them out if you don't want it</w:t>
      </w:r>
    </w:p>
    <w:p w14:paraId="44FFFF07"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roofErr w:type="spellStart"/>
      <w:r>
        <w:rPr>
          <w:rStyle w:val="cm-variable"/>
          <w:rFonts w:ascii="Roboto Mono" w:hAnsi="Roboto Mono"/>
          <w:color w:val="4A6785"/>
          <w:sz w:val="18"/>
          <w:szCs w:val="18"/>
          <w:bdr w:val="single" w:sz="6" w:space="5" w:color="DFE1E6" w:frame="1"/>
          <w:shd w:val="clear" w:color="auto" w:fill="F4F5F7"/>
        </w:rPr>
        <w:t>detections_to_block</w:t>
      </w:r>
      <w:proofErr w:type="spellEnd"/>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variable"/>
          <w:rFonts w:ascii="Roboto Mono" w:hAnsi="Roboto Mono"/>
          <w:color w:val="4A6785"/>
          <w:sz w:val="18"/>
          <w:szCs w:val="18"/>
          <w:bdr w:val="single" w:sz="6" w:space="5" w:color="DFE1E6" w:frame="1"/>
          <w:shd w:val="clear" w:color="auto" w:fill="F4F5F7"/>
        </w:rPr>
        <w:t>detections_to_unblock</w:t>
      </w:r>
      <w:proofErr w:type="spellEnd"/>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variable"/>
          <w:rFonts w:ascii="Roboto Mono" w:hAnsi="Roboto Mono"/>
          <w:color w:val="4A6785"/>
          <w:sz w:val="18"/>
          <w:szCs w:val="18"/>
          <w:bdr w:val="single" w:sz="6" w:space="5" w:color="DFE1E6" w:frame="1"/>
          <w:shd w:val="clear" w:color="auto" w:fill="F4F5F7"/>
        </w:rPr>
        <w:t>var</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get_detections_to_block_</w:t>
      </w:r>
      <w:proofErr w:type="gramStart"/>
      <w:r>
        <w:rPr>
          <w:rStyle w:val="cm-property"/>
          <w:rFonts w:ascii="Roboto Mono" w:hAnsi="Roboto Mono"/>
          <w:color w:val="336EA9"/>
          <w:sz w:val="18"/>
          <w:szCs w:val="18"/>
          <w:bdr w:val="single" w:sz="6" w:space="5" w:color="DFE1E6" w:frame="1"/>
          <w:shd w:val="clear" w:color="auto" w:fill="F4F5F7"/>
        </w:rPr>
        <w:t>unblock</w:t>
      </w:r>
      <w:proofErr w:type="spellEnd"/>
      <w:r>
        <w:rPr>
          <w:rStyle w:val="HTMLCode"/>
          <w:rFonts w:ascii="Roboto Mono" w:hAnsi="Roboto Mono"/>
          <w:color w:val="172B4D"/>
          <w:sz w:val="18"/>
          <w:szCs w:val="18"/>
          <w:bdr w:val="single" w:sz="6" w:space="5" w:color="DFE1E6" w:frame="1"/>
          <w:shd w:val="clear" w:color="auto" w:fill="F4F5F7"/>
        </w:rPr>
        <w:t>(</w:t>
      </w:r>
      <w:proofErr w:type="gramEnd"/>
      <w:r>
        <w:rPr>
          <w:rStyle w:val="HTMLCode"/>
          <w:rFonts w:ascii="Roboto Mono" w:hAnsi="Roboto Mono"/>
          <w:color w:val="172B4D"/>
          <w:sz w:val="18"/>
          <w:szCs w:val="18"/>
          <w:bdr w:val="single" w:sz="6" w:space="5" w:color="DFE1E6" w:frame="1"/>
          <w:shd w:val="clear" w:color="auto" w:fill="F4F5F7"/>
        </w:rPr>
        <w:t>)</w:t>
      </w:r>
    </w:p>
    <w:p w14:paraId="2BE78C4E"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roofErr w:type="spellStart"/>
      <w:proofErr w:type="gramStart"/>
      <w:r>
        <w:rPr>
          <w:rStyle w:val="cm-variable"/>
          <w:rFonts w:ascii="Roboto Mono" w:hAnsi="Roboto Mono"/>
          <w:color w:val="4A6785"/>
          <w:sz w:val="18"/>
          <w:szCs w:val="18"/>
          <w:bdr w:val="single" w:sz="6" w:space="5" w:color="DFE1E6" w:frame="1"/>
          <w:shd w:val="clear" w:color="auto" w:fill="F4F5F7"/>
        </w:rPr>
        <w:t>var</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block</w:t>
      </w:r>
      <w:proofErr w:type="gramEnd"/>
      <w:r>
        <w:rPr>
          <w:rStyle w:val="cm-property"/>
          <w:rFonts w:ascii="Roboto Mono" w:hAnsi="Roboto Mono"/>
          <w:color w:val="336EA9"/>
          <w:sz w:val="18"/>
          <w:szCs w:val="18"/>
          <w:bdr w:val="single" w:sz="6" w:space="5" w:color="DFE1E6" w:frame="1"/>
          <w:shd w:val="clear" w:color="auto" w:fill="F4F5F7"/>
        </w:rPr>
        <w:t>_detections</w:t>
      </w:r>
      <w:proofErr w:type="spellEnd"/>
      <w:r>
        <w:rPr>
          <w:rStyle w:val="HTMLCode"/>
          <w:rFonts w:ascii="Roboto Mono" w:hAnsi="Roboto Mono"/>
          <w:color w:val="172B4D"/>
          <w:sz w:val="18"/>
          <w:szCs w:val="18"/>
          <w:bdr w:val="single" w:sz="6" w:space="5" w:color="DFE1E6" w:frame="1"/>
          <w:shd w:val="clear" w:color="auto" w:fill="F4F5F7"/>
        </w:rPr>
        <w:t>(</w:t>
      </w:r>
      <w:proofErr w:type="spellStart"/>
      <w:r>
        <w:rPr>
          <w:rStyle w:val="cm-variable"/>
          <w:rFonts w:ascii="Roboto Mono" w:hAnsi="Roboto Mono"/>
          <w:color w:val="4A6785"/>
          <w:sz w:val="18"/>
          <w:szCs w:val="18"/>
          <w:bdr w:val="single" w:sz="6" w:space="5" w:color="DFE1E6" w:frame="1"/>
          <w:shd w:val="clear" w:color="auto" w:fill="F4F5F7"/>
        </w:rPr>
        <w:t>detections_to_block</w:t>
      </w:r>
      <w:proofErr w:type="spellEnd"/>
      <w:r>
        <w:rPr>
          <w:rStyle w:val="HTMLCode"/>
          <w:rFonts w:ascii="Roboto Mono" w:hAnsi="Roboto Mono"/>
          <w:color w:val="172B4D"/>
          <w:sz w:val="18"/>
          <w:szCs w:val="18"/>
          <w:bdr w:val="single" w:sz="6" w:space="5" w:color="DFE1E6" w:frame="1"/>
          <w:shd w:val="clear" w:color="auto" w:fill="F4F5F7"/>
        </w:rPr>
        <w:t>)</w:t>
      </w:r>
    </w:p>
    <w:p w14:paraId="6CFE613A"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proofErr w:type="spellStart"/>
      <w:proofErr w:type="gramStart"/>
      <w:r>
        <w:rPr>
          <w:rStyle w:val="cm-variable"/>
          <w:rFonts w:ascii="Roboto Mono" w:hAnsi="Roboto Mono"/>
          <w:color w:val="4A6785"/>
          <w:sz w:val="18"/>
          <w:szCs w:val="18"/>
          <w:bdr w:val="single" w:sz="6" w:space="5" w:color="DFE1E6" w:frame="1"/>
          <w:shd w:val="clear" w:color="auto" w:fill="F4F5F7"/>
        </w:rPr>
        <w:t>var</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unblock</w:t>
      </w:r>
      <w:proofErr w:type="gramEnd"/>
      <w:r>
        <w:rPr>
          <w:rStyle w:val="cm-property"/>
          <w:rFonts w:ascii="Roboto Mono" w:hAnsi="Roboto Mono"/>
          <w:color w:val="336EA9"/>
          <w:sz w:val="18"/>
          <w:szCs w:val="18"/>
          <w:bdr w:val="single" w:sz="6" w:space="5" w:color="DFE1E6" w:frame="1"/>
          <w:shd w:val="clear" w:color="auto" w:fill="F4F5F7"/>
        </w:rPr>
        <w:t>_detections</w:t>
      </w:r>
      <w:proofErr w:type="spellEnd"/>
      <w:r>
        <w:rPr>
          <w:rStyle w:val="HTMLCode"/>
          <w:rFonts w:ascii="Roboto Mono" w:hAnsi="Roboto Mono"/>
          <w:color w:val="172B4D"/>
          <w:sz w:val="18"/>
          <w:szCs w:val="18"/>
          <w:bdr w:val="single" w:sz="6" w:space="5" w:color="DFE1E6" w:frame="1"/>
          <w:shd w:val="clear" w:color="auto" w:fill="F4F5F7"/>
        </w:rPr>
        <w:t>(</w:t>
      </w:r>
      <w:proofErr w:type="spellStart"/>
      <w:r>
        <w:rPr>
          <w:rStyle w:val="cm-variable"/>
          <w:rFonts w:ascii="Roboto Mono" w:hAnsi="Roboto Mono"/>
          <w:color w:val="4A6785"/>
          <w:sz w:val="18"/>
          <w:szCs w:val="18"/>
          <w:bdr w:val="single" w:sz="6" w:space="5" w:color="DFE1E6" w:frame="1"/>
          <w:shd w:val="clear" w:color="auto" w:fill="F4F5F7"/>
        </w:rPr>
        <w:t>detections_to_unblock</w:t>
      </w:r>
      <w:proofErr w:type="spellEnd"/>
      <w:r>
        <w:rPr>
          <w:rStyle w:val="HTMLCode"/>
          <w:rFonts w:ascii="Roboto Mono" w:hAnsi="Roboto Mono"/>
          <w:color w:val="172B4D"/>
          <w:sz w:val="18"/>
          <w:szCs w:val="18"/>
          <w:bdr w:val="single" w:sz="6" w:space="5" w:color="DFE1E6" w:frame="1"/>
          <w:shd w:val="clear" w:color="auto" w:fill="F4F5F7"/>
        </w:rPr>
        <w:t>)</w:t>
      </w:r>
    </w:p>
    <w:p w14:paraId="75E4E68D" w14:textId="77777777" w:rsidR="00B51B11" w:rsidRDefault="00B51B11" w:rsidP="00B51B11">
      <w:pPr>
        <w:pStyle w:val="Heading3"/>
        <w:shd w:val="clear" w:color="auto" w:fill="FFFFFF"/>
        <w:spacing w:before="150" w:after="150"/>
        <w:rPr>
          <w:rFonts w:ascii="Segoe UI" w:hAnsi="Segoe UI" w:cs="Segoe UI"/>
          <w:color w:val="172B4D"/>
          <w:spacing w:val="-1"/>
        </w:rPr>
      </w:pPr>
      <w:r>
        <w:rPr>
          <w:rFonts w:ascii="Segoe UI" w:hAnsi="Segoe UI" w:cs="Segoe UI"/>
          <w:color w:val="172B4D"/>
          <w:spacing w:val="-1"/>
        </w:rPr>
        <w:lastRenderedPageBreak/>
        <w:t xml:space="preserve">Using the </w:t>
      </w:r>
      <w:proofErr w:type="spellStart"/>
      <w:r>
        <w:rPr>
          <w:rFonts w:ascii="Segoe UI" w:hAnsi="Segoe UI" w:cs="Segoe UI"/>
          <w:color w:val="172B4D"/>
          <w:spacing w:val="-1"/>
        </w:rPr>
        <w:t>external_call</w:t>
      </w:r>
      <w:proofErr w:type="spellEnd"/>
      <w:r>
        <w:rPr>
          <w:rFonts w:ascii="Segoe UI" w:hAnsi="Segoe UI" w:cs="Segoe UI"/>
          <w:color w:val="172B4D"/>
          <w:spacing w:val="-1"/>
        </w:rPr>
        <w:t xml:space="preserve"> module</w:t>
      </w:r>
    </w:p>
    <w:p w14:paraId="696DB26B"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external call module's configuration file contains a list per blocking/unblocking action which supplies the command and required arguments to the external program to execute the desired functionality.</w:t>
      </w:r>
    </w:p>
    <w:p w14:paraId="3062B52C"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HOST_BLOCK_CMD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
    <w:p w14:paraId="55CD2DF4"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HOST_UNBLOCK_CMD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
    <w:p w14:paraId="3B68C2BB"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ACCOUNT_BLOCK_CMD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
    <w:p w14:paraId="3D0358A6"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ACCOUNT_UNBLOCK_CMD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
    <w:p w14:paraId="446CB48B"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DETECTION_BLOCK_CMD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
    <w:p w14:paraId="195702FA"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DETECTION_UNBLOCK_CMD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
    <w:p w14:paraId="3A19F96D"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To configure commands, each element of the command must become an element in the appropriate list. As an example, if the desired command to execute is to ping source IP 5 times, the list would be configured as such:</w:t>
      </w:r>
    </w:p>
    <w:p w14:paraId="1182A4D1"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cm-variable"/>
          <w:rFonts w:ascii="Roboto Mono" w:hAnsi="Roboto Mono"/>
          <w:color w:val="4A6785"/>
          <w:sz w:val="18"/>
          <w:szCs w:val="18"/>
          <w:bdr w:val="single" w:sz="6" w:space="5" w:color="DFE1E6" w:frame="1"/>
          <w:shd w:val="clear" w:color="auto" w:fill="F4F5F7"/>
        </w:rPr>
        <w:t>HOST_BLOCK_CMD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r>
        <w:rPr>
          <w:rStyle w:val="cm-string"/>
          <w:rFonts w:ascii="Roboto Mono" w:hAnsi="Roboto Mono"/>
          <w:color w:val="C03E32"/>
          <w:sz w:val="18"/>
          <w:szCs w:val="18"/>
          <w:bdr w:val="single" w:sz="6" w:space="5" w:color="DFE1E6" w:frame="1"/>
          <w:shd w:val="clear" w:color="auto" w:fill="F4F5F7"/>
        </w:rPr>
        <w:t>'ping'</w:t>
      </w:r>
      <w:r>
        <w:rPr>
          <w:rStyle w:val="HTMLCode"/>
          <w:rFonts w:ascii="Roboto Mono" w:hAnsi="Roboto Mono"/>
          <w:color w:val="172B4D"/>
          <w:sz w:val="18"/>
          <w:szCs w:val="18"/>
          <w:bdr w:val="single" w:sz="6" w:space="5" w:color="DFE1E6" w:frame="1"/>
          <w:shd w:val="clear" w:color="auto" w:fill="F4F5F7"/>
        </w:rPr>
        <w:t xml:space="preserve">, </w:t>
      </w:r>
      <w:r>
        <w:rPr>
          <w:rStyle w:val="cm-string"/>
          <w:rFonts w:ascii="Roboto Mono" w:hAnsi="Roboto Mono"/>
          <w:color w:val="C03E32"/>
          <w:sz w:val="18"/>
          <w:szCs w:val="18"/>
          <w:bdr w:val="single" w:sz="6" w:space="5" w:color="DFE1E6" w:frame="1"/>
          <w:shd w:val="clear" w:color="auto" w:fill="F4F5F7"/>
        </w:rPr>
        <w:t>'-t'</w:t>
      </w:r>
      <w:r>
        <w:rPr>
          <w:rStyle w:val="HTMLCode"/>
          <w:rFonts w:ascii="Roboto Mono" w:hAnsi="Roboto Mono"/>
          <w:color w:val="172B4D"/>
          <w:sz w:val="18"/>
          <w:szCs w:val="18"/>
          <w:bdr w:val="single" w:sz="6" w:space="5" w:color="DFE1E6" w:frame="1"/>
          <w:shd w:val="clear" w:color="auto" w:fill="F4F5F7"/>
        </w:rPr>
        <w:t xml:space="preserve">, </w:t>
      </w:r>
      <w:r>
        <w:rPr>
          <w:rStyle w:val="cm-string"/>
          <w:rFonts w:ascii="Roboto Mono" w:hAnsi="Roboto Mono"/>
          <w:color w:val="C03E32"/>
          <w:sz w:val="18"/>
          <w:szCs w:val="18"/>
          <w:bdr w:val="single" w:sz="6" w:space="5" w:color="DFE1E6" w:frame="1"/>
          <w:shd w:val="clear" w:color="auto" w:fill="F4F5F7"/>
        </w:rPr>
        <w:t>'5'</w:t>
      </w:r>
      <w:r>
        <w:rPr>
          <w:rStyle w:val="HTMLCode"/>
          <w:rFonts w:ascii="Roboto Mono" w:hAnsi="Roboto Mono"/>
          <w:color w:val="172B4D"/>
          <w:sz w:val="18"/>
          <w:szCs w:val="18"/>
          <w:bdr w:val="single" w:sz="6" w:space="5" w:color="DFE1E6" w:frame="1"/>
          <w:shd w:val="clear" w:color="auto" w:fill="F4F5F7"/>
        </w:rPr>
        <w:t>]</w:t>
      </w:r>
    </w:p>
    <w:p w14:paraId="5BF98DB6"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The default code in the </w:t>
      </w:r>
      <w:r>
        <w:rPr>
          <w:rStyle w:val="HTMLCode"/>
          <w:rFonts w:ascii="Roboto Mono" w:hAnsi="Roboto Mono"/>
          <w:color w:val="172B4D"/>
          <w:bdr w:val="single" w:sz="6" w:space="0" w:color="DFE1E6" w:frame="1"/>
          <w:shd w:val="clear" w:color="auto" w:fill="F4F5F7"/>
        </w:rPr>
        <w:t>external_call.py</w:t>
      </w:r>
      <w:r>
        <w:rPr>
          <w:rFonts w:ascii="Segoe UI" w:hAnsi="Segoe UI" w:cs="Segoe UI"/>
          <w:color w:val="172B4D"/>
          <w:sz w:val="21"/>
          <w:szCs w:val="21"/>
        </w:rPr>
        <w:t> module is written to supply the command and arguments followed by the host IP or account name, by appending the host IP or account name to the command list.</w:t>
      </w:r>
    </w:p>
    <w:p w14:paraId="0FBE6A45"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 xml:space="preserve">    </w:t>
      </w:r>
      <w:r>
        <w:rPr>
          <w:rStyle w:val="cm-keyword"/>
          <w:rFonts w:ascii="Roboto Mono" w:hAnsi="Roboto Mono"/>
          <w:color w:val="815B3A"/>
          <w:sz w:val="18"/>
          <w:szCs w:val="18"/>
          <w:bdr w:val="single" w:sz="6" w:space="5" w:color="DFE1E6" w:frame="1"/>
          <w:shd w:val="clear" w:color="auto" w:fill="F4F5F7"/>
        </w:rPr>
        <w:t>def</w:t>
      </w:r>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def"/>
          <w:rFonts w:ascii="Roboto Mono" w:eastAsiaTheme="majorEastAsia" w:hAnsi="Roboto Mono"/>
          <w:color w:val="336EA9"/>
          <w:sz w:val="18"/>
          <w:szCs w:val="18"/>
          <w:bdr w:val="single" w:sz="6" w:space="5" w:color="DFE1E6" w:frame="1"/>
          <w:shd w:val="clear" w:color="auto" w:fill="F4F5F7"/>
        </w:rPr>
        <w:t>block_</w:t>
      </w:r>
      <w:proofErr w:type="gramStart"/>
      <w:r>
        <w:rPr>
          <w:rStyle w:val="cm-def"/>
          <w:rFonts w:ascii="Roboto Mono" w:eastAsiaTheme="majorEastAsia" w:hAnsi="Roboto Mono"/>
          <w:color w:val="336EA9"/>
          <w:sz w:val="18"/>
          <w:szCs w:val="18"/>
          <w:bdr w:val="single" w:sz="6" w:space="5" w:color="DFE1E6" w:frame="1"/>
          <w:shd w:val="clear" w:color="auto" w:fill="F4F5F7"/>
        </w:rPr>
        <w:t>host</w:t>
      </w:r>
      <w:proofErr w:type="spellEnd"/>
      <w:r>
        <w:rPr>
          <w:rStyle w:val="HTMLCode"/>
          <w:rFonts w:ascii="Roboto Mono" w:hAnsi="Roboto Mono"/>
          <w:color w:val="172B4D"/>
          <w:sz w:val="18"/>
          <w:szCs w:val="18"/>
          <w:bdr w:val="single" w:sz="6" w:space="5" w:color="DFE1E6" w:frame="1"/>
          <w:shd w:val="clear" w:color="auto" w:fill="F4F5F7"/>
        </w:rPr>
        <w:t>(</w:t>
      </w:r>
      <w:proofErr w:type="gramEnd"/>
      <w:r>
        <w:rPr>
          <w:rStyle w:val="cm-variable-2"/>
          <w:rFonts w:ascii="Roboto Mono" w:hAnsi="Roboto Mono"/>
          <w:color w:val="172B4D"/>
          <w:sz w:val="18"/>
          <w:szCs w:val="18"/>
          <w:bdr w:val="single" w:sz="6" w:space="5" w:color="DFE1E6" w:frame="1"/>
          <w:shd w:val="clear" w:color="auto" w:fill="F4F5F7"/>
        </w:rPr>
        <w:t>self</w:t>
      </w:r>
      <w:r>
        <w:rPr>
          <w:rStyle w:val="HTMLCode"/>
          <w:rFonts w:ascii="Roboto Mono" w:hAnsi="Roboto Mono"/>
          <w:color w:val="172B4D"/>
          <w:sz w:val="18"/>
          <w:szCs w:val="18"/>
          <w:bdr w:val="single" w:sz="6" w:space="5" w:color="DFE1E6" w:frame="1"/>
          <w:shd w:val="clear" w:color="auto" w:fill="F4F5F7"/>
        </w:rPr>
        <w:t xml:space="preserve">, </w:t>
      </w:r>
      <w:r>
        <w:rPr>
          <w:rStyle w:val="cm-variable"/>
          <w:rFonts w:ascii="Roboto Mono" w:hAnsi="Roboto Mono"/>
          <w:color w:val="4A6785"/>
          <w:sz w:val="18"/>
          <w:szCs w:val="18"/>
          <w:bdr w:val="single" w:sz="6" w:space="5" w:color="DFE1E6" w:frame="1"/>
          <w:shd w:val="clear" w:color="auto" w:fill="F4F5F7"/>
        </w:rPr>
        <w:t>host</w:t>
      </w:r>
      <w:r>
        <w:rPr>
          <w:rStyle w:val="HTMLCode"/>
          <w:rFonts w:ascii="Roboto Mono" w:hAnsi="Roboto Mono"/>
          <w:color w:val="172B4D"/>
          <w:sz w:val="18"/>
          <w:szCs w:val="18"/>
          <w:bdr w:val="single" w:sz="6" w:space="5" w:color="DFE1E6" w:frame="1"/>
          <w:shd w:val="clear" w:color="auto" w:fill="F4F5F7"/>
        </w:rPr>
        <w:t>):</w:t>
      </w:r>
    </w:p>
    <w:p w14:paraId="16FF82CE"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 xml:space="preserve">        </w:t>
      </w:r>
      <w:r>
        <w:rPr>
          <w:rStyle w:val="cm-keyword"/>
          <w:rFonts w:ascii="Roboto Mono" w:hAnsi="Roboto Mono"/>
          <w:color w:val="815B3A"/>
          <w:sz w:val="18"/>
          <w:szCs w:val="18"/>
          <w:bdr w:val="single" w:sz="6" w:space="5" w:color="DFE1E6" w:frame="1"/>
          <w:shd w:val="clear" w:color="auto" w:fill="F4F5F7"/>
        </w:rPr>
        <w:t>if</w:t>
      </w:r>
      <w:r>
        <w:rPr>
          <w:rStyle w:val="HTMLCode"/>
          <w:rFonts w:ascii="Roboto Mono" w:hAnsi="Roboto Mono"/>
          <w:color w:val="172B4D"/>
          <w:sz w:val="18"/>
          <w:szCs w:val="18"/>
          <w:bdr w:val="single" w:sz="6" w:space="5" w:color="DFE1E6" w:frame="1"/>
          <w:shd w:val="clear" w:color="auto" w:fill="F4F5F7"/>
        </w:rPr>
        <w:t xml:space="preserve"> </w:t>
      </w:r>
      <w:r>
        <w:rPr>
          <w:rStyle w:val="cm-variable"/>
          <w:rFonts w:ascii="Roboto Mono" w:hAnsi="Roboto Mono"/>
          <w:color w:val="4A6785"/>
          <w:sz w:val="18"/>
          <w:szCs w:val="18"/>
          <w:bdr w:val="single" w:sz="6" w:space="5" w:color="DFE1E6" w:frame="1"/>
          <w:shd w:val="clear" w:color="auto" w:fill="F4F5F7"/>
        </w:rPr>
        <w:t>HOST_BLOCK_CMD</w:t>
      </w:r>
      <w:r>
        <w:rPr>
          <w:rStyle w:val="HTMLCode"/>
          <w:rFonts w:ascii="Roboto Mono" w:hAnsi="Roboto Mono"/>
          <w:color w:val="172B4D"/>
          <w:sz w:val="18"/>
          <w:szCs w:val="18"/>
          <w:bdr w:val="single" w:sz="6" w:space="5" w:color="DFE1E6" w:frame="1"/>
          <w:shd w:val="clear" w:color="auto" w:fill="F4F5F7"/>
        </w:rPr>
        <w:t>:</w:t>
      </w:r>
    </w:p>
    <w:p w14:paraId="6349D2FA"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 xml:space="preserve">            </w:t>
      </w:r>
      <w:r>
        <w:rPr>
          <w:rStyle w:val="cm-builtin"/>
          <w:rFonts w:ascii="Roboto Mono" w:hAnsi="Roboto Mono"/>
          <w:color w:val="336EA9"/>
          <w:sz w:val="18"/>
          <w:szCs w:val="18"/>
          <w:bdr w:val="single" w:sz="6" w:space="5" w:color="DFE1E6" w:frame="1"/>
          <w:shd w:val="clear" w:color="auto" w:fill="F4F5F7"/>
        </w:rPr>
        <w:t>id</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roofErr w:type="gramStart"/>
      <w:r>
        <w:rPr>
          <w:rStyle w:val="cm-variable"/>
          <w:rFonts w:ascii="Roboto Mono" w:hAnsi="Roboto Mono"/>
          <w:color w:val="4A6785"/>
          <w:sz w:val="18"/>
          <w:szCs w:val="18"/>
          <w:bdr w:val="single" w:sz="6" w:space="5" w:color="DFE1E6" w:frame="1"/>
          <w:shd w:val="clear" w:color="auto" w:fill="F4F5F7"/>
        </w:rPr>
        <w:t>uuid</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uuid</w:t>
      </w:r>
      <w:proofErr w:type="gramEnd"/>
      <w:r>
        <w:rPr>
          <w:rStyle w:val="cm-property"/>
          <w:rFonts w:ascii="Roboto Mono" w:hAnsi="Roboto Mono"/>
          <w:color w:val="336EA9"/>
          <w:sz w:val="18"/>
          <w:szCs w:val="18"/>
          <w:bdr w:val="single" w:sz="6" w:space="5" w:color="DFE1E6" w:frame="1"/>
          <w:shd w:val="clear" w:color="auto" w:fill="F4F5F7"/>
        </w:rPr>
        <w:t>4</w:t>
      </w:r>
      <w:r>
        <w:rPr>
          <w:rStyle w:val="HTMLCode"/>
          <w:rFonts w:ascii="Roboto Mono" w:hAnsi="Roboto Mono"/>
          <w:color w:val="172B4D"/>
          <w:sz w:val="18"/>
          <w:szCs w:val="18"/>
          <w:bdr w:val="single" w:sz="6" w:space="5" w:color="DFE1E6" w:frame="1"/>
          <w:shd w:val="clear" w:color="auto" w:fill="F4F5F7"/>
        </w:rPr>
        <w:t>()</w:t>
      </w:r>
    </w:p>
    <w:p w14:paraId="222FBF3A"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variable"/>
          <w:rFonts w:ascii="Roboto Mono" w:hAnsi="Roboto Mono"/>
          <w:color w:val="4A6785"/>
          <w:sz w:val="18"/>
          <w:szCs w:val="18"/>
          <w:bdr w:val="single" w:sz="6" w:space="5" w:color="DFE1E6" w:frame="1"/>
          <w:shd w:val="clear" w:color="auto" w:fill="F4F5F7"/>
        </w:rPr>
        <w:t>cmd</w:t>
      </w:r>
      <w:proofErr w:type="spellEnd"/>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r>
        <w:rPr>
          <w:rStyle w:val="cm-variable"/>
          <w:rFonts w:ascii="Roboto Mono" w:hAnsi="Roboto Mono"/>
          <w:color w:val="4A6785"/>
          <w:sz w:val="18"/>
          <w:szCs w:val="18"/>
          <w:bdr w:val="single" w:sz="6" w:space="5" w:color="DFE1E6" w:frame="1"/>
          <w:shd w:val="clear" w:color="auto" w:fill="F4F5F7"/>
        </w:rPr>
        <w:t>HOST_BLOCK_CMD</w:t>
      </w:r>
    </w:p>
    <w:p w14:paraId="1CC7D7F5"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 xml:space="preserve">            </w:t>
      </w:r>
      <w:proofErr w:type="spellStart"/>
      <w:proofErr w:type="gramStart"/>
      <w:r>
        <w:rPr>
          <w:rStyle w:val="cm-variable"/>
          <w:rFonts w:ascii="Roboto Mono" w:hAnsi="Roboto Mono"/>
          <w:color w:val="4A6785"/>
          <w:sz w:val="18"/>
          <w:szCs w:val="18"/>
          <w:bdr w:val="single" w:sz="6" w:space="5" w:color="DFE1E6" w:frame="1"/>
          <w:shd w:val="clear" w:color="auto" w:fill="F4F5F7"/>
        </w:rPr>
        <w:t>cmd</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append</w:t>
      </w:r>
      <w:proofErr w:type="spellEnd"/>
      <w:proofErr w:type="gramEnd"/>
      <w:r>
        <w:rPr>
          <w:rStyle w:val="HTMLCode"/>
          <w:rFonts w:ascii="Roboto Mono" w:hAnsi="Roboto Mono"/>
          <w:color w:val="172B4D"/>
          <w:sz w:val="18"/>
          <w:szCs w:val="18"/>
          <w:bdr w:val="single" w:sz="6" w:space="5" w:color="DFE1E6" w:frame="1"/>
          <w:shd w:val="clear" w:color="auto" w:fill="F4F5F7"/>
        </w:rPr>
        <w:t>(</w:t>
      </w:r>
      <w:proofErr w:type="spellStart"/>
      <w:r>
        <w:rPr>
          <w:rStyle w:val="cm-variable"/>
          <w:rFonts w:ascii="Roboto Mono" w:hAnsi="Roboto Mono"/>
          <w:color w:val="4A6785"/>
          <w:sz w:val="18"/>
          <w:szCs w:val="18"/>
          <w:bdr w:val="single" w:sz="6" w:space="5" w:color="DFE1E6" w:frame="1"/>
          <w:shd w:val="clear" w:color="auto" w:fill="F4F5F7"/>
        </w:rPr>
        <w:t>host</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ip</w:t>
      </w:r>
      <w:proofErr w:type="spellEnd"/>
      <w:r>
        <w:rPr>
          <w:rStyle w:val="HTMLCode"/>
          <w:rFonts w:ascii="Roboto Mono" w:hAnsi="Roboto Mono"/>
          <w:color w:val="172B4D"/>
          <w:sz w:val="18"/>
          <w:szCs w:val="18"/>
          <w:bdr w:val="single" w:sz="6" w:space="5" w:color="DFE1E6" w:frame="1"/>
          <w:shd w:val="clear" w:color="auto" w:fill="F4F5F7"/>
        </w:rPr>
        <w:t>)</w:t>
      </w:r>
    </w:p>
    <w:p w14:paraId="39B49B36"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 xml:space="preserve">            </w:t>
      </w:r>
      <w:r>
        <w:rPr>
          <w:rStyle w:val="cm-variable"/>
          <w:rFonts w:ascii="Roboto Mono" w:hAnsi="Roboto Mono"/>
          <w:color w:val="4A6785"/>
          <w:sz w:val="18"/>
          <w:szCs w:val="18"/>
          <w:bdr w:val="single" w:sz="6" w:space="5" w:color="DFE1E6" w:frame="1"/>
          <w:shd w:val="clear" w:color="auto" w:fill="F4F5F7"/>
        </w:rPr>
        <w:t>r</w:t>
      </w:r>
      <w:r>
        <w:rPr>
          <w:rStyle w:val="HTMLCode"/>
          <w:rFonts w:ascii="Roboto Mono" w:hAnsi="Roboto Mono"/>
          <w:color w:val="172B4D"/>
          <w:sz w:val="18"/>
          <w:szCs w:val="18"/>
          <w:bdr w:val="single" w:sz="6" w:space="5" w:color="DFE1E6" w:frame="1"/>
          <w:shd w:val="clear" w:color="auto" w:fill="F4F5F7"/>
        </w:rPr>
        <w:t xml:space="preserve"> </w:t>
      </w:r>
      <w:r>
        <w:rPr>
          <w:rStyle w:val="cm-operator"/>
          <w:rFonts w:ascii="Roboto Mono" w:hAnsi="Roboto Mono"/>
          <w:color w:val="172B4D"/>
          <w:bdr w:val="single" w:sz="6" w:space="5" w:color="DFE1E6" w:frame="1"/>
          <w:shd w:val="clear" w:color="auto" w:fill="F4F5F7"/>
        </w:rPr>
        <w:t>=</w:t>
      </w:r>
      <w:r>
        <w:rPr>
          <w:rStyle w:val="HTMLCode"/>
          <w:rFonts w:ascii="Roboto Mono" w:hAnsi="Roboto Mono"/>
          <w:color w:val="172B4D"/>
          <w:sz w:val="18"/>
          <w:szCs w:val="18"/>
          <w:bdr w:val="single" w:sz="6" w:space="5" w:color="DFE1E6" w:frame="1"/>
          <w:shd w:val="clear" w:color="auto" w:fill="F4F5F7"/>
        </w:rPr>
        <w:t xml:space="preserve"> </w:t>
      </w:r>
      <w:proofErr w:type="spellStart"/>
      <w:r>
        <w:rPr>
          <w:rStyle w:val="cm-variable"/>
          <w:rFonts w:ascii="Roboto Mono" w:hAnsi="Roboto Mono"/>
          <w:color w:val="4A6785"/>
          <w:sz w:val="18"/>
          <w:szCs w:val="18"/>
          <w:bdr w:val="single" w:sz="6" w:space="5" w:color="DFE1E6" w:frame="1"/>
          <w:shd w:val="clear" w:color="auto" w:fill="F4F5F7"/>
        </w:rPr>
        <w:t>subprocess</w:t>
      </w:r>
      <w:r>
        <w:rPr>
          <w:rStyle w:val="HTMLCode"/>
          <w:rFonts w:ascii="Roboto Mono" w:hAnsi="Roboto Mono"/>
          <w:color w:val="172B4D"/>
          <w:sz w:val="18"/>
          <w:szCs w:val="18"/>
          <w:bdr w:val="single" w:sz="6" w:space="5" w:color="DFE1E6" w:frame="1"/>
          <w:shd w:val="clear" w:color="auto" w:fill="F4F5F7"/>
        </w:rPr>
        <w:t>.</w:t>
      </w:r>
      <w:r>
        <w:rPr>
          <w:rStyle w:val="cm-property"/>
          <w:rFonts w:ascii="Roboto Mono" w:hAnsi="Roboto Mono"/>
          <w:color w:val="336EA9"/>
          <w:sz w:val="18"/>
          <w:szCs w:val="18"/>
          <w:bdr w:val="single" w:sz="6" w:space="5" w:color="DFE1E6" w:frame="1"/>
          <w:shd w:val="clear" w:color="auto" w:fill="F4F5F7"/>
        </w:rPr>
        <w:t>run</w:t>
      </w:r>
      <w:proofErr w:type="spellEnd"/>
      <w:r>
        <w:rPr>
          <w:rStyle w:val="HTMLCode"/>
          <w:rFonts w:ascii="Roboto Mono" w:hAnsi="Roboto Mono"/>
          <w:color w:val="172B4D"/>
          <w:sz w:val="18"/>
          <w:szCs w:val="18"/>
          <w:bdr w:val="single" w:sz="6" w:space="5" w:color="DFE1E6" w:frame="1"/>
          <w:shd w:val="clear" w:color="auto" w:fill="F4F5F7"/>
        </w:rPr>
        <w:t>(</w:t>
      </w:r>
      <w:proofErr w:type="spellStart"/>
      <w:r>
        <w:rPr>
          <w:rStyle w:val="cm-variable"/>
          <w:rFonts w:ascii="Roboto Mono" w:hAnsi="Roboto Mono"/>
          <w:color w:val="4A6785"/>
          <w:sz w:val="18"/>
          <w:szCs w:val="18"/>
          <w:bdr w:val="single" w:sz="6" w:space="5" w:color="DFE1E6" w:frame="1"/>
          <w:shd w:val="clear" w:color="auto" w:fill="F4F5F7"/>
        </w:rPr>
        <w:t>cmd</w:t>
      </w:r>
      <w:proofErr w:type="spellEnd"/>
      <w:r>
        <w:rPr>
          <w:rStyle w:val="HTMLCode"/>
          <w:rFonts w:ascii="Roboto Mono" w:hAnsi="Roboto Mono"/>
          <w:color w:val="172B4D"/>
          <w:sz w:val="18"/>
          <w:szCs w:val="18"/>
          <w:bdr w:val="single" w:sz="6" w:space="5" w:color="DFE1E6" w:frame="1"/>
          <w:shd w:val="clear" w:color="auto" w:fill="F4F5F7"/>
        </w:rPr>
        <w:t>)</w:t>
      </w:r>
    </w:p>
    <w:p w14:paraId="60B32BD9"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IP or account name may need to be inserted into command list vs </w:t>
      </w:r>
      <w:proofErr w:type="gramStart"/>
      <w:r>
        <w:rPr>
          <w:rFonts w:ascii="Segoe UI" w:hAnsi="Segoe UI" w:cs="Segoe UI"/>
          <w:color w:val="172B4D"/>
          <w:sz w:val="21"/>
          <w:szCs w:val="21"/>
        </w:rPr>
        <w:t>appending,</w:t>
      </w:r>
      <w:proofErr w:type="gramEnd"/>
      <w:r>
        <w:rPr>
          <w:rFonts w:ascii="Segoe UI" w:hAnsi="Segoe UI" w:cs="Segoe UI"/>
          <w:color w:val="172B4D"/>
          <w:sz w:val="21"/>
          <w:szCs w:val="21"/>
        </w:rPr>
        <w:t xml:space="preserve"> this requires modification to the default code.</w:t>
      </w:r>
    </w:p>
    <w:p w14:paraId="54A61DBD"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Static Destination IP Blocking</w:t>
      </w:r>
    </w:p>
    <w:p w14:paraId="03CFC9CF"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Blocking of static IPs/Subnets is supported with FortiGate and Palo Alto firewalls by specifying IPs/subnets one per line, in the main configuration file </w:t>
      </w:r>
      <w:r>
        <w:rPr>
          <w:rStyle w:val="HTMLCode"/>
          <w:rFonts w:ascii="Roboto Mono" w:hAnsi="Roboto Mono"/>
          <w:color w:val="172B4D"/>
          <w:bdr w:val="single" w:sz="6" w:space="0" w:color="DFE1E6" w:frame="1"/>
          <w:shd w:val="clear" w:color="auto" w:fill="F4F5F7"/>
        </w:rPr>
        <w:t>config.py</w:t>
      </w:r>
      <w:r>
        <w:rPr>
          <w:rFonts w:ascii="Segoe UI" w:hAnsi="Segoe UI" w:cs="Segoe UI"/>
          <w:color w:val="172B4D"/>
          <w:sz w:val="21"/>
          <w:szCs w:val="21"/>
        </w:rPr>
        <w:t>. The parameter and default file name are:</w:t>
      </w:r>
    </w:p>
    <w:p w14:paraId="557DBE20"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STATIC_BLOCK_DESTINATION_IPS = 'static_dst_ips_to_block.txt'</w:t>
      </w:r>
    </w:p>
    <w:p w14:paraId="53F3A6BE"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IPs or subnets can be added to the file, one per line, for blocking as a destination address. Example:</w:t>
      </w:r>
    </w:p>
    <w:p w14:paraId="4550AE0D"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1.1.1.1</w:t>
      </w:r>
    </w:p>
    <w:p w14:paraId="4331F932"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2.2.2.0/24</w:t>
      </w:r>
    </w:p>
    <w:p w14:paraId="6F31D026" w14:textId="77777777" w:rsidR="00B51B11" w:rsidRDefault="00B51B11" w:rsidP="00B51B11">
      <w:pPr>
        <w:pStyle w:val="HTMLPreformatted"/>
        <w:shd w:val="clear" w:color="auto" w:fill="FFFFFF"/>
        <w:spacing w:line="270" w:lineRule="atLeast"/>
        <w:ind w:left="30" w:right="30"/>
        <w:rPr>
          <w:rStyle w:val="HTMLCode"/>
          <w:rFonts w:ascii="Roboto Mono" w:hAnsi="Roboto Mono"/>
          <w:color w:val="172B4D"/>
          <w:sz w:val="18"/>
          <w:szCs w:val="18"/>
          <w:bdr w:val="single" w:sz="6" w:space="5" w:color="DFE1E6" w:frame="1"/>
          <w:shd w:val="clear" w:color="auto" w:fill="F4F5F7"/>
        </w:rPr>
      </w:pPr>
      <w:r>
        <w:rPr>
          <w:rStyle w:val="HTMLCode"/>
          <w:rFonts w:ascii="Roboto Mono" w:hAnsi="Roboto Mono"/>
          <w:color w:val="172B4D"/>
          <w:sz w:val="18"/>
          <w:szCs w:val="18"/>
          <w:bdr w:val="single" w:sz="6" w:space="5" w:color="DFE1E6" w:frame="1"/>
          <w:shd w:val="clear" w:color="auto" w:fill="F4F5F7"/>
        </w:rPr>
        <w:t>3.3.3.3</w:t>
      </w:r>
    </w:p>
    <w:p w14:paraId="650B2B9A" w14:textId="77777777" w:rsidR="00B51B11" w:rsidRDefault="00B51B11" w:rsidP="00B51B1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Removing an entry(</w:t>
      </w:r>
      <w:proofErr w:type="spellStart"/>
      <w:r>
        <w:rPr>
          <w:rFonts w:ascii="Segoe UI" w:hAnsi="Segoe UI" w:cs="Segoe UI"/>
          <w:color w:val="172B4D"/>
          <w:sz w:val="21"/>
          <w:szCs w:val="21"/>
        </w:rPr>
        <w:t>ies</w:t>
      </w:r>
      <w:proofErr w:type="spellEnd"/>
      <w:r>
        <w:rPr>
          <w:rFonts w:ascii="Segoe UI" w:hAnsi="Segoe UI" w:cs="Segoe UI"/>
          <w:color w:val="172B4D"/>
          <w:sz w:val="21"/>
          <w:szCs w:val="21"/>
        </w:rPr>
        <w:t>) from the configuration file will result in the IP/subnet being removed from the firewall during the next run of the script.</w:t>
      </w:r>
    </w:p>
    <w:p w14:paraId="78949F10" w14:textId="77777777" w:rsidR="00B51B11" w:rsidRPr="00B51B11" w:rsidRDefault="00B51B11" w:rsidP="00B51B11">
      <w:pPr>
        <w:pStyle w:val="Heading2"/>
        <w:shd w:val="clear" w:color="auto" w:fill="FFFFFF"/>
        <w:spacing w:before="150" w:after="300"/>
        <w:ind w:left="0"/>
        <w:rPr>
          <w:rFonts w:ascii="Segoe UI" w:hAnsi="Segoe UI" w:cs="Segoe UI"/>
          <w:color w:val="172B4D"/>
          <w:spacing w:val="-2"/>
          <w:sz w:val="30"/>
          <w:szCs w:val="30"/>
        </w:rPr>
      </w:pPr>
      <w:r w:rsidRPr="00B51B11">
        <w:rPr>
          <w:rFonts w:ascii="Segoe UI" w:hAnsi="Segoe UI" w:cs="Segoe UI"/>
          <w:color w:val="172B4D"/>
          <w:spacing w:val="-2"/>
          <w:sz w:val="30"/>
          <w:szCs w:val="30"/>
        </w:rPr>
        <w:t>Running the script</w:t>
      </w:r>
    </w:p>
    <w:p w14:paraId="78A72D22"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script can be run manually, via a </w:t>
      </w:r>
      <w:proofErr w:type="spellStart"/>
      <w:r>
        <w:rPr>
          <w:rFonts w:ascii="Segoe UI" w:hAnsi="Segoe UI" w:cs="Segoe UI"/>
          <w:color w:val="172B4D"/>
          <w:sz w:val="21"/>
          <w:szCs w:val="21"/>
        </w:rPr>
        <w:t>cron</w:t>
      </w:r>
      <w:proofErr w:type="spellEnd"/>
      <w:r>
        <w:rPr>
          <w:rFonts w:ascii="Segoe UI" w:hAnsi="Segoe UI" w:cs="Segoe UI"/>
          <w:color w:val="172B4D"/>
          <w:sz w:val="21"/>
          <w:szCs w:val="21"/>
        </w:rPr>
        <w:t xml:space="preserve"> job, or as a service. If running as a service, specify the </w:t>
      </w:r>
      <w:r>
        <w:rPr>
          <w:rStyle w:val="HTMLCode"/>
          <w:rFonts w:ascii="Roboto Mono" w:hAnsi="Roboto Mono"/>
          <w:color w:val="172B4D"/>
          <w:bdr w:val="single" w:sz="6" w:space="0" w:color="DFE1E6" w:frame="1"/>
          <w:shd w:val="clear" w:color="auto" w:fill="F4F5F7"/>
        </w:rPr>
        <w:t>--loop</w:t>
      </w:r>
      <w:r>
        <w:rPr>
          <w:rFonts w:ascii="Segoe UI" w:hAnsi="Segoe UI" w:cs="Segoe UI"/>
          <w:color w:val="172B4D"/>
          <w:sz w:val="21"/>
          <w:szCs w:val="21"/>
        </w:rPr>
        <w:t> flag to run the script in a continuous loop with the pause time configured in the </w:t>
      </w:r>
      <w:r>
        <w:rPr>
          <w:rStyle w:val="HTMLCode"/>
          <w:rFonts w:ascii="Roboto Mono" w:hAnsi="Roboto Mono"/>
          <w:color w:val="172B4D"/>
          <w:bdr w:val="single" w:sz="6" w:space="0" w:color="DFE1E6" w:frame="1"/>
          <w:shd w:val="clear" w:color="auto" w:fill="F4F5F7"/>
        </w:rPr>
        <w:t>config.py</w:t>
      </w:r>
      <w:r>
        <w:rPr>
          <w:rFonts w:ascii="Segoe UI" w:hAnsi="Segoe UI" w:cs="Segoe UI"/>
          <w:color w:val="172B4D"/>
          <w:sz w:val="21"/>
          <w:szCs w:val="21"/>
        </w:rPr>
        <w:t> file's variable </w:t>
      </w:r>
      <w:r>
        <w:rPr>
          <w:rStyle w:val="HTMLCode"/>
          <w:rFonts w:ascii="Roboto Mono" w:hAnsi="Roboto Mono"/>
          <w:color w:val="172B4D"/>
          <w:bdr w:val="single" w:sz="6" w:space="0" w:color="DFE1E6" w:frame="1"/>
          <w:shd w:val="clear" w:color="auto" w:fill="F4F5F7"/>
        </w:rPr>
        <w:t>SLEEP_MINUTES</w:t>
      </w:r>
      <w:r>
        <w:rPr>
          <w:rFonts w:ascii="Segoe UI" w:hAnsi="Segoe UI" w:cs="Segoe UI"/>
          <w:color w:val="172B4D"/>
          <w:sz w:val="21"/>
          <w:szCs w:val="21"/>
        </w:rPr>
        <w:t>.</w:t>
      </w:r>
    </w:p>
    <w:p w14:paraId="407B692A" w14:textId="77777777" w:rsidR="00B51B11" w:rsidRDefault="00B51B11" w:rsidP="00B51B11">
      <w:pPr>
        <w:pStyle w:val="Heading3"/>
        <w:shd w:val="clear" w:color="auto" w:fill="FFFFFF"/>
        <w:spacing w:before="150" w:after="150"/>
        <w:rPr>
          <w:rFonts w:ascii="Segoe UI" w:hAnsi="Segoe UI" w:cs="Segoe UI"/>
          <w:color w:val="172B4D"/>
          <w:spacing w:val="-1"/>
        </w:rPr>
      </w:pPr>
      <w:r>
        <w:rPr>
          <w:rFonts w:ascii="Segoe UI" w:hAnsi="Segoe UI" w:cs="Segoe UI"/>
          <w:color w:val="172B4D"/>
          <w:spacing w:val="-1"/>
        </w:rPr>
        <w:t>Additional options</w:t>
      </w:r>
    </w:p>
    <w:p w14:paraId="597E34D1" w14:textId="77777777" w:rsidR="00B51B11" w:rsidRDefault="00B51B11" w:rsidP="00B51B11">
      <w:pPr>
        <w:pStyle w:val="Heading4"/>
        <w:shd w:val="clear" w:color="auto" w:fill="FFFFFF"/>
        <w:spacing w:before="150" w:after="150"/>
        <w:rPr>
          <w:rFonts w:ascii="Segoe UI" w:hAnsi="Segoe UI" w:cs="Segoe UI"/>
          <w:color w:val="172B4D"/>
          <w:spacing w:val="-1"/>
          <w:sz w:val="21"/>
          <w:szCs w:val="21"/>
        </w:rPr>
      </w:pPr>
      <w:r>
        <w:rPr>
          <w:rFonts w:ascii="Segoe UI" w:hAnsi="Segoe UI" w:cs="Segoe UI"/>
          <w:color w:val="172B4D"/>
          <w:spacing w:val="-1"/>
          <w:sz w:val="21"/>
          <w:szCs w:val="21"/>
        </w:rPr>
        <w:t>Monitoring for IP changes</w:t>
      </w:r>
    </w:p>
    <w:p w14:paraId="59BD177B" w14:textId="77777777" w:rsidR="00B51B11" w:rsidRDefault="00B51B11" w:rsidP="00B51B1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Modules may support attempting to re-block a host (re-grooming) if that host's IP has changed since it was originally blocked. To enable re-grooming for supported </w:t>
      </w:r>
      <w:proofErr w:type="gramStart"/>
      <w:r>
        <w:rPr>
          <w:rFonts w:ascii="Segoe UI" w:hAnsi="Segoe UI" w:cs="Segoe UI"/>
          <w:color w:val="172B4D"/>
          <w:sz w:val="21"/>
          <w:szCs w:val="21"/>
        </w:rPr>
        <w:t>modules</w:t>
      </w:r>
      <w:proofErr w:type="gramEnd"/>
      <w:r>
        <w:rPr>
          <w:rFonts w:ascii="Segoe UI" w:hAnsi="Segoe UI" w:cs="Segoe UI"/>
          <w:color w:val="172B4D"/>
          <w:sz w:val="21"/>
          <w:szCs w:val="21"/>
        </w:rPr>
        <w:t xml:space="preserve"> specify the </w:t>
      </w:r>
      <w:r>
        <w:rPr>
          <w:rStyle w:val="HTMLCode"/>
          <w:rFonts w:ascii="Roboto Mono" w:hAnsi="Roboto Mono"/>
          <w:color w:val="172B4D"/>
          <w:bdr w:val="single" w:sz="6" w:space="0" w:color="DFE1E6" w:frame="1"/>
          <w:shd w:val="clear" w:color="auto" w:fill="F4F5F7"/>
        </w:rPr>
        <w:t>--groom</w:t>
      </w:r>
      <w:r>
        <w:rPr>
          <w:rFonts w:ascii="Segoe UI" w:hAnsi="Segoe UI" w:cs="Segoe UI"/>
          <w:color w:val="172B4D"/>
          <w:sz w:val="21"/>
          <w:szCs w:val="21"/>
        </w:rPr>
        <w:t> flag.</w:t>
      </w:r>
    </w:p>
    <w:p w14:paraId="5CEBCF64" w14:textId="77777777" w:rsidR="00B51B11" w:rsidRPr="00FF79D7" w:rsidRDefault="00B51B11" w:rsidP="00E0632C"/>
    <w:sectPr w:rsidR="00B51B11" w:rsidRPr="00FF79D7" w:rsidSect="0002135D">
      <w:headerReference w:type="even" r:id="rId20"/>
      <w:headerReference w:type="default" r:id="rId21"/>
      <w:footerReference w:type="default" r:id="rId22"/>
      <w:pgSz w:w="12240" w:h="15840"/>
      <w:pgMar w:top="1440" w:right="576"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B14D" w14:textId="77777777" w:rsidR="0002135D" w:rsidRDefault="0002135D" w:rsidP="00E0632C">
      <w:r>
        <w:separator/>
      </w:r>
    </w:p>
  </w:endnote>
  <w:endnote w:type="continuationSeparator" w:id="0">
    <w:p w14:paraId="3DEA6CA9" w14:textId="77777777" w:rsidR="0002135D" w:rsidRDefault="0002135D" w:rsidP="00E0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ade Gothic LT Std">
    <w:altName w:val="Calibri"/>
    <w:panose1 w:val="020B0604020202020204"/>
    <w:charset w:val="00"/>
    <w:family w:val="auto"/>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LTStd-Lt">
    <w:altName w:val="Cambria"/>
    <w:panose1 w:val="020B060402020202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BD77" w14:textId="1A444E2A" w:rsidR="009D121A" w:rsidRPr="000A5AA9" w:rsidRDefault="00BC45A6" w:rsidP="000A5AA9">
    <w:pPr>
      <w:pStyle w:val="Footer"/>
    </w:pPr>
    <w:r w:rsidRPr="000A5AA9">
      <w:t>©</w:t>
    </w:r>
    <w:r w:rsidR="00390970">
      <w:t xml:space="preserve"> 202</w:t>
    </w:r>
    <w:r w:rsidR="00B51B11">
      <w:t>4</w:t>
    </w:r>
    <w:r w:rsidR="008468DE">
      <w:t xml:space="preserve"> </w:t>
    </w:r>
    <w:r w:rsidRPr="000A5AA9">
      <w:t>Vectra AI, Inc. All rights reserved. Vectra, the Vectra AI logo, Cognito and Security that thinks are registered trademarks and Cognito Detect, Cognito Recall, Cognito Stream, the Vectra Threat Labs and the Threat Certainty Index are trademarks of Vectra AI. Other brand, product and service names are trademarks, registered trademarks or service marks of their respective holders.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3948" w14:textId="77777777" w:rsidR="0002135D" w:rsidRDefault="0002135D" w:rsidP="00E0632C">
      <w:r>
        <w:separator/>
      </w:r>
    </w:p>
  </w:footnote>
  <w:footnote w:type="continuationSeparator" w:id="0">
    <w:p w14:paraId="4D8E12E0" w14:textId="77777777" w:rsidR="0002135D" w:rsidRDefault="0002135D" w:rsidP="00E06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5A22" w14:textId="77777777" w:rsidR="009D121A" w:rsidRDefault="00000000" w:rsidP="00E0632C">
    <w:pPr>
      <w:pStyle w:val="Header"/>
    </w:pPr>
    <w:sdt>
      <w:sdtPr>
        <w:id w:val="171999623"/>
        <w:temporary/>
        <w:showingPlcHdr/>
      </w:sdtPr>
      <w:sdtContent>
        <w:r w:rsidR="009D121A">
          <w:t>[Type text]</w:t>
        </w:r>
      </w:sdtContent>
    </w:sdt>
    <w:r w:rsidR="009D121A">
      <w:ptab w:relativeTo="margin" w:alignment="center" w:leader="none"/>
    </w:r>
    <w:sdt>
      <w:sdtPr>
        <w:id w:val="171999624"/>
        <w:temporary/>
        <w:showingPlcHdr/>
      </w:sdtPr>
      <w:sdtContent>
        <w:r w:rsidR="009D121A">
          <w:t>[Type text]</w:t>
        </w:r>
      </w:sdtContent>
    </w:sdt>
    <w:r w:rsidR="009D121A">
      <w:ptab w:relativeTo="margin" w:alignment="right" w:leader="none"/>
    </w:r>
    <w:sdt>
      <w:sdtPr>
        <w:id w:val="171999625"/>
        <w:temporary/>
        <w:showingPlcHdr/>
      </w:sdtPr>
      <w:sdtContent>
        <w:r w:rsidR="009D121A">
          <w:t>[Type text]</w:t>
        </w:r>
      </w:sdtContent>
    </w:sdt>
  </w:p>
  <w:p w14:paraId="2B4AB1FB" w14:textId="77777777" w:rsidR="009D121A" w:rsidRDefault="009D121A" w:rsidP="00E06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C03B" w14:textId="77777777" w:rsidR="009D121A" w:rsidRDefault="00E0632C" w:rsidP="00E0632C">
    <w:pPr>
      <w:pStyle w:val="Header"/>
    </w:pPr>
    <w:r>
      <w:rPr>
        <w:noProof/>
      </w:rPr>
      <mc:AlternateContent>
        <mc:Choice Requires="wps">
          <w:drawing>
            <wp:anchor distT="0" distB="0" distL="114300" distR="114300" simplePos="0" relativeHeight="251659264" behindDoc="0" locked="0" layoutInCell="1" allowOverlap="1" wp14:anchorId="5B22C584" wp14:editId="4F2DB491">
              <wp:simplePos x="0" y="0"/>
              <wp:positionH relativeFrom="column">
                <wp:posOffset>4529797</wp:posOffset>
              </wp:positionH>
              <wp:positionV relativeFrom="paragraph">
                <wp:posOffset>-196947</wp:posOffset>
              </wp:positionV>
              <wp:extent cx="2501265" cy="296448"/>
              <wp:effectExtent l="0" t="0" r="0" b="0"/>
              <wp:wrapNone/>
              <wp:docPr id="2" name="Text Box 2"/>
              <wp:cNvGraphicFramePr/>
              <a:graphic xmlns:a="http://schemas.openxmlformats.org/drawingml/2006/main">
                <a:graphicData uri="http://schemas.microsoft.com/office/word/2010/wordprocessingShape">
                  <wps:wsp>
                    <wps:cNvSpPr txBox="1"/>
                    <wps:spPr>
                      <a:xfrm>
                        <a:off x="0" y="0"/>
                        <a:ext cx="2501265" cy="29644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EBC9A" w14:textId="5627216B" w:rsidR="009D121A" w:rsidRPr="00CF2A28" w:rsidRDefault="00794232" w:rsidP="00E0632C">
                          <w:pPr>
                            <w:pStyle w:val="DocumentCat"/>
                          </w:pPr>
                          <w:r>
                            <w:t xml:space="preserve">Vectra Automated </w:t>
                          </w:r>
                          <w:r w:rsidR="00B51B11">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2C584" id="_x0000_t202" coordsize="21600,21600" o:spt="202" path="m,l,21600r21600,l21600,xe">
              <v:stroke joinstyle="miter"/>
              <v:path gradientshapeok="t" o:connecttype="rect"/>
            </v:shapetype>
            <v:shape id="Text Box 2" o:spid="_x0000_s1027" type="#_x0000_t202" style="position:absolute;margin-left:356.7pt;margin-top:-15.5pt;width:196.95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" filled="f" stroked="f">
              <v:textbox>
                <w:txbxContent>
                  <w:p w14:paraId="7FAEBC9A" w14:textId="5627216B" w:rsidR="009D121A" w:rsidRPr="00CF2A28" w:rsidRDefault="00794232" w:rsidP="00E0632C">
                    <w:pPr>
                      <w:pStyle w:val="DocumentCat"/>
                    </w:pPr>
                    <w:r>
                      <w:t xml:space="preserve">Vectra Automated </w:t>
                    </w:r>
                    <w:r w:rsidR="00B51B11">
                      <w:t>Response</w:t>
                    </w:r>
                  </w:p>
                </w:txbxContent>
              </v:textbox>
            </v:shape>
          </w:pict>
        </mc:Fallback>
      </mc:AlternateContent>
    </w:r>
    <w:r w:rsidR="00777F3A">
      <w:rPr>
        <w:noProof/>
      </w:rPr>
      <w:drawing>
        <wp:anchor distT="0" distB="0" distL="114300" distR="114300" simplePos="0" relativeHeight="251658240" behindDoc="1" locked="0" layoutInCell="1" allowOverlap="1" wp14:anchorId="0344A070" wp14:editId="7ACBA35A">
          <wp:simplePos x="0" y="0"/>
          <wp:positionH relativeFrom="page">
            <wp:posOffset>0</wp:posOffset>
          </wp:positionH>
          <wp:positionV relativeFrom="page">
            <wp:posOffset>805</wp:posOffset>
          </wp:positionV>
          <wp:extent cx="7772400" cy="10058400"/>
          <wp:effectExtent l="0" t="0" r="0" b="0"/>
          <wp:wrapNone/>
          <wp:docPr id="1774453482" name="Picture 177445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777240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A94"/>
    <w:multiLevelType w:val="hybridMultilevel"/>
    <w:tmpl w:val="AD18DC42"/>
    <w:lvl w:ilvl="0" w:tplc="87D21A78">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95"/>
    <w:multiLevelType w:val="hybridMultilevel"/>
    <w:tmpl w:val="C75EFB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2234D"/>
    <w:multiLevelType w:val="hybridMultilevel"/>
    <w:tmpl w:val="646C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C03F2"/>
    <w:multiLevelType w:val="hybridMultilevel"/>
    <w:tmpl w:val="D65052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D540D"/>
    <w:multiLevelType w:val="multilevel"/>
    <w:tmpl w:val="72E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514A8"/>
    <w:multiLevelType w:val="multilevel"/>
    <w:tmpl w:val="35E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52BB7"/>
    <w:multiLevelType w:val="hybridMultilevel"/>
    <w:tmpl w:val="2DC0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31547"/>
    <w:multiLevelType w:val="hybridMultilevel"/>
    <w:tmpl w:val="2DC0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F5D3B"/>
    <w:multiLevelType w:val="multilevel"/>
    <w:tmpl w:val="F390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618AF"/>
    <w:multiLevelType w:val="hybridMultilevel"/>
    <w:tmpl w:val="D72A0CEA"/>
    <w:lvl w:ilvl="0" w:tplc="E9E6DD5A">
      <w:start w:val="6"/>
      <w:numFmt w:val="bullet"/>
      <w:lvlText w:val="q"/>
      <w:lvlJc w:val="left"/>
      <w:pPr>
        <w:ind w:left="720" w:hanging="360"/>
      </w:pPr>
      <w:rPr>
        <w:rFonts w:ascii="Wingdings 3" w:eastAsiaTheme="minorEastAsia" w:hAnsi="Wingdings 3"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422BA"/>
    <w:multiLevelType w:val="hybridMultilevel"/>
    <w:tmpl w:val="093CBA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207C07"/>
    <w:multiLevelType w:val="multilevel"/>
    <w:tmpl w:val="D9F6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400D1"/>
    <w:multiLevelType w:val="multilevel"/>
    <w:tmpl w:val="210A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C468D9"/>
    <w:multiLevelType w:val="hybridMultilevel"/>
    <w:tmpl w:val="30DA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64FAF"/>
    <w:multiLevelType w:val="hybridMultilevel"/>
    <w:tmpl w:val="7C2E8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E7EBB"/>
    <w:multiLevelType w:val="hybridMultilevel"/>
    <w:tmpl w:val="9F5E53C8"/>
    <w:lvl w:ilvl="0" w:tplc="E164732E">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80EF7"/>
    <w:multiLevelType w:val="hybridMultilevel"/>
    <w:tmpl w:val="82C6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9145C"/>
    <w:multiLevelType w:val="hybridMultilevel"/>
    <w:tmpl w:val="6212D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75976"/>
    <w:multiLevelType w:val="hybridMultilevel"/>
    <w:tmpl w:val="F828C6AC"/>
    <w:lvl w:ilvl="0" w:tplc="D7461262">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44BE2"/>
    <w:multiLevelType w:val="hybridMultilevel"/>
    <w:tmpl w:val="B134C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D2CB6"/>
    <w:multiLevelType w:val="hybridMultilevel"/>
    <w:tmpl w:val="78B6723A"/>
    <w:lvl w:ilvl="0" w:tplc="7A0211A2">
      <w:start w:val="6"/>
      <w:numFmt w:val="bullet"/>
      <w:pStyle w:val="bulletedcopy"/>
      <w:lvlText w:val="q"/>
      <w:lvlJc w:val="left"/>
      <w:pPr>
        <w:ind w:left="720" w:hanging="360"/>
      </w:pPr>
      <w:rPr>
        <w:rFonts w:ascii="Wingdings 3" w:hAnsi="Wingdings 3" w:cs="Times New Roman" w:hint="default"/>
        <w:b w:val="0"/>
        <w:i w:val="0"/>
        <w:color w:val="4A8B2C"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94989"/>
    <w:multiLevelType w:val="multilevel"/>
    <w:tmpl w:val="AAE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67A52"/>
    <w:multiLevelType w:val="hybridMultilevel"/>
    <w:tmpl w:val="3B80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82745">
    <w:abstractNumId w:val="19"/>
  </w:num>
  <w:num w:numId="2" w16cid:durableId="204947893">
    <w:abstractNumId w:val="7"/>
  </w:num>
  <w:num w:numId="3" w16cid:durableId="880560590">
    <w:abstractNumId w:val="16"/>
  </w:num>
  <w:num w:numId="4" w16cid:durableId="895429570">
    <w:abstractNumId w:val="6"/>
  </w:num>
  <w:num w:numId="5" w16cid:durableId="1037467235">
    <w:abstractNumId w:val="2"/>
  </w:num>
  <w:num w:numId="6" w16cid:durableId="1908027734">
    <w:abstractNumId w:val="17"/>
  </w:num>
  <w:num w:numId="7" w16cid:durableId="1399744943">
    <w:abstractNumId w:val="0"/>
  </w:num>
  <w:num w:numId="8" w16cid:durableId="1114517796">
    <w:abstractNumId w:val="15"/>
  </w:num>
  <w:num w:numId="9" w16cid:durableId="1053846394">
    <w:abstractNumId w:val="18"/>
  </w:num>
  <w:num w:numId="10" w16cid:durableId="1845315333">
    <w:abstractNumId w:val="9"/>
  </w:num>
  <w:num w:numId="11" w16cid:durableId="356349503">
    <w:abstractNumId w:val="20"/>
  </w:num>
  <w:num w:numId="12" w16cid:durableId="1561867024">
    <w:abstractNumId w:val="13"/>
  </w:num>
  <w:num w:numId="13" w16cid:durableId="504592892">
    <w:abstractNumId w:val="22"/>
  </w:num>
  <w:num w:numId="14" w16cid:durableId="977690942">
    <w:abstractNumId w:val="21"/>
  </w:num>
  <w:num w:numId="15" w16cid:durableId="1300379915">
    <w:abstractNumId w:val="5"/>
  </w:num>
  <w:num w:numId="16" w16cid:durableId="849637084">
    <w:abstractNumId w:val="4"/>
  </w:num>
  <w:num w:numId="17" w16cid:durableId="1825470929">
    <w:abstractNumId w:val="12"/>
  </w:num>
  <w:num w:numId="18" w16cid:durableId="1781021580">
    <w:abstractNumId w:val="8"/>
  </w:num>
  <w:num w:numId="19" w16cid:durableId="750933952">
    <w:abstractNumId w:val="11"/>
  </w:num>
  <w:num w:numId="20" w16cid:durableId="273094651">
    <w:abstractNumId w:val="14"/>
  </w:num>
  <w:num w:numId="21" w16cid:durableId="387845700">
    <w:abstractNumId w:val="3"/>
  </w:num>
  <w:num w:numId="22" w16cid:durableId="1532500315">
    <w:abstractNumId w:val="1"/>
  </w:num>
  <w:num w:numId="23" w16cid:durableId="1033309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E3"/>
    <w:rsid w:val="0002135D"/>
    <w:rsid w:val="0002167C"/>
    <w:rsid w:val="000406C9"/>
    <w:rsid w:val="000A5AA9"/>
    <w:rsid w:val="000C54CE"/>
    <w:rsid w:val="000D2378"/>
    <w:rsid w:val="000F595E"/>
    <w:rsid w:val="001549AA"/>
    <w:rsid w:val="001650EB"/>
    <w:rsid w:val="00165197"/>
    <w:rsid w:val="001732E2"/>
    <w:rsid w:val="0019041E"/>
    <w:rsid w:val="00193E93"/>
    <w:rsid w:val="001B66CA"/>
    <w:rsid w:val="002127CC"/>
    <w:rsid w:val="00216F73"/>
    <w:rsid w:val="002500DB"/>
    <w:rsid w:val="00291AAE"/>
    <w:rsid w:val="00322EAA"/>
    <w:rsid w:val="00325ECE"/>
    <w:rsid w:val="00335684"/>
    <w:rsid w:val="003436B7"/>
    <w:rsid w:val="00343ACB"/>
    <w:rsid w:val="00346DE1"/>
    <w:rsid w:val="00356A71"/>
    <w:rsid w:val="00380061"/>
    <w:rsid w:val="00390970"/>
    <w:rsid w:val="003A6DF3"/>
    <w:rsid w:val="003B23F2"/>
    <w:rsid w:val="003B57E4"/>
    <w:rsid w:val="003C0081"/>
    <w:rsid w:val="00436CC3"/>
    <w:rsid w:val="00474C67"/>
    <w:rsid w:val="004D31E9"/>
    <w:rsid w:val="004F3661"/>
    <w:rsid w:val="00501C96"/>
    <w:rsid w:val="005474D6"/>
    <w:rsid w:val="00565639"/>
    <w:rsid w:val="0058148A"/>
    <w:rsid w:val="005C24E3"/>
    <w:rsid w:val="005C6681"/>
    <w:rsid w:val="005C7F77"/>
    <w:rsid w:val="005E0215"/>
    <w:rsid w:val="00621A77"/>
    <w:rsid w:val="00646BD1"/>
    <w:rsid w:val="00704D45"/>
    <w:rsid w:val="00710729"/>
    <w:rsid w:val="00717B6E"/>
    <w:rsid w:val="007239DE"/>
    <w:rsid w:val="00735D70"/>
    <w:rsid w:val="00760984"/>
    <w:rsid w:val="0077558A"/>
    <w:rsid w:val="00777F3A"/>
    <w:rsid w:val="00785B21"/>
    <w:rsid w:val="00794232"/>
    <w:rsid w:val="007A0336"/>
    <w:rsid w:val="007B0F03"/>
    <w:rsid w:val="007C694E"/>
    <w:rsid w:val="00807A10"/>
    <w:rsid w:val="00822818"/>
    <w:rsid w:val="00841316"/>
    <w:rsid w:val="008468DE"/>
    <w:rsid w:val="00860132"/>
    <w:rsid w:val="008618F8"/>
    <w:rsid w:val="008A3F64"/>
    <w:rsid w:val="008C034B"/>
    <w:rsid w:val="008F7848"/>
    <w:rsid w:val="00915D23"/>
    <w:rsid w:val="009569DB"/>
    <w:rsid w:val="0096520D"/>
    <w:rsid w:val="009803F8"/>
    <w:rsid w:val="009A791F"/>
    <w:rsid w:val="009D121A"/>
    <w:rsid w:val="009D197D"/>
    <w:rsid w:val="00A4088E"/>
    <w:rsid w:val="00A66D0E"/>
    <w:rsid w:val="00A706E3"/>
    <w:rsid w:val="00A958AF"/>
    <w:rsid w:val="00B153C0"/>
    <w:rsid w:val="00B37D92"/>
    <w:rsid w:val="00B51B11"/>
    <w:rsid w:val="00B51B53"/>
    <w:rsid w:val="00B62DAA"/>
    <w:rsid w:val="00B96C49"/>
    <w:rsid w:val="00BA0AED"/>
    <w:rsid w:val="00BA3C76"/>
    <w:rsid w:val="00BB2428"/>
    <w:rsid w:val="00BC45A6"/>
    <w:rsid w:val="00C246C5"/>
    <w:rsid w:val="00C643D0"/>
    <w:rsid w:val="00C73855"/>
    <w:rsid w:val="00C77541"/>
    <w:rsid w:val="00C812B1"/>
    <w:rsid w:val="00C96F7F"/>
    <w:rsid w:val="00CC1096"/>
    <w:rsid w:val="00CE27CC"/>
    <w:rsid w:val="00CF2A28"/>
    <w:rsid w:val="00D0563F"/>
    <w:rsid w:val="00D24C85"/>
    <w:rsid w:val="00D33D84"/>
    <w:rsid w:val="00D4731C"/>
    <w:rsid w:val="00D52971"/>
    <w:rsid w:val="00D5781A"/>
    <w:rsid w:val="00D952A4"/>
    <w:rsid w:val="00D962A2"/>
    <w:rsid w:val="00DD3E04"/>
    <w:rsid w:val="00E0632C"/>
    <w:rsid w:val="00E12F29"/>
    <w:rsid w:val="00E23AB5"/>
    <w:rsid w:val="00E378B6"/>
    <w:rsid w:val="00E63A67"/>
    <w:rsid w:val="00EB5747"/>
    <w:rsid w:val="00EE549E"/>
    <w:rsid w:val="00EF0805"/>
    <w:rsid w:val="00F108D6"/>
    <w:rsid w:val="00F15473"/>
    <w:rsid w:val="00F220BE"/>
    <w:rsid w:val="00F40CEF"/>
    <w:rsid w:val="00F809DA"/>
    <w:rsid w:val="00F93A46"/>
    <w:rsid w:val="00F95705"/>
    <w:rsid w:val="00FA7671"/>
    <w:rsid w:val="00FB19C3"/>
    <w:rsid w:val="00FD4ED3"/>
    <w:rsid w:val="00FD5AF7"/>
    <w:rsid w:val="00FE00D5"/>
    <w:rsid w:val="00FE08F8"/>
    <w:rsid w:val="00FF7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F253AC"/>
  <w14:defaultImageDpi w14:val="300"/>
  <w15:docId w15:val="{41021CFA-14E4-FA42-9860-A116262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E3"/>
    <w:pPr>
      <w:suppressAutoHyphens/>
      <w:autoSpaceDE w:val="0"/>
      <w:autoSpaceDN w:val="0"/>
      <w:adjustRightInd w:val="0"/>
      <w:spacing w:after="90" w:line="280" w:lineRule="atLeast"/>
      <w:textAlignment w:val="center"/>
    </w:pPr>
    <w:rPr>
      <w:rFonts w:ascii="Arial" w:hAnsi="Arial" w:cs="Trade Gothic LT Std"/>
      <w:color w:val="55595B"/>
      <w:spacing w:val="2"/>
      <w:sz w:val="20"/>
      <w:szCs w:val="20"/>
    </w:rPr>
  </w:style>
  <w:style w:type="paragraph" w:styleId="Heading1">
    <w:name w:val="heading 1"/>
    <w:basedOn w:val="Normal"/>
    <w:link w:val="Heading1Char"/>
    <w:uiPriority w:val="9"/>
    <w:qFormat/>
    <w:rsid w:val="00F93A46"/>
    <w:pPr>
      <w:widowControl w:val="0"/>
      <w:suppressAutoHyphens w:val="0"/>
      <w:adjustRightInd/>
      <w:spacing w:before="90" w:after="0" w:line="240" w:lineRule="auto"/>
      <w:ind w:left="264"/>
      <w:textAlignment w:val="auto"/>
      <w:outlineLvl w:val="0"/>
    </w:pPr>
    <w:rPr>
      <w:rFonts w:eastAsia="Arial" w:cs="Arial"/>
      <w:b/>
      <w:bCs/>
      <w:color w:val="auto"/>
      <w:spacing w:val="0"/>
      <w:sz w:val="27"/>
      <w:szCs w:val="27"/>
    </w:rPr>
  </w:style>
  <w:style w:type="paragraph" w:styleId="Heading2">
    <w:name w:val="heading 2"/>
    <w:basedOn w:val="Normal"/>
    <w:link w:val="Heading2Char"/>
    <w:uiPriority w:val="9"/>
    <w:unhideWhenUsed/>
    <w:qFormat/>
    <w:rsid w:val="00F93A46"/>
    <w:pPr>
      <w:widowControl w:val="0"/>
      <w:suppressAutoHyphens w:val="0"/>
      <w:adjustRightInd/>
      <w:spacing w:after="0" w:line="240" w:lineRule="auto"/>
      <w:ind w:left="264"/>
      <w:textAlignment w:val="auto"/>
      <w:outlineLvl w:val="1"/>
    </w:pPr>
    <w:rPr>
      <w:rFonts w:eastAsia="Arial" w:cs="Arial"/>
      <w:b/>
      <w:bCs/>
      <w:color w:val="auto"/>
      <w:spacing w:val="0"/>
      <w:sz w:val="24"/>
      <w:szCs w:val="24"/>
    </w:rPr>
  </w:style>
  <w:style w:type="paragraph" w:styleId="Heading3">
    <w:name w:val="heading 3"/>
    <w:basedOn w:val="Normal"/>
    <w:next w:val="Normal"/>
    <w:link w:val="Heading3Char"/>
    <w:uiPriority w:val="9"/>
    <w:unhideWhenUsed/>
    <w:qFormat/>
    <w:rsid w:val="00F93A46"/>
    <w:pPr>
      <w:keepNext/>
      <w:keepLines/>
      <w:spacing w:before="40" w:after="0"/>
      <w:outlineLvl w:val="2"/>
    </w:pPr>
    <w:rPr>
      <w:rFonts w:asciiTheme="majorHAnsi" w:eastAsiaTheme="majorEastAsia" w:hAnsiTheme="majorHAnsi" w:cstheme="majorBidi"/>
      <w:color w:val="3A5D10" w:themeColor="accent1" w:themeShade="7F"/>
      <w:sz w:val="24"/>
      <w:szCs w:val="24"/>
    </w:rPr>
  </w:style>
  <w:style w:type="paragraph" w:styleId="Heading4">
    <w:name w:val="heading 4"/>
    <w:basedOn w:val="Normal"/>
    <w:next w:val="Normal"/>
    <w:link w:val="Heading4Char"/>
    <w:uiPriority w:val="9"/>
    <w:semiHidden/>
    <w:unhideWhenUsed/>
    <w:qFormat/>
    <w:rsid w:val="00B51B11"/>
    <w:pPr>
      <w:keepNext/>
      <w:keepLines/>
      <w:spacing w:before="40" w:after="0"/>
      <w:outlineLvl w:val="3"/>
    </w:pPr>
    <w:rPr>
      <w:rFonts w:asciiTheme="majorHAnsi" w:eastAsiaTheme="majorEastAsia" w:hAnsiTheme="majorHAnsi" w:cstheme="majorBidi"/>
      <w:i/>
      <w:iCs/>
      <w:color w:val="578C1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Header"/>
    <w:basedOn w:val="NoSpacing"/>
    <w:autoRedefine/>
    <w:qFormat/>
    <w:rsid w:val="008618F8"/>
    <w:pPr>
      <w:spacing w:after="120"/>
    </w:pPr>
    <w:rPr>
      <w:rFonts w:ascii="Arial" w:eastAsiaTheme="minorHAnsi" w:hAnsi="Arial" w:cs="Arial"/>
      <w:color w:val="4B8B40"/>
      <w:szCs w:val="22"/>
    </w:rPr>
  </w:style>
  <w:style w:type="paragraph" w:styleId="NoSpacing">
    <w:name w:val="No Spacing"/>
    <w:uiPriority w:val="1"/>
    <w:qFormat/>
    <w:rsid w:val="00A958AF"/>
  </w:style>
  <w:style w:type="paragraph" w:styleId="Header">
    <w:name w:val="header"/>
    <w:basedOn w:val="Normal"/>
    <w:link w:val="HeaderChar"/>
    <w:uiPriority w:val="99"/>
    <w:unhideWhenUsed/>
    <w:rsid w:val="003B23F2"/>
    <w:pPr>
      <w:tabs>
        <w:tab w:val="center" w:pos="4320"/>
        <w:tab w:val="right" w:pos="8640"/>
      </w:tabs>
    </w:pPr>
  </w:style>
  <w:style w:type="character" w:customStyle="1" w:styleId="HeaderChar">
    <w:name w:val="Header Char"/>
    <w:basedOn w:val="DefaultParagraphFont"/>
    <w:link w:val="Header"/>
    <w:uiPriority w:val="99"/>
    <w:rsid w:val="003B23F2"/>
  </w:style>
  <w:style w:type="paragraph" w:styleId="Footer">
    <w:name w:val="footer"/>
    <w:basedOn w:val="Normal"/>
    <w:link w:val="FooterChar"/>
    <w:uiPriority w:val="99"/>
    <w:unhideWhenUsed/>
    <w:rsid w:val="000A5AA9"/>
    <w:pPr>
      <w:tabs>
        <w:tab w:val="center" w:pos="4320"/>
        <w:tab w:val="right" w:pos="8640"/>
      </w:tabs>
      <w:spacing w:after="0" w:line="216" w:lineRule="auto"/>
    </w:pPr>
    <w:rPr>
      <w:sz w:val="15"/>
    </w:rPr>
  </w:style>
  <w:style w:type="character" w:customStyle="1" w:styleId="FooterChar">
    <w:name w:val="Footer Char"/>
    <w:basedOn w:val="DefaultParagraphFont"/>
    <w:link w:val="Footer"/>
    <w:uiPriority w:val="99"/>
    <w:rsid w:val="000A5AA9"/>
    <w:rPr>
      <w:rFonts w:ascii="Arial" w:hAnsi="Arial" w:cs="Trade Gothic LT Std"/>
      <w:color w:val="55595B"/>
      <w:spacing w:val="2"/>
      <w:sz w:val="15"/>
      <w:szCs w:val="20"/>
    </w:rPr>
  </w:style>
  <w:style w:type="paragraph" w:customStyle="1" w:styleId="BasicParagraph">
    <w:name w:val="[Basic Paragraph]"/>
    <w:basedOn w:val="Normal"/>
    <w:uiPriority w:val="99"/>
    <w:rsid w:val="003B23F2"/>
    <w:pPr>
      <w:widowControl w:val="0"/>
      <w:spacing w:after="160" w:line="270" w:lineRule="atLeast"/>
    </w:pPr>
    <w:rPr>
      <w:rFonts w:ascii="HelveticaNeueLTStd-Lt" w:hAnsi="HelveticaNeueLTStd-Lt" w:cs="HelveticaNeueLTStd-Lt"/>
      <w:color w:val="000000"/>
      <w:spacing w:val="3"/>
      <w:sz w:val="18"/>
      <w:szCs w:val="18"/>
    </w:rPr>
  </w:style>
  <w:style w:type="character" w:styleId="Hyperlink">
    <w:name w:val="Hyperlink"/>
    <w:basedOn w:val="DefaultParagraphFont"/>
    <w:uiPriority w:val="99"/>
    <w:rsid w:val="003B23F2"/>
    <w:rPr>
      <w:color w:val="000000"/>
      <w:u w:val="thick"/>
    </w:rPr>
  </w:style>
  <w:style w:type="paragraph" w:customStyle="1" w:styleId="Copyright">
    <w:name w:val="Copyright"/>
    <w:basedOn w:val="Normal"/>
    <w:uiPriority w:val="99"/>
    <w:rsid w:val="00CF2A28"/>
    <w:pPr>
      <w:widowControl w:val="0"/>
      <w:spacing w:after="160" w:line="160" w:lineRule="atLeast"/>
    </w:pPr>
    <w:rPr>
      <w:rFonts w:ascii="HelveticaNeueLTStd-Lt" w:hAnsi="HelveticaNeueLTStd-Lt" w:cs="HelveticaNeueLTStd-Lt"/>
      <w:color w:val="000000"/>
      <w:sz w:val="12"/>
      <w:szCs w:val="12"/>
    </w:rPr>
  </w:style>
  <w:style w:type="paragraph" w:styleId="ListParagraph">
    <w:name w:val="List Paragraph"/>
    <w:basedOn w:val="Normal"/>
    <w:uiPriority w:val="34"/>
    <w:qFormat/>
    <w:rsid w:val="00A66D0E"/>
    <w:pPr>
      <w:ind w:left="720"/>
      <w:contextualSpacing/>
    </w:pPr>
  </w:style>
  <w:style w:type="character" w:styleId="UnresolvedMention">
    <w:name w:val="Unresolved Mention"/>
    <w:basedOn w:val="DefaultParagraphFont"/>
    <w:uiPriority w:val="99"/>
    <w:semiHidden/>
    <w:unhideWhenUsed/>
    <w:rsid w:val="009803F8"/>
    <w:rPr>
      <w:color w:val="605E5C"/>
      <w:shd w:val="clear" w:color="auto" w:fill="E1DFDD"/>
    </w:rPr>
  </w:style>
  <w:style w:type="paragraph" w:styleId="Caption">
    <w:name w:val="caption"/>
    <w:basedOn w:val="Normal"/>
    <w:next w:val="Normal"/>
    <w:uiPriority w:val="35"/>
    <w:unhideWhenUsed/>
    <w:qFormat/>
    <w:rsid w:val="0077558A"/>
    <w:pPr>
      <w:spacing w:after="200"/>
    </w:pPr>
    <w:rPr>
      <w:i/>
      <w:iCs/>
      <w:color w:val="4A8B2C" w:themeColor="text2"/>
      <w:sz w:val="18"/>
      <w:szCs w:val="18"/>
    </w:rPr>
  </w:style>
  <w:style w:type="paragraph" w:styleId="BalloonText">
    <w:name w:val="Balloon Text"/>
    <w:basedOn w:val="Normal"/>
    <w:link w:val="BalloonTextChar"/>
    <w:uiPriority w:val="99"/>
    <w:semiHidden/>
    <w:unhideWhenUsed/>
    <w:rsid w:val="003A6D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F3"/>
    <w:rPr>
      <w:rFonts w:ascii="Times New Roman" w:hAnsi="Times New Roman" w:cs="Times New Roman"/>
      <w:sz w:val="18"/>
      <w:szCs w:val="18"/>
    </w:rPr>
  </w:style>
  <w:style w:type="paragraph" w:customStyle="1" w:styleId="bodycopy">
    <w:name w:val="bodycopy"/>
    <w:basedOn w:val="Normal"/>
    <w:uiPriority w:val="99"/>
    <w:rsid w:val="00E0632C"/>
  </w:style>
  <w:style w:type="paragraph" w:customStyle="1" w:styleId="DocumentCat">
    <w:name w:val="DocumentCat"/>
    <w:qFormat/>
    <w:rsid w:val="00E0632C"/>
    <w:pPr>
      <w:jc w:val="right"/>
    </w:pPr>
    <w:rPr>
      <w:rFonts w:ascii="Arial" w:hAnsi="Arial" w:cs="Trade Gothic LT Std"/>
      <w:b/>
      <w:color w:val="FFFFFF" w:themeColor="background1"/>
      <w:spacing w:val="2"/>
      <w:sz w:val="20"/>
      <w:szCs w:val="20"/>
    </w:rPr>
  </w:style>
  <w:style w:type="paragraph" w:customStyle="1" w:styleId="bulletedcopy">
    <w:name w:val="bulleted copy"/>
    <w:basedOn w:val="ListParagraph"/>
    <w:next w:val="bodycopy"/>
    <w:qFormat/>
    <w:rsid w:val="000A5AA9"/>
    <w:pPr>
      <w:widowControl w:val="0"/>
      <w:numPr>
        <w:numId w:val="11"/>
      </w:numPr>
      <w:spacing w:line="276" w:lineRule="auto"/>
    </w:pPr>
    <w:rPr>
      <w:rFonts w:cs="Times New Roman"/>
    </w:rPr>
  </w:style>
  <w:style w:type="paragraph" w:styleId="Title">
    <w:name w:val="Title"/>
    <w:basedOn w:val="Normal"/>
    <w:next w:val="Normal"/>
    <w:link w:val="TitleChar"/>
    <w:uiPriority w:val="10"/>
    <w:qFormat/>
    <w:rsid w:val="00E0632C"/>
    <w:pPr>
      <w:spacing w:after="0" w:line="240" w:lineRule="auto"/>
      <w:contextualSpacing/>
      <w:jc w:val="right"/>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0632C"/>
    <w:rPr>
      <w:rFonts w:ascii="Arial" w:eastAsiaTheme="majorEastAsia" w:hAnsi="Arial" w:cstheme="majorBidi"/>
      <w:color w:val="55595B"/>
      <w:spacing w:val="-10"/>
      <w:kern w:val="28"/>
      <w:sz w:val="56"/>
      <w:szCs w:val="56"/>
    </w:rPr>
  </w:style>
  <w:style w:type="paragraph" w:customStyle="1" w:styleId="BlueSectionHeader">
    <w:name w:val="Blue SectionHeader"/>
    <w:basedOn w:val="SectionHeader"/>
    <w:qFormat/>
    <w:rsid w:val="00E0632C"/>
    <w:rPr>
      <w:color w:val="00A3E0" w:themeColor="accent2"/>
    </w:rPr>
  </w:style>
  <w:style w:type="paragraph" w:customStyle="1" w:styleId="OrangeSectionHeader">
    <w:name w:val="Orange SectionHeader"/>
    <w:basedOn w:val="BlueSectionHeader"/>
    <w:qFormat/>
    <w:rsid w:val="00E0632C"/>
    <w:rPr>
      <w:color w:val="FF9800" w:themeColor="accent3"/>
    </w:rPr>
  </w:style>
  <w:style w:type="paragraph" w:styleId="BodyText">
    <w:name w:val="Body Text"/>
    <w:basedOn w:val="Normal"/>
    <w:link w:val="BodyTextChar"/>
    <w:uiPriority w:val="1"/>
    <w:qFormat/>
    <w:rsid w:val="00F93A46"/>
    <w:pPr>
      <w:widowControl w:val="0"/>
      <w:suppressAutoHyphens w:val="0"/>
      <w:adjustRightInd/>
      <w:spacing w:after="0" w:line="240" w:lineRule="auto"/>
      <w:textAlignment w:val="auto"/>
    </w:pPr>
    <w:rPr>
      <w:rFonts w:eastAsia="Arial" w:cs="Arial"/>
      <w:color w:val="auto"/>
      <w:spacing w:val="0"/>
      <w:sz w:val="24"/>
      <w:szCs w:val="24"/>
    </w:rPr>
  </w:style>
  <w:style w:type="character" w:customStyle="1" w:styleId="BodyTextChar">
    <w:name w:val="Body Text Char"/>
    <w:basedOn w:val="DefaultParagraphFont"/>
    <w:link w:val="BodyText"/>
    <w:uiPriority w:val="1"/>
    <w:rsid w:val="00F93A46"/>
    <w:rPr>
      <w:rFonts w:ascii="Arial" w:eastAsia="Arial" w:hAnsi="Arial" w:cs="Arial"/>
    </w:rPr>
  </w:style>
  <w:style w:type="character" w:customStyle="1" w:styleId="Heading1Char">
    <w:name w:val="Heading 1 Char"/>
    <w:basedOn w:val="DefaultParagraphFont"/>
    <w:link w:val="Heading1"/>
    <w:uiPriority w:val="9"/>
    <w:rsid w:val="00F93A46"/>
    <w:rPr>
      <w:rFonts w:ascii="Arial" w:eastAsia="Arial" w:hAnsi="Arial" w:cs="Arial"/>
      <w:b/>
      <w:bCs/>
      <w:sz w:val="27"/>
      <w:szCs w:val="27"/>
    </w:rPr>
  </w:style>
  <w:style w:type="character" w:customStyle="1" w:styleId="Heading2Char">
    <w:name w:val="Heading 2 Char"/>
    <w:basedOn w:val="DefaultParagraphFont"/>
    <w:link w:val="Heading2"/>
    <w:uiPriority w:val="9"/>
    <w:rsid w:val="00F93A46"/>
    <w:rPr>
      <w:rFonts w:ascii="Arial" w:eastAsia="Arial" w:hAnsi="Arial" w:cs="Arial"/>
      <w:b/>
      <w:bCs/>
    </w:rPr>
  </w:style>
  <w:style w:type="character" w:customStyle="1" w:styleId="Heading3Char">
    <w:name w:val="Heading 3 Char"/>
    <w:basedOn w:val="DefaultParagraphFont"/>
    <w:link w:val="Heading3"/>
    <w:uiPriority w:val="9"/>
    <w:rsid w:val="00F93A46"/>
    <w:rPr>
      <w:rFonts w:asciiTheme="majorHAnsi" w:eastAsiaTheme="majorEastAsia" w:hAnsiTheme="majorHAnsi" w:cstheme="majorBidi"/>
      <w:color w:val="3A5D10" w:themeColor="accent1" w:themeShade="7F"/>
      <w:spacing w:val="2"/>
    </w:rPr>
  </w:style>
  <w:style w:type="paragraph" w:customStyle="1" w:styleId="TableParagraph">
    <w:name w:val="Table Paragraph"/>
    <w:basedOn w:val="Normal"/>
    <w:uiPriority w:val="1"/>
    <w:qFormat/>
    <w:rsid w:val="009569DB"/>
    <w:pPr>
      <w:widowControl w:val="0"/>
      <w:suppressAutoHyphens w:val="0"/>
      <w:adjustRightInd/>
      <w:spacing w:after="0" w:line="240" w:lineRule="auto"/>
      <w:ind w:left="50"/>
      <w:textAlignment w:val="auto"/>
    </w:pPr>
    <w:rPr>
      <w:rFonts w:eastAsia="Arial" w:cs="Arial"/>
      <w:color w:val="auto"/>
      <w:spacing w:val="0"/>
      <w:sz w:val="22"/>
      <w:szCs w:val="22"/>
    </w:rPr>
  </w:style>
  <w:style w:type="table" w:styleId="TableGrid">
    <w:name w:val="Table Grid"/>
    <w:basedOn w:val="TableNormal"/>
    <w:uiPriority w:val="59"/>
    <w:rsid w:val="00021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A3F64"/>
  </w:style>
  <w:style w:type="character" w:customStyle="1" w:styleId="Heading4Char">
    <w:name w:val="Heading 4 Char"/>
    <w:basedOn w:val="DefaultParagraphFont"/>
    <w:link w:val="Heading4"/>
    <w:uiPriority w:val="9"/>
    <w:semiHidden/>
    <w:rsid w:val="00B51B11"/>
    <w:rPr>
      <w:rFonts w:asciiTheme="majorHAnsi" w:eastAsiaTheme="majorEastAsia" w:hAnsiTheme="majorHAnsi" w:cstheme="majorBidi"/>
      <w:i/>
      <w:iCs/>
      <w:color w:val="578C18" w:themeColor="accent1" w:themeShade="BF"/>
      <w:spacing w:val="2"/>
      <w:sz w:val="20"/>
      <w:szCs w:val="20"/>
    </w:rPr>
  </w:style>
  <w:style w:type="paragraph" w:styleId="NormalWeb">
    <w:name w:val="Normal (Web)"/>
    <w:basedOn w:val="Normal"/>
    <w:uiPriority w:val="99"/>
    <w:semiHidden/>
    <w:unhideWhenUsed/>
    <w:rsid w:val="00B51B11"/>
    <w:pPr>
      <w:suppressAutoHyphens w:val="0"/>
      <w:autoSpaceDE/>
      <w:autoSpaceDN/>
      <w:adjustRightInd/>
      <w:spacing w:before="100" w:beforeAutospacing="1" w:after="100" w:afterAutospacing="1" w:line="240" w:lineRule="auto"/>
      <w:textAlignment w:val="auto"/>
    </w:pPr>
    <w:rPr>
      <w:rFonts w:ascii="Times New Roman" w:eastAsia="Times New Roman" w:hAnsi="Times New Roman" w:cs="Times New Roman"/>
      <w:color w:val="auto"/>
      <w:spacing w:val="0"/>
      <w:sz w:val="24"/>
      <w:szCs w:val="24"/>
    </w:rPr>
  </w:style>
  <w:style w:type="character" w:styleId="HTMLCode">
    <w:name w:val="HTML Code"/>
    <w:basedOn w:val="DefaultParagraphFont"/>
    <w:uiPriority w:val="99"/>
    <w:semiHidden/>
    <w:unhideWhenUsed/>
    <w:rsid w:val="00B51B11"/>
    <w:rPr>
      <w:rFonts w:ascii="Courier New" w:eastAsia="Times New Roman" w:hAnsi="Courier New" w:cs="Courier New"/>
      <w:sz w:val="20"/>
      <w:szCs w:val="20"/>
    </w:rPr>
  </w:style>
  <w:style w:type="character" w:styleId="Strong">
    <w:name w:val="Strong"/>
    <w:basedOn w:val="DefaultParagraphFont"/>
    <w:uiPriority w:val="22"/>
    <w:qFormat/>
    <w:rsid w:val="00B51B11"/>
    <w:rPr>
      <w:b/>
      <w:bCs/>
    </w:rPr>
  </w:style>
  <w:style w:type="character" w:styleId="Emphasis">
    <w:name w:val="Emphasis"/>
    <w:basedOn w:val="DefaultParagraphFont"/>
    <w:uiPriority w:val="20"/>
    <w:qFormat/>
    <w:rsid w:val="00B51B11"/>
    <w:rPr>
      <w:i/>
      <w:iCs/>
    </w:rPr>
  </w:style>
  <w:style w:type="paragraph" w:styleId="HTMLPreformatted">
    <w:name w:val="HTML Preformatted"/>
    <w:basedOn w:val="Normal"/>
    <w:link w:val="HTMLPreformattedChar"/>
    <w:uiPriority w:val="99"/>
    <w:semiHidden/>
    <w:unhideWhenUsed/>
    <w:rsid w:val="00B5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after="0" w:line="240" w:lineRule="auto"/>
      <w:textAlignment w:val="auto"/>
    </w:pPr>
    <w:rPr>
      <w:rFonts w:ascii="Courier New" w:eastAsia="Times New Roman" w:hAnsi="Courier New" w:cs="Courier New"/>
      <w:color w:val="auto"/>
      <w:spacing w:val="0"/>
    </w:rPr>
  </w:style>
  <w:style w:type="character" w:customStyle="1" w:styleId="HTMLPreformattedChar">
    <w:name w:val="HTML Preformatted Char"/>
    <w:basedOn w:val="DefaultParagraphFont"/>
    <w:link w:val="HTMLPreformatted"/>
    <w:uiPriority w:val="99"/>
    <w:semiHidden/>
    <w:rsid w:val="00B51B11"/>
    <w:rPr>
      <w:rFonts w:ascii="Courier New" w:eastAsia="Times New Roman" w:hAnsi="Courier New" w:cs="Courier New"/>
      <w:sz w:val="20"/>
      <w:szCs w:val="20"/>
    </w:rPr>
  </w:style>
  <w:style w:type="character" w:customStyle="1" w:styleId="cm-comment">
    <w:name w:val="cm-comment"/>
    <w:basedOn w:val="DefaultParagraphFont"/>
    <w:rsid w:val="00B51B11"/>
  </w:style>
  <w:style w:type="character" w:customStyle="1" w:styleId="cm-variable">
    <w:name w:val="cm-variable"/>
    <w:basedOn w:val="DefaultParagraphFont"/>
    <w:rsid w:val="00B51B11"/>
  </w:style>
  <w:style w:type="character" w:customStyle="1" w:styleId="cm-operator">
    <w:name w:val="cm-operator"/>
    <w:basedOn w:val="DefaultParagraphFont"/>
    <w:rsid w:val="00B51B11"/>
  </w:style>
  <w:style w:type="character" w:customStyle="1" w:styleId="cm-property">
    <w:name w:val="cm-property"/>
    <w:basedOn w:val="DefaultParagraphFont"/>
    <w:rsid w:val="00B51B11"/>
  </w:style>
  <w:style w:type="character" w:customStyle="1" w:styleId="cm-string">
    <w:name w:val="cm-string"/>
    <w:basedOn w:val="DefaultParagraphFont"/>
    <w:rsid w:val="00B51B11"/>
  </w:style>
  <w:style w:type="character" w:customStyle="1" w:styleId="cm-keyword">
    <w:name w:val="cm-keyword"/>
    <w:basedOn w:val="DefaultParagraphFont"/>
    <w:rsid w:val="00B51B11"/>
  </w:style>
  <w:style w:type="character" w:customStyle="1" w:styleId="cm-def">
    <w:name w:val="cm-def"/>
    <w:basedOn w:val="DefaultParagraphFont"/>
    <w:rsid w:val="00B51B11"/>
  </w:style>
  <w:style w:type="character" w:customStyle="1" w:styleId="cm-variable-2">
    <w:name w:val="cm-variable-2"/>
    <w:basedOn w:val="DefaultParagraphFont"/>
    <w:rsid w:val="00B51B11"/>
  </w:style>
  <w:style w:type="character" w:customStyle="1" w:styleId="cm-builtin">
    <w:name w:val="cm-builtin"/>
    <w:basedOn w:val="DefaultParagraphFont"/>
    <w:rsid w:val="00B51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003">
      <w:bodyDiv w:val="1"/>
      <w:marLeft w:val="0"/>
      <w:marRight w:val="0"/>
      <w:marTop w:val="0"/>
      <w:marBottom w:val="0"/>
      <w:divBdr>
        <w:top w:val="none" w:sz="0" w:space="0" w:color="auto"/>
        <w:left w:val="none" w:sz="0" w:space="0" w:color="auto"/>
        <w:bottom w:val="none" w:sz="0" w:space="0" w:color="auto"/>
        <w:right w:val="none" w:sz="0" w:space="0" w:color="auto"/>
      </w:divBdr>
      <w:divsChild>
        <w:div w:id="648287760">
          <w:marLeft w:val="0"/>
          <w:marRight w:val="0"/>
          <w:marTop w:val="0"/>
          <w:marBottom w:val="0"/>
          <w:divBdr>
            <w:top w:val="none" w:sz="0" w:space="0" w:color="auto"/>
            <w:left w:val="none" w:sz="0" w:space="0" w:color="auto"/>
            <w:bottom w:val="none" w:sz="0" w:space="0" w:color="auto"/>
            <w:right w:val="none" w:sz="0" w:space="0" w:color="auto"/>
          </w:divBdr>
          <w:divsChild>
            <w:div w:id="1082335962">
              <w:marLeft w:val="0"/>
              <w:marRight w:val="0"/>
              <w:marTop w:val="0"/>
              <w:marBottom w:val="0"/>
              <w:divBdr>
                <w:top w:val="none" w:sz="0" w:space="0" w:color="auto"/>
                <w:left w:val="none" w:sz="0" w:space="0" w:color="auto"/>
                <w:bottom w:val="none" w:sz="0" w:space="0" w:color="auto"/>
                <w:right w:val="none" w:sz="0" w:space="0" w:color="auto"/>
              </w:divBdr>
            </w:div>
            <w:div w:id="666633262">
              <w:marLeft w:val="0"/>
              <w:marRight w:val="0"/>
              <w:marTop w:val="0"/>
              <w:marBottom w:val="0"/>
              <w:divBdr>
                <w:top w:val="none" w:sz="0" w:space="0" w:color="auto"/>
                <w:left w:val="none" w:sz="0" w:space="0" w:color="auto"/>
                <w:bottom w:val="none" w:sz="0" w:space="0" w:color="auto"/>
                <w:right w:val="none" w:sz="0" w:space="0" w:color="auto"/>
              </w:divBdr>
            </w:div>
            <w:div w:id="1348554150">
              <w:marLeft w:val="0"/>
              <w:marRight w:val="0"/>
              <w:marTop w:val="0"/>
              <w:marBottom w:val="0"/>
              <w:divBdr>
                <w:top w:val="none" w:sz="0" w:space="0" w:color="auto"/>
                <w:left w:val="none" w:sz="0" w:space="0" w:color="auto"/>
                <w:bottom w:val="none" w:sz="0" w:space="0" w:color="auto"/>
                <w:right w:val="none" w:sz="0" w:space="0" w:color="auto"/>
              </w:divBdr>
            </w:div>
            <w:div w:id="2137094737">
              <w:marLeft w:val="0"/>
              <w:marRight w:val="0"/>
              <w:marTop w:val="0"/>
              <w:marBottom w:val="0"/>
              <w:divBdr>
                <w:top w:val="none" w:sz="0" w:space="0" w:color="auto"/>
                <w:left w:val="none" w:sz="0" w:space="0" w:color="auto"/>
                <w:bottom w:val="none" w:sz="0" w:space="0" w:color="auto"/>
                <w:right w:val="none" w:sz="0" w:space="0" w:color="auto"/>
              </w:divBdr>
            </w:div>
            <w:div w:id="313921545">
              <w:marLeft w:val="0"/>
              <w:marRight w:val="0"/>
              <w:marTop w:val="0"/>
              <w:marBottom w:val="0"/>
              <w:divBdr>
                <w:top w:val="none" w:sz="0" w:space="0" w:color="auto"/>
                <w:left w:val="none" w:sz="0" w:space="0" w:color="auto"/>
                <w:bottom w:val="none" w:sz="0" w:space="0" w:color="auto"/>
                <w:right w:val="none" w:sz="0" w:space="0" w:color="auto"/>
              </w:divBdr>
            </w:div>
            <w:div w:id="943610087">
              <w:marLeft w:val="0"/>
              <w:marRight w:val="0"/>
              <w:marTop w:val="0"/>
              <w:marBottom w:val="0"/>
              <w:divBdr>
                <w:top w:val="none" w:sz="0" w:space="0" w:color="auto"/>
                <w:left w:val="none" w:sz="0" w:space="0" w:color="auto"/>
                <w:bottom w:val="none" w:sz="0" w:space="0" w:color="auto"/>
                <w:right w:val="none" w:sz="0" w:space="0" w:color="auto"/>
              </w:divBdr>
            </w:div>
            <w:div w:id="10054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722">
      <w:bodyDiv w:val="1"/>
      <w:marLeft w:val="0"/>
      <w:marRight w:val="0"/>
      <w:marTop w:val="0"/>
      <w:marBottom w:val="0"/>
      <w:divBdr>
        <w:top w:val="none" w:sz="0" w:space="0" w:color="auto"/>
        <w:left w:val="none" w:sz="0" w:space="0" w:color="auto"/>
        <w:bottom w:val="none" w:sz="0" w:space="0" w:color="auto"/>
        <w:right w:val="none" w:sz="0" w:space="0" w:color="auto"/>
      </w:divBdr>
      <w:divsChild>
        <w:div w:id="1099981517">
          <w:marLeft w:val="0"/>
          <w:marRight w:val="0"/>
          <w:marTop w:val="0"/>
          <w:marBottom w:val="0"/>
          <w:divBdr>
            <w:top w:val="none" w:sz="0" w:space="0" w:color="auto"/>
            <w:left w:val="none" w:sz="0" w:space="0" w:color="auto"/>
            <w:bottom w:val="none" w:sz="0" w:space="0" w:color="auto"/>
            <w:right w:val="none" w:sz="0" w:space="0" w:color="auto"/>
          </w:divBdr>
          <w:divsChild>
            <w:div w:id="983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0685">
      <w:bodyDiv w:val="1"/>
      <w:marLeft w:val="0"/>
      <w:marRight w:val="0"/>
      <w:marTop w:val="0"/>
      <w:marBottom w:val="0"/>
      <w:divBdr>
        <w:top w:val="none" w:sz="0" w:space="0" w:color="auto"/>
        <w:left w:val="none" w:sz="0" w:space="0" w:color="auto"/>
        <w:bottom w:val="none" w:sz="0" w:space="0" w:color="auto"/>
        <w:right w:val="none" w:sz="0" w:space="0" w:color="auto"/>
      </w:divBdr>
      <w:divsChild>
        <w:div w:id="1669478505">
          <w:marLeft w:val="0"/>
          <w:marRight w:val="0"/>
          <w:marTop w:val="0"/>
          <w:marBottom w:val="0"/>
          <w:divBdr>
            <w:top w:val="none" w:sz="0" w:space="0" w:color="auto"/>
            <w:left w:val="none" w:sz="0" w:space="0" w:color="auto"/>
            <w:bottom w:val="none" w:sz="0" w:space="0" w:color="auto"/>
            <w:right w:val="none" w:sz="0" w:space="0" w:color="auto"/>
          </w:divBdr>
          <w:divsChild>
            <w:div w:id="1609314581">
              <w:marLeft w:val="0"/>
              <w:marRight w:val="0"/>
              <w:marTop w:val="0"/>
              <w:marBottom w:val="0"/>
              <w:divBdr>
                <w:top w:val="none" w:sz="0" w:space="0" w:color="auto"/>
                <w:left w:val="none" w:sz="0" w:space="0" w:color="auto"/>
                <w:bottom w:val="none" w:sz="0" w:space="0" w:color="auto"/>
                <w:right w:val="none" w:sz="0" w:space="0" w:color="auto"/>
              </w:divBdr>
            </w:div>
            <w:div w:id="236205241">
              <w:marLeft w:val="0"/>
              <w:marRight w:val="0"/>
              <w:marTop w:val="0"/>
              <w:marBottom w:val="0"/>
              <w:divBdr>
                <w:top w:val="none" w:sz="0" w:space="0" w:color="auto"/>
                <w:left w:val="none" w:sz="0" w:space="0" w:color="auto"/>
                <w:bottom w:val="none" w:sz="0" w:space="0" w:color="auto"/>
                <w:right w:val="none" w:sz="0" w:space="0" w:color="auto"/>
              </w:divBdr>
            </w:div>
            <w:div w:id="936206386">
              <w:marLeft w:val="0"/>
              <w:marRight w:val="0"/>
              <w:marTop w:val="0"/>
              <w:marBottom w:val="0"/>
              <w:divBdr>
                <w:top w:val="none" w:sz="0" w:space="0" w:color="auto"/>
                <w:left w:val="none" w:sz="0" w:space="0" w:color="auto"/>
                <w:bottom w:val="none" w:sz="0" w:space="0" w:color="auto"/>
                <w:right w:val="none" w:sz="0" w:space="0" w:color="auto"/>
              </w:divBdr>
            </w:div>
            <w:div w:id="2119983920">
              <w:marLeft w:val="0"/>
              <w:marRight w:val="0"/>
              <w:marTop w:val="0"/>
              <w:marBottom w:val="0"/>
              <w:divBdr>
                <w:top w:val="none" w:sz="0" w:space="0" w:color="auto"/>
                <w:left w:val="none" w:sz="0" w:space="0" w:color="auto"/>
                <w:bottom w:val="none" w:sz="0" w:space="0" w:color="auto"/>
                <w:right w:val="none" w:sz="0" w:space="0" w:color="auto"/>
              </w:divBdr>
            </w:div>
            <w:div w:id="1164664118">
              <w:marLeft w:val="0"/>
              <w:marRight w:val="0"/>
              <w:marTop w:val="0"/>
              <w:marBottom w:val="0"/>
              <w:divBdr>
                <w:top w:val="none" w:sz="0" w:space="0" w:color="auto"/>
                <w:left w:val="none" w:sz="0" w:space="0" w:color="auto"/>
                <w:bottom w:val="none" w:sz="0" w:space="0" w:color="auto"/>
                <w:right w:val="none" w:sz="0" w:space="0" w:color="auto"/>
              </w:divBdr>
            </w:div>
            <w:div w:id="2015912132">
              <w:marLeft w:val="0"/>
              <w:marRight w:val="0"/>
              <w:marTop w:val="0"/>
              <w:marBottom w:val="0"/>
              <w:divBdr>
                <w:top w:val="none" w:sz="0" w:space="0" w:color="auto"/>
                <w:left w:val="none" w:sz="0" w:space="0" w:color="auto"/>
                <w:bottom w:val="none" w:sz="0" w:space="0" w:color="auto"/>
                <w:right w:val="none" w:sz="0" w:space="0" w:color="auto"/>
              </w:divBdr>
            </w:div>
            <w:div w:id="19387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4381">
      <w:bodyDiv w:val="1"/>
      <w:marLeft w:val="0"/>
      <w:marRight w:val="0"/>
      <w:marTop w:val="0"/>
      <w:marBottom w:val="0"/>
      <w:divBdr>
        <w:top w:val="none" w:sz="0" w:space="0" w:color="auto"/>
        <w:left w:val="none" w:sz="0" w:space="0" w:color="auto"/>
        <w:bottom w:val="none" w:sz="0" w:space="0" w:color="auto"/>
        <w:right w:val="none" w:sz="0" w:space="0" w:color="auto"/>
      </w:divBdr>
      <w:divsChild>
        <w:div w:id="1955938656">
          <w:marLeft w:val="0"/>
          <w:marRight w:val="0"/>
          <w:marTop w:val="0"/>
          <w:marBottom w:val="0"/>
          <w:divBdr>
            <w:top w:val="none" w:sz="0" w:space="0" w:color="auto"/>
            <w:left w:val="none" w:sz="0" w:space="0" w:color="auto"/>
            <w:bottom w:val="none" w:sz="0" w:space="0" w:color="auto"/>
            <w:right w:val="none" w:sz="0" w:space="0" w:color="auto"/>
          </w:divBdr>
          <w:divsChild>
            <w:div w:id="1445536038">
              <w:marLeft w:val="0"/>
              <w:marRight w:val="0"/>
              <w:marTop w:val="0"/>
              <w:marBottom w:val="0"/>
              <w:divBdr>
                <w:top w:val="none" w:sz="0" w:space="0" w:color="auto"/>
                <w:left w:val="none" w:sz="0" w:space="0" w:color="auto"/>
                <w:bottom w:val="none" w:sz="0" w:space="0" w:color="auto"/>
                <w:right w:val="none" w:sz="0" w:space="0" w:color="auto"/>
              </w:divBdr>
            </w:div>
            <w:div w:id="944272139">
              <w:marLeft w:val="0"/>
              <w:marRight w:val="0"/>
              <w:marTop w:val="0"/>
              <w:marBottom w:val="0"/>
              <w:divBdr>
                <w:top w:val="none" w:sz="0" w:space="0" w:color="auto"/>
                <w:left w:val="none" w:sz="0" w:space="0" w:color="auto"/>
                <w:bottom w:val="none" w:sz="0" w:space="0" w:color="auto"/>
                <w:right w:val="none" w:sz="0" w:space="0" w:color="auto"/>
              </w:divBdr>
            </w:div>
            <w:div w:id="179201636">
              <w:marLeft w:val="0"/>
              <w:marRight w:val="0"/>
              <w:marTop w:val="0"/>
              <w:marBottom w:val="0"/>
              <w:divBdr>
                <w:top w:val="none" w:sz="0" w:space="0" w:color="auto"/>
                <w:left w:val="none" w:sz="0" w:space="0" w:color="auto"/>
                <w:bottom w:val="none" w:sz="0" w:space="0" w:color="auto"/>
                <w:right w:val="none" w:sz="0" w:space="0" w:color="auto"/>
              </w:divBdr>
            </w:div>
            <w:div w:id="1059134904">
              <w:marLeft w:val="0"/>
              <w:marRight w:val="0"/>
              <w:marTop w:val="0"/>
              <w:marBottom w:val="0"/>
              <w:divBdr>
                <w:top w:val="none" w:sz="0" w:space="0" w:color="auto"/>
                <w:left w:val="none" w:sz="0" w:space="0" w:color="auto"/>
                <w:bottom w:val="none" w:sz="0" w:space="0" w:color="auto"/>
                <w:right w:val="none" w:sz="0" w:space="0" w:color="auto"/>
              </w:divBdr>
            </w:div>
            <w:div w:id="870461064">
              <w:marLeft w:val="0"/>
              <w:marRight w:val="0"/>
              <w:marTop w:val="0"/>
              <w:marBottom w:val="0"/>
              <w:divBdr>
                <w:top w:val="none" w:sz="0" w:space="0" w:color="auto"/>
                <w:left w:val="none" w:sz="0" w:space="0" w:color="auto"/>
                <w:bottom w:val="none" w:sz="0" w:space="0" w:color="auto"/>
                <w:right w:val="none" w:sz="0" w:space="0" w:color="auto"/>
              </w:divBdr>
            </w:div>
            <w:div w:id="938946987">
              <w:marLeft w:val="0"/>
              <w:marRight w:val="0"/>
              <w:marTop w:val="0"/>
              <w:marBottom w:val="0"/>
              <w:divBdr>
                <w:top w:val="none" w:sz="0" w:space="0" w:color="auto"/>
                <w:left w:val="none" w:sz="0" w:space="0" w:color="auto"/>
                <w:bottom w:val="none" w:sz="0" w:space="0" w:color="auto"/>
                <w:right w:val="none" w:sz="0" w:space="0" w:color="auto"/>
              </w:divBdr>
            </w:div>
            <w:div w:id="19690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7990">
      <w:bodyDiv w:val="1"/>
      <w:marLeft w:val="0"/>
      <w:marRight w:val="0"/>
      <w:marTop w:val="0"/>
      <w:marBottom w:val="0"/>
      <w:divBdr>
        <w:top w:val="none" w:sz="0" w:space="0" w:color="auto"/>
        <w:left w:val="none" w:sz="0" w:space="0" w:color="auto"/>
        <w:bottom w:val="none" w:sz="0" w:space="0" w:color="auto"/>
        <w:right w:val="none" w:sz="0" w:space="0" w:color="auto"/>
      </w:divBdr>
      <w:divsChild>
        <w:div w:id="1392927955">
          <w:blockQuote w:val="1"/>
          <w:marLeft w:val="300"/>
          <w:marRight w:val="0"/>
          <w:marTop w:val="150"/>
          <w:marBottom w:val="0"/>
          <w:divBdr>
            <w:top w:val="none" w:sz="0" w:space="0" w:color="auto"/>
            <w:left w:val="single" w:sz="12" w:space="15" w:color="DFE1E6"/>
            <w:bottom w:val="none" w:sz="0" w:space="0" w:color="auto"/>
            <w:right w:val="none" w:sz="0" w:space="0" w:color="auto"/>
          </w:divBdr>
        </w:div>
      </w:divsChild>
    </w:div>
    <w:div w:id="1309479486">
      <w:bodyDiv w:val="1"/>
      <w:marLeft w:val="0"/>
      <w:marRight w:val="0"/>
      <w:marTop w:val="0"/>
      <w:marBottom w:val="0"/>
      <w:divBdr>
        <w:top w:val="none" w:sz="0" w:space="0" w:color="auto"/>
        <w:left w:val="none" w:sz="0" w:space="0" w:color="auto"/>
        <w:bottom w:val="none" w:sz="0" w:space="0" w:color="auto"/>
        <w:right w:val="none" w:sz="0" w:space="0" w:color="auto"/>
      </w:divBdr>
      <w:divsChild>
        <w:div w:id="501704630">
          <w:marLeft w:val="0"/>
          <w:marRight w:val="0"/>
          <w:marTop w:val="0"/>
          <w:marBottom w:val="0"/>
          <w:divBdr>
            <w:top w:val="none" w:sz="0" w:space="0" w:color="auto"/>
            <w:left w:val="none" w:sz="0" w:space="0" w:color="auto"/>
            <w:bottom w:val="none" w:sz="0" w:space="0" w:color="auto"/>
            <w:right w:val="none" w:sz="0" w:space="0" w:color="auto"/>
          </w:divBdr>
          <w:divsChild>
            <w:div w:id="1477841846">
              <w:marLeft w:val="0"/>
              <w:marRight w:val="0"/>
              <w:marTop w:val="0"/>
              <w:marBottom w:val="0"/>
              <w:divBdr>
                <w:top w:val="none" w:sz="0" w:space="0" w:color="auto"/>
                <w:left w:val="none" w:sz="0" w:space="0" w:color="auto"/>
                <w:bottom w:val="none" w:sz="0" w:space="0" w:color="auto"/>
                <w:right w:val="none" w:sz="0" w:space="0" w:color="auto"/>
              </w:divBdr>
            </w:div>
            <w:div w:id="1148592583">
              <w:marLeft w:val="0"/>
              <w:marRight w:val="0"/>
              <w:marTop w:val="0"/>
              <w:marBottom w:val="0"/>
              <w:divBdr>
                <w:top w:val="none" w:sz="0" w:space="0" w:color="auto"/>
                <w:left w:val="none" w:sz="0" w:space="0" w:color="auto"/>
                <w:bottom w:val="none" w:sz="0" w:space="0" w:color="auto"/>
                <w:right w:val="none" w:sz="0" w:space="0" w:color="auto"/>
              </w:divBdr>
            </w:div>
            <w:div w:id="1361980017">
              <w:marLeft w:val="0"/>
              <w:marRight w:val="0"/>
              <w:marTop w:val="0"/>
              <w:marBottom w:val="0"/>
              <w:divBdr>
                <w:top w:val="none" w:sz="0" w:space="0" w:color="auto"/>
                <w:left w:val="none" w:sz="0" w:space="0" w:color="auto"/>
                <w:bottom w:val="none" w:sz="0" w:space="0" w:color="auto"/>
                <w:right w:val="none" w:sz="0" w:space="0" w:color="auto"/>
              </w:divBdr>
            </w:div>
            <w:div w:id="1163930050">
              <w:marLeft w:val="0"/>
              <w:marRight w:val="0"/>
              <w:marTop w:val="0"/>
              <w:marBottom w:val="0"/>
              <w:divBdr>
                <w:top w:val="none" w:sz="0" w:space="0" w:color="auto"/>
                <w:left w:val="none" w:sz="0" w:space="0" w:color="auto"/>
                <w:bottom w:val="none" w:sz="0" w:space="0" w:color="auto"/>
                <w:right w:val="none" w:sz="0" w:space="0" w:color="auto"/>
              </w:divBdr>
            </w:div>
            <w:div w:id="2100832762">
              <w:marLeft w:val="0"/>
              <w:marRight w:val="0"/>
              <w:marTop w:val="0"/>
              <w:marBottom w:val="0"/>
              <w:divBdr>
                <w:top w:val="none" w:sz="0" w:space="0" w:color="auto"/>
                <w:left w:val="none" w:sz="0" w:space="0" w:color="auto"/>
                <w:bottom w:val="none" w:sz="0" w:space="0" w:color="auto"/>
                <w:right w:val="none" w:sz="0" w:space="0" w:color="auto"/>
              </w:divBdr>
            </w:div>
            <w:div w:id="1731537515">
              <w:marLeft w:val="0"/>
              <w:marRight w:val="0"/>
              <w:marTop w:val="0"/>
              <w:marBottom w:val="0"/>
              <w:divBdr>
                <w:top w:val="none" w:sz="0" w:space="0" w:color="auto"/>
                <w:left w:val="none" w:sz="0" w:space="0" w:color="auto"/>
                <w:bottom w:val="none" w:sz="0" w:space="0" w:color="auto"/>
                <w:right w:val="none" w:sz="0" w:space="0" w:color="auto"/>
              </w:divBdr>
            </w:div>
            <w:div w:id="15841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0285">
      <w:bodyDiv w:val="1"/>
      <w:marLeft w:val="0"/>
      <w:marRight w:val="0"/>
      <w:marTop w:val="0"/>
      <w:marBottom w:val="0"/>
      <w:divBdr>
        <w:top w:val="none" w:sz="0" w:space="0" w:color="auto"/>
        <w:left w:val="none" w:sz="0" w:space="0" w:color="auto"/>
        <w:bottom w:val="none" w:sz="0" w:space="0" w:color="auto"/>
        <w:right w:val="none" w:sz="0" w:space="0" w:color="auto"/>
      </w:divBdr>
      <w:divsChild>
        <w:div w:id="1403914867">
          <w:marLeft w:val="0"/>
          <w:marRight w:val="0"/>
          <w:marTop w:val="0"/>
          <w:marBottom w:val="0"/>
          <w:divBdr>
            <w:top w:val="none" w:sz="0" w:space="0" w:color="auto"/>
            <w:left w:val="none" w:sz="0" w:space="0" w:color="auto"/>
            <w:bottom w:val="none" w:sz="0" w:space="0" w:color="auto"/>
            <w:right w:val="none" w:sz="0" w:space="0" w:color="auto"/>
          </w:divBdr>
          <w:divsChild>
            <w:div w:id="1016997672">
              <w:marLeft w:val="0"/>
              <w:marRight w:val="0"/>
              <w:marTop w:val="0"/>
              <w:marBottom w:val="0"/>
              <w:divBdr>
                <w:top w:val="none" w:sz="0" w:space="0" w:color="auto"/>
                <w:left w:val="none" w:sz="0" w:space="0" w:color="auto"/>
                <w:bottom w:val="none" w:sz="0" w:space="0" w:color="auto"/>
                <w:right w:val="none" w:sz="0" w:space="0" w:color="auto"/>
              </w:divBdr>
            </w:div>
            <w:div w:id="900360371">
              <w:marLeft w:val="0"/>
              <w:marRight w:val="0"/>
              <w:marTop w:val="0"/>
              <w:marBottom w:val="0"/>
              <w:divBdr>
                <w:top w:val="none" w:sz="0" w:space="0" w:color="auto"/>
                <w:left w:val="none" w:sz="0" w:space="0" w:color="auto"/>
                <w:bottom w:val="none" w:sz="0" w:space="0" w:color="auto"/>
                <w:right w:val="none" w:sz="0" w:space="0" w:color="auto"/>
              </w:divBdr>
            </w:div>
            <w:div w:id="884172211">
              <w:marLeft w:val="0"/>
              <w:marRight w:val="0"/>
              <w:marTop w:val="0"/>
              <w:marBottom w:val="0"/>
              <w:divBdr>
                <w:top w:val="none" w:sz="0" w:space="0" w:color="auto"/>
                <w:left w:val="none" w:sz="0" w:space="0" w:color="auto"/>
                <w:bottom w:val="none" w:sz="0" w:space="0" w:color="auto"/>
                <w:right w:val="none" w:sz="0" w:space="0" w:color="auto"/>
              </w:divBdr>
            </w:div>
            <w:div w:id="766849468">
              <w:marLeft w:val="0"/>
              <w:marRight w:val="0"/>
              <w:marTop w:val="0"/>
              <w:marBottom w:val="0"/>
              <w:divBdr>
                <w:top w:val="none" w:sz="0" w:space="0" w:color="auto"/>
                <w:left w:val="none" w:sz="0" w:space="0" w:color="auto"/>
                <w:bottom w:val="none" w:sz="0" w:space="0" w:color="auto"/>
                <w:right w:val="none" w:sz="0" w:space="0" w:color="auto"/>
              </w:divBdr>
            </w:div>
            <w:div w:id="44641181">
              <w:marLeft w:val="0"/>
              <w:marRight w:val="0"/>
              <w:marTop w:val="0"/>
              <w:marBottom w:val="0"/>
              <w:divBdr>
                <w:top w:val="none" w:sz="0" w:space="0" w:color="auto"/>
                <w:left w:val="none" w:sz="0" w:space="0" w:color="auto"/>
                <w:bottom w:val="none" w:sz="0" w:space="0" w:color="auto"/>
                <w:right w:val="none" w:sz="0" w:space="0" w:color="auto"/>
              </w:divBdr>
            </w:div>
            <w:div w:id="868101020">
              <w:marLeft w:val="0"/>
              <w:marRight w:val="0"/>
              <w:marTop w:val="0"/>
              <w:marBottom w:val="0"/>
              <w:divBdr>
                <w:top w:val="none" w:sz="0" w:space="0" w:color="auto"/>
                <w:left w:val="none" w:sz="0" w:space="0" w:color="auto"/>
                <w:bottom w:val="none" w:sz="0" w:space="0" w:color="auto"/>
                <w:right w:val="none" w:sz="0" w:space="0" w:color="auto"/>
              </w:divBdr>
            </w:div>
            <w:div w:id="1805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8286">
      <w:bodyDiv w:val="1"/>
      <w:marLeft w:val="0"/>
      <w:marRight w:val="0"/>
      <w:marTop w:val="0"/>
      <w:marBottom w:val="0"/>
      <w:divBdr>
        <w:top w:val="none" w:sz="0" w:space="0" w:color="auto"/>
        <w:left w:val="none" w:sz="0" w:space="0" w:color="auto"/>
        <w:bottom w:val="none" w:sz="0" w:space="0" w:color="auto"/>
        <w:right w:val="none" w:sz="0" w:space="0" w:color="auto"/>
      </w:divBdr>
      <w:divsChild>
        <w:div w:id="124198353">
          <w:marLeft w:val="0"/>
          <w:marRight w:val="0"/>
          <w:marTop w:val="0"/>
          <w:marBottom w:val="0"/>
          <w:divBdr>
            <w:top w:val="none" w:sz="0" w:space="0" w:color="auto"/>
            <w:left w:val="none" w:sz="0" w:space="0" w:color="auto"/>
            <w:bottom w:val="none" w:sz="0" w:space="0" w:color="auto"/>
            <w:right w:val="none" w:sz="0" w:space="0" w:color="auto"/>
          </w:divBdr>
          <w:divsChild>
            <w:div w:id="387069273">
              <w:marLeft w:val="0"/>
              <w:marRight w:val="0"/>
              <w:marTop w:val="0"/>
              <w:marBottom w:val="0"/>
              <w:divBdr>
                <w:top w:val="none" w:sz="0" w:space="0" w:color="auto"/>
                <w:left w:val="none" w:sz="0" w:space="0" w:color="auto"/>
                <w:bottom w:val="none" w:sz="0" w:space="0" w:color="auto"/>
                <w:right w:val="none" w:sz="0" w:space="0" w:color="auto"/>
              </w:divBdr>
            </w:div>
            <w:div w:id="607665699">
              <w:marLeft w:val="0"/>
              <w:marRight w:val="0"/>
              <w:marTop w:val="0"/>
              <w:marBottom w:val="0"/>
              <w:divBdr>
                <w:top w:val="none" w:sz="0" w:space="0" w:color="auto"/>
                <w:left w:val="none" w:sz="0" w:space="0" w:color="auto"/>
                <w:bottom w:val="none" w:sz="0" w:space="0" w:color="auto"/>
                <w:right w:val="none" w:sz="0" w:space="0" w:color="auto"/>
              </w:divBdr>
            </w:div>
            <w:div w:id="1461144424">
              <w:marLeft w:val="0"/>
              <w:marRight w:val="0"/>
              <w:marTop w:val="0"/>
              <w:marBottom w:val="0"/>
              <w:divBdr>
                <w:top w:val="none" w:sz="0" w:space="0" w:color="auto"/>
                <w:left w:val="none" w:sz="0" w:space="0" w:color="auto"/>
                <w:bottom w:val="none" w:sz="0" w:space="0" w:color="auto"/>
                <w:right w:val="none" w:sz="0" w:space="0" w:color="auto"/>
              </w:divBdr>
            </w:div>
            <w:div w:id="1778868593">
              <w:marLeft w:val="0"/>
              <w:marRight w:val="0"/>
              <w:marTop w:val="0"/>
              <w:marBottom w:val="0"/>
              <w:divBdr>
                <w:top w:val="none" w:sz="0" w:space="0" w:color="auto"/>
                <w:left w:val="none" w:sz="0" w:space="0" w:color="auto"/>
                <w:bottom w:val="none" w:sz="0" w:space="0" w:color="auto"/>
                <w:right w:val="none" w:sz="0" w:space="0" w:color="auto"/>
              </w:divBdr>
            </w:div>
            <w:div w:id="1227764567">
              <w:marLeft w:val="0"/>
              <w:marRight w:val="0"/>
              <w:marTop w:val="0"/>
              <w:marBottom w:val="0"/>
              <w:divBdr>
                <w:top w:val="none" w:sz="0" w:space="0" w:color="auto"/>
                <w:left w:val="none" w:sz="0" w:space="0" w:color="auto"/>
                <w:bottom w:val="none" w:sz="0" w:space="0" w:color="auto"/>
                <w:right w:val="none" w:sz="0" w:space="0" w:color="auto"/>
              </w:divBdr>
            </w:div>
            <w:div w:id="837186876">
              <w:marLeft w:val="0"/>
              <w:marRight w:val="0"/>
              <w:marTop w:val="0"/>
              <w:marBottom w:val="0"/>
              <w:divBdr>
                <w:top w:val="none" w:sz="0" w:space="0" w:color="auto"/>
                <w:left w:val="none" w:sz="0" w:space="0" w:color="auto"/>
                <w:bottom w:val="none" w:sz="0" w:space="0" w:color="auto"/>
                <w:right w:val="none" w:sz="0" w:space="0" w:color="auto"/>
              </w:divBdr>
            </w:div>
            <w:div w:id="513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855">
      <w:bodyDiv w:val="1"/>
      <w:marLeft w:val="0"/>
      <w:marRight w:val="0"/>
      <w:marTop w:val="0"/>
      <w:marBottom w:val="0"/>
      <w:divBdr>
        <w:top w:val="none" w:sz="0" w:space="0" w:color="auto"/>
        <w:left w:val="none" w:sz="0" w:space="0" w:color="auto"/>
        <w:bottom w:val="none" w:sz="0" w:space="0" w:color="auto"/>
        <w:right w:val="none" w:sz="0" w:space="0" w:color="auto"/>
      </w:divBdr>
      <w:divsChild>
        <w:div w:id="1678657857">
          <w:marLeft w:val="0"/>
          <w:marRight w:val="0"/>
          <w:marTop w:val="0"/>
          <w:marBottom w:val="0"/>
          <w:divBdr>
            <w:top w:val="none" w:sz="0" w:space="0" w:color="auto"/>
            <w:left w:val="none" w:sz="0" w:space="0" w:color="auto"/>
            <w:bottom w:val="none" w:sz="0" w:space="0" w:color="auto"/>
            <w:right w:val="none" w:sz="0" w:space="0" w:color="auto"/>
          </w:divBdr>
          <w:divsChild>
            <w:div w:id="12925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7325">
      <w:bodyDiv w:val="1"/>
      <w:marLeft w:val="0"/>
      <w:marRight w:val="0"/>
      <w:marTop w:val="0"/>
      <w:marBottom w:val="0"/>
      <w:divBdr>
        <w:top w:val="none" w:sz="0" w:space="0" w:color="auto"/>
        <w:left w:val="none" w:sz="0" w:space="0" w:color="auto"/>
        <w:bottom w:val="none" w:sz="0" w:space="0" w:color="auto"/>
        <w:right w:val="none" w:sz="0" w:space="0" w:color="auto"/>
      </w:divBdr>
      <w:divsChild>
        <w:div w:id="210532073">
          <w:marLeft w:val="0"/>
          <w:marRight w:val="0"/>
          <w:marTop w:val="0"/>
          <w:marBottom w:val="0"/>
          <w:divBdr>
            <w:top w:val="none" w:sz="0" w:space="0" w:color="auto"/>
            <w:left w:val="none" w:sz="0" w:space="0" w:color="auto"/>
            <w:bottom w:val="none" w:sz="0" w:space="0" w:color="auto"/>
            <w:right w:val="none" w:sz="0" w:space="0" w:color="auto"/>
          </w:divBdr>
          <w:divsChild>
            <w:div w:id="1598171591">
              <w:marLeft w:val="0"/>
              <w:marRight w:val="0"/>
              <w:marTop w:val="0"/>
              <w:marBottom w:val="0"/>
              <w:divBdr>
                <w:top w:val="none" w:sz="0" w:space="0" w:color="auto"/>
                <w:left w:val="none" w:sz="0" w:space="0" w:color="auto"/>
                <w:bottom w:val="none" w:sz="0" w:space="0" w:color="auto"/>
                <w:right w:val="none" w:sz="0" w:space="0" w:color="auto"/>
              </w:divBdr>
            </w:div>
            <w:div w:id="1524515248">
              <w:marLeft w:val="0"/>
              <w:marRight w:val="0"/>
              <w:marTop w:val="0"/>
              <w:marBottom w:val="0"/>
              <w:divBdr>
                <w:top w:val="none" w:sz="0" w:space="0" w:color="auto"/>
                <w:left w:val="none" w:sz="0" w:space="0" w:color="auto"/>
                <w:bottom w:val="none" w:sz="0" w:space="0" w:color="auto"/>
                <w:right w:val="none" w:sz="0" w:space="0" w:color="auto"/>
              </w:divBdr>
            </w:div>
            <w:div w:id="213932591">
              <w:marLeft w:val="0"/>
              <w:marRight w:val="0"/>
              <w:marTop w:val="0"/>
              <w:marBottom w:val="0"/>
              <w:divBdr>
                <w:top w:val="none" w:sz="0" w:space="0" w:color="auto"/>
                <w:left w:val="none" w:sz="0" w:space="0" w:color="auto"/>
                <w:bottom w:val="none" w:sz="0" w:space="0" w:color="auto"/>
                <w:right w:val="none" w:sz="0" w:space="0" w:color="auto"/>
              </w:divBdr>
            </w:div>
            <w:div w:id="1545672103">
              <w:marLeft w:val="0"/>
              <w:marRight w:val="0"/>
              <w:marTop w:val="0"/>
              <w:marBottom w:val="0"/>
              <w:divBdr>
                <w:top w:val="none" w:sz="0" w:space="0" w:color="auto"/>
                <w:left w:val="none" w:sz="0" w:space="0" w:color="auto"/>
                <w:bottom w:val="none" w:sz="0" w:space="0" w:color="auto"/>
                <w:right w:val="none" w:sz="0" w:space="0" w:color="auto"/>
              </w:divBdr>
            </w:div>
            <w:div w:id="1154948669">
              <w:marLeft w:val="0"/>
              <w:marRight w:val="0"/>
              <w:marTop w:val="0"/>
              <w:marBottom w:val="0"/>
              <w:divBdr>
                <w:top w:val="none" w:sz="0" w:space="0" w:color="auto"/>
                <w:left w:val="none" w:sz="0" w:space="0" w:color="auto"/>
                <w:bottom w:val="none" w:sz="0" w:space="0" w:color="auto"/>
                <w:right w:val="none" w:sz="0" w:space="0" w:color="auto"/>
              </w:divBdr>
            </w:div>
            <w:div w:id="613943513">
              <w:marLeft w:val="0"/>
              <w:marRight w:val="0"/>
              <w:marTop w:val="0"/>
              <w:marBottom w:val="0"/>
              <w:divBdr>
                <w:top w:val="none" w:sz="0" w:space="0" w:color="auto"/>
                <w:left w:val="none" w:sz="0" w:space="0" w:color="auto"/>
                <w:bottom w:val="none" w:sz="0" w:space="0" w:color="auto"/>
                <w:right w:val="none" w:sz="0" w:space="0" w:color="auto"/>
              </w:divBdr>
            </w:div>
            <w:div w:id="417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urcecode.vectra.io/projects/CS/repos/var/browse/config.py" TargetMode="External"/><Relationship Id="rId18" Type="http://schemas.openxmlformats.org/officeDocument/2006/relationships/hyperlink" Target="https://sourcecode.vectra.io/projects/CS/repos/var/browse/var_config_helper.py"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sourcecode.vectra.io/projects/CS/repos/var/browse/third_party_clients/" TargetMode="External"/><Relationship Id="rId17" Type="http://schemas.openxmlformats.org/officeDocument/2006/relationships/hyperlink" Target="https://sourcecode.vectra.io/projects/CS/repos/var/browse/config.py" TargetMode="External"/><Relationship Id="rId2" Type="http://schemas.openxmlformats.org/officeDocument/2006/relationships/customXml" Target="../customXml/item2.xml"/><Relationship Id="rId16" Type="http://schemas.openxmlformats.org/officeDocument/2006/relationships/hyperlink" Target="https://sourcecode.vectra.io/projects/CS/repos/var/browse/config.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code.vectra.io/projects/CS/repos/var/browse/third_party_clients/third_party_interface.py"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urcecode.vectra.io/projects/CS/repos/var/browse/config.p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ourcecode.vectra.io/projects/CS/repos/var/browse/config.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urcecode.vectra.io/projects/CS/repos/var/browse/config.py"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My%205T%20HD/2021_Vectra/V_0365_Field%20Test%20Guide/O365%20Field%20Test%20Guide/Master%20Template/MasterTemplatev2.0.dotx" TargetMode="External"/></Relationships>
</file>

<file path=word/theme/theme1.xml><?xml version="1.0" encoding="utf-8"?>
<a:theme xmlns:a="http://schemas.openxmlformats.org/drawingml/2006/main" name="Office Theme">
  <a:themeElements>
    <a:clrScheme name="Vectra Green">
      <a:dk1>
        <a:srgbClr val="676C6F"/>
      </a:dk1>
      <a:lt1>
        <a:srgbClr val="FFFFFF"/>
      </a:lt1>
      <a:dk2>
        <a:srgbClr val="4A8B2C"/>
      </a:dk2>
      <a:lt2>
        <a:srgbClr val="9EA2A2"/>
      </a:lt2>
      <a:accent1>
        <a:srgbClr val="76BC21"/>
      </a:accent1>
      <a:accent2>
        <a:srgbClr val="00A3E0"/>
      </a:accent2>
      <a:accent3>
        <a:srgbClr val="FF9800"/>
      </a:accent3>
      <a:accent4>
        <a:srgbClr val="FFDD00"/>
      </a:accent4>
      <a:accent5>
        <a:srgbClr val="71C5E8"/>
      </a:accent5>
      <a:accent6>
        <a:srgbClr val="D86018"/>
      </a:accent6>
      <a:hlink>
        <a:srgbClr val="00A3E0"/>
      </a:hlink>
      <a:folHlink>
        <a:srgbClr val="76BC2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960216E7E9CC45BC1826BCCC171436" ma:contentTypeVersion="12" ma:contentTypeDescription="Create a new document." ma:contentTypeScope="" ma:versionID="9730198ca5bc84c278a5290b21728a3b">
  <xsd:schema xmlns:xsd="http://www.w3.org/2001/XMLSchema" xmlns:xs="http://www.w3.org/2001/XMLSchema" xmlns:p="http://schemas.microsoft.com/office/2006/metadata/properties" xmlns:ns2="cc4ef517-34b0-463e-8299-c8866e654f1d" xmlns:ns3="48fae336-3b65-4894-87c4-dca40c5a10ef" targetNamespace="http://schemas.microsoft.com/office/2006/metadata/properties" ma:root="true" ma:fieldsID="ce14a6587dac8002396026bd931fdc94" ns2:_="" ns3:_="">
    <xsd:import namespace="cc4ef517-34b0-463e-8299-c8866e654f1d"/>
    <xsd:import namespace="48fae336-3b65-4894-87c4-dca40c5a10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ef517-34b0-463e-8299-c8866e654f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fae336-3b65-4894-87c4-dca40c5a10e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F135D-B40A-441F-AE07-70CD9DDDEB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911E24-CC92-4660-99E9-B7EA96A45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4ef517-34b0-463e-8299-c8866e654f1d"/>
    <ds:schemaRef ds:uri="48fae336-3b65-4894-87c4-dca40c5a1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289839-8AB6-45CF-93F1-8DE46D4DEA4A}">
  <ds:schemaRefs>
    <ds:schemaRef ds:uri="http://schemas.microsoft.com/sharepoint/v3/contenttype/forms"/>
  </ds:schemaRefs>
</ds:datastoreItem>
</file>

<file path=customXml/itemProps4.xml><?xml version="1.0" encoding="utf-8"?>
<ds:datastoreItem xmlns:ds="http://schemas.openxmlformats.org/officeDocument/2006/customXml" ds:itemID="{E839071A-7E70-904D-A6E0-F7AEE464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MasterTemplatev2.0.dotx</Template>
  <TotalTime>10</TotalTime>
  <Pages>7</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Fresh Ideas</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Wyatt</cp:lastModifiedBy>
  <cp:revision>4</cp:revision>
  <dcterms:created xsi:type="dcterms:W3CDTF">2024-04-18T17:34:00Z</dcterms:created>
  <dcterms:modified xsi:type="dcterms:W3CDTF">2024-04-18T17:58:00Z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0x0101000F960216E7E9CC45BC1826BCCC171436</vt:lpwstr>
  </property>
</Properties>
</file>