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2155" w14:textId="5D46652C" w:rsidR="00411630" w:rsidRPr="0009675E" w:rsidRDefault="00411630" w:rsidP="00411630">
      <w:pPr>
        <w:jc w:val="center"/>
        <w:rPr>
          <w:rFonts w:ascii="Times New Roman" w:hAnsi="Times New Roman" w:cs="Times New Roman"/>
          <w:b/>
          <w:color w:val="000000" w:themeColor="text1"/>
          <w:sz w:val="24"/>
          <w:szCs w:val="24"/>
          <w:lang w:val="en-US"/>
        </w:rPr>
      </w:pPr>
      <w:commentRangeStart w:id="0"/>
      <w:r w:rsidRPr="0009675E">
        <w:rPr>
          <w:rFonts w:ascii="Times New Roman" w:hAnsi="Times New Roman" w:cs="Times New Roman"/>
          <w:b/>
          <w:color w:val="000000" w:themeColor="text1"/>
          <w:sz w:val="24"/>
          <w:szCs w:val="24"/>
          <w:lang w:val="en-US"/>
        </w:rPr>
        <w:t xml:space="preserve">Reef fish growth </w:t>
      </w:r>
      <w:commentRangeEnd w:id="0"/>
      <w:r w:rsidR="000A2228">
        <w:rPr>
          <w:rStyle w:val="Marquedecommentaire"/>
        </w:rPr>
        <w:commentReference w:id="0"/>
      </w:r>
      <w:r w:rsidRPr="0009675E">
        <w:rPr>
          <w:rFonts w:ascii="Times New Roman" w:hAnsi="Times New Roman" w:cs="Times New Roman"/>
          <w:b/>
          <w:color w:val="000000" w:themeColor="text1"/>
          <w:sz w:val="24"/>
          <w:szCs w:val="24"/>
          <w:lang w:val="en-US"/>
        </w:rPr>
        <w:t xml:space="preserve">dataset: a dataset of annual otolith sagittal </w:t>
      </w:r>
      <w:r w:rsidRPr="006B7F42">
        <w:rPr>
          <w:rFonts w:ascii="Times New Roman" w:hAnsi="Times New Roman" w:cs="Times New Roman"/>
          <w:b/>
          <w:color w:val="000000" w:themeColor="text1"/>
          <w:sz w:val="24"/>
          <w:szCs w:val="24"/>
          <w:lang w:val="en-US"/>
        </w:rPr>
        <w:t xml:space="preserve">growth for </w:t>
      </w:r>
      <w:r w:rsidR="00135D7D" w:rsidRPr="006B7F42">
        <w:rPr>
          <w:rFonts w:ascii="Times New Roman" w:hAnsi="Times New Roman" w:cs="Times New Roman"/>
          <w:b/>
          <w:color w:val="000000" w:themeColor="text1"/>
          <w:sz w:val="24"/>
          <w:szCs w:val="24"/>
          <w:lang w:val="en-US"/>
        </w:rPr>
        <w:t>51</w:t>
      </w:r>
      <w:r w:rsidRPr="006B7F42">
        <w:rPr>
          <w:rFonts w:ascii="Times New Roman" w:hAnsi="Times New Roman" w:cs="Times New Roman"/>
          <w:b/>
          <w:color w:val="000000" w:themeColor="text1"/>
          <w:sz w:val="24"/>
          <w:szCs w:val="24"/>
          <w:lang w:val="en-US"/>
        </w:rPr>
        <w:t xml:space="preserve"> reef fish from French Polynesia</w:t>
      </w:r>
      <w:r w:rsidRPr="0009675E">
        <w:rPr>
          <w:rFonts w:ascii="Times New Roman" w:hAnsi="Times New Roman" w:cs="Times New Roman"/>
          <w:b/>
          <w:color w:val="000000" w:themeColor="text1"/>
          <w:sz w:val="24"/>
          <w:szCs w:val="24"/>
          <w:lang w:val="en-US"/>
        </w:rPr>
        <w:t xml:space="preserve"> </w:t>
      </w:r>
    </w:p>
    <w:p w14:paraId="3BD2A03B" w14:textId="77777777" w:rsidR="00411630" w:rsidRPr="0009675E" w:rsidRDefault="00411630" w:rsidP="00411630">
      <w:pPr>
        <w:jc w:val="center"/>
        <w:rPr>
          <w:rFonts w:ascii="Times New Roman" w:hAnsi="Times New Roman" w:cs="Times New Roman"/>
          <w:sz w:val="24"/>
          <w:szCs w:val="24"/>
          <w:lang w:val="en-US"/>
        </w:rPr>
      </w:pPr>
    </w:p>
    <w:p w14:paraId="1A59D5EC" w14:textId="77777777" w:rsidR="00411630" w:rsidRPr="0009675E" w:rsidRDefault="00411630" w:rsidP="00411630">
      <w:pPr>
        <w:jc w:val="center"/>
        <w:rPr>
          <w:rFonts w:ascii="Times New Roman" w:hAnsi="Times New Roman" w:cs="Times New Roman"/>
          <w:sz w:val="24"/>
          <w:szCs w:val="24"/>
          <w:lang w:val="en-US"/>
        </w:rPr>
      </w:pPr>
    </w:p>
    <w:p w14:paraId="03707416" w14:textId="5C8D5370" w:rsidR="00411630" w:rsidRPr="0009675E" w:rsidRDefault="00411630" w:rsidP="00411630">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Fabien</w:t>
      </w:r>
      <w:r w:rsidR="00A0525F"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Morat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Jérémy</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Wicquart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Guillemette</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de Sinéty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Jean</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Bienvenu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Simon J.</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Brandl </w:t>
      </w:r>
      <w:r w:rsidR="00A0525F" w:rsidRPr="0009675E">
        <w:rPr>
          <w:rFonts w:ascii="Times New Roman" w:hAnsi="Times New Roman" w:cs="Times New Roman"/>
          <w:sz w:val="24"/>
          <w:szCs w:val="24"/>
          <w:vertAlign w:val="superscript"/>
          <w:lang w:val="en-US"/>
        </w:rPr>
        <w:t>3</w:t>
      </w:r>
      <w:r w:rsidRPr="0009675E">
        <w:rPr>
          <w:rFonts w:ascii="Times New Roman" w:hAnsi="Times New Roman" w:cs="Times New Roman"/>
          <w:sz w:val="24"/>
          <w:szCs w:val="24"/>
          <w:lang w:val="en-US"/>
        </w:rPr>
        <w:t>, Jérémy</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Carlot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Jordan M.</w:t>
      </w:r>
      <w:r w:rsidR="00A0525F" w:rsidRPr="0009675E">
        <w:rPr>
          <w:rFonts w:ascii="Times New Roman" w:hAnsi="Times New Roman" w:cs="Times New Roman"/>
          <w:sz w:val="24"/>
          <w:szCs w:val="24"/>
          <w:vertAlign w:val="superscript"/>
          <w:lang w:val="en-US"/>
        </w:rPr>
        <w:t xml:space="preserve"> </w:t>
      </w:r>
      <w:r w:rsidR="00EC2182" w:rsidRPr="0009675E">
        <w:rPr>
          <w:rFonts w:ascii="Times New Roman" w:hAnsi="Times New Roman" w:cs="Times New Roman"/>
          <w:sz w:val="24"/>
          <w:szCs w:val="24"/>
          <w:lang w:val="en-US"/>
        </w:rPr>
        <w:t xml:space="preserve">Casey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xml:space="preserve">, </w:t>
      </w:r>
      <w:r w:rsidR="000E4AD8" w:rsidRPr="0009675E">
        <w:rPr>
          <w:rFonts w:ascii="Times New Roman" w:hAnsi="Times New Roman" w:cs="Times New Roman"/>
          <w:sz w:val="24"/>
          <w:szCs w:val="24"/>
          <w:lang w:val="en-US"/>
        </w:rPr>
        <w:t>Alexandre Mercière</w:t>
      </w:r>
      <w:r w:rsidR="000E4AD8" w:rsidRPr="0009675E">
        <w:rPr>
          <w:rFonts w:ascii="Times New Roman" w:hAnsi="Times New Roman" w:cs="Times New Roman"/>
          <w:sz w:val="24"/>
          <w:szCs w:val="24"/>
          <w:vertAlign w:val="superscript"/>
          <w:lang w:val="en-US"/>
        </w:rPr>
        <w:t>1, 2</w:t>
      </w:r>
      <w:r w:rsidR="000E4AD8" w:rsidRPr="0009675E">
        <w:rPr>
          <w:rFonts w:ascii="Times New Roman" w:hAnsi="Times New Roman" w:cs="Times New Roman"/>
          <w:sz w:val="24"/>
          <w:szCs w:val="24"/>
          <w:lang w:val="en-US"/>
        </w:rPr>
        <w:t xml:space="preserve">, </w:t>
      </w:r>
      <w:r w:rsidRPr="0009675E">
        <w:rPr>
          <w:rFonts w:ascii="Times New Roman" w:hAnsi="Times New Roman" w:cs="Times New Roman"/>
          <w:sz w:val="24"/>
          <w:szCs w:val="24"/>
          <w:lang w:val="en-US"/>
        </w:rPr>
        <w:t>Pauline</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Fey </w:t>
      </w:r>
      <w:r w:rsidR="006446A3" w:rsidRPr="0009675E">
        <w:rPr>
          <w:rFonts w:ascii="Times New Roman" w:hAnsi="Times New Roman" w:cs="Times New Roman"/>
          <w:sz w:val="24"/>
          <w:szCs w:val="24"/>
          <w:vertAlign w:val="superscript"/>
          <w:lang w:val="en-US"/>
        </w:rPr>
        <w:t>4</w:t>
      </w:r>
      <w:r w:rsidRPr="0009675E">
        <w:rPr>
          <w:rFonts w:ascii="Times New Roman" w:hAnsi="Times New Roman" w:cs="Times New Roman"/>
          <w:sz w:val="24"/>
          <w:szCs w:val="24"/>
          <w:lang w:val="en-US"/>
        </w:rPr>
        <w:t>, René</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Galzin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Yves</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Letourneur </w:t>
      </w:r>
      <w:r w:rsidR="006446A3" w:rsidRPr="0009675E">
        <w:rPr>
          <w:rFonts w:ascii="Times New Roman" w:hAnsi="Times New Roman" w:cs="Times New Roman"/>
          <w:sz w:val="24"/>
          <w:szCs w:val="24"/>
          <w:vertAlign w:val="superscript"/>
          <w:lang w:val="en-US"/>
        </w:rPr>
        <w:t>4,2</w:t>
      </w:r>
      <w:r w:rsidRPr="0009675E">
        <w:rPr>
          <w:rFonts w:ascii="Times New Roman" w:hAnsi="Times New Roman" w:cs="Times New Roman"/>
          <w:sz w:val="24"/>
          <w:szCs w:val="24"/>
          <w:lang w:val="en-US"/>
        </w:rPr>
        <w:t>, Pierre</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Sasal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Nina M. D.</w:t>
      </w:r>
      <w:r w:rsidR="00EC2182" w:rsidRPr="0009675E">
        <w:rPr>
          <w:rFonts w:ascii="Times New Roman" w:hAnsi="Times New Roman" w:cs="Times New Roman"/>
          <w:sz w:val="24"/>
          <w:szCs w:val="24"/>
          <w:lang w:val="en-US"/>
        </w:rPr>
        <w:t xml:space="preserve"> Schiettekatte</w:t>
      </w:r>
      <w:r w:rsidR="00A0525F" w:rsidRPr="0009675E">
        <w:rPr>
          <w:rFonts w:ascii="Times New Roman" w:hAnsi="Times New Roman" w:cs="Times New Roman"/>
          <w:sz w:val="24"/>
          <w:szCs w:val="24"/>
          <w:vertAlign w:val="superscript"/>
          <w:lang w:val="en-US"/>
        </w:rPr>
        <w:t xml:space="preserve"> 1, 2</w:t>
      </w:r>
      <w:r w:rsidRPr="0009675E">
        <w:rPr>
          <w:rFonts w:ascii="Times New Roman" w:hAnsi="Times New Roman" w:cs="Times New Roman"/>
          <w:sz w:val="24"/>
          <w:szCs w:val="24"/>
          <w:lang w:val="en-US"/>
        </w:rPr>
        <w:t>, Jason</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 xml:space="preserve">Vii </w:t>
      </w:r>
      <w:r w:rsidR="00A0525F" w:rsidRPr="0009675E">
        <w:rPr>
          <w:rFonts w:ascii="Times New Roman" w:hAnsi="Times New Roman" w:cs="Times New Roman"/>
          <w:sz w:val="24"/>
          <w:szCs w:val="24"/>
          <w:vertAlign w:val="superscript"/>
          <w:lang w:val="en-US"/>
        </w:rPr>
        <w:t>1, 2</w:t>
      </w:r>
      <w:r w:rsidRPr="0009675E">
        <w:rPr>
          <w:rFonts w:ascii="Times New Roman" w:hAnsi="Times New Roman" w:cs="Times New Roman"/>
          <w:sz w:val="24"/>
          <w:szCs w:val="24"/>
          <w:lang w:val="en-US"/>
        </w:rPr>
        <w:t>, Valériano</w:t>
      </w:r>
      <w:r w:rsidR="006446A3" w:rsidRPr="0009675E">
        <w:rPr>
          <w:rFonts w:ascii="Times New Roman" w:hAnsi="Times New Roman" w:cs="Times New Roman"/>
          <w:sz w:val="24"/>
          <w:szCs w:val="24"/>
          <w:lang w:val="en-US"/>
        </w:rPr>
        <w:t xml:space="preserve"> </w:t>
      </w:r>
      <w:r w:rsidR="00EC2182" w:rsidRPr="0009675E">
        <w:rPr>
          <w:rFonts w:ascii="Times New Roman" w:hAnsi="Times New Roman" w:cs="Times New Roman"/>
          <w:sz w:val="24"/>
          <w:szCs w:val="24"/>
          <w:lang w:val="en-US"/>
        </w:rPr>
        <w:t>Parravicini</w:t>
      </w:r>
      <w:r w:rsidR="00EC2182" w:rsidRPr="0009675E">
        <w:rPr>
          <w:rFonts w:ascii="Times New Roman" w:hAnsi="Times New Roman" w:cs="Times New Roman"/>
          <w:sz w:val="24"/>
          <w:szCs w:val="24"/>
          <w:vertAlign w:val="superscript"/>
          <w:lang w:val="en-US"/>
        </w:rPr>
        <w:t xml:space="preserve"> </w:t>
      </w:r>
      <w:r w:rsidR="00A0525F" w:rsidRPr="0009675E">
        <w:rPr>
          <w:rFonts w:ascii="Times New Roman" w:hAnsi="Times New Roman" w:cs="Times New Roman"/>
          <w:sz w:val="24"/>
          <w:szCs w:val="24"/>
          <w:vertAlign w:val="superscript"/>
          <w:lang w:val="en-US"/>
        </w:rPr>
        <w:t>1, 2</w:t>
      </w:r>
    </w:p>
    <w:p w14:paraId="0C22300F" w14:textId="77777777" w:rsidR="00411630" w:rsidRPr="0009675E" w:rsidRDefault="00411630" w:rsidP="00EC2182">
      <w:pPr>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Corresponding author e-mail: </w:t>
      </w:r>
      <w:r w:rsidR="000A2228">
        <w:fldChar w:fldCharType="begin"/>
      </w:r>
      <w:r w:rsidR="000A2228" w:rsidRPr="00573833">
        <w:rPr>
          <w:lang w:val="en-GB"/>
          <w:rPrChange w:id="1" w:author="Jérémy Wicquart" w:date="2019-07-15T15:59:00Z">
            <w:rPr/>
          </w:rPrChange>
        </w:rPr>
        <w:instrText xml:space="preserve"> HYPERLINK "mailto:fabien.morat@univ-perp.fr" </w:instrText>
      </w:r>
      <w:r w:rsidR="000A2228">
        <w:fldChar w:fldCharType="separate"/>
      </w:r>
      <w:r w:rsidRPr="0009675E">
        <w:rPr>
          <w:rStyle w:val="Lienhypertexte"/>
          <w:rFonts w:ascii="Times New Roman" w:hAnsi="Times New Roman" w:cs="Times New Roman"/>
          <w:sz w:val="24"/>
          <w:szCs w:val="24"/>
          <w:lang w:val="en-US"/>
        </w:rPr>
        <w:t>fabien.morat@univ-perp.fr</w:t>
      </w:r>
      <w:r w:rsidR="000A2228">
        <w:rPr>
          <w:rStyle w:val="Lienhypertexte"/>
          <w:rFonts w:ascii="Times New Roman" w:hAnsi="Times New Roman" w:cs="Times New Roman"/>
          <w:sz w:val="24"/>
          <w:szCs w:val="24"/>
          <w:lang w:val="en-US"/>
        </w:rPr>
        <w:fldChar w:fldCharType="end"/>
      </w:r>
      <w:r w:rsidRPr="0009675E">
        <w:rPr>
          <w:rFonts w:ascii="Times New Roman" w:hAnsi="Times New Roman" w:cs="Times New Roman"/>
          <w:sz w:val="24"/>
          <w:szCs w:val="24"/>
          <w:lang w:val="en-US"/>
        </w:rPr>
        <w:t xml:space="preserve">; </w:t>
      </w:r>
      <w:r w:rsidR="000A2228">
        <w:fldChar w:fldCharType="begin"/>
      </w:r>
      <w:r w:rsidR="000A2228" w:rsidRPr="00573833">
        <w:rPr>
          <w:lang w:val="en-GB"/>
          <w:rPrChange w:id="2" w:author="Jérémy Wicquart" w:date="2019-07-15T15:59:00Z">
            <w:rPr/>
          </w:rPrChange>
        </w:rPr>
        <w:instrText xml:space="preserve"> HYPERLINK "mailto:valeriano.parravicini@ephe.psl.eu" </w:instrText>
      </w:r>
      <w:r w:rsidR="000A2228">
        <w:fldChar w:fldCharType="separate"/>
      </w:r>
      <w:r w:rsidRPr="0009675E">
        <w:rPr>
          <w:rStyle w:val="Lienhypertexte"/>
          <w:rFonts w:ascii="Times New Roman" w:hAnsi="Times New Roman" w:cs="Times New Roman"/>
          <w:sz w:val="24"/>
          <w:szCs w:val="24"/>
          <w:lang w:val="en-US"/>
        </w:rPr>
        <w:t>valeriano.parravicini@ephe.psl.eu</w:t>
      </w:r>
      <w:r w:rsidR="000A2228">
        <w:rPr>
          <w:rStyle w:val="Lienhypertexte"/>
          <w:rFonts w:ascii="Times New Roman" w:hAnsi="Times New Roman" w:cs="Times New Roman"/>
          <w:sz w:val="24"/>
          <w:szCs w:val="24"/>
          <w:lang w:val="en-US"/>
        </w:rPr>
        <w:fldChar w:fldCharType="end"/>
      </w:r>
    </w:p>
    <w:p w14:paraId="169A6E8B" w14:textId="77777777" w:rsidR="00411630" w:rsidRPr="0009675E" w:rsidRDefault="00EC2182" w:rsidP="00411630">
      <w:pPr>
        <w:rPr>
          <w:rFonts w:ascii="Times New Roman" w:hAnsi="Times New Roman" w:cs="Times New Roman"/>
          <w:sz w:val="24"/>
          <w:szCs w:val="24"/>
          <w:lang w:val="en-US"/>
        </w:rPr>
      </w:pPr>
      <w:r w:rsidRPr="0009675E">
        <w:rPr>
          <w:rFonts w:ascii="Times New Roman" w:hAnsi="Times New Roman" w:cs="Times New Roman"/>
          <w:sz w:val="24"/>
          <w:szCs w:val="24"/>
          <w:lang w:val="en-US"/>
        </w:rPr>
        <w:t>Fabien Morat and Jérémy Wicquart equally contributed to the paper and share first authorship.</w:t>
      </w:r>
    </w:p>
    <w:p w14:paraId="3D8F7BB9" w14:textId="77777777" w:rsidR="00EC2182" w:rsidRPr="0009675E" w:rsidRDefault="00EC2182" w:rsidP="00EC2182">
      <w:pPr>
        <w:rPr>
          <w:rFonts w:ascii="Times New Roman" w:eastAsia="Times New Roman" w:hAnsi="Times New Roman" w:cs="Times New Roman"/>
          <w:i/>
          <w:sz w:val="24"/>
          <w:szCs w:val="24"/>
        </w:rPr>
      </w:pPr>
      <w:r w:rsidRPr="0009675E">
        <w:rPr>
          <w:rFonts w:ascii="Times New Roman" w:hAnsi="Times New Roman" w:cs="Times New Roman"/>
          <w:i/>
          <w:sz w:val="24"/>
          <w:szCs w:val="24"/>
        </w:rPr>
        <w:t xml:space="preserve">1 </w:t>
      </w:r>
      <w:r w:rsidRPr="0009675E">
        <w:rPr>
          <w:rFonts w:ascii="Times New Roman" w:eastAsia="Times New Roman" w:hAnsi="Times New Roman" w:cs="Times New Roman"/>
          <w:i/>
          <w:sz w:val="24"/>
          <w:szCs w:val="24"/>
        </w:rPr>
        <w:t>PSL Université Paris: EPHE-UPVD-CNRS, USR 3278 CRIOBE, Université de Perpignan, 52 Avenue Paul Alduy, 66860 Perpignan Cedex, France</w:t>
      </w:r>
    </w:p>
    <w:p w14:paraId="448A4F02" w14:textId="77777777" w:rsidR="00EC2182" w:rsidRPr="0009675E" w:rsidRDefault="00EC2182" w:rsidP="00EC2182">
      <w:pPr>
        <w:rPr>
          <w:rFonts w:ascii="Times New Roman" w:eastAsia="Times New Roman" w:hAnsi="Times New Roman" w:cs="Times New Roman"/>
          <w:i/>
          <w:sz w:val="24"/>
          <w:szCs w:val="24"/>
          <w:lang w:val="en-US"/>
        </w:rPr>
      </w:pPr>
      <w:r w:rsidRPr="0009675E">
        <w:rPr>
          <w:rFonts w:ascii="Times New Roman" w:eastAsia="Times New Roman" w:hAnsi="Times New Roman" w:cs="Times New Roman"/>
          <w:i/>
          <w:sz w:val="24"/>
          <w:szCs w:val="24"/>
          <w:lang w:val="en-US"/>
        </w:rPr>
        <w:t>2 Laboratoire d’Excellence « CORAIL »</w:t>
      </w:r>
    </w:p>
    <w:p w14:paraId="0905E1A9" w14:textId="77777777" w:rsidR="00EC2182" w:rsidRPr="0009675E" w:rsidRDefault="00EC2182" w:rsidP="00EC2182">
      <w:pPr>
        <w:rPr>
          <w:rFonts w:ascii="Times New Roman" w:hAnsi="Times New Roman" w:cs="Times New Roman"/>
          <w:i/>
          <w:sz w:val="24"/>
          <w:szCs w:val="24"/>
          <w:lang w:val="en-US"/>
        </w:rPr>
      </w:pPr>
      <w:r w:rsidRPr="0009675E">
        <w:rPr>
          <w:rFonts w:ascii="Times New Roman" w:hAnsi="Times New Roman" w:cs="Times New Roman"/>
          <w:i/>
          <w:sz w:val="24"/>
          <w:szCs w:val="24"/>
          <w:lang w:val="en-US"/>
        </w:rPr>
        <w:t>3 Department of Biological Sciences, Simon Fraser University, Burnaby, BC V5A 1S6, Canada</w:t>
      </w:r>
    </w:p>
    <w:p w14:paraId="41AED361" w14:textId="77777777" w:rsidR="00EC2182" w:rsidRPr="0009675E" w:rsidRDefault="00EC2182" w:rsidP="00EC2182">
      <w:pPr>
        <w:rPr>
          <w:rFonts w:ascii="Times New Roman" w:hAnsi="Times New Roman" w:cs="Times New Roman"/>
          <w:i/>
          <w:sz w:val="24"/>
          <w:szCs w:val="24"/>
        </w:rPr>
      </w:pPr>
      <w:r w:rsidRPr="0009675E">
        <w:rPr>
          <w:rFonts w:ascii="Times New Roman" w:hAnsi="Times New Roman" w:cs="Times New Roman"/>
          <w:i/>
          <w:sz w:val="24"/>
          <w:szCs w:val="24"/>
        </w:rPr>
        <w:t>4 Université de la Nouvelle-Calédonie, Institut ISEA, Nouméa Cedex, New Caledonia</w:t>
      </w:r>
    </w:p>
    <w:p w14:paraId="6AF018E9" w14:textId="369A945A" w:rsidR="00EC2182" w:rsidRPr="0009675E" w:rsidRDefault="007F0F03" w:rsidP="00EC2182">
      <w:pPr>
        <w:rPr>
          <w:rFonts w:ascii="Times New Roman" w:hAnsi="Times New Roman" w:cs="Times New Roman"/>
          <w:i/>
          <w:sz w:val="24"/>
          <w:szCs w:val="24"/>
          <w:lang w:val="en-US"/>
        </w:rPr>
      </w:pPr>
      <w:r>
        <w:rPr>
          <w:rFonts w:ascii="Times New Roman" w:hAnsi="Times New Roman" w:cs="Times New Roman"/>
          <w:i/>
          <w:sz w:val="24"/>
          <w:szCs w:val="24"/>
          <w:lang w:val="en-US"/>
        </w:rPr>
        <w:t>Orcid</w:t>
      </w:r>
      <w:r w:rsidR="00E82FFE" w:rsidRPr="0009675E">
        <w:rPr>
          <w:rFonts w:ascii="Times New Roman" w:hAnsi="Times New Roman" w:cs="Times New Roman"/>
          <w:i/>
          <w:sz w:val="24"/>
          <w:szCs w:val="24"/>
          <w:lang w:val="en-US"/>
        </w:rPr>
        <w:t xml:space="preserve"> numbers :</w:t>
      </w:r>
    </w:p>
    <w:p w14:paraId="3713FB58" w14:textId="5DFC151A" w:rsidR="00E82FFE" w:rsidRPr="00602E31" w:rsidRDefault="00E82FFE" w:rsidP="00EC2182">
      <w:pPr>
        <w:rPr>
          <w:rStyle w:val="orcid-id-https"/>
          <w:rFonts w:ascii="Times New Roman" w:hAnsi="Times New Roman" w:cs="Times New Roman"/>
          <w:sz w:val="24"/>
          <w:szCs w:val="24"/>
          <w:lang w:val="en-GB"/>
          <w:rPrChange w:id="3" w:author="Jérémy Wicquart" w:date="2019-07-15T16:04:00Z">
            <w:rPr>
              <w:rStyle w:val="orcid-id-https"/>
              <w:rFonts w:ascii="Times New Roman" w:hAnsi="Times New Roman" w:cs="Times New Roman"/>
              <w:sz w:val="24"/>
              <w:szCs w:val="24"/>
              <w:lang w:val="en-US"/>
            </w:rPr>
          </w:rPrChange>
        </w:rPr>
      </w:pPr>
      <w:r w:rsidRPr="00602E31">
        <w:rPr>
          <w:rStyle w:val="orcid-id-https"/>
          <w:rFonts w:ascii="Times New Roman" w:hAnsi="Times New Roman" w:cs="Times New Roman"/>
          <w:sz w:val="24"/>
          <w:szCs w:val="24"/>
          <w:lang w:val="en-GB"/>
          <w:rPrChange w:id="4" w:author="Jérémy Wicquart" w:date="2019-07-15T16:04:00Z">
            <w:rPr>
              <w:rStyle w:val="orcid-id-https"/>
              <w:rFonts w:ascii="Times New Roman" w:hAnsi="Times New Roman" w:cs="Times New Roman"/>
              <w:sz w:val="24"/>
              <w:szCs w:val="24"/>
              <w:lang w:val="en-US"/>
            </w:rPr>
          </w:rPrChange>
        </w:rPr>
        <w:t xml:space="preserve">Fabien : </w:t>
      </w:r>
      <w:r w:rsidR="000A2228">
        <w:fldChar w:fldCharType="begin"/>
      </w:r>
      <w:r w:rsidR="000A2228" w:rsidRPr="00602E31">
        <w:rPr>
          <w:lang w:val="en-GB"/>
          <w:rPrChange w:id="5" w:author="Jérémy Wicquart" w:date="2019-07-15T16:04:00Z">
            <w:rPr>
              <w:lang w:val="en-GB"/>
            </w:rPr>
          </w:rPrChange>
        </w:rPr>
        <w:instrText xml:space="preserve"> HYPERLINK "https://orcid.org/0000-0002-9925-1437" </w:instrText>
      </w:r>
      <w:r w:rsidR="000A2228">
        <w:fldChar w:fldCharType="separate"/>
      </w:r>
      <w:r w:rsidRPr="00602E31">
        <w:rPr>
          <w:rStyle w:val="Lienhypertexte"/>
          <w:rFonts w:ascii="Times New Roman" w:hAnsi="Times New Roman" w:cs="Times New Roman"/>
          <w:sz w:val="24"/>
          <w:szCs w:val="24"/>
          <w:lang w:val="en-GB"/>
          <w:rPrChange w:id="6" w:author="Jérémy Wicquart" w:date="2019-07-15T16:04:00Z">
            <w:rPr>
              <w:rStyle w:val="Lienhypertexte"/>
              <w:rFonts w:ascii="Times New Roman" w:hAnsi="Times New Roman" w:cs="Times New Roman"/>
              <w:sz w:val="24"/>
              <w:szCs w:val="24"/>
              <w:lang w:val="en-US"/>
            </w:rPr>
          </w:rPrChange>
        </w:rPr>
        <w:t>https://orcid.org/0000-0002-9925-1437</w:t>
      </w:r>
      <w:r w:rsidR="000A2228">
        <w:rPr>
          <w:rStyle w:val="Lienhypertexte"/>
          <w:rFonts w:ascii="Times New Roman" w:hAnsi="Times New Roman" w:cs="Times New Roman"/>
          <w:sz w:val="24"/>
          <w:szCs w:val="24"/>
          <w:lang w:val="en-US"/>
        </w:rPr>
        <w:fldChar w:fldCharType="end"/>
      </w:r>
    </w:p>
    <w:p w14:paraId="4734E4DF" w14:textId="7676CAEB" w:rsidR="00573833" w:rsidRPr="00602E31" w:rsidRDefault="00573833" w:rsidP="00EC2182">
      <w:pPr>
        <w:rPr>
          <w:ins w:id="7" w:author="Jérémy Wicquart" w:date="2019-07-15T15:59:00Z"/>
          <w:rStyle w:val="orcid-id-https"/>
          <w:rFonts w:ascii="Times New Roman" w:hAnsi="Times New Roman" w:cs="Times New Roman"/>
          <w:sz w:val="24"/>
          <w:szCs w:val="24"/>
          <w:lang w:val="en-GB"/>
          <w:rPrChange w:id="8" w:author="Jérémy Wicquart" w:date="2019-07-15T16:04:00Z">
            <w:rPr>
              <w:ins w:id="9" w:author="Jérémy Wicquart" w:date="2019-07-15T15:59:00Z"/>
              <w:rStyle w:val="orcid-id-https"/>
              <w:rFonts w:ascii="Times New Roman" w:hAnsi="Times New Roman" w:cs="Times New Roman"/>
              <w:sz w:val="24"/>
              <w:szCs w:val="24"/>
              <w:lang w:val="en-GB"/>
            </w:rPr>
          </w:rPrChange>
        </w:rPr>
      </w:pPr>
      <w:commentRangeStart w:id="10"/>
      <w:ins w:id="11" w:author="Jérémy Wicquart" w:date="2019-07-15T15:59:00Z">
        <w:r w:rsidRPr="00602E31">
          <w:rPr>
            <w:rStyle w:val="orcid-id-https"/>
            <w:rFonts w:ascii="Times New Roman" w:hAnsi="Times New Roman" w:cs="Times New Roman"/>
            <w:sz w:val="24"/>
            <w:szCs w:val="24"/>
            <w:lang w:val="en-GB"/>
            <w:rPrChange w:id="12" w:author="Jérémy Wicquart" w:date="2019-07-15T16:04:00Z">
              <w:rPr>
                <w:rStyle w:val="orcid-id-https"/>
                <w:rFonts w:ascii="Times New Roman" w:hAnsi="Times New Roman" w:cs="Times New Roman"/>
                <w:sz w:val="24"/>
                <w:szCs w:val="24"/>
              </w:rPr>
            </w:rPrChange>
          </w:rPr>
          <w:t>J</w:t>
        </w:r>
      </w:ins>
      <w:ins w:id="13" w:author="Jérémy Wicquart" w:date="2019-07-15T16:00:00Z">
        <w:r w:rsidR="000A2228" w:rsidRPr="00602E31">
          <w:rPr>
            <w:rStyle w:val="orcid-id-https"/>
            <w:rFonts w:ascii="Times New Roman" w:hAnsi="Times New Roman" w:cs="Times New Roman"/>
            <w:sz w:val="24"/>
            <w:szCs w:val="24"/>
            <w:lang w:val="en-GB"/>
            <w:rPrChange w:id="14" w:author="Jérémy Wicquart" w:date="2019-07-15T16:04:00Z">
              <w:rPr>
                <w:rStyle w:val="orcid-id-https"/>
                <w:rFonts w:ascii="Times New Roman" w:hAnsi="Times New Roman" w:cs="Times New Roman"/>
                <w:sz w:val="24"/>
                <w:szCs w:val="24"/>
                <w:lang w:val="en-GB"/>
              </w:rPr>
            </w:rPrChange>
          </w:rPr>
          <w:t xml:space="preserve"> </w:t>
        </w:r>
        <w:r w:rsidR="000A2228" w:rsidRPr="00602E31">
          <w:rPr>
            <w:rStyle w:val="orcid-id-https"/>
            <w:rFonts w:ascii="Times New Roman" w:hAnsi="Times New Roman" w:cs="Times New Roman"/>
            <w:sz w:val="24"/>
            <w:szCs w:val="24"/>
            <w:lang w:val="en-GB"/>
            <w:rPrChange w:id="15" w:author="Jérémy Wicquart" w:date="2019-07-15T16:04:00Z">
              <w:rPr>
                <w:rStyle w:val="orcid-id-https"/>
                <w:rFonts w:ascii="Times New Roman" w:hAnsi="Times New Roman" w:cs="Times New Roman"/>
                <w:sz w:val="24"/>
                <w:szCs w:val="24"/>
              </w:rPr>
            </w:rPrChange>
          </w:rPr>
          <w:t xml:space="preserve">Wicquart </w:t>
        </w:r>
      </w:ins>
      <w:ins w:id="16" w:author="Jérémy Wicquart" w:date="2019-07-15T15:59:00Z">
        <w:r w:rsidRPr="00602E31">
          <w:rPr>
            <w:rStyle w:val="orcid-id-https"/>
            <w:rFonts w:ascii="Times New Roman" w:hAnsi="Times New Roman" w:cs="Times New Roman"/>
            <w:sz w:val="24"/>
            <w:szCs w:val="24"/>
            <w:lang w:val="en-GB"/>
            <w:rPrChange w:id="17" w:author="Jérémy Wicquart" w:date="2019-07-15T16:04:00Z">
              <w:rPr>
                <w:rStyle w:val="orcid-id-https"/>
                <w:rFonts w:ascii="Times New Roman" w:hAnsi="Times New Roman" w:cs="Times New Roman"/>
                <w:sz w:val="24"/>
                <w:szCs w:val="24"/>
                <w:lang w:val="en-GB"/>
              </w:rPr>
            </w:rPrChange>
          </w:rPr>
          <w:t xml:space="preserve">: </w:t>
        </w:r>
      </w:ins>
      <w:ins w:id="18" w:author="Jérémy Wicquart" w:date="2019-07-15T16:00:00Z">
        <w:r>
          <w:rPr>
            <w:rStyle w:val="orcid-id-https"/>
            <w:rFonts w:ascii="Times New Roman" w:hAnsi="Times New Roman" w:cs="Times New Roman"/>
            <w:sz w:val="24"/>
            <w:szCs w:val="24"/>
            <w:lang w:val="en-GB"/>
          </w:rPr>
          <w:fldChar w:fldCharType="begin"/>
        </w:r>
        <w:r w:rsidRPr="00602E31">
          <w:rPr>
            <w:rStyle w:val="orcid-id-https"/>
            <w:rFonts w:ascii="Times New Roman" w:hAnsi="Times New Roman" w:cs="Times New Roman"/>
            <w:sz w:val="24"/>
            <w:szCs w:val="24"/>
            <w:lang w:val="en-GB"/>
            <w:rPrChange w:id="19" w:author="Jérémy Wicquart" w:date="2019-07-15T16:04:00Z">
              <w:rPr>
                <w:rStyle w:val="orcid-id-https"/>
                <w:rFonts w:ascii="Times New Roman" w:hAnsi="Times New Roman" w:cs="Times New Roman"/>
                <w:sz w:val="24"/>
                <w:szCs w:val="24"/>
                <w:lang w:val="en-GB"/>
              </w:rPr>
            </w:rPrChange>
          </w:rPr>
          <w:instrText xml:space="preserve"> HYPERLINK "https://orcid.org/0000-0003-3462-3188" </w:instrText>
        </w:r>
        <w:r>
          <w:rPr>
            <w:rStyle w:val="orcid-id-https"/>
            <w:rFonts w:ascii="Times New Roman" w:hAnsi="Times New Roman" w:cs="Times New Roman"/>
            <w:sz w:val="24"/>
            <w:szCs w:val="24"/>
            <w:lang w:val="en-GB"/>
          </w:rPr>
          <w:fldChar w:fldCharType="separate"/>
        </w:r>
        <w:r w:rsidRPr="00602E31">
          <w:rPr>
            <w:rStyle w:val="Lienhypertexte"/>
            <w:rFonts w:ascii="Times New Roman" w:hAnsi="Times New Roman" w:cs="Times New Roman"/>
            <w:sz w:val="24"/>
            <w:szCs w:val="24"/>
            <w:lang w:val="en-GB"/>
            <w:rPrChange w:id="20" w:author="Jérémy Wicquart" w:date="2019-07-15T16:04:00Z">
              <w:rPr>
                <w:rStyle w:val="Lienhypertexte"/>
                <w:rFonts w:ascii="Times New Roman" w:hAnsi="Times New Roman" w:cs="Times New Roman"/>
                <w:sz w:val="24"/>
                <w:szCs w:val="24"/>
                <w:lang w:val="en-GB"/>
              </w:rPr>
            </w:rPrChange>
          </w:rPr>
          <w:t>https://orcid.org/0000-0003-3462-3188</w:t>
        </w:r>
        <w:r>
          <w:rPr>
            <w:rStyle w:val="orcid-id-https"/>
            <w:rFonts w:ascii="Times New Roman" w:hAnsi="Times New Roman" w:cs="Times New Roman"/>
            <w:sz w:val="24"/>
            <w:szCs w:val="24"/>
            <w:lang w:val="en-GB"/>
          </w:rPr>
          <w:fldChar w:fldCharType="end"/>
        </w:r>
        <w:r w:rsidRPr="00602E31">
          <w:rPr>
            <w:rStyle w:val="orcid-id-https"/>
            <w:rFonts w:ascii="Times New Roman" w:hAnsi="Times New Roman" w:cs="Times New Roman"/>
            <w:sz w:val="24"/>
            <w:szCs w:val="24"/>
            <w:lang w:val="en-GB"/>
            <w:rPrChange w:id="21" w:author="Jérémy Wicquart" w:date="2019-07-15T16:04:00Z">
              <w:rPr>
                <w:rStyle w:val="orcid-id-https"/>
                <w:rFonts w:ascii="Times New Roman" w:hAnsi="Times New Roman" w:cs="Times New Roman"/>
                <w:sz w:val="24"/>
                <w:szCs w:val="24"/>
                <w:lang w:val="en-GB"/>
              </w:rPr>
            </w:rPrChange>
          </w:rPr>
          <w:t xml:space="preserve"> </w:t>
        </w:r>
      </w:ins>
      <w:commentRangeEnd w:id="10"/>
      <w:ins w:id="22" w:author="Jérémy Wicquart" w:date="2019-07-15T16:23:00Z">
        <w:r w:rsidR="00F13363">
          <w:rPr>
            <w:rStyle w:val="Marquedecommentaire"/>
          </w:rPr>
          <w:commentReference w:id="10"/>
        </w:r>
      </w:ins>
    </w:p>
    <w:p w14:paraId="60C228F6" w14:textId="43C066CF" w:rsidR="00E82FFE" w:rsidRPr="00573833" w:rsidRDefault="00E82FFE" w:rsidP="00EC2182">
      <w:pPr>
        <w:rPr>
          <w:rStyle w:val="orcid-id-https"/>
          <w:rFonts w:ascii="Times New Roman" w:hAnsi="Times New Roman" w:cs="Times New Roman"/>
          <w:sz w:val="24"/>
          <w:szCs w:val="24"/>
          <w:lang w:val="en-GB"/>
          <w:rPrChange w:id="23" w:author="Jérémy Wicquart" w:date="2019-07-15T15:59:00Z">
            <w:rPr>
              <w:rStyle w:val="orcid-id-https"/>
              <w:rFonts w:ascii="Times New Roman" w:hAnsi="Times New Roman" w:cs="Times New Roman"/>
              <w:sz w:val="24"/>
              <w:szCs w:val="24"/>
              <w:lang w:val="en-US"/>
            </w:rPr>
          </w:rPrChange>
        </w:rPr>
      </w:pPr>
      <w:r w:rsidRPr="00573833">
        <w:rPr>
          <w:rStyle w:val="orcid-id-https"/>
          <w:rFonts w:ascii="Times New Roman" w:hAnsi="Times New Roman" w:cs="Times New Roman"/>
          <w:sz w:val="24"/>
          <w:szCs w:val="24"/>
          <w:lang w:val="en-GB"/>
          <w:rPrChange w:id="24" w:author="Jérémy Wicquart" w:date="2019-07-15T15:59:00Z">
            <w:rPr>
              <w:rStyle w:val="orcid-id-https"/>
              <w:rFonts w:ascii="Times New Roman" w:hAnsi="Times New Roman" w:cs="Times New Roman"/>
              <w:sz w:val="24"/>
              <w:szCs w:val="24"/>
              <w:lang w:val="en-US"/>
            </w:rPr>
          </w:rPrChange>
        </w:rPr>
        <w:t xml:space="preserve">Simon : </w:t>
      </w:r>
      <w:r w:rsidR="000A2228">
        <w:fldChar w:fldCharType="begin"/>
      </w:r>
      <w:r w:rsidR="000A2228" w:rsidRPr="00573833">
        <w:rPr>
          <w:lang w:val="en-GB"/>
        </w:rPr>
        <w:instrText xml:space="preserve"> HYPERLINK "https://orcid.org/0000-0002-6649-2496" </w:instrText>
      </w:r>
      <w:r w:rsidR="000A2228">
        <w:fldChar w:fldCharType="separate"/>
      </w:r>
      <w:r w:rsidRPr="00573833">
        <w:rPr>
          <w:rStyle w:val="Lienhypertexte"/>
          <w:rFonts w:ascii="Times New Roman" w:hAnsi="Times New Roman" w:cs="Times New Roman"/>
          <w:sz w:val="24"/>
          <w:szCs w:val="24"/>
          <w:lang w:val="en-GB"/>
          <w:rPrChange w:id="25" w:author="Jérémy Wicquart" w:date="2019-07-15T15:59:00Z">
            <w:rPr>
              <w:rStyle w:val="Lienhypertexte"/>
              <w:rFonts w:ascii="Times New Roman" w:hAnsi="Times New Roman" w:cs="Times New Roman"/>
              <w:sz w:val="24"/>
              <w:szCs w:val="24"/>
              <w:lang w:val="en-US"/>
            </w:rPr>
          </w:rPrChange>
        </w:rPr>
        <w:t>https://orcid.org/0000-0002-6649-2496</w:t>
      </w:r>
      <w:r w:rsidR="000A2228">
        <w:rPr>
          <w:rStyle w:val="Lienhypertexte"/>
          <w:rFonts w:ascii="Times New Roman" w:hAnsi="Times New Roman" w:cs="Times New Roman"/>
          <w:sz w:val="24"/>
          <w:szCs w:val="24"/>
          <w:lang w:val="en-US"/>
        </w:rPr>
        <w:fldChar w:fldCharType="end"/>
      </w:r>
    </w:p>
    <w:p w14:paraId="34291FD3" w14:textId="6A481739" w:rsidR="00E82FFE" w:rsidRPr="0009675E" w:rsidRDefault="00E82FFE" w:rsidP="00EC2182">
      <w:pPr>
        <w:rPr>
          <w:rStyle w:val="orcid-id-https"/>
          <w:rFonts w:ascii="Times New Roman" w:hAnsi="Times New Roman" w:cs="Times New Roman"/>
          <w:sz w:val="24"/>
          <w:szCs w:val="24"/>
          <w:lang w:val="en-US"/>
        </w:rPr>
      </w:pPr>
      <w:r w:rsidRPr="0009675E">
        <w:rPr>
          <w:rStyle w:val="orcid-id-https"/>
          <w:rFonts w:ascii="Times New Roman" w:hAnsi="Times New Roman" w:cs="Times New Roman"/>
          <w:sz w:val="24"/>
          <w:szCs w:val="24"/>
          <w:lang w:val="en-US"/>
        </w:rPr>
        <w:t xml:space="preserve">J Carlot : </w:t>
      </w:r>
      <w:r w:rsidR="00032185">
        <w:fldChar w:fldCharType="begin"/>
      </w:r>
      <w:r w:rsidR="00032185" w:rsidRPr="00602E31">
        <w:rPr>
          <w:lang w:val="en-GB"/>
          <w:rPrChange w:id="26" w:author="Jérémy Wicquart" w:date="2019-07-15T16:04:00Z">
            <w:rPr/>
          </w:rPrChange>
        </w:rPr>
        <w:instrText xml:space="preserve"> HYPERLINK "https://orcid.org/0000-0003-0887-8005" </w:instrText>
      </w:r>
      <w:r w:rsidR="00032185">
        <w:fldChar w:fldCharType="separate"/>
      </w:r>
      <w:r w:rsidRPr="0009675E">
        <w:rPr>
          <w:rStyle w:val="Lienhypertexte"/>
          <w:rFonts w:ascii="Times New Roman" w:hAnsi="Times New Roman" w:cs="Times New Roman"/>
          <w:sz w:val="24"/>
          <w:szCs w:val="24"/>
          <w:lang w:val="en-US"/>
        </w:rPr>
        <w:t>https://orcid.org/0000-0003-0887-8005</w:t>
      </w:r>
      <w:r w:rsidR="00032185">
        <w:rPr>
          <w:rStyle w:val="Lienhypertexte"/>
          <w:rFonts w:ascii="Times New Roman" w:hAnsi="Times New Roman" w:cs="Times New Roman"/>
          <w:sz w:val="24"/>
          <w:szCs w:val="24"/>
          <w:lang w:val="en-US"/>
        </w:rPr>
        <w:fldChar w:fldCharType="end"/>
      </w:r>
    </w:p>
    <w:p w14:paraId="7ABBB6F1" w14:textId="283FF91A" w:rsidR="00E82FFE" w:rsidRPr="00602E31" w:rsidRDefault="00E82FFE" w:rsidP="00EC2182">
      <w:pPr>
        <w:rPr>
          <w:rStyle w:val="orcid-id-https"/>
          <w:rFonts w:ascii="Times New Roman" w:hAnsi="Times New Roman" w:cs="Times New Roman"/>
          <w:sz w:val="24"/>
          <w:szCs w:val="24"/>
          <w:lang w:val="en-GB"/>
          <w:rPrChange w:id="27" w:author="Jérémy Wicquart" w:date="2019-07-15T16:04:00Z">
            <w:rPr>
              <w:rStyle w:val="orcid-id-https"/>
              <w:rFonts w:ascii="Times New Roman" w:hAnsi="Times New Roman" w:cs="Times New Roman"/>
              <w:sz w:val="24"/>
              <w:szCs w:val="24"/>
            </w:rPr>
          </w:rPrChange>
        </w:rPr>
      </w:pPr>
      <w:r w:rsidRPr="00602E31">
        <w:rPr>
          <w:rStyle w:val="orcid-id-https"/>
          <w:rFonts w:ascii="Times New Roman" w:hAnsi="Times New Roman" w:cs="Times New Roman"/>
          <w:sz w:val="24"/>
          <w:szCs w:val="24"/>
          <w:lang w:val="en-GB"/>
          <w:rPrChange w:id="28" w:author="Jérémy Wicquart" w:date="2019-07-15T16:04:00Z">
            <w:rPr>
              <w:rStyle w:val="orcid-id-https"/>
              <w:rFonts w:ascii="Times New Roman" w:hAnsi="Times New Roman" w:cs="Times New Roman"/>
              <w:sz w:val="24"/>
              <w:szCs w:val="24"/>
            </w:rPr>
          </w:rPrChange>
        </w:rPr>
        <w:t xml:space="preserve">Jordan : </w:t>
      </w:r>
      <w:r w:rsidR="00032185">
        <w:fldChar w:fldCharType="begin"/>
      </w:r>
      <w:r w:rsidR="00032185" w:rsidRPr="00602E31">
        <w:rPr>
          <w:lang w:val="en-GB"/>
          <w:rPrChange w:id="29" w:author="Jérémy Wicquart" w:date="2019-07-15T16:04:00Z">
            <w:rPr/>
          </w:rPrChange>
        </w:rPr>
        <w:instrText xml:space="preserve"> HYPERLINK "https://orcid.org/0000-0002-2434-7207" </w:instrText>
      </w:r>
      <w:r w:rsidR="00032185">
        <w:fldChar w:fldCharType="separate"/>
      </w:r>
      <w:r w:rsidRPr="00602E31">
        <w:rPr>
          <w:rStyle w:val="Lienhypertexte"/>
          <w:rFonts w:ascii="Times New Roman" w:hAnsi="Times New Roman" w:cs="Times New Roman"/>
          <w:sz w:val="24"/>
          <w:szCs w:val="24"/>
          <w:lang w:val="en-GB"/>
          <w:rPrChange w:id="30" w:author="Jérémy Wicquart" w:date="2019-07-15T16:04:00Z">
            <w:rPr>
              <w:rStyle w:val="Lienhypertexte"/>
              <w:rFonts w:ascii="Times New Roman" w:hAnsi="Times New Roman" w:cs="Times New Roman"/>
              <w:sz w:val="24"/>
              <w:szCs w:val="24"/>
            </w:rPr>
          </w:rPrChange>
        </w:rPr>
        <w:t>https://orcid.org/0000-0002-2434-7207</w:t>
      </w:r>
      <w:r w:rsidR="00032185">
        <w:rPr>
          <w:rStyle w:val="Lienhypertexte"/>
          <w:rFonts w:ascii="Times New Roman" w:hAnsi="Times New Roman" w:cs="Times New Roman"/>
          <w:sz w:val="24"/>
          <w:szCs w:val="24"/>
        </w:rPr>
        <w:fldChar w:fldCharType="end"/>
      </w:r>
    </w:p>
    <w:p w14:paraId="39440FF2" w14:textId="4CE29229" w:rsidR="00E82FFE" w:rsidRPr="00602E31" w:rsidRDefault="00E82FFE" w:rsidP="00EC2182">
      <w:pPr>
        <w:rPr>
          <w:rStyle w:val="orcid-id-https"/>
          <w:rFonts w:ascii="Times New Roman" w:hAnsi="Times New Roman" w:cs="Times New Roman"/>
          <w:sz w:val="24"/>
          <w:szCs w:val="24"/>
          <w:lang w:val="en-GB"/>
          <w:rPrChange w:id="31" w:author="Jérémy Wicquart" w:date="2019-07-15T16:04:00Z">
            <w:rPr>
              <w:rStyle w:val="orcid-id-https"/>
              <w:rFonts w:ascii="Times New Roman" w:hAnsi="Times New Roman" w:cs="Times New Roman"/>
              <w:sz w:val="24"/>
              <w:szCs w:val="24"/>
            </w:rPr>
          </w:rPrChange>
        </w:rPr>
      </w:pPr>
      <w:r w:rsidRPr="00602E31">
        <w:rPr>
          <w:rStyle w:val="orcid-id-https"/>
          <w:rFonts w:ascii="Times New Roman" w:hAnsi="Times New Roman" w:cs="Times New Roman"/>
          <w:sz w:val="24"/>
          <w:szCs w:val="24"/>
          <w:lang w:val="en-GB"/>
          <w:rPrChange w:id="32" w:author="Jérémy Wicquart" w:date="2019-07-15T16:04:00Z">
            <w:rPr>
              <w:rStyle w:val="orcid-id-https"/>
              <w:rFonts w:ascii="Times New Roman" w:hAnsi="Times New Roman" w:cs="Times New Roman"/>
              <w:sz w:val="24"/>
              <w:szCs w:val="24"/>
            </w:rPr>
          </w:rPrChange>
        </w:rPr>
        <w:t xml:space="preserve">Yves : </w:t>
      </w:r>
      <w:r w:rsidR="00032185">
        <w:fldChar w:fldCharType="begin"/>
      </w:r>
      <w:r w:rsidR="00032185" w:rsidRPr="00602E31">
        <w:rPr>
          <w:lang w:val="en-GB"/>
          <w:rPrChange w:id="33" w:author="Jérémy Wicquart" w:date="2019-07-15T16:04:00Z">
            <w:rPr/>
          </w:rPrChange>
        </w:rPr>
        <w:instrText xml:space="preserve"> HYPERLINK "https://orcid.org/0000-0003-3157-1976" </w:instrText>
      </w:r>
      <w:r w:rsidR="00032185">
        <w:fldChar w:fldCharType="separate"/>
      </w:r>
      <w:r w:rsidRPr="00602E31">
        <w:rPr>
          <w:rStyle w:val="Lienhypertexte"/>
          <w:rFonts w:ascii="Times New Roman" w:hAnsi="Times New Roman" w:cs="Times New Roman"/>
          <w:sz w:val="24"/>
          <w:szCs w:val="24"/>
          <w:lang w:val="en-GB"/>
          <w:rPrChange w:id="34" w:author="Jérémy Wicquart" w:date="2019-07-15T16:04:00Z">
            <w:rPr>
              <w:rStyle w:val="Lienhypertexte"/>
              <w:rFonts w:ascii="Times New Roman" w:hAnsi="Times New Roman" w:cs="Times New Roman"/>
              <w:sz w:val="24"/>
              <w:szCs w:val="24"/>
            </w:rPr>
          </w:rPrChange>
        </w:rPr>
        <w:t>https://orcid.org/0000-0003-3157-1976</w:t>
      </w:r>
      <w:r w:rsidR="00032185">
        <w:rPr>
          <w:rStyle w:val="Lienhypertexte"/>
          <w:rFonts w:ascii="Times New Roman" w:hAnsi="Times New Roman" w:cs="Times New Roman"/>
          <w:sz w:val="24"/>
          <w:szCs w:val="24"/>
        </w:rPr>
        <w:fldChar w:fldCharType="end"/>
      </w:r>
    </w:p>
    <w:p w14:paraId="6E325577" w14:textId="1C9EB873" w:rsidR="00E82FFE" w:rsidRPr="0009675E" w:rsidRDefault="00E82FFE" w:rsidP="00EC2182">
      <w:pPr>
        <w:rPr>
          <w:rStyle w:val="orcid-id-https"/>
          <w:rFonts w:ascii="Times New Roman" w:hAnsi="Times New Roman" w:cs="Times New Roman"/>
          <w:sz w:val="24"/>
          <w:szCs w:val="24"/>
          <w:lang w:val="en-US"/>
        </w:rPr>
      </w:pPr>
      <w:r w:rsidRPr="0009675E">
        <w:rPr>
          <w:rStyle w:val="orcid-id-https"/>
          <w:rFonts w:ascii="Times New Roman" w:hAnsi="Times New Roman" w:cs="Times New Roman"/>
          <w:sz w:val="24"/>
          <w:szCs w:val="24"/>
          <w:lang w:val="en-US"/>
        </w:rPr>
        <w:t xml:space="preserve">Nina : </w:t>
      </w:r>
      <w:r w:rsidR="00032185">
        <w:fldChar w:fldCharType="begin"/>
      </w:r>
      <w:r w:rsidR="00032185" w:rsidRPr="00602E31">
        <w:rPr>
          <w:lang w:val="en-GB"/>
          <w:rPrChange w:id="35" w:author="Jérémy Wicquart" w:date="2019-07-15T16:04:00Z">
            <w:rPr/>
          </w:rPrChange>
        </w:rPr>
        <w:instrText xml:space="preserve"> HYPERLINK "https://orcid.org/0000-0002-1925-3484" </w:instrText>
      </w:r>
      <w:r w:rsidR="00032185">
        <w:fldChar w:fldCharType="separate"/>
      </w:r>
      <w:r w:rsidRPr="0009675E">
        <w:rPr>
          <w:rStyle w:val="Lienhypertexte"/>
          <w:rFonts w:ascii="Times New Roman" w:hAnsi="Times New Roman" w:cs="Times New Roman"/>
          <w:sz w:val="24"/>
          <w:szCs w:val="24"/>
          <w:lang w:val="en-US"/>
        </w:rPr>
        <w:t>https://orcid.org/0000-0002-1925-3484</w:t>
      </w:r>
      <w:r w:rsidR="00032185">
        <w:rPr>
          <w:rStyle w:val="Lienhypertexte"/>
          <w:rFonts w:ascii="Times New Roman" w:hAnsi="Times New Roman" w:cs="Times New Roman"/>
          <w:sz w:val="24"/>
          <w:szCs w:val="24"/>
          <w:lang w:val="en-US"/>
        </w:rPr>
        <w:fldChar w:fldCharType="end"/>
      </w:r>
    </w:p>
    <w:p w14:paraId="7EFABFFA" w14:textId="37BAC224" w:rsidR="00E82FFE" w:rsidRPr="0009675E" w:rsidRDefault="00E82FFE" w:rsidP="00EC2182">
      <w:pPr>
        <w:rPr>
          <w:rStyle w:val="orcid-id-https"/>
          <w:rFonts w:ascii="Times New Roman" w:hAnsi="Times New Roman" w:cs="Times New Roman"/>
          <w:sz w:val="24"/>
          <w:szCs w:val="24"/>
          <w:lang w:val="en-US"/>
        </w:rPr>
      </w:pPr>
      <w:r w:rsidRPr="0009675E">
        <w:rPr>
          <w:rStyle w:val="orcid-id-https"/>
          <w:rFonts w:ascii="Times New Roman" w:hAnsi="Times New Roman" w:cs="Times New Roman"/>
          <w:sz w:val="24"/>
          <w:szCs w:val="24"/>
          <w:lang w:val="en-US"/>
        </w:rPr>
        <w:t xml:space="preserve">Vale : </w:t>
      </w:r>
      <w:r w:rsidR="00032185">
        <w:fldChar w:fldCharType="begin"/>
      </w:r>
      <w:r w:rsidR="00032185" w:rsidRPr="00602E31">
        <w:rPr>
          <w:lang w:val="en-GB"/>
          <w:rPrChange w:id="36" w:author="Jérémy Wicquart" w:date="2019-07-15T16:04:00Z">
            <w:rPr/>
          </w:rPrChange>
        </w:rPr>
        <w:instrText xml:space="preserve"> HYPERLINK "https://orcid.org/0000-0002-3408-1625" </w:instrText>
      </w:r>
      <w:r w:rsidR="00032185">
        <w:fldChar w:fldCharType="separate"/>
      </w:r>
      <w:r w:rsidRPr="0009675E">
        <w:rPr>
          <w:rStyle w:val="Lienhypertexte"/>
          <w:rFonts w:ascii="Times New Roman" w:hAnsi="Times New Roman" w:cs="Times New Roman"/>
          <w:sz w:val="24"/>
          <w:szCs w:val="24"/>
          <w:lang w:val="en-US"/>
        </w:rPr>
        <w:t>https://orcid.org/0000-0002-3408-1625</w:t>
      </w:r>
      <w:r w:rsidR="00032185">
        <w:rPr>
          <w:rStyle w:val="Lienhypertexte"/>
          <w:rFonts w:ascii="Times New Roman" w:hAnsi="Times New Roman" w:cs="Times New Roman"/>
          <w:sz w:val="24"/>
          <w:szCs w:val="24"/>
          <w:lang w:val="en-US"/>
        </w:rPr>
        <w:fldChar w:fldCharType="end"/>
      </w:r>
    </w:p>
    <w:p w14:paraId="12B69F98" w14:textId="5F8C042D" w:rsidR="00945AFA" w:rsidRPr="0009675E" w:rsidRDefault="00945AFA" w:rsidP="00EC2182">
      <w:pPr>
        <w:rPr>
          <w:rStyle w:val="orcid-id-https"/>
          <w:rFonts w:ascii="Times New Roman" w:hAnsi="Times New Roman" w:cs="Times New Roman"/>
          <w:sz w:val="24"/>
          <w:szCs w:val="24"/>
        </w:rPr>
      </w:pPr>
      <w:r w:rsidRPr="0009675E">
        <w:rPr>
          <w:rStyle w:val="orcid-id-https"/>
          <w:rFonts w:ascii="Times New Roman" w:hAnsi="Times New Roman" w:cs="Times New Roman"/>
          <w:sz w:val="24"/>
          <w:szCs w:val="24"/>
        </w:rPr>
        <w:t xml:space="preserve">Pierre : </w:t>
      </w:r>
      <w:hyperlink r:id="rId9" w:history="1">
        <w:r w:rsidRPr="0009675E">
          <w:rPr>
            <w:rStyle w:val="Lienhypertexte"/>
            <w:rFonts w:ascii="Times New Roman" w:hAnsi="Times New Roman" w:cs="Times New Roman"/>
            <w:sz w:val="24"/>
            <w:szCs w:val="24"/>
          </w:rPr>
          <w:t>https://orcid.org/0000-0002-2371-6912</w:t>
        </w:r>
      </w:hyperlink>
    </w:p>
    <w:p w14:paraId="582155CA" w14:textId="77777777" w:rsidR="00945AFA" w:rsidRPr="0009675E" w:rsidRDefault="00945AFA" w:rsidP="00EC2182">
      <w:pPr>
        <w:rPr>
          <w:rStyle w:val="orcid-id-https"/>
          <w:rFonts w:ascii="Times New Roman" w:hAnsi="Times New Roman" w:cs="Times New Roman"/>
          <w:sz w:val="24"/>
          <w:szCs w:val="24"/>
        </w:rPr>
      </w:pPr>
    </w:p>
    <w:p w14:paraId="07017906" w14:textId="77777777" w:rsidR="00E82FFE" w:rsidRPr="0009675E" w:rsidRDefault="00E82FFE" w:rsidP="00EC2182">
      <w:pPr>
        <w:rPr>
          <w:rStyle w:val="orcid-id-https"/>
          <w:rFonts w:ascii="Times New Roman" w:hAnsi="Times New Roman" w:cs="Times New Roman"/>
          <w:sz w:val="24"/>
          <w:szCs w:val="24"/>
        </w:rPr>
      </w:pPr>
    </w:p>
    <w:p w14:paraId="03456DA0" w14:textId="77777777" w:rsidR="00E82FFE" w:rsidRPr="0009675E" w:rsidRDefault="00E82FFE" w:rsidP="00EC2182">
      <w:pPr>
        <w:rPr>
          <w:rFonts w:ascii="Times New Roman" w:hAnsi="Times New Roman" w:cs="Times New Roman"/>
          <w:i/>
          <w:sz w:val="24"/>
          <w:szCs w:val="24"/>
        </w:rPr>
      </w:pPr>
    </w:p>
    <w:p w14:paraId="5ED46DF1" w14:textId="77777777" w:rsidR="00700D98" w:rsidRDefault="00700D98">
      <w:pPr>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br w:type="page"/>
      </w:r>
    </w:p>
    <w:p w14:paraId="17F89955" w14:textId="2B1BA6A2" w:rsidR="00411630" w:rsidRPr="0009675E" w:rsidRDefault="00EC2182" w:rsidP="00411630">
      <w:pPr>
        <w:spacing w:line="360" w:lineRule="auto"/>
        <w:rPr>
          <w:rFonts w:ascii="Times New Roman" w:hAnsi="Times New Roman" w:cs="Times New Roman"/>
          <w:b/>
          <w:sz w:val="24"/>
          <w:szCs w:val="24"/>
        </w:rPr>
      </w:pPr>
      <w:r w:rsidRPr="009C4812">
        <w:rPr>
          <w:rFonts w:ascii="Times New Roman" w:hAnsi="Times New Roman" w:cs="Times New Roman"/>
          <w:b/>
          <w:sz w:val="24"/>
          <w:szCs w:val="24"/>
          <w:highlight w:val="yellow"/>
        </w:rPr>
        <w:lastRenderedPageBreak/>
        <w:t>Introduction</w:t>
      </w:r>
    </w:p>
    <w:p w14:paraId="371F20EE" w14:textId="09CB2DCA" w:rsidR="00EC2182" w:rsidRPr="0009675E" w:rsidRDefault="007F0F03" w:rsidP="00411630">
      <w:pPr>
        <w:spacing w:line="360" w:lineRule="auto"/>
        <w:rPr>
          <w:rFonts w:ascii="Times New Roman" w:hAnsi="Times New Roman" w:cs="Times New Roman"/>
          <w:sz w:val="24"/>
          <w:szCs w:val="24"/>
        </w:rPr>
      </w:pPr>
      <w:r w:rsidRPr="007F0F03">
        <w:rPr>
          <w:rFonts w:ascii="Times New Roman" w:hAnsi="Times New Roman" w:cs="Times New Roman"/>
          <w:sz w:val="24"/>
          <w:szCs w:val="24"/>
          <w:highlight w:val="yellow"/>
        </w:rPr>
        <w:t>Calcul des a et b des relations de W= f(L) et parametre des VB</w:t>
      </w:r>
    </w:p>
    <w:p w14:paraId="403F1624" w14:textId="77777777" w:rsidR="003064D1" w:rsidRPr="00573833" w:rsidRDefault="00411630" w:rsidP="00411630">
      <w:pPr>
        <w:spacing w:line="360" w:lineRule="auto"/>
        <w:rPr>
          <w:rFonts w:ascii="Times New Roman" w:hAnsi="Times New Roman" w:cs="Times New Roman"/>
          <w:b/>
          <w:sz w:val="24"/>
          <w:szCs w:val="24"/>
          <w:lang w:val="en-GB"/>
          <w:rPrChange w:id="37" w:author="Jérémy Wicquart" w:date="2019-07-15T15:59:00Z">
            <w:rPr>
              <w:rFonts w:ascii="Times New Roman" w:hAnsi="Times New Roman" w:cs="Times New Roman"/>
              <w:b/>
              <w:sz w:val="24"/>
              <w:szCs w:val="24"/>
            </w:rPr>
          </w:rPrChange>
        </w:rPr>
      </w:pPr>
      <w:r w:rsidRPr="00573833">
        <w:rPr>
          <w:rFonts w:ascii="Times New Roman" w:hAnsi="Times New Roman" w:cs="Times New Roman"/>
          <w:b/>
          <w:sz w:val="24"/>
          <w:szCs w:val="24"/>
          <w:lang w:val="en-GB"/>
          <w:rPrChange w:id="38" w:author="Jérémy Wicquart" w:date="2019-07-15T15:59:00Z">
            <w:rPr>
              <w:rFonts w:ascii="Times New Roman" w:hAnsi="Times New Roman" w:cs="Times New Roman"/>
              <w:b/>
              <w:sz w:val="24"/>
              <w:szCs w:val="24"/>
            </w:rPr>
          </w:rPrChange>
        </w:rPr>
        <w:t>Metadata</w:t>
      </w:r>
    </w:p>
    <w:p w14:paraId="4F412816" w14:textId="77777777" w:rsidR="00411630" w:rsidRPr="0009675E" w:rsidRDefault="00411630" w:rsidP="00411630">
      <w:pPr>
        <w:spacing w:line="360" w:lineRule="auto"/>
        <w:rPr>
          <w:rFonts w:ascii="Times New Roman" w:hAnsi="Times New Roman" w:cs="Times New Roman"/>
          <w:b/>
          <w:sz w:val="24"/>
          <w:szCs w:val="24"/>
          <w:lang w:val="en-US"/>
        </w:rPr>
      </w:pPr>
      <w:r w:rsidRPr="0009675E">
        <w:rPr>
          <w:rFonts w:ascii="Times New Roman" w:hAnsi="Times New Roman" w:cs="Times New Roman"/>
          <w:b/>
          <w:sz w:val="24"/>
          <w:szCs w:val="24"/>
          <w:lang w:val="en-US"/>
        </w:rPr>
        <w:t>Class I. Data set descriptors</w:t>
      </w:r>
    </w:p>
    <w:p w14:paraId="11ABB900" w14:textId="03E69FC6" w:rsidR="00411630" w:rsidRPr="009A73C7" w:rsidRDefault="00411630" w:rsidP="009A73C7">
      <w:pPr>
        <w:pStyle w:val="Paragraphedeliste"/>
        <w:numPr>
          <w:ilvl w:val="0"/>
          <w:numId w:val="9"/>
        </w:numPr>
        <w:spacing w:line="360" w:lineRule="auto"/>
        <w:rPr>
          <w:rFonts w:ascii="Times New Roman" w:hAnsi="Times New Roman" w:cs="Times New Roman"/>
          <w:b/>
          <w:sz w:val="24"/>
          <w:szCs w:val="24"/>
          <w:lang w:val="en-US"/>
        </w:rPr>
      </w:pPr>
      <w:r w:rsidRPr="009A73C7">
        <w:rPr>
          <w:rFonts w:ascii="Times New Roman" w:hAnsi="Times New Roman" w:cs="Times New Roman"/>
          <w:b/>
          <w:sz w:val="24"/>
          <w:szCs w:val="24"/>
          <w:lang w:val="en-US"/>
        </w:rPr>
        <w:t>Data set identity</w:t>
      </w:r>
    </w:p>
    <w:p w14:paraId="03E4E2C9" w14:textId="10DCACCA" w:rsidR="00411630" w:rsidRPr="0009675E" w:rsidRDefault="00EC2182" w:rsidP="00EC2182">
      <w:pPr>
        <w:spacing w:line="360" w:lineRule="auto"/>
        <w:rPr>
          <w:rFonts w:ascii="Times New Roman" w:hAnsi="Times New Roman" w:cs="Times New Roman"/>
          <w:color w:val="000000" w:themeColor="text1"/>
          <w:sz w:val="24"/>
          <w:szCs w:val="24"/>
          <w:lang w:val="en-US"/>
        </w:rPr>
      </w:pPr>
      <w:r w:rsidRPr="0009675E">
        <w:rPr>
          <w:rFonts w:ascii="Times New Roman" w:hAnsi="Times New Roman" w:cs="Times New Roman"/>
          <w:b/>
          <w:sz w:val="24"/>
          <w:szCs w:val="24"/>
          <w:lang w:val="en-US"/>
        </w:rPr>
        <w:t>Title:</w:t>
      </w:r>
      <w:r w:rsidRPr="0009675E">
        <w:rPr>
          <w:rFonts w:ascii="Times New Roman" w:hAnsi="Times New Roman" w:cs="Times New Roman"/>
          <w:sz w:val="24"/>
          <w:szCs w:val="24"/>
          <w:lang w:val="en-US"/>
        </w:rPr>
        <w:t xml:space="preserve"> </w:t>
      </w:r>
      <w:r w:rsidRPr="0009675E">
        <w:rPr>
          <w:rFonts w:ascii="Times New Roman" w:hAnsi="Times New Roman" w:cs="Times New Roman"/>
          <w:color w:val="000000" w:themeColor="text1"/>
          <w:sz w:val="24"/>
          <w:szCs w:val="24"/>
          <w:lang w:val="en-US"/>
        </w:rPr>
        <w:t xml:space="preserve">Reef fish growth dataset: a dataset of annual otolith sagittal growth for </w:t>
      </w:r>
      <w:r w:rsidR="00135D7D" w:rsidRPr="0009675E">
        <w:rPr>
          <w:rFonts w:ascii="Times New Roman" w:hAnsi="Times New Roman" w:cs="Times New Roman"/>
          <w:color w:val="000000" w:themeColor="text1"/>
          <w:sz w:val="24"/>
          <w:szCs w:val="24"/>
          <w:lang w:val="en-US"/>
        </w:rPr>
        <w:t>51</w:t>
      </w:r>
      <w:r w:rsidRPr="0009675E">
        <w:rPr>
          <w:rFonts w:ascii="Times New Roman" w:hAnsi="Times New Roman" w:cs="Times New Roman"/>
          <w:color w:val="000000" w:themeColor="text1"/>
          <w:sz w:val="24"/>
          <w:szCs w:val="24"/>
          <w:lang w:val="en-US"/>
        </w:rPr>
        <w:t xml:space="preserve"> reef fish from French Polynesia</w:t>
      </w:r>
    </w:p>
    <w:p w14:paraId="7EDCEBD1" w14:textId="3A80C1A4" w:rsidR="008D0606" w:rsidRPr="009A73C7" w:rsidRDefault="008D0606" w:rsidP="009A73C7">
      <w:pPr>
        <w:pStyle w:val="Paragraphedeliste"/>
        <w:numPr>
          <w:ilvl w:val="0"/>
          <w:numId w:val="9"/>
        </w:numPr>
        <w:spacing w:line="360" w:lineRule="auto"/>
        <w:rPr>
          <w:rFonts w:ascii="Times New Roman" w:hAnsi="Times New Roman" w:cs="Times New Roman"/>
          <w:b/>
          <w:color w:val="000000" w:themeColor="text1"/>
          <w:sz w:val="24"/>
          <w:szCs w:val="24"/>
          <w:lang w:val="en-US"/>
        </w:rPr>
      </w:pPr>
      <w:r w:rsidRPr="009A73C7">
        <w:rPr>
          <w:rFonts w:ascii="Times New Roman" w:hAnsi="Times New Roman" w:cs="Times New Roman"/>
          <w:b/>
          <w:color w:val="000000" w:themeColor="text1"/>
          <w:sz w:val="24"/>
          <w:szCs w:val="24"/>
          <w:lang w:val="en-US"/>
        </w:rPr>
        <w:t>Data set identification code</w:t>
      </w:r>
    </w:p>
    <w:p w14:paraId="7C4FB6F8" w14:textId="09F7CE4F" w:rsidR="008D0606" w:rsidRPr="009A73C7" w:rsidRDefault="009A73C7"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size_at_age_coral_reef_fishes_data.csv</w:t>
      </w:r>
    </w:p>
    <w:p w14:paraId="192B46A6" w14:textId="1E7074D8" w:rsidR="008D0606" w:rsidRPr="009A73C7" w:rsidRDefault="008D0606" w:rsidP="00EC2182">
      <w:pPr>
        <w:pStyle w:val="Paragraphedeliste"/>
        <w:numPr>
          <w:ilvl w:val="0"/>
          <w:numId w:val="9"/>
        </w:numPr>
        <w:spacing w:line="360" w:lineRule="auto"/>
        <w:rPr>
          <w:rFonts w:ascii="Times New Roman" w:hAnsi="Times New Roman" w:cs="Times New Roman"/>
          <w:b/>
          <w:color w:val="000000" w:themeColor="text1"/>
          <w:sz w:val="24"/>
          <w:szCs w:val="24"/>
          <w:lang w:val="en-US"/>
        </w:rPr>
      </w:pPr>
      <w:r w:rsidRPr="009A73C7">
        <w:rPr>
          <w:rFonts w:ascii="Times New Roman" w:hAnsi="Times New Roman" w:cs="Times New Roman"/>
          <w:b/>
          <w:sz w:val="24"/>
          <w:szCs w:val="24"/>
        </w:rPr>
        <w:t>Data set description</w:t>
      </w:r>
    </w:p>
    <w:p w14:paraId="2C422034" w14:textId="0394A34B" w:rsidR="008D0606" w:rsidRPr="009A73C7" w:rsidRDefault="008D0606" w:rsidP="009A73C7">
      <w:pPr>
        <w:pStyle w:val="Paragraphedeliste"/>
        <w:numPr>
          <w:ilvl w:val="0"/>
          <w:numId w:val="11"/>
        </w:numPr>
        <w:spacing w:line="360" w:lineRule="auto"/>
        <w:rPr>
          <w:rFonts w:ascii="Times New Roman" w:hAnsi="Times New Roman" w:cs="Times New Roman"/>
          <w:b/>
          <w:sz w:val="24"/>
          <w:szCs w:val="24"/>
        </w:rPr>
      </w:pPr>
      <w:r w:rsidRPr="009A73C7">
        <w:rPr>
          <w:rFonts w:ascii="Times New Roman" w:hAnsi="Times New Roman" w:cs="Times New Roman"/>
          <w:b/>
          <w:sz w:val="24"/>
          <w:szCs w:val="24"/>
        </w:rPr>
        <w:t>Principal Investigators</w:t>
      </w:r>
    </w:p>
    <w:p w14:paraId="7FDA32D1" w14:textId="77777777" w:rsidR="008D0606" w:rsidRPr="009A73C7" w:rsidRDefault="009B47E7" w:rsidP="00EC2182">
      <w:pPr>
        <w:spacing w:line="360" w:lineRule="auto"/>
        <w:rPr>
          <w:rFonts w:ascii="Times New Roman" w:hAnsi="Times New Roman" w:cs="Times New Roman"/>
          <w:sz w:val="24"/>
          <w:szCs w:val="24"/>
        </w:rPr>
      </w:pPr>
      <w:r w:rsidRPr="009A73C7">
        <w:rPr>
          <w:rFonts w:ascii="Times New Roman" w:hAnsi="Times New Roman" w:cs="Times New Roman"/>
          <w:sz w:val="24"/>
          <w:szCs w:val="24"/>
        </w:rPr>
        <w:t xml:space="preserve">Valeriano Parravicini </w:t>
      </w:r>
    </w:p>
    <w:p w14:paraId="70DC8A83" w14:textId="6EF8E437" w:rsidR="009B47E7" w:rsidRPr="0009675E" w:rsidRDefault="009B47E7" w:rsidP="009B47E7">
      <w:pPr>
        <w:rPr>
          <w:rFonts w:ascii="Times New Roman" w:eastAsia="Times New Roman" w:hAnsi="Times New Roman" w:cs="Times New Roman"/>
          <w:i/>
          <w:sz w:val="24"/>
          <w:szCs w:val="24"/>
        </w:rPr>
      </w:pPr>
      <w:r w:rsidRPr="009A73C7">
        <w:rPr>
          <w:rFonts w:ascii="Times New Roman" w:eastAsia="Times New Roman" w:hAnsi="Times New Roman" w:cs="Times New Roman"/>
          <w:i/>
          <w:sz w:val="24"/>
          <w:szCs w:val="24"/>
        </w:rPr>
        <w:t>PSL Universi</w:t>
      </w:r>
      <w:r w:rsidRPr="0009675E">
        <w:rPr>
          <w:rFonts w:ascii="Times New Roman" w:eastAsia="Times New Roman" w:hAnsi="Times New Roman" w:cs="Times New Roman"/>
          <w:i/>
          <w:sz w:val="24"/>
          <w:szCs w:val="24"/>
        </w:rPr>
        <w:t>té Paris: EPHE-UPVD-CNRS, USR 3278 CRIOBE, Université de Perpignan, 52 Avenue Paul Alduy, 66860 Perpignan Cedex, France, Laboratoire d’Excellence « CORAIL »</w:t>
      </w:r>
    </w:p>
    <w:p w14:paraId="5D5812B5" w14:textId="146B5F83" w:rsidR="00E82FFE" w:rsidRPr="0009675E" w:rsidRDefault="00E82FFE" w:rsidP="009B47E7">
      <w:pPr>
        <w:rPr>
          <w:rFonts w:ascii="Times New Roman" w:eastAsia="Times New Roman" w:hAnsi="Times New Roman" w:cs="Times New Roman"/>
          <w:sz w:val="24"/>
          <w:szCs w:val="24"/>
        </w:rPr>
      </w:pPr>
      <w:r w:rsidRPr="0009675E">
        <w:rPr>
          <w:rFonts w:ascii="Times New Roman" w:eastAsia="Times New Roman" w:hAnsi="Times New Roman" w:cs="Times New Roman"/>
          <w:sz w:val="24"/>
          <w:szCs w:val="24"/>
        </w:rPr>
        <w:t>Fabien Morat</w:t>
      </w:r>
    </w:p>
    <w:p w14:paraId="101A486F" w14:textId="77777777" w:rsidR="00E82FFE" w:rsidRPr="0009675E" w:rsidRDefault="00E82FFE" w:rsidP="00E82FFE">
      <w:pPr>
        <w:rPr>
          <w:rFonts w:ascii="Times New Roman" w:eastAsia="Times New Roman" w:hAnsi="Times New Roman" w:cs="Times New Roman"/>
          <w:i/>
          <w:sz w:val="24"/>
          <w:szCs w:val="24"/>
        </w:rPr>
      </w:pPr>
      <w:r w:rsidRPr="0009675E">
        <w:rPr>
          <w:rFonts w:ascii="Times New Roman" w:eastAsia="Times New Roman" w:hAnsi="Times New Roman" w:cs="Times New Roman"/>
          <w:i/>
          <w:sz w:val="24"/>
          <w:szCs w:val="24"/>
        </w:rPr>
        <w:t>PSL Université Paris: EPHE-UPVD-CNRS, USR 3278 CRIOBE, Université de Perpignan, 52 Avenue Paul Alduy, 66860 Perpignan Cedex, France, Laboratoire d’Excellence « CORAIL »</w:t>
      </w:r>
    </w:p>
    <w:p w14:paraId="3107AABD" w14:textId="383F32FB" w:rsidR="009B47E7" w:rsidRPr="009A73C7" w:rsidRDefault="009B47E7" w:rsidP="009A73C7">
      <w:pPr>
        <w:pStyle w:val="Paragraphedeliste"/>
        <w:numPr>
          <w:ilvl w:val="0"/>
          <w:numId w:val="11"/>
        </w:numPr>
        <w:jc w:val="both"/>
        <w:rPr>
          <w:rFonts w:ascii="Times New Roman" w:hAnsi="Times New Roman" w:cs="Times New Roman"/>
          <w:b/>
          <w:sz w:val="24"/>
          <w:szCs w:val="24"/>
          <w:lang w:val="en-US"/>
        </w:rPr>
      </w:pPr>
      <w:r w:rsidRPr="009A73C7">
        <w:rPr>
          <w:rFonts w:ascii="Times New Roman" w:hAnsi="Times New Roman" w:cs="Times New Roman"/>
          <w:b/>
          <w:sz w:val="24"/>
          <w:szCs w:val="24"/>
          <w:lang w:val="en-US"/>
        </w:rPr>
        <w:t>Abstract</w:t>
      </w:r>
    </w:p>
    <w:p w14:paraId="0E2DE0F1" w14:textId="55F2EA64" w:rsidR="009B47E7" w:rsidRPr="0009675E" w:rsidRDefault="009B47E7" w:rsidP="009B47E7">
      <w:pPr>
        <w:jc w:val="both"/>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Somatic growth, i.e. the increment in body mass across time is an important ecological trait, which is pivotal for the assessment of physiological as well as population to ecosystem-level processes. Indeed, the rate of somatic growth is directly correlated to the energetic demand of organisms, their metabolism the influence they may have on important ecological processes such as the nutrients cycling. As such, the rate of somatic growth is one of the basic information that feeds bioenergetic models, one of the main tools to quantify fluxes at individual to the ecosystem level. However, for marine fishes this information is available mainly for those species targeted by commercial fisheries and aquaculture often limiting our capacity to perform analysis at community level, on a large number of species in coastal areas. This is partly due to the fact that somatic growth can hardly be estimated in aquaria due to a general loss of weight of individuals kept in captivity. The analysis of the sagittal growth of fish otolith, a calcium carbonate structure in the inner ear, has shown as a powerful tool to estimate individual growth. However, this type of data is rarely available because of the extremely time-consuming nature </w:t>
      </w:r>
      <w:r w:rsidRPr="0009675E">
        <w:rPr>
          <w:rFonts w:ascii="Times New Roman" w:hAnsi="Times New Roman" w:cs="Times New Roman"/>
          <w:sz w:val="24"/>
          <w:szCs w:val="24"/>
          <w:lang w:val="en-US"/>
        </w:rPr>
        <w:lastRenderedPageBreak/>
        <w:t xml:space="preserve">of the otolith processing. This is especially true for coral reef fishes whose commercial importance mainly relies on local subsistence fisheries and whose large diversity often discourage assessments over a large number of species. Here we report information on the sagittal otolith growth of </w:t>
      </w:r>
      <w:r w:rsidR="000E5ED5" w:rsidRPr="0009675E">
        <w:rPr>
          <w:rFonts w:ascii="Times New Roman" w:hAnsi="Times New Roman" w:cs="Times New Roman"/>
          <w:sz w:val="24"/>
          <w:szCs w:val="24"/>
          <w:lang w:val="en-US"/>
        </w:rPr>
        <w:t>848</w:t>
      </w:r>
      <w:r w:rsidRPr="0009675E">
        <w:rPr>
          <w:rFonts w:ascii="Times New Roman" w:hAnsi="Times New Roman" w:cs="Times New Roman"/>
          <w:sz w:val="24"/>
          <w:szCs w:val="24"/>
          <w:lang w:val="en-US"/>
        </w:rPr>
        <w:t xml:space="preserve"> individuals belonging to </w:t>
      </w:r>
      <w:r w:rsidR="00135D7D" w:rsidRPr="0009675E">
        <w:rPr>
          <w:rFonts w:ascii="Times New Roman" w:hAnsi="Times New Roman" w:cs="Times New Roman"/>
          <w:sz w:val="24"/>
          <w:szCs w:val="24"/>
          <w:lang w:val="en-US"/>
        </w:rPr>
        <w:t>51</w:t>
      </w:r>
      <w:r w:rsidRPr="0009675E">
        <w:rPr>
          <w:rFonts w:ascii="Times New Roman" w:hAnsi="Times New Roman" w:cs="Times New Roman"/>
          <w:sz w:val="24"/>
          <w:szCs w:val="24"/>
          <w:lang w:val="en-US"/>
        </w:rPr>
        <w:t xml:space="preserve"> species of coral reef fishes. Individuals were caught in French Polynesia in different islands belonging to different archipelagoes and subjected to different temperatures (</w:t>
      </w:r>
      <w:commentRangeStart w:id="39"/>
      <w:r w:rsidRPr="0009675E">
        <w:rPr>
          <w:rFonts w:ascii="Times New Roman" w:hAnsi="Times New Roman" w:cs="Times New Roman"/>
          <w:sz w:val="24"/>
          <w:szCs w:val="24"/>
          <w:lang w:val="en-US"/>
        </w:rPr>
        <w:t>Moorea, Mataiva, Hao and Mangareva</w:t>
      </w:r>
      <w:commentRangeEnd w:id="39"/>
      <w:r w:rsidR="00620C74" w:rsidRPr="0009675E">
        <w:rPr>
          <w:rStyle w:val="Marquedecommentaire"/>
          <w:rFonts w:ascii="Times New Roman" w:hAnsi="Times New Roman" w:cs="Times New Roman"/>
          <w:sz w:val="24"/>
          <w:szCs w:val="24"/>
        </w:rPr>
        <w:commentReference w:id="39"/>
      </w:r>
      <w:r w:rsidRPr="0009675E">
        <w:rPr>
          <w:rFonts w:ascii="Times New Roman" w:hAnsi="Times New Roman" w:cs="Times New Roman"/>
          <w:sz w:val="24"/>
          <w:szCs w:val="24"/>
          <w:lang w:val="en-US"/>
        </w:rPr>
        <w:t>). No copyright or proprietary restrictions are associated with the use of this data set other than citation of this Data Paper.</w:t>
      </w:r>
    </w:p>
    <w:p w14:paraId="111B2D95" w14:textId="77777777" w:rsidR="009B47E7" w:rsidRPr="0009675E" w:rsidRDefault="009B47E7" w:rsidP="00EC2182">
      <w:pPr>
        <w:spacing w:line="360" w:lineRule="auto"/>
        <w:rPr>
          <w:rFonts w:ascii="Times New Roman" w:hAnsi="Times New Roman" w:cs="Times New Roman"/>
          <w:sz w:val="24"/>
          <w:szCs w:val="24"/>
          <w:lang w:val="en-US"/>
        </w:rPr>
      </w:pPr>
    </w:p>
    <w:p w14:paraId="5AB0712A" w14:textId="22632D56" w:rsidR="009B47E7" w:rsidRPr="009A73C7" w:rsidRDefault="009B47E7" w:rsidP="00EC2182">
      <w:pPr>
        <w:pStyle w:val="Paragraphedeliste"/>
        <w:numPr>
          <w:ilvl w:val="0"/>
          <w:numId w:val="9"/>
        </w:numPr>
        <w:spacing w:line="360" w:lineRule="auto"/>
        <w:rPr>
          <w:rFonts w:ascii="Times New Roman" w:hAnsi="Times New Roman" w:cs="Times New Roman"/>
          <w:b/>
          <w:color w:val="000000" w:themeColor="text1"/>
          <w:sz w:val="24"/>
          <w:szCs w:val="24"/>
          <w:lang w:val="en-US"/>
        </w:rPr>
      </w:pPr>
      <w:r w:rsidRPr="009A73C7">
        <w:rPr>
          <w:rFonts w:ascii="Times New Roman" w:hAnsi="Times New Roman" w:cs="Times New Roman"/>
          <w:b/>
          <w:sz w:val="24"/>
          <w:szCs w:val="24"/>
          <w:lang w:val="en-US"/>
        </w:rPr>
        <w:t>Key words</w:t>
      </w:r>
    </w:p>
    <w:p w14:paraId="3DF22F66" w14:textId="44B9B60A" w:rsidR="009B47E7" w:rsidRPr="0009675E" w:rsidRDefault="00620C74"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French Polynesia, </w:t>
      </w:r>
      <w:r w:rsidR="000E5ED5" w:rsidRPr="0009675E">
        <w:rPr>
          <w:rFonts w:ascii="Times New Roman" w:hAnsi="Times New Roman" w:cs="Times New Roman"/>
          <w:sz w:val="24"/>
          <w:szCs w:val="24"/>
          <w:lang w:val="en-US"/>
        </w:rPr>
        <w:t xml:space="preserve">coral reef, </w:t>
      </w:r>
      <w:r w:rsidRPr="0009675E">
        <w:rPr>
          <w:rFonts w:ascii="Times New Roman" w:hAnsi="Times New Roman" w:cs="Times New Roman"/>
          <w:sz w:val="24"/>
          <w:szCs w:val="24"/>
          <w:lang w:val="en-US"/>
        </w:rPr>
        <w:t>fish, otolith</w:t>
      </w:r>
      <w:r w:rsidR="00ED58B1" w:rsidRPr="0009675E">
        <w:rPr>
          <w:rFonts w:ascii="Times New Roman" w:hAnsi="Times New Roman" w:cs="Times New Roman"/>
          <w:sz w:val="24"/>
          <w:szCs w:val="24"/>
          <w:lang w:val="en-US"/>
        </w:rPr>
        <w:t>, back-calculation</w:t>
      </w:r>
      <w:r w:rsidRPr="0009675E">
        <w:rPr>
          <w:rFonts w:ascii="Times New Roman" w:hAnsi="Times New Roman" w:cs="Times New Roman"/>
          <w:sz w:val="24"/>
          <w:szCs w:val="24"/>
          <w:lang w:val="en-US"/>
        </w:rPr>
        <w:t xml:space="preserve"> </w:t>
      </w:r>
    </w:p>
    <w:p w14:paraId="0F113F6A" w14:textId="77777777" w:rsidR="00620C74" w:rsidRPr="0009675E" w:rsidRDefault="00620C74" w:rsidP="00EC2182">
      <w:pPr>
        <w:spacing w:line="360" w:lineRule="auto"/>
        <w:rPr>
          <w:rFonts w:ascii="Times New Roman" w:hAnsi="Times New Roman" w:cs="Times New Roman"/>
          <w:sz w:val="24"/>
          <w:szCs w:val="24"/>
          <w:lang w:val="en-US"/>
        </w:rPr>
      </w:pPr>
    </w:p>
    <w:p w14:paraId="23BA7371" w14:textId="77777777" w:rsidR="00620C74" w:rsidRPr="0009675E" w:rsidRDefault="00620C74" w:rsidP="00EC2182">
      <w:pPr>
        <w:spacing w:line="360" w:lineRule="auto"/>
        <w:rPr>
          <w:rFonts w:ascii="Times New Roman" w:hAnsi="Times New Roman" w:cs="Times New Roman"/>
          <w:b/>
          <w:sz w:val="24"/>
          <w:szCs w:val="24"/>
          <w:lang w:val="en-US"/>
        </w:rPr>
      </w:pPr>
      <w:r w:rsidRPr="0009675E">
        <w:rPr>
          <w:rFonts w:ascii="Times New Roman" w:hAnsi="Times New Roman" w:cs="Times New Roman"/>
          <w:b/>
          <w:sz w:val="24"/>
          <w:szCs w:val="24"/>
          <w:lang w:val="en-US"/>
        </w:rPr>
        <w:t>Class II. Research origin descriptors</w:t>
      </w:r>
    </w:p>
    <w:p w14:paraId="42EB76CA" w14:textId="19DB8BEF" w:rsidR="00620C74" w:rsidRPr="009A73C7" w:rsidRDefault="00620C74" w:rsidP="00EC2182">
      <w:pPr>
        <w:pStyle w:val="Paragraphedeliste"/>
        <w:numPr>
          <w:ilvl w:val="0"/>
          <w:numId w:val="13"/>
        </w:numPr>
        <w:spacing w:line="360" w:lineRule="auto"/>
        <w:rPr>
          <w:rFonts w:ascii="Times New Roman" w:hAnsi="Times New Roman" w:cs="Times New Roman"/>
          <w:b/>
          <w:color w:val="000000" w:themeColor="text1"/>
          <w:sz w:val="24"/>
          <w:szCs w:val="24"/>
          <w:lang w:val="en-US"/>
        </w:rPr>
      </w:pPr>
      <w:r w:rsidRPr="009A73C7">
        <w:rPr>
          <w:rFonts w:ascii="Times New Roman" w:hAnsi="Times New Roman" w:cs="Times New Roman"/>
          <w:b/>
          <w:sz w:val="24"/>
          <w:szCs w:val="24"/>
          <w:lang w:val="en-US"/>
        </w:rPr>
        <w:t>“Overall” project description</w:t>
      </w:r>
    </w:p>
    <w:p w14:paraId="5E38FAD3" w14:textId="7A67EA60" w:rsidR="00620C74" w:rsidRPr="009A73C7" w:rsidRDefault="00EF5B25" w:rsidP="009A73C7">
      <w:pPr>
        <w:pStyle w:val="Paragraphedeliste"/>
        <w:numPr>
          <w:ilvl w:val="0"/>
          <w:numId w:val="14"/>
        </w:numPr>
        <w:spacing w:line="360" w:lineRule="auto"/>
        <w:rPr>
          <w:rFonts w:ascii="Times New Roman" w:hAnsi="Times New Roman" w:cs="Times New Roman"/>
          <w:b/>
          <w:sz w:val="24"/>
          <w:szCs w:val="24"/>
          <w:lang w:val="en-US"/>
        </w:rPr>
      </w:pPr>
      <w:r w:rsidRPr="009A73C7">
        <w:rPr>
          <w:rFonts w:ascii="Times New Roman" w:hAnsi="Times New Roman" w:cs="Times New Roman"/>
          <w:b/>
          <w:sz w:val="24"/>
          <w:szCs w:val="24"/>
          <w:lang w:val="en-US"/>
        </w:rPr>
        <w:t>Identity</w:t>
      </w:r>
    </w:p>
    <w:p w14:paraId="1DEFE9D3" w14:textId="731AE6C7" w:rsidR="00EF5B25" w:rsidRPr="009A73C7" w:rsidRDefault="00D21D90" w:rsidP="00EC2182">
      <w:pPr>
        <w:spacing w:line="360" w:lineRule="auto"/>
        <w:rPr>
          <w:rFonts w:ascii="Times New Roman" w:hAnsi="Times New Roman" w:cs="Times New Roman"/>
          <w:sz w:val="24"/>
          <w:szCs w:val="24"/>
          <w:lang w:val="en-US"/>
        </w:rPr>
      </w:pPr>
      <w:r w:rsidRPr="009A73C7">
        <w:rPr>
          <w:rFonts w:ascii="Times New Roman" w:hAnsi="Times New Roman" w:cs="Times New Roman"/>
          <w:sz w:val="24"/>
          <w:szCs w:val="24"/>
          <w:lang w:val="en-US"/>
        </w:rPr>
        <w:t>Titre du projet</w:t>
      </w:r>
      <w:r w:rsidR="009A73C7" w:rsidRPr="009A73C7">
        <w:rPr>
          <w:rFonts w:ascii="Times New Roman" w:hAnsi="Times New Roman" w:cs="Times New Roman"/>
          <w:sz w:val="24"/>
          <w:szCs w:val="24"/>
          <w:lang w:val="en-US"/>
        </w:rPr>
        <w:t> : REEF SERVICES</w:t>
      </w:r>
    </w:p>
    <w:p w14:paraId="40BC087E" w14:textId="2AC87A69" w:rsidR="00D21D90" w:rsidRPr="009A73C7" w:rsidRDefault="00D21D90" w:rsidP="009A73C7">
      <w:pPr>
        <w:pStyle w:val="Paragraphedeliste"/>
        <w:numPr>
          <w:ilvl w:val="0"/>
          <w:numId w:val="14"/>
        </w:numPr>
        <w:spacing w:line="360" w:lineRule="auto"/>
        <w:rPr>
          <w:rFonts w:ascii="Times New Roman" w:hAnsi="Times New Roman" w:cs="Times New Roman"/>
          <w:b/>
          <w:sz w:val="24"/>
          <w:szCs w:val="24"/>
          <w:lang w:val="en-US"/>
        </w:rPr>
      </w:pPr>
      <w:r w:rsidRPr="009A73C7">
        <w:rPr>
          <w:rFonts w:ascii="Times New Roman" w:hAnsi="Times New Roman" w:cs="Times New Roman"/>
          <w:b/>
          <w:sz w:val="24"/>
          <w:szCs w:val="24"/>
          <w:lang w:val="en-US"/>
        </w:rPr>
        <w:t>Originator(s)</w:t>
      </w:r>
    </w:p>
    <w:p w14:paraId="56E776DC" w14:textId="77777777" w:rsidR="00D21D90" w:rsidRPr="009A73C7" w:rsidRDefault="00D21D90" w:rsidP="00D21D90">
      <w:pPr>
        <w:spacing w:line="360" w:lineRule="auto"/>
        <w:rPr>
          <w:rFonts w:ascii="Times New Roman" w:hAnsi="Times New Roman" w:cs="Times New Roman"/>
          <w:sz w:val="24"/>
          <w:szCs w:val="24"/>
          <w:lang w:val="en-US"/>
        </w:rPr>
      </w:pPr>
      <w:r w:rsidRPr="009A73C7">
        <w:rPr>
          <w:rFonts w:ascii="Times New Roman" w:hAnsi="Times New Roman" w:cs="Times New Roman"/>
          <w:sz w:val="24"/>
          <w:szCs w:val="24"/>
          <w:lang w:val="en-US"/>
        </w:rPr>
        <w:t xml:space="preserve">Valeriano Parravicini </w:t>
      </w:r>
    </w:p>
    <w:p w14:paraId="08C7C74B" w14:textId="77777777" w:rsidR="00D21D90" w:rsidRPr="0009675E" w:rsidRDefault="00D21D90" w:rsidP="00D21D90">
      <w:pPr>
        <w:rPr>
          <w:rFonts w:ascii="Times New Roman" w:eastAsia="Times New Roman" w:hAnsi="Times New Roman" w:cs="Times New Roman"/>
          <w:i/>
          <w:sz w:val="24"/>
          <w:szCs w:val="24"/>
        </w:rPr>
      </w:pPr>
      <w:r w:rsidRPr="00573833">
        <w:rPr>
          <w:rFonts w:ascii="Times New Roman" w:eastAsia="Times New Roman" w:hAnsi="Times New Roman" w:cs="Times New Roman"/>
          <w:i/>
          <w:sz w:val="24"/>
          <w:szCs w:val="24"/>
          <w:rPrChange w:id="40" w:author="Jérémy Wicquart" w:date="2019-07-15T15:59:00Z">
            <w:rPr>
              <w:rFonts w:ascii="Times New Roman" w:eastAsia="Times New Roman" w:hAnsi="Times New Roman" w:cs="Times New Roman"/>
              <w:i/>
              <w:sz w:val="24"/>
              <w:szCs w:val="24"/>
              <w:lang w:val="en-US"/>
            </w:rPr>
          </w:rPrChange>
        </w:rPr>
        <w:t xml:space="preserve">PSL Université Paris: EPHE-UPVD-CNRS, USR </w:t>
      </w:r>
      <w:r w:rsidRPr="0009675E">
        <w:rPr>
          <w:rFonts w:ascii="Times New Roman" w:eastAsia="Times New Roman" w:hAnsi="Times New Roman" w:cs="Times New Roman"/>
          <w:i/>
          <w:sz w:val="24"/>
          <w:szCs w:val="24"/>
        </w:rPr>
        <w:t>3278 CRIOBE, Université de Perpignan, 52 Avenue Paul Alduy, 66860 Perpignan Cedex, France, Laboratoire d’Excellence « CORAIL »</w:t>
      </w:r>
    </w:p>
    <w:p w14:paraId="0A3EAF4A" w14:textId="1AAFE33F" w:rsidR="00D21D90" w:rsidRPr="009A73C7" w:rsidRDefault="00D21D90" w:rsidP="009A73C7">
      <w:pPr>
        <w:pStyle w:val="Paragraphedeliste"/>
        <w:numPr>
          <w:ilvl w:val="0"/>
          <w:numId w:val="14"/>
        </w:numPr>
        <w:spacing w:line="360" w:lineRule="auto"/>
        <w:rPr>
          <w:rFonts w:ascii="Times New Roman" w:hAnsi="Times New Roman" w:cs="Times New Roman"/>
          <w:b/>
          <w:sz w:val="24"/>
          <w:szCs w:val="24"/>
          <w:lang w:val="en-US"/>
        </w:rPr>
      </w:pPr>
      <w:r w:rsidRPr="009A73C7">
        <w:rPr>
          <w:rFonts w:ascii="Times New Roman" w:hAnsi="Times New Roman" w:cs="Times New Roman"/>
          <w:b/>
          <w:sz w:val="24"/>
          <w:szCs w:val="24"/>
          <w:lang w:val="en-US"/>
        </w:rPr>
        <w:t>Period of study</w:t>
      </w:r>
    </w:p>
    <w:p w14:paraId="7C684732" w14:textId="5A865B95" w:rsidR="00D21D90" w:rsidRPr="0009675E" w:rsidRDefault="00923D70"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The project started in March 2016 </w:t>
      </w:r>
      <w:r w:rsidR="009A73C7">
        <w:rPr>
          <w:rFonts w:ascii="Times New Roman" w:hAnsi="Times New Roman" w:cs="Times New Roman"/>
          <w:sz w:val="24"/>
          <w:szCs w:val="24"/>
          <w:lang w:val="en-US"/>
        </w:rPr>
        <w:t xml:space="preserve">with the sampling for the incentive project </w:t>
      </w:r>
      <w:r w:rsidRPr="0009675E">
        <w:rPr>
          <w:rFonts w:ascii="Times New Roman" w:hAnsi="Times New Roman" w:cs="Times New Roman"/>
          <w:sz w:val="24"/>
          <w:szCs w:val="24"/>
          <w:lang w:val="en-US"/>
        </w:rPr>
        <w:t>NECTAR (Funding by the LABEX CORAIL) and continued by the REEF SERVICE project since 2017</w:t>
      </w:r>
      <w:r w:rsidR="009A73C7">
        <w:rPr>
          <w:rFonts w:ascii="Times New Roman" w:hAnsi="Times New Roman" w:cs="Times New Roman"/>
          <w:sz w:val="24"/>
          <w:szCs w:val="24"/>
          <w:lang w:val="en-US"/>
        </w:rPr>
        <w:t>.</w:t>
      </w:r>
    </w:p>
    <w:p w14:paraId="66E6DA69" w14:textId="61FE82A9" w:rsidR="00D21D90" w:rsidRPr="0009675E" w:rsidRDefault="00D21D90"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The research started in March 2016 and </w:t>
      </w:r>
      <w:r w:rsidR="00DF0C64" w:rsidRPr="0009675E">
        <w:rPr>
          <w:rFonts w:ascii="Times New Roman" w:hAnsi="Times New Roman" w:cs="Times New Roman"/>
          <w:sz w:val="24"/>
          <w:szCs w:val="24"/>
          <w:lang w:val="en-US"/>
        </w:rPr>
        <w:t>finished in November 2018.</w:t>
      </w:r>
    </w:p>
    <w:p w14:paraId="7BE76B80" w14:textId="2758B2F4" w:rsidR="00DF0C64" w:rsidRPr="009A73C7" w:rsidRDefault="00DF0C64" w:rsidP="009A73C7">
      <w:pPr>
        <w:pStyle w:val="Paragraphedeliste"/>
        <w:numPr>
          <w:ilvl w:val="0"/>
          <w:numId w:val="14"/>
        </w:numPr>
        <w:spacing w:line="360" w:lineRule="auto"/>
        <w:rPr>
          <w:rFonts w:ascii="Times New Roman" w:hAnsi="Times New Roman" w:cs="Times New Roman"/>
          <w:b/>
          <w:sz w:val="24"/>
          <w:szCs w:val="24"/>
          <w:lang w:val="en-US"/>
        </w:rPr>
      </w:pPr>
      <w:r w:rsidRPr="009A73C7">
        <w:rPr>
          <w:rFonts w:ascii="Times New Roman" w:hAnsi="Times New Roman" w:cs="Times New Roman"/>
          <w:b/>
          <w:sz w:val="24"/>
          <w:szCs w:val="24"/>
          <w:lang w:val="en-US"/>
        </w:rPr>
        <w:t>Objectives</w:t>
      </w:r>
    </w:p>
    <w:p w14:paraId="0243A5B1" w14:textId="0A2B8DC0" w:rsidR="00DF0C64" w:rsidRPr="0009675E" w:rsidRDefault="00DF0C64"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Reef services aims to collect important ecological data to understand how climate change is impacting ecosystem processes and key services (eg. food provisioning, coastal protection) to humans.</w:t>
      </w:r>
    </w:p>
    <w:p w14:paraId="6D19526E" w14:textId="0D7B1950" w:rsidR="00DF0C64" w:rsidRPr="009A73C7" w:rsidRDefault="00DF0C64" w:rsidP="009A73C7">
      <w:pPr>
        <w:pStyle w:val="Paragraphedeliste"/>
        <w:numPr>
          <w:ilvl w:val="0"/>
          <w:numId w:val="14"/>
        </w:numPr>
        <w:spacing w:line="360" w:lineRule="auto"/>
        <w:rPr>
          <w:rFonts w:ascii="Times New Roman" w:hAnsi="Times New Roman" w:cs="Times New Roman"/>
          <w:b/>
          <w:sz w:val="24"/>
          <w:szCs w:val="24"/>
        </w:rPr>
      </w:pPr>
      <w:r w:rsidRPr="009A73C7">
        <w:rPr>
          <w:rFonts w:ascii="Times New Roman" w:hAnsi="Times New Roman" w:cs="Times New Roman"/>
          <w:b/>
          <w:sz w:val="24"/>
          <w:szCs w:val="24"/>
          <w:highlight w:val="yellow"/>
        </w:rPr>
        <w:lastRenderedPageBreak/>
        <w:t>Abstract</w:t>
      </w:r>
    </w:p>
    <w:p w14:paraId="1F5D73FE" w14:textId="5405D183" w:rsidR="00DF0C64" w:rsidRPr="0009675E" w:rsidRDefault="005604CE" w:rsidP="00EC2182">
      <w:pPr>
        <w:spacing w:line="360" w:lineRule="auto"/>
        <w:rPr>
          <w:rFonts w:ascii="Times New Roman" w:hAnsi="Times New Roman" w:cs="Times New Roman"/>
          <w:sz w:val="24"/>
          <w:szCs w:val="24"/>
        </w:rPr>
      </w:pPr>
      <w:r w:rsidRPr="009A73C7">
        <w:rPr>
          <w:rFonts w:ascii="Times New Roman" w:hAnsi="Times New Roman" w:cs="Times New Roman"/>
          <w:sz w:val="24"/>
          <w:szCs w:val="24"/>
          <w:highlight w:val="yellow"/>
        </w:rPr>
        <w:t>Resumé de projet Reef service.</w:t>
      </w:r>
      <w:r w:rsidRPr="0009675E">
        <w:rPr>
          <w:rFonts w:ascii="Times New Roman" w:hAnsi="Times New Roman" w:cs="Times New Roman"/>
          <w:sz w:val="24"/>
          <w:szCs w:val="24"/>
        </w:rPr>
        <w:t xml:space="preserve"> </w:t>
      </w:r>
    </w:p>
    <w:p w14:paraId="7302D86A" w14:textId="3DE5FE80" w:rsidR="00DF0C64" w:rsidRPr="009A73C7" w:rsidRDefault="00DF0C64" w:rsidP="009A73C7">
      <w:pPr>
        <w:pStyle w:val="Paragraphedeliste"/>
        <w:numPr>
          <w:ilvl w:val="0"/>
          <w:numId w:val="14"/>
        </w:numPr>
        <w:spacing w:line="360" w:lineRule="auto"/>
        <w:rPr>
          <w:rFonts w:ascii="Times New Roman" w:hAnsi="Times New Roman" w:cs="Times New Roman"/>
          <w:b/>
          <w:sz w:val="24"/>
          <w:szCs w:val="24"/>
          <w:lang w:val="en-US"/>
        </w:rPr>
      </w:pPr>
      <w:r w:rsidRPr="009A73C7">
        <w:rPr>
          <w:rFonts w:ascii="Times New Roman" w:hAnsi="Times New Roman" w:cs="Times New Roman"/>
          <w:b/>
          <w:sz w:val="24"/>
          <w:szCs w:val="24"/>
          <w:lang w:val="en-US"/>
        </w:rPr>
        <w:t>Sources of founding</w:t>
      </w:r>
    </w:p>
    <w:p w14:paraId="22D6F01A" w14:textId="63E371E5" w:rsidR="00DF0C64" w:rsidRPr="0009675E" w:rsidRDefault="00DF0C64"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The project was supported by the BNP PARIBAS foundation</w:t>
      </w:r>
      <w:r w:rsidR="005F2A35" w:rsidRPr="0009675E">
        <w:rPr>
          <w:rFonts w:ascii="Times New Roman" w:hAnsi="Times New Roman" w:cs="Times New Roman"/>
          <w:sz w:val="24"/>
          <w:szCs w:val="24"/>
          <w:lang w:val="en-US"/>
        </w:rPr>
        <w:t xml:space="preserve"> (REEF SERVICES Project)</w:t>
      </w:r>
      <w:r w:rsidR="00945AFA" w:rsidRPr="0009675E">
        <w:rPr>
          <w:rFonts w:ascii="Times New Roman" w:hAnsi="Times New Roman" w:cs="Times New Roman"/>
          <w:sz w:val="24"/>
          <w:szCs w:val="24"/>
          <w:lang w:val="en-US"/>
        </w:rPr>
        <w:t>;</w:t>
      </w:r>
      <w:r w:rsidRPr="0009675E">
        <w:rPr>
          <w:rFonts w:ascii="Times New Roman" w:hAnsi="Times New Roman" w:cs="Times New Roman"/>
          <w:sz w:val="24"/>
          <w:szCs w:val="24"/>
          <w:lang w:val="en-US"/>
        </w:rPr>
        <w:t xml:space="preserve"> </w:t>
      </w:r>
      <w:r w:rsidR="009E2A2D" w:rsidRPr="0009675E">
        <w:rPr>
          <w:rFonts w:ascii="Times New Roman" w:hAnsi="Times New Roman" w:cs="Times New Roman"/>
          <w:sz w:val="24"/>
          <w:szCs w:val="24"/>
          <w:lang w:val="en-US"/>
        </w:rPr>
        <w:t>the French national Agency for research (ANR</w:t>
      </w:r>
      <w:r w:rsidR="005F2A35" w:rsidRPr="0009675E">
        <w:rPr>
          <w:rFonts w:ascii="Times New Roman" w:hAnsi="Times New Roman" w:cs="Times New Roman"/>
          <w:sz w:val="24"/>
          <w:szCs w:val="24"/>
          <w:lang w:val="en-US"/>
        </w:rPr>
        <w:t>-17-CE32-006</w:t>
      </w:r>
      <w:r w:rsidR="009E2A2D" w:rsidRPr="0009675E">
        <w:rPr>
          <w:rFonts w:ascii="Times New Roman" w:hAnsi="Times New Roman" w:cs="Times New Roman"/>
          <w:sz w:val="24"/>
          <w:szCs w:val="24"/>
          <w:lang w:val="en-US"/>
        </w:rPr>
        <w:t>)</w:t>
      </w:r>
      <w:r w:rsidR="00945AFA" w:rsidRPr="0009675E">
        <w:rPr>
          <w:rFonts w:ascii="Times New Roman" w:hAnsi="Times New Roman" w:cs="Times New Roman"/>
          <w:sz w:val="24"/>
          <w:szCs w:val="24"/>
          <w:lang w:val="en-US"/>
        </w:rPr>
        <w:t>;</w:t>
      </w:r>
      <w:r w:rsidR="009E2A2D" w:rsidRPr="0009675E">
        <w:rPr>
          <w:rFonts w:ascii="Times New Roman" w:hAnsi="Times New Roman" w:cs="Times New Roman"/>
          <w:sz w:val="24"/>
          <w:szCs w:val="24"/>
          <w:lang w:val="en-US"/>
        </w:rPr>
        <w:t xml:space="preserve"> the Fondation de France</w:t>
      </w:r>
      <w:r w:rsidR="00945AFA" w:rsidRPr="0009675E">
        <w:rPr>
          <w:rFonts w:ascii="Times New Roman" w:hAnsi="Times New Roman" w:cs="Times New Roman"/>
          <w:sz w:val="24"/>
          <w:szCs w:val="24"/>
          <w:lang w:val="en-US"/>
        </w:rPr>
        <w:t>;</w:t>
      </w:r>
      <w:r w:rsidR="003474A6" w:rsidRPr="0009675E">
        <w:rPr>
          <w:rFonts w:ascii="Times New Roman" w:hAnsi="Times New Roman" w:cs="Times New Roman"/>
          <w:sz w:val="24"/>
          <w:szCs w:val="24"/>
          <w:lang w:val="en-US"/>
        </w:rPr>
        <w:t xml:space="preserve"> Make our Planet Great Again (Grant/Award number: mopga-pdf-0000000144)</w:t>
      </w:r>
      <w:r w:rsidR="00945AFA" w:rsidRPr="0009675E">
        <w:rPr>
          <w:rFonts w:ascii="Times New Roman" w:hAnsi="Times New Roman" w:cs="Times New Roman"/>
          <w:sz w:val="24"/>
          <w:szCs w:val="24"/>
          <w:lang w:val="en-US"/>
        </w:rPr>
        <w:t>;</w:t>
      </w:r>
      <w:r w:rsidR="003474A6" w:rsidRPr="0009675E">
        <w:rPr>
          <w:rFonts w:ascii="Times New Roman" w:hAnsi="Times New Roman" w:cs="Times New Roman"/>
          <w:sz w:val="24"/>
          <w:szCs w:val="24"/>
          <w:lang w:val="en-US"/>
        </w:rPr>
        <w:t xml:space="preserve"> “Direction des </w:t>
      </w:r>
      <w:r w:rsidR="000E5ED5" w:rsidRPr="0009675E">
        <w:rPr>
          <w:rFonts w:ascii="Times New Roman" w:hAnsi="Times New Roman" w:cs="Times New Roman"/>
          <w:sz w:val="24"/>
          <w:szCs w:val="24"/>
          <w:lang w:val="en-US"/>
        </w:rPr>
        <w:t>ressources</w:t>
      </w:r>
      <w:r w:rsidR="003474A6" w:rsidRPr="0009675E">
        <w:rPr>
          <w:rFonts w:ascii="Times New Roman" w:hAnsi="Times New Roman" w:cs="Times New Roman"/>
          <w:sz w:val="24"/>
          <w:szCs w:val="24"/>
          <w:lang w:val="en-US"/>
        </w:rPr>
        <w:t xml:space="preserve"> marines”</w:t>
      </w:r>
      <w:r w:rsidR="009E2A2D" w:rsidRPr="0009675E">
        <w:rPr>
          <w:rFonts w:ascii="Times New Roman" w:hAnsi="Times New Roman" w:cs="Times New Roman"/>
          <w:sz w:val="24"/>
          <w:szCs w:val="24"/>
          <w:lang w:val="en-US"/>
        </w:rPr>
        <w:t xml:space="preserve"> </w:t>
      </w:r>
      <w:r w:rsidR="003474A6" w:rsidRPr="0009675E">
        <w:rPr>
          <w:rFonts w:ascii="Times New Roman" w:hAnsi="Times New Roman" w:cs="Times New Roman"/>
          <w:sz w:val="24"/>
          <w:szCs w:val="24"/>
          <w:lang w:val="en-US"/>
        </w:rPr>
        <w:t>(convention number 09419)</w:t>
      </w:r>
      <w:r w:rsidR="00945AFA" w:rsidRPr="0009675E">
        <w:rPr>
          <w:rFonts w:ascii="Times New Roman" w:hAnsi="Times New Roman" w:cs="Times New Roman"/>
          <w:sz w:val="24"/>
          <w:szCs w:val="24"/>
          <w:lang w:val="en-US"/>
        </w:rPr>
        <w:t>;</w:t>
      </w:r>
      <w:r w:rsidR="003474A6" w:rsidRPr="0009675E">
        <w:rPr>
          <w:rFonts w:ascii="Times New Roman" w:hAnsi="Times New Roman" w:cs="Times New Roman"/>
          <w:sz w:val="24"/>
          <w:szCs w:val="24"/>
          <w:lang w:val="en-US"/>
        </w:rPr>
        <w:t xml:space="preserve"> </w:t>
      </w:r>
      <w:r w:rsidR="009E2A2D" w:rsidRPr="0009675E">
        <w:rPr>
          <w:rFonts w:ascii="Times New Roman" w:hAnsi="Times New Roman" w:cs="Times New Roman"/>
          <w:sz w:val="24"/>
          <w:szCs w:val="24"/>
          <w:lang w:val="en-US"/>
        </w:rPr>
        <w:t xml:space="preserve">and the French Polynesia. </w:t>
      </w:r>
    </w:p>
    <w:p w14:paraId="2BD3FC46" w14:textId="08F31B65" w:rsidR="009E2A2D" w:rsidRPr="00C9258D" w:rsidRDefault="009E2A2D" w:rsidP="00C9258D">
      <w:pPr>
        <w:pStyle w:val="Paragraphedeliste"/>
        <w:numPr>
          <w:ilvl w:val="0"/>
          <w:numId w:val="13"/>
        </w:numPr>
        <w:spacing w:line="360" w:lineRule="auto"/>
        <w:rPr>
          <w:rFonts w:ascii="Times New Roman" w:hAnsi="Times New Roman" w:cs="Times New Roman"/>
          <w:b/>
          <w:color w:val="000000" w:themeColor="text1"/>
          <w:sz w:val="24"/>
          <w:szCs w:val="24"/>
          <w:lang w:val="en-US"/>
        </w:rPr>
      </w:pPr>
      <w:r w:rsidRPr="00C9258D">
        <w:rPr>
          <w:rFonts w:ascii="Times New Roman" w:hAnsi="Times New Roman" w:cs="Times New Roman"/>
          <w:b/>
          <w:sz w:val="24"/>
          <w:szCs w:val="24"/>
          <w:lang w:val="en-US"/>
        </w:rPr>
        <w:t>“Specific subproject” description</w:t>
      </w:r>
    </w:p>
    <w:p w14:paraId="7B7C4E14" w14:textId="05640A47" w:rsidR="009E2A2D" w:rsidRPr="00C9258D" w:rsidRDefault="009E2A2D" w:rsidP="00C9258D">
      <w:pPr>
        <w:pStyle w:val="Paragraphedeliste"/>
        <w:numPr>
          <w:ilvl w:val="0"/>
          <w:numId w:val="1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Site description</w:t>
      </w:r>
    </w:p>
    <w:p w14:paraId="0E2CAAFE" w14:textId="395502A6" w:rsidR="009E2A2D" w:rsidRPr="009C4812" w:rsidRDefault="009E2A2D" w:rsidP="00EC2182">
      <w:pPr>
        <w:pStyle w:val="Paragraphedeliste"/>
        <w:numPr>
          <w:ilvl w:val="0"/>
          <w:numId w:val="17"/>
        </w:numPr>
        <w:spacing w:line="360" w:lineRule="auto"/>
        <w:rPr>
          <w:rFonts w:ascii="Times New Roman" w:hAnsi="Times New Roman" w:cs="Times New Roman"/>
          <w:sz w:val="24"/>
          <w:szCs w:val="24"/>
          <w:highlight w:val="yellow"/>
          <w:lang w:val="en-US"/>
        </w:rPr>
      </w:pPr>
      <w:r w:rsidRPr="00C9258D">
        <w:rPr>
          <w:rFonts w:ascii="Times New Roman" w:hAnsi="Times New Roman" w:cs="Times New Roman"/>
          <w:sz w:val="24"/>
          <w:szCs w:val="24"/>
          <w:highlight w:val="yellow"/>
          <w:lang w:val="en-US"/>
        </w:rPr>
        <w:t>Site type</w:t>
      </w:r>
      <w:r w:rsidR="00DF1C8B" w:rsidRPr="00C9258D">
        <w:rPr>
          <w:rFonts w:ascii="Times New Roman" w:hAnsi="Times New Roman" w:cs="Times New Roman"/>
          <w:sz w:val="24"/>
          <w:szCs w:val="24"/>
          <w:highlight w:val="yellow"/>
          <w:lang w:val="en-US"/>
        </w:rPr>
        <w:t xml:space="preserve"> </w:t>
      </w:r>
    </w:p>
    <w:p w14:paraId="52B3239D" w14:textId="13A756EE" w:rsidR="009E2A2D" w:rsidRPr="00C9258D" w:rsidRDefault="009E2A2D" w:rsidP="00C9258D">
      <w:pPr>
        <w:pStyle w:val="Paragraphedeliste"/>
        <w:numPr>
          <w:ilvl w:val="0"/>
          <w:numId w:val="17"/>
        </w:numPr>
        <w:spacing w:line="360" w:lineRule="auto"/>
        <w:rPr>
          <w:rFonts w:ascii="Times New Roman" w:hAnsi="Times New Roman" w:cs="Times New Roman"/>
          <w:sz w:val="24"/>
          <w:szCs w:val="24"/>
          <w:lang w:val="en-US"/>
        </w:rPr>
      </w:pPr>
      <w:r w:rsidRPr="00C9258D">
        <w:rPr>
          <w:rFonts w:ascii="Times New Roman" w:hAnsi="Times New Roman" w:cs="Times New Roman"/>
          <w:sz w:val="24"/>
          <w:szCs w:val="24"/>
          <w:lang w:val="en-US"/>
        </w:rPr>
        <w:t xml:space="preserve">Geography </w:t>
      </w:r>
    </w:p>
    <w:p w14:paraId="0203CBD3" w14:textId="5A97B5C2" w:rsidR="00DF1C8B" w:rsidRPr="0009675E" w:rsidRDefault="00DF1C8B"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The sites sampled during this study covered different island in French Polynesia.</w:t>
      </w:r>
    </w:p>
    <w:p w14:paraId="429CC7C0" w14:textId="5264E84E" w:rsidR="009E2A2D" w:rsidRPr="00C9258D" w:rsidRDefault="009E2A2D" w:rsidP="00C9258D">
      <w:pPr>
        <w:pStyle w:val="Paragraphedeliste"/>
        <w:numPr>
          <w:ilvl w:val="0"/>
          <w:numId w:val="17"/>
        </w:numPr>
        <w:spacing w:line="360" w:lineRule="auto"/>
        <w:rPr>
          <w:rFonts w:ascii="Times New Roman" w:hAnsi="Times New Roman" w:cs="Times New Roman"/>
          <w:sz w:val="24"/>
          <w:szCs w:val="24"/>
          <w:lang w:val="en-US"/>
        </w:rPr>
      </w:pPr>
      <w:r w:rsidRPr="00C9258D">
        <w:rPr>
          <w:rFonts w:ascii="Times New Roman" w:hAnsi="Times New Roman" w:cs="Times New Roman"/>
          <w:sz w:val="24"/>
          <w:szCs w:val="24"/>
          <w:lang w:val="en-US"/>
        </w:rPr>
        <w:t>Habitat</w:t>
      </w:r>
    </w:p>
    <w:p w14:paraId="613ED565" w14:textId="69B4E93A" w:rsidR="00DF1C8B" w:rsidRPr="0009675E" w:rsidRDefault="00DF1C8B"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Fish were collected in lagoon </w:t>
      </w:r>
      <w:r w:rsidR="00AE5CF4" w:rsidRPr="0009675E">
        <w:rPr>
          <w:rFonts w:ascii="Times New Roman" w:hAnsi="Times New Roman" w:cs="Times New Roman"/>
          <w:sz w:val="24"/>
          <w:szCs w:val="24"/>
          <w:lang w:val="en-US"/>
        </w:rPr>
        <w:t>and/</w:t>
      </w:r>
      <w:r w:rsidRPr="0009675E">
        <w:rPr>
          <w:rFonts w:ascii="Times New Roman" w:hAnsi="Times New Roman" w:cs="Times New Roman"/>
          <w:sz w:val="24"/>
          <w:szCs w:val="24"/>
          <w:lang w:val="en-US"/>
        </w:rPr>
        <w:t xml:space="preserve">or </w:t>
      </w:r>
      <w:r w:rsidR="00AE5CF4" w:rsidRPr="0009675E">
        <w:rPr>
          <w:rFonts w:ascii="Times New Roman" w:hAnsi="Times New Roman" w:cs="Times New Roman"/>
          <w:sz w:val="24"/>
          <w:szCs w:val="24"/>
          <w:lang w:val="en-US"/>
        </w:rPr>
        <w:t xml:space="preserve">in </w:t>
      </w:r>
      <w:r w:rsidRPr="0009675E">
        <w:rPr>
          <w:rFonts w:ascii="Times New Roman" w:hAnsi="Times New Roman" w:cs="Times New Roman"/>
          <w:sz w:val="24"/>
          <w:szCs w:val="24"/>
          <w:lang w:val="en-US"/>
        </w:rPr>
        <w:t>the outer slope of the reefs.</w:t>
      </w:r>
    </w:p>
    <w:p w14:paraId="0DD6298E" w14:textId="3C47D0FB" w:rsidR="00AE5CF4" w:rsidRPr="009C4812" w:rsidRDefault="009E2A2D" w:rsidP="00EC2182">
      <w:pPr>
        <w:pStyle w:val="Paragraphedeliste"/>
        <w:numPr>
          <w:ilvl w:val="0"/>
          <w:numId w:val="17"/>
        </w:numPr>
        <w:spacing w:line="360" w:lineRule="auto"/>
        <w:rPr>
          <w:rFonts w:ascii="Times New Roman" w:hAnsi="Times New Roman" w:cs="Times New Roman"/>
          <w:sz w:val="24"/>
          <w:szCs w:val="24"/>
          <w:highlight w:val="yellow"/>
          <w:lang w:val="en-US"/>
        </w:rPr>
      </w:pPr>
      <w:r w:rsidRPr="00C9258D">
        <w:rPr>
          <w:rFonts w:ascii="Times New Roman" w:hAnsi="Times New Roman" w:cs="Times New Roman"/>
          <w:sz w:val="24"/>
          <w:szCs w:val="24"/>
          <w:highlight w:val="yellow"/>
          <w:lang w:val="en-US"/>
        </w:rPr>
        <w:t>Geology, landform</w:t>
      </w:r>
    </w:p>
    <w:p w14:paraId="0C41331B" w14:textId="1B4CDC52" w:rsidR="00AE5CF4" w:rsidRPr="009C4812" w:rsidRDefault="009E2A2D" w:rsidP="00EC2182">
      <w:pPr>
        <w:pStyle w:val="Paragraphedeliste"/>
        <w:numPr>
          <w:ilvl w:val="0"/>
          <w:numId w:val="17"/>
        </w:numPr>
        <w:spacing w:line="360" w:lineRule="auto"/>
        <w:rPr>
          <w:rFonts w:ascii="Times New Roman" w:hAnsi="Times New Roman" w:cs="Times New Roman"/>
          <w:sz w:val="24"/>
          <w:szCs w:val="24"/>
          <w:highlight w:val="yellow"/>
          <w:lang w:val="en-US"/>
        </w:rPr>
      </w:pPr>
      <w:r w:rsidRPr="00C9258D">
        <w:rPr>
          <w:rFonts w:ascii="Times New Roman" w:hAnsi="Times New Roman" w:cs="Times New Roman"/>
          <w:sz w:val="24"/>
          <w:szCs w:val="24"/>
          <w:highlight w:val="yellow"/>
          <w:lang w:val="en-US"/>
        </w:rPr>
        <w:t>Watersheds, hydrology</w:t>
      </w:r>
    </w:p>
    <w:p w14:paraId="0CF44C45" w14:textId="6B5665DE" w:rsidR="00AE5CF4" w:rsidRPr="009C4812" w:rsidRDefault="009E2A2D" w:rsidP="00EC2182">
      <w:pPr>
        <w:pStyle w:val="Paragraphedeliste"/>
        <w:numPr>
          <w:ilvl w:val="0"/>
          <w:numId w:val="17"/>
        </w:numPr>
        <w:spacing w:line="360" w:lineRule="auto"/>
        <w:rPr>
          <w:rFonts w:ascii="Times New Roman" w:hAnsi="Times New Roman" w:cs="Times New Roman"/>
          <w:sz w:val="24"/>
          <w:szCs w:val="24"/>
          <w:lang w:val="en-US"/>
        </w:rPr>
      </w:pPr>
      <w:r w:rsidRPr="00C9258D">
        <w:rPr>
          <w:rFonts w:ascii="Times New Roman" w:hAnsi="Times New Roman" w:cs="Times New Roman"/>
          <w:sz w:val="24"/>
          <w:szCs w:val="24"/>
          <w:highlight w:val="yellow"/>
          <w:lang w:val="en-US"/>
        </w:rPr>
        <w:t>Site history</w:t>
      </w:r>
      <w:r w:rsidRPr="00C9258D">
        <w:rPr>
          <w:rFonts w:ascii="Times New Roman" w:hAnsi="Times New Roman" w:cs="Times New Roman"/>
          <w:sz w:val="24"/>
          <w:szCs w:val="24"/>
          <w:lang w:val="en-US"/>
        </w:rPr>
        <w:t xml:space="preserve"> </w:t>
      </w:r>
    </w:p>
    <w:p w14:paraId="0737EF17" w14:textId="4E7181AA" w:rsidR="009E2A2D" w:rsidRPr="00C9258D" w:rsidRDefault="009E2A2D" w:rsidP="00C9258D">
      <w:pPr>
        <w:pStyle w:val="Paragraphedeliste"/>
        <w:numPr>
          <w:ilvl w:val="0"/>
          <w:numId w:val="17"/>
        </w:numPr>
        <w:spacing w:line="360" w:lineRule="auto"/>
        <w:rPr>
          <w:rFonts w:ascii="Times New Roman" w:hAnsi="Times New Roman" w:cs="Times New Roman"/>
          <w:sz w:val="24"/>
          <w:szCs w:val="24"/>
          <w:lang w:val="en-US"/>
        </w:rPr>
      </w:pPr>
      <w:r w:rsidRPr="00C9258D">
        <w:rPr>
          <w:rFonts w:ascii="Times New Roman" w:hAnsi="Times New Roman" w:cs="Times New Roman"/>
          <w:sz w:val="24"/>
          <w:szCs w:val="24"/>
          <w:lang w:val="en-US"/>
        </w:rPr>
        <w:t>Climate</w:t>
      </w:r>
    </w:p>
    <w:p w14:paraId="16956365" w14:textId="4BDBDBDE" w:rsidR="009E2A2D" w:rsidRPr="0009675E" w:rsidRDefault="00CB295E"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All the French Polynesia </w:t>
      </w:r>
      <w:r w:rsidR="00241142" w:rsidRPr="0009675E">
        <w:rPr>
          <w:rFonts w:ascii="Times New Roman" w:hAnsi="Times New Roman" w:cs="Times New Roman"/>
          <w:sz w:val="24"/>
          <w:szCs w:val="24"/>
          <w:lang w:val="en-US"/>
        </w:rPr>
        <w:t xml:space="preserve">is in tropical climate. The </w:t>
      </w:r>
      <w:r w:rsidR="005F2A35" w:rsidRPr="0009675E">
        <w:rPr>
          <w:rFonts w:ascii="Times New Roman" w:hAnsi="Times New Roman" w:cs="Times New Roman"/>
          <w:sz w:val="24"/>
          <w:szCs w:val="24"/>
          <w:lang w:val="en-US"/>
        </w:rPr>
        <w:t xml:space="preserve">see surface temperature varied from the East to West and from the North to South. The table xx show the sea surface temperature (SST) recorded around each </w:t>
      </w:r>
      <w:commentRangeStart w:id="41"/>
      <w:r w:rsidR="005F2A35" w:rsidRPr="0009675E">
        <w:rPr>
          <w:rFonts w:ascii="Times New Roman" w:hAnsi="Times New Roman" w:cs="Times New Roman"/>
          <w:sz w:val="24"/>
          <w:szCs w:val="24"/>
          <w:lang w:val="en-US"/>
        </w:rPr>
        <w:t>island</w:t>
      </w:r>
      <w:commentRangeEnd w:id="41"/>
      <w:r w:rsidR="005F2A35" w:rsidRPr="0009675E">
        <w:rPr>
          <w:rStyle w:val="Marquedecommentaire"/>
          <w:rFonts w:ascii="Times New Roman" w:hAnsi="Times New Roman" w:cs="Times New Roman"/>
          <w:sz w:val="24"/>
          <w:szCs w:val="24"/>
        </w:rPr>
        <w:commentReference w:id="41"/>
      </w:r>
      <w:r w:rsidR="005F2A35" w:rsidRPr="0009675E">
        <w:rPr>
          <w:rFonts w:ascii="Times New Roman" w:hAnsi="Times New Roman" w:cs="Times New Roman"/>
          <w:sz w:val="24"/>
          <w:szCs w:val="24"/>
          <w:lang w:val="en-US"/>
        </w:rPr>
        <w:t xml:space="preserve">. </w:t>
      </w:r>
    </w:p>
    <w:p w14:paraId="11614EAE" w14:textId="70638240" w:rsidR="009E2A2D" w:rsidRPr="0009675E" w:rsidRDefault="009E2A2D" w:rsidP="00EC2182">
      <w:pPr>
        <w:spacing w:line="360" w:lineRule="auto"/>
        <w:rPr>
          <w:rFonts w:ascii="Times New Roman" w:hAnsi="Times New Roman" w:cs="Times New Roman"/>
          <w:sz w:val="24"/>
          <w:szCs w:val="24"/>
          <w:lang w:val="en-US"/>
        </w:rPr>
      </w:pPr>
    </w:p>
    <w:p w14:paraId="3488B9C7" w14:textId="08CCC72A" w:rsidR="00046F91" w:rsidRPr="00C9258D" w:rsidRDefault="00046F91" w:rsidP="00C9258D">
      <w:pPr>
        <w:pStyle w:val="Paragraphedeliste"/>
        <w:numPr>
          <w:ilvl w:val="0"/>
          <w:numId w:val="1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Experimental or sampling design</w:t>
      </w:r>
    </w:p>
    <w:p w14:paraId="24B0F171" w14:textId="0C537EE6" w:rsidR="00046F91" w:rsidRPr="00C9258D" w:rsidRDefault="00046F91" w:rsidP="00C9258D">
      <w:pPr>
        <w:pStyle w:val="Paragraphedeliste"/>
        <w:numPr>
          <w:ilvl w:val="0"/>
          <w:numId w:val="18"/>
        </w:numPr>
        <w:spacing w:line="360" w:lineRule="auto"/>
        <w:rPr>
          <w:rFonts w:ascii="Times New Roman" w:hAnsi="Times New Roman" w:cs="Times New Roman"/>
          <w:sz w:val="24"/>
          <w:szCs w:val="24"/>
          <w:highlight w:val="yellow"/>
          <w:lang w:val="en-US"/>
        </w:rPr>
      </w:pPr>
      <w:r w:rsidRPr="00C9258D">
        <w:rPr>
          <w:rFonts w:ascii="Times New Roman" w:hAnsi="Times New Roman" w:cs="Times New Roman"/>
          <w:sz w:val="24"/>
          <w:szCs w:val="24"/>
          <w:highlight w:val="yellow"/>
          <w:lang w:val="en-US"/>
        </w:rPr>
        <w:t>Design characteristics</w:t>
      </w:r>
    </w:p>
    <w:p w14:paraId="6C2D39D9" w14:textId="48E20D5A" w:rsidR="00046F91" w:rsidRPr="00C9258D" w:rsidRDefault="00046F91" w:rsidP="00C9258D">
      <w:pPr>
        <w:pStyle w:val="Paragraphedeliste"/>
        <w:numPr>
          <w:ilvl w:val="0"/>
          <w:numId w:val="18"/>
        </w:numPr>
        <w:spacing w:line="360" w:lineRule="auto"/>
        <w:rPr>
          <w:rFonts w:ascii="Times New Roman" w:hAnsi="Times New Roman" w:cs="Times New Roman"/>
          <w:sz w:val="24"/>
          <w:szCs w:val="24"/>
          <w:highlight w:val="yellow"/>
          <w:lang w:val="en-US"/>
        </w:rPr>
      </w:pPr>
      <w:r w:rsidRPr="00C9258D">
        <w:rPr>
          <w:rFonts w:ascii="Times New Roman" w:hAnsi="Times New Roman" w:cs="Times New Roman"/>
          <w:sz w:val="24"/>
          <w:szCs w:val="24"/>
          <w:highlight w:val="yellow"/>
          <w:lang w:val="en-US"/>
        </w:rPr>
        <w:t xml:space="preserve">Permanent plots </w:t>
      </w:r>
    </w:p>
    <w:p w14:paraId="618B34EB" w14:textId="25223B2F" w:rsidR="00046F91" w:rsidRPr="00C9258D" w:rsidRDefault="00046F91" w:rsidP="00C9258D">
      <w:pPr>
        <w:pStyle w:val="Paragraphedeliste"/>
        <w:numPr>
          <w:ilvl w:val="0"/>
          <w:numId w:val="18"/>
        </w:numPr>
        <w:spacing w:line="360" w:lineRule="auto"/>
        <w:rPr>
          <w:rFonts w:ascii="Times New Roman" w:hAnsi="Times New Roman" w:cs="Times New Roman"/>
          <w:sz w:val="24"/>
          <w:szCs w:val="24"/>
          <w:lang w:val="en-US"/>
        </w:rPr>
      </w:pPr>
      <w:r w:rsidRPr="00C9258D">
        <w:rPr>
          <w:rFonts w:ascii="Times New Roman" w:hAnsi="Times New Roman" w:cs="Times New Roman"/>
          <w:sz w:val="24"/>
          <w:szCs w:val="24"/>
          <w:highlight w:val="yellow"/>
          <w:lang w:val="en-US"/>
        </w:rPr>
        <w:t>Data collection period, frequency etc.</w:t>
      </w:r>
      <w:r w:rsidRPr="00C9258D">
        <w:rPr>
          <w:rFonts w:ascii="Times New Roman" w:hAnsi="Times New Roman" w:cs="Times New Roman"/>
          <w:sz w:val="24"/>
          <w:szCs w:val="24"/>
          <w:lang w:val="en-US"/>
        </w:rPr>
        <w:t xml:space="preserve"> </w:t>
      </w:r>
    </w:p>
    <w:p w14:paraId="29F8CFF5" w14:textId="11AAFD6A" w:rsidR="00046F91" w:rsidRPr="0009675E" w:rsidRDefault="00046F91" w:rsidP="00EC2182">
      <w:pPr>
        <w:spacing w:line="360" w:lineRule="auto"/>
        <w:rPr>
          <w:rFonts w:ascii="Times New Roman" w:hAnsi="Times New Roman" w:cs="Times New Roman"/>
          <w:sz w:val="24"/>
          <w:szCs w:val="24"/>
          <w:lang w:val="en-US"/>
        </w:rPr>
      </w:pPr>
    </w:p>
    <w:p w14:paraId="67C874A4" w14:textId="1B6E223B" w:rsidR="009F279E" w:rsidRPr="00C9258D" w:rsidRDefault="009F279E" w:rsidP="00C9258D">
      <w:pPr>
        <w:pStyle w:val="Paragraphedeliste"/>
        <w:numPr>
          <w:ilvl w:val="0"/>
          <w:numId w:val="1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lastRenderedPageBreak/>
        <w:t>Research methods</w:t>
      </w:r>
    </w:p>
    <w:p w14:paraId="3A139F9A" w14:textId="37BAD5C5" w:rsidR="009F279E" w:rsidRPr="00C9258D" w:rsidRDefault="00035776" w:rsidP="00C9258D">
      <w:pPr>
        <w:pStyle w:val="Paragraphedeliste"/>
        <w:numPr>
          <w:ilvl w:val="0"/>
          <w:numId w:val="19"/>
        </w:numPr>
        <w:spacing w:line="360" w:lineRule="auto"/>
        <w:rPr>
          <w:rFonts w:ascii="Times New Roman" w:hAnsi="Times New Roman" w:cs="Times New Roman"/>
          <w:sz w:val="24"/>
          <w:szCs w:val="24"/>
          <w:lang w:val="en-US"/>
        </w:rPr>
      </w:pPr>
      <w:r w:rsidRPr="00C9258D">
        <w:rPr>
          <w:rFonts w:ascii="Times New Roman" w:hAnsi="Times New Roman" w:cs="Times New Roman"/>
          <w:sz w:val="24"/>
          <w:szCs w:val="24"/>
          <w:lang w:val="en-US"/>
        </w:rPr>
        <w:t>Field/Laboratory</w:t>
      </w:r>
    </w:p>
    <w:p w14:paraId="66904D6F" w14:textId="77777777" w:rsidR="00451FE6" w:rsidRPr="0009675E" w:rsidRDefault="00035776"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Fish from Moorea </w:t>
      </w:r>
      <w:r w:rsidR="00451FE6" w:rsidRPr="0009675E">
        <w:rPr>
          <w:rFonts w:ascii="Times New Roman" w:hAnsi="Times New Roman" w:cs="Times New Roman"/>
          <w:sz w:val="24"/>
          <w:szCs w:val="24"/>
          <w:lang w:val="en-US"/>
        </w:rPr>
        <w:t xml:space="preserve">(Society Island) </w:t>
      </w:r>
      <w:r w:rsidRPr="0009675E">
        <w:rPr>
          <w:rFonts w:ascii="Times New Roman" w:hAnsi="Times New Roman" w:cs="Times New Roman"/>
          <w:sz w:val="24"/>
          <w:szCs w:val="24"/>
          <w:lang w:val="en-US"/>
        </w:rPr>
        <w:t xml:space="preserve">and </w:t>
      </w:r>
      <w:r w:rsidR="00451FE6" w:rsidRPr="0009675E">
        <w:rPr>
          <w:rFonts w:ascii="Times New Roman" w:hAnsi="Times New Roman" w:cs="Times New Roman"/>
          <w:sz w:val="24"/>
          <w:szCs w:val="24"/>
          <w:lang w:val="en-US"/>
        </w:rPr>
        <w:t>Nuku Hiva (</w:t>
      </w:r>
      <w:r w:rsidRPr="0009675E">
        <w:rPr>
          <w:rFonts w:ascii="Times New Roman" w:hAnsi="Times New Roman" w:cs="Times New Roman"/>
          <w:sz w:val="24"/>
          <w:szCs w:val="24"/>
          <w:lang w:val="en-US"/>
        </w:rPr>
        <w:t>Marquesas</w:t>
      </w:r>
      <w:r w:rsidR="00451FE6" w:rsidRPr="0009675E">
        <w:rPr>
          <w:rFonts w:ascii="Times New Roman" w:hAnsi="Times New Roman" w:cs="Times New Roman"/>
          <w:sz w:val="24"/>
          <w:szCs w:val="24"/>
          <w:lang w:val="en-US"/>
        </w:rPr>
        <w:t>)</w:t>
      </w:r>
      <w:r w:rsidRPr="0009675E">
        <w:rPr>
          <w:rFonts w:ascii="Times New Roman" w:hAnsi="Times New Roman" w:cs="Times New Roman"/>
          <w:sz w:val="24"/>
          <w:szCs w:val="24"/>
          <w:lang w:val="en-US"/>
        </w:rPr>
        <w:t xml:space="preserve"> were collected using spear gun or clove oil depending on size; those from HAO</w:t>
      </w:r>
      <w:r w:rsidR="00451FE6" w:rsidRPr="0009675E">
        <w:rPr>
          <w:rFonts w:ascii="Times New Roman" w:hAnsi="Times New Roman" w:cs="Times New Roman"/>
          <w:sz w:val="24"/>
          <w:szCs w:val="24"/>
          <w:lang w:val="en-US"/>
        </w:rPr>
        <w:t xml:space="preserve"> (Tuamotu) and Mangareva (Gambier) were collected by </w:t>
      </w:r>
      <w:r w:rsidRPr="0009675E">
        <w:rPr>
          <w:rFonts w:ascii="Times New Roman" w:hAnsi="Times New Roman" w:cs="Times New Roman"/>
          <w:sz w:val="24"/>
          <w:szCs w:val="24"/>
          <w:lang w:val="en-US"/>
        </w:rPr>
        <w:t xml:space="preserve">spearfishing; those from Tuamotu Archipelago were bought on the fish market of Tahiti. </w:t>
      </w:r>
    </w:p>
    <w:p w14:paraId="1A5A2A5F" w14:textId="73AA0E6C" w:rsidR="00035776" w:rsidRPr="0009675E" w:rsidRDefault="00451FE6"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In the laboratory, t</w:t>
      </w:r>
      <w:r w:rsidR="00035776" w:rsidRPr="0009675E">
        <w:rPr>
          <w:rFonts w:ascii="Times New Roman" w:hAnsi="Times New Roman" w:cs="Times New Roman"/>
          <w:sz w:val="24"/>
          <w:szCs w:val="24"/>
          <w:lang w:val="en-US"/>
        </w:rPr>
        <w:t>otal fish length</w:t>
      </w:r>
      <w:r w:rsidRPr="0009675E">
        <w:rPr>
          <w:rFonts w:ascii="Times New Roman" w:hAnsi="Times New Roman" w:cs="Times New Roman"/>
          <w:sz w:val="24"/>
          <w:szCs w:val="24"/>
          <w:lang w:val="en-US"/>
        </w:rPr>
        <w:t xml:space="preserve"> (TL)</w:t>
      </w:r>
      <w:r w:rsidR="00035776" w:rsidRPr="0009675E">
        <w:rPr>
          <w:rFonts w:ascii="Times New Roman" w:hAnsi="Times New Roman" w:cs="Times New Roman"/>
          <w:sz w:val="24"/>
          <w:szCs w:val="24"/>
          <w:lang w:val="en-US"/>
        </w:rPr>
        <w:t xml:space="preserve"> were measured to the nearest millimeter and pairs of sagittae </w:t>
      </w:r>
      <w:r w:rsidR="007F6042" w:rsidRPr="0009675E">
        <w:rPr>
          <w:rFonts w:ascii="Times New Roman" w:hAnsi="Times New Roman" w:cs="Times New Roman"/>
          <w:sz w:val="24"/>
          <w:szCs w:val="24"/>
          <w:lang w:val="en-US"/>
        </w:rPr>
        <w:t xml:space="preserve">(largest otolith of the fish inner ear) </w:t>
      </w:r>
      <w:r w:rsidR="00035776" w:rsidRPr="0009675E">
        <w:rPr>
          <w:rFonts w:ascii="Times New Roman" w:hAnsi="Times New Roman" w:cs="Times New Roman"/>
          <w:sz w:val="24"/>
          <w:szCs w:val="24"/>
          <w:lang w:val="en-US"/>
        </w:rPr>
        <w:t>were extracted, cleaned with distilled water, died and stored in microtubes.</w:t>
      </w:r>
    </w:p>
    <w:p w14:paraId="365FA772" w14:textId="54F34E3C" w:rsidR="00035776" w:rsidRPr="0009675E" w:rsidRDefault="007F6042"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For each species, otolith were cut transversely, using a diamond disc saw (Presi Mecatome T210) to obtain a section of 500 µm. Sections were then fixed on a glass side with a thermoplastic glue (Crystalbond TM). Sections of small otolith were obtain by sanding both side. </w:t>
      </w:r>
      <w:r w:rsidR="008C17D7" w:rsidRPr="0009675E">
        <w:rPr>
          <w:rFonts w:ascii="Times New Roman" w:hAnsi="Times New Roman" w:cs="Times New Roman"/>
          <w:sz w:val="24"/>
          <w:szCs w:val="24"/>
          <w:lang w:val="en-US"/>
        </w:rPr>
        <w:t>Otolith were sanded with abrasive disc of decreasing grain size (2 400, 1 200 grains cm</w:t>
      </w:r>
      <w:r w:rsidR="008C17D7" w:rsidRPr="0009675E">
        <w:rPr>
          <w:rFonts w:ascii="Times New Roman" w:hAnsi="Times New Roman" w:cs="Times New Roman"/>
          <w:sz w:val="24"/>
          <w:szCs w:val="24"/>
          <w:vertAlign w:val="superscript"/>
          <w:lang w:val="en-US"/>
        </w:rPr>
        <w:t>-</w:t>
      </w:r>
      <w:r w:rsidR="008C17D7" w:rsidRPr="0009675E">
        <w:rPr>
          <w:rFonts w:ascii="Times New Roman" w:hAnsi="Times New Roman" w:cs="Times New Roman"/>
          <w:sz w:val="24"/>
          <w:szCs w:val="24"/>
          <w:lang w:val="en-US"/>
        </w:rPr>
        <w:t xml:space="preserve">²) and polished with 0.25 µm diameter diamonds suspension in order to be closest to the nucleus. </w:t>
      </w:r>
      <w:r w:rsidR="00BD343C" w:rsidRPr="0009675E">
        <w:rPr>
          <w:rFonts w:ascii="Times New Roman" w:hAnsi="Times New Roman" w:cs="Times New Roman"/>
          <w:sz w:val="24"/>
          <w:szCs w:val="24"/>
          <w:lang w:val="en-US"/>
        </w:rPr>
        <w:t>All sections were photographed under Leica DM750 light microscope with Leica ICC50 HD microscope camera and LAS software (Leia Microsystems). When section were too large, multiple photographs were taken and assembled in one with Photostitch software (Canon).</w:t>
      </w:r>
    </w:p>
    <w:p w14:paraId="150D2433" w14:textId="5B69818B" w:rsidR="00BD343C" w:rsidRPr="0009675E" w:rsidRDefault="00BD343C"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For each species, a reading transect was chosen and distances between annual growth increments were measured with Image J software. </w:t>
      </w:r>
      <w:r w:rsidR="00CB7D1C" w:rsidRPr="0009675E">
        <w:rPr>
          <w:rFonts w:ascii="Times New Roman" w:hAnsi="Times New Roman" w:cs="Times New Roman"/>
          <w:sz w:val="24"/>
          <w:szCs w:val="24"/>
          <w:lang w:val="en-US"/>
        </w:rPr>
        <w:t xml:space="preserve">This procedure was done twice by two readers in order to limit observer bias on age estimation. When the coefficient of variation </w:t>
      </w:r>
      <w:r w:rsidR="00CB7D1C" w:rsidRPr="0009675E">
        <w:rPr>
          <w:rFonts w:ascii="Times New Roman" w:hAnsi="Times New Roman" w:cs="Times New Roman"/>
          <w:sz w:val="24"/>
          <w:szCs w:val="24"/>
          <w:lang w:val="en-US"/>
        </w:rPr>
        <w:fldChar w:fldCharType="begin"/>
      </w:r>
      <w:r w:rsidR="00CB7D1C" w:rsidRPr="0009675E">
        <w:rPr>
          <w:rFonts w:ascii="Times New Roman" w:hAnsi="Times New Roman" w:cs="Times New Roman"/>
          <w:sz w:val="24"/>
          <w:szCs w:val="24"/>
          <w:lang w:val="en-US"/>
        </w:rPr>
        <w:instrText xml:space="preserve"> ADDIN EN.CITE &lt;EndNote&gt;&lt;Cite&gt;&lt;Author&gt;Panfili&lt;/Author&gt;&lt;Year&gt;2002&lt;/Year&gt;&lt;RecNum&gt;245&lt;/RecNum&gt;&lt;DisplayText&gt;(Panfili&lt;style face="italic"&gt; et al.&lt;/style&gt;,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CB7D1C" w:rsidRPr="0009675E">
        <w:rPr>
          <w:rFonts w:ascii="Times New Roman" w:hAnsi="Times New Roman" w:cs="Times New Roman"/>
          <w:sz w:val="24"/>
          <w:szCs w:val="24"/>
          <w:lang w:val="en-US"/>
        </w:rPr>
        <w:fldChar w:fldCharType="separate"/>
      </w:r>
      <w:r w:rsidR="00CB7D1C" w:rsidRPr="0009675E">
        <w:rPr>
          <w:rFonts w:ascii="Times New Roman" w:hAnsi="Times New Roman" w:cs="Times New Roman"/>
          <w:noProof/>
          <w:sz w:val="24"/>
          <w:szCs w:val="24"/>
          <w:lang w:val="en-US"/>
        </w:rPr>
        <w:t>(Panfili</w:t>
      </w:r>
      <w:r w:rsidR="00CB7D1C" w:rsidRPr="0009675E">
        <w:rPr>
          <w:rFonts w:ascii="Times New Roman" w:hAnsi="Times New Roman" w:cs="Times New Roman"/>
          <w:i/>
          <w:noProof/>
          <w:sz w:val="24"/>
          <w:szCs w:val="24"/>
          <w:lang w:val="en-US"/>
        </w:rPr>
        <w:t xml:space="preserve"> et al.</w:t>
      </w:r>
      <w:r w:rsidR="00CB7D1C" w:rsidRPr="0009675E">
        <w:rPr>
          <w:rFonts w:ascii="Times New Roman" w:hAnsi="Times New Roman" w:cs="Times New Roman"/>
          <w:noProof/>
          <w:sz w:val="24"/>
          <w:szCs w:val="24"/>
          <w:lang w:val="en-US"/>
        </w:rPr>
        <w:t>, 2002)</w:t>
      </w:r>
      <w:r w:rsidR="00CB7D1C" w:rsidRPr="0009675E">
        <w:rPr>
          <w:rFonts w:ascii="Times New Roman" w:hAnsi="Times New Roman" w:cs="Times New Roman"/>
          <w:sz w:val="24"/>
          <w:szCs w:val="24"/>
          <w:lang w:val="en-US"/>
        </w:rPr>
        <w:fldChar w:fldCharType="end"/>
      </w:r>
      <w:r w:rsidR="00CB7D1C" w:rsidRPr="0009675E">
        <w:rPr>
          <w:rFonts w:ascii="Times New Roman" w:hAnsi="Times New Roman" w:cs="Times New Roman"/>
          <w:sz w:val="24"/>
          <w:szCs w:val="24"/>
          <w:lang w:val="en-US"/>
        </w:rPr>
        <w:t xml:space="preserve"> between observers was greater than 5 % a common reading was assessed. The measurements realized by the two readers were averaged for each section. </w:t>
      </w:r>
    </w:p>
    <w:p w14:paraId="799BA8A1" w14:textId="52A73C34" w:rsidR="00CB7D1C" w:rsidRPr="0009675E" w:rsidRDefault="00451FE6"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The back-calculation procedure, proposed by </w:t>
      </w: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name="Journal Article"&gt;17&lt;/ref-type&gt;&lt;contributors&gt;&lt;authors&gt;&lt;author&gt;Vigliola,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Vigliola and Meekan (2009)</w:t>
      </w:r>
      <w:r w:rsidRPr="0009675E">
        <w:rPr>
          <w:rFonts w:ascii="Times New Roman" w:hAnsi="Times New Roman" w:cs="Times New Roman"/>
          <w:sz w:val="24"/>
          <w:szCs w:val="24"/>
          <w:lang w:val="en-US"/>
        </w:rPr>
        <w:fldChar w:fldCharType="end"/>
      </w:r>
      <w:r w:rsidRPr="0009675E">
        <w:rPr>
          <w:rFonts w:ascii="Times New Roman" w:hAnsi="Times New Roman" w:cs="Times New Roman"/>
          <w:sz w:val="24"/>
          <w:szCs w:val="24"/>
          <w:lang w:val="en-US"/>
        </w:rPr>
        <w:t xml:space="preserve">, was used to estimate the fish length at previous ages. </w:t>
      </w:r>
      <w:r w:rsidR="00F85473" w:rsidRPr="0009675E">
        <w:rPr>
          <w:rFonts w:ascii="Times New Roman" w:hAnsi="Times New Roman" w:cs="Times New Roman"/>
          <w:sz w:val="24"/>
          <w:szCs w:val="24"/>
          <w:lang w:val="en-US"/>
        </w:rPr>
        <w:t xml:space="preserve">This </w:t>
      </w:r>
      <w:r w:rsidR="00766382" w:rsidRPr="0009675E">
        <w:rPr>
          <w:rFonts w:ascii="Times New Roman" w:hAnsi="Times New Roman" w:cs="Times New Roman"/>
          <w:sz w:val="24"/>
          <w:szCs w:val="24"/>
          <w:lang w:val="en-US"/>
        </w:rPr>
        <w:t xml:space="preserve">method requires to examine the </w:t>
      </w:r>
      <w:r w:rsidR="00F85473" w:rsidRPr="0009675E">
        <w:rPr>
          <w:rFonts w:ascii="Times New Roman" w:hAnsi="Times New Roman" w:cs="Times New Roman"/>
          <w:sz w:val="24"/>
          <w:szCs w:val="24"/>
          <w:lang w:val="en-US"/>
        </w:rPr>
        <w:t xml:space="preserve">shape of the relationship </w:t>
      </w:r>
      <w:r w:rsidR="00766382" w:rsidRPr="0009675E">
        <w:rPr>
          <w:rFonts w:ascii="Times New Roman" w:hAnsi="Times New Roman" w:cs="Times New Roman"/>
          <w:sz w:val="24"/>
          <w:szCs w:val="24"/>
          <w:lang w:val="en-US"/>
        </w:rPr>
        <w:t xml:space="preserve">(allometric or isometric) </w:t>
      </w:r>
      <w:r w:rsidR="00F85473" w:rsidRPr="0009675E">
        <w:rPr>
          <w:rFonts w:ascii="Times New Roman" w:hAnsi="Times New Roman" w:cs="Times New Roman"/>
          <w:sz w:val="24"/>
          <w:szCs w:val="24"/>
          <w:lang w:val="en-US"/>
        </w:rPr>
        <w:t xml:space="preserve">between the length at capture </w:t>
      </w:r>
      <w:r w:rsidR="00766382" w:rsidRPr="0009675E">
        <w:rPr>
          <w:rFonts w:ascii="Times New Roman" w:hAnsi="Times New Roman" w:cs="Times New Roman"/>
          <w:sz w:val="24"/>
          <w:szCs w:val="24"/>
          <w:lang w:val="en-US"/>
        </w:rPr>
        <w:t>(L</w:t>
      </w:r>
      <w:r w:rsidR="00766382" w:rsidRPr="0009675E">
        <w:rPr>
          <w:rFonts w:ascii="Times New Roman" w:hAnsi="Times New Roman" w:cs="Times New Roman"/>
          <w:sz w:val="24"/>
          <w:szCs w:val="24"/>
          <w:vertAlign w:val="subscript"/>
          <w:lang w:val="en-US"/>
        </w:rPr>
        <w:t>cpt</w:t>
      </w:r>
      <w:r w:rsidR="00766382" w:rsidRPr="0009675E">
        <w:rPr>
          <w:rFonts w:ascii="Times New Roman" w:hAnsi="Times New Roman" w:cs="Times New Roman"/>
          <w:sz w:val="24"/>
          <w:szCs w:val="24"/>
          <w:lang w:val="en-US"/>
        </w:rPr>
        <w:t xml:space="preserve">) </w:t>
      </w:r>
      <w:r w:rsidR="00F85473" w:rsidRPr="0009675E">
        <w:rPr>
          <w:rFonts w:ascii="Times New Roman" w:hAnsi="Times New Roman" w:cs="Times New Roman"/>
          <w:sz w:val="24"/>
          <w:szCs w:val="24"/>
          <w:lang w:val="en-US"/>
        </w:rPr>
        <w:t xml:space="preserve">and the radius of otolith </w:t>
      </w:r>
      <w:r w:rsidR="00766382" w:rsidRPr="0009675E">
        <w:rPr>
          <w:rFonts w:ascii="Times New Roman" w:hAnsi="Times New Roman" w:cs="Times New Roman"/>
          <w:sz w:val="24"/>
          <w:szCs w:val="24"/>
          <w:lang w:val="en-US"/>
        </w:rPr>
        <w:t>at capture of all samples (R</w:t>
      </w:r>
      <w:r w:rsidR="00766382" w:rsidRPr="0009675E">
        <w:rPr>
          <w:rFonts w:ascii="Times New Roman" w:hAnsi="Times New Roman" w:cs="Times New Roman"/>
          <w:sz w:val="24"/>
          <w:szCs w:val="24"/>
          <w:vertAlign w:val="subscript"/>
          <w:lang w:val="en-US"/>
        </w:rPr>
        <w:t>cpt</w:t>
      </w:r>
      <w:r w:rsidR="00766382" w:rsidRPr="0009675E">
        <w:rPr>
          <w:rFonts w:ascii="Times New Roman" w:hAnsi="Times New Roman" w:cs="Times New Roman"/>
          <w:sz w:val="24"/>
          <w:szCs w:val="24"/>
          <w:lang w:val="en-US"/>
        </w:rPr>
        <w:t>). In case of isometry (</w:t>
      </w:r>
      <w:r w:rsidR="00980508" w:rsidRPr="0009675E">
        <w:rPr>
          <w:rFonts w:ascii="Times New Roman" w:hAnsi="Times New Roman" w:cs="Times New Roman"/>
          <w:sz w:val="24"/>
          <w:szCs w:val="24"/>
          <w:lang w:val="en-US"/>
        </w:rPr>
        <w:t xml:space="preserve">eq. </w:t>
      </w:r>
      <w:r w:rsidR="00766382" w:rsidRPr="0009675E">
        <w:rPr>
          <w:rFonts w:ascii="Times New Roman" w:hAnsi="Times New Roman" w:cs="Times New Roman"/>
          <w:sz w:val="24"/>
          <w:szCs w:val="24"/>
          <w:lang w:val="en-US"/>
        </w:rPr>
        <w:t>1) the fish size at otolith formation (a) was calculated from equation 2 although in case of allometry (</w:t>
      </w:r>
      <w:r w:rsidR="00980508" w:rsidRPr="0009675E">
        <w:rPr>
          <w:rFonts w:ascii="Times New Roman" w:hAnsi="Times New Roman" w:cs="Times New Roman"/>
          <w:sz w:val="24"/>
          <w:szCs w:val="24"/>
          <w:lang w:val="en-US"/>
        </w:rPr>
        <w:t xml:space="preserve">eq. </w:t>
      </w:r>
      <w:r w:rsidR="00766382" w:rsidRPr="0009675E">
        <w:rPr>
          <w:rFonts w:ascii="Times New Roman" w:hAnsi="Times New Roman" w:cs="Times New Roman"/>
          <w:sz w:val="24"/>
          <w:szCs w:val="24"/>
          <w:lang w:val="en-US"/>
        </w:rPr>
        <w:t xml:space="preserve">3) it was calculated from equation </w:t>
      </w:r>
      <w:r w:rsidR="00980508" w:rsidRPr="0009675E">
        <w:rPr>
          <w:rFonts w:ascii="Times New Roman" w:hAnsi="Times New Roman" w:cs="Times New Roman"/>
          <w:sz w:val="24"/>
          <w:szCs w:val="24"/>
          <w:lang w:val="en-US"/>
        </w:rPr>
        <w:t>4</w:t>
      </w:r>
      <w:r w:rsidR="00766382" w:rsidRPr="0009675E">
        <w:rPr>
          <w:rFonts w:ascii="Times New Roman" w:hAnsi="Times New Roman" w:cs="Times New Roman"/>
          <w:sz w:val="24"/>
          <w:szCs w:val="24"/>
          <w:lang w:val="en-US"/>
        </w:rPr>
        <w:t>.</w:t>
      </w:r>
      <w:r w:rsidR="00980508" w:rsidRPr="0009675E">
        <w:rPr>
          <w:rFonts w:ascii="Times New Roman" w:hAnsi="Times New Roman" w:cs="Times New Roman"/>
          <w:sz w:val="24"/>
          <w:szCs w:val="24"/>
          <w:lang w:val="en-US"/>
        </w:rPr>
        <w:t xml:space="preserve"> </w:t>
      </w:r>
      <w:r w:rsidR="007B4348" w:rsidRPr="0009675E">
        <w:rPr>
          <w:rFonts w:ascii="Times New Roman" w:hAnsi="Times New Roman" w:cs="Times New Roman"/>
          <w:sz w:val="24"/>
          <w:szCs w:val="24"/>
          <w:lang w:val="en-US"/>
        </w:rPr>
        <w:t xml:space="preserve">Back-calculation Modified Fry (MF) model (eq. 5), proposed by </w:t>
      </w:r>
      <w:r w:rsidR="007B4348" w:rsidRPr="0009675E">
        <w:rPr>
          <w:rFonts w:ascii="Times New Roman" w:hAnsi="Times New Roman" w:cs="Times New Roman"/>
          <w:sz w:val="24"/>
          <w:szCs w:val="24"/>
          <w:lang w:val="en-US"/>
        </w:rPr>
        <w:fldChar w:fldCharType="begin"/>
      </w:r>
      <w:r w:rsidR="007B4348" w:rsidRPr="0009675E">
        <w:rPr>
          <w:rFonts w:ascii="Times New Roman" w:hAnsi="Times New Roman" w:cs="Times New Roman"/>
          <w:sz w:val="24"/>
          <w:szCs w:val="24"/>
          <w:lang w:val="en-US"/>
        </w:rPr>
        <w:instrText xml:space="preserve"> ADDIN EN.CITE &lt;EndNote&gt;&lt;Cite AuthorYear="1"&gt;&lt;Author&gt;Vigliola&lt;/Author&gt;&lt;Year&gt;2000&lt;/Year&gt;&lt;RecNum&gt;1826&lt;/RecNum&gt;&lt;DisplayText&gt;Vigliola&lt;style face="italic"&gt; et al.&lt;/style&gt;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G&lt;/author&gt;&lt;/authors&gt;&lt;/contributors&gt;&lt;titles&gt;&lt;title&gt;Comparison of techniques of back-calculation of growth and settlement marks from the otoliths of three species of Diplodus from the Mediterranean Sea&lt;/title&gt;&lt;secondary-title&gt;Canadian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7B4348" w:rsidRPr="0009675E">
        <w:rPr>
          <w:rFonts w:ascii="Times New Roman" w:hAnsi="Times New Roman" w:cs="Times New Roman"/>
          <w:sz w:val="24"/>
          <w:szCs w:val="24"/>
          <w:lang w:val="en-US"/>
        </w:rPr>
        <w:fldChar w:fldCharType="separate"/>
      </w:r>
      <w:r w:rsidR="007B4348" w:rsidRPr="0009675E">
        <w:rPr>
          <w:rFonts w:ascii="Times New Roman" w:hAnsi="Times New Roman" w:cs="Times New Roman"/>
          <w:noProof/>
          <w:sz w:val="24"/>
          <w:szCs w:val="24"/>
          <w:lang w:val="en-US"/>
        </w:rPr>
        <w:t>Vigliola</w:t>
      </w:r>
      <w:r w:rsidR="007B4348" w:rsidRPr="0009675E">
        <w:rPr>
          <w:rFonts w:ascii="Times New Roman" w:hAnsi="Times New Roman" w:cs="Times New Roman"/>
          <w:i/>
          <w:noProof/>
          <w:sz w:val="24"/>
          <w:szCs w:val="24"/>
          <w:lang w:val="en-US"/>
        </w:rPr>
        <w:t xml:space="preserve"> et al.</w:t>
      </w:r>
      <w:r w:rsidR="007B4348" w:rsidRPr="0009675E">
        <w:rPr>
          <w:rFonts w:ascii="Times New Roman" w:hAnsi="Times New Roman" w:cs="Times New Roman"/>
          <w:noProof/>
          <w:sz w:val="24"/>
          <w:szCs w:val="24"/>
          <w:lang w:val="en-US"/>
        </w:rPr>
        <w:t xml:space="preserve"> (2000)</w:t>
      </w:r>
      <w:r w:rsidR="007B4348" w:rsidRPr="0009675E">
        <w:rPr>
          <w:rFonts w:ascii="Times New Roman" w:hAnsi="Times New Roman" w:cs="Times New Roman"/>
          <w:sz w:val="24"/>
          <w:szCs w:val="24"/>
          <w:lang w:val="en-US"/>
        </w:rPr>
        <w:fldChar w:fldCharType="end"/>
      </w:r>
      <w:r w:rsidR="007B4348" w:rsidRPr="0009675E">
        <w:rPr>
          <w:rFonts w:ascii="Times New Roman" w:hAnsi="Times New Roman" w:cs="Times New Roman"/>
          <w:sz w:val="24"/>
          <w:szCs w:val="24"/>
          <w:lang w:val="en-US"/>
        </w:rPr>
        <w:t xml:space="preserve"> was carry out for each individual. </w:t>
      </w:r>
    </w:p>
    <w:p w14:paraId="62D3A29D" w14:textId="5D3F7250" w:rsidR="00980508" w:rsidRPr="0009675E" w:rsidRDefault="00980508" w:rsidP="00EC2182">
      <w:pPr>
        <w:spacing w:line="360" w:lineRule="auto"/>
        <w:rPr>
          <w:rFonts w:ascii="Times New Roman" w:eastAsiaTheme="minorEastAsia" w:hAnsi="Times New Roman" w:cs="Times New Roman"/>
          <w:sz w:val="24"/>
          <w:szCs w:val="24"/>
          <w:lang w:val="en-US"/>
        </w:rPr>
      </w:pPr>
      <w:r w:rsidRPr="0009675E">
        <w:rPr>
          <w:rFonts w:ascii="Times New Roman" w:eastAsiaTheme="minorEastAsia" w:hAnsi="Times New Roman" w:cs="Times New Roman"/>
          <w:sz w:val="24"/>
          <w:szCs w:val="24"/>
          <w:lang w:val="en-US"/>
        </w:rPr>
        <w:t xml:space="preserve">Isometry: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oMath>
      <w:r w:rsidRPr="0009675E">
        <w:rPr>
          <w:rFonts w:ascii="Times New Roman" w:eastAsiaTheme="minorEastAsia" w:hAnsi="Times New Roman" w:cs="Times New Roman"/>
          <w:sz w:val="24"/>
          <w:szCs w:val="24"/>
          <w:lang w:val="en-US"/>
        </w:rPr>
        <w:t xml:space="preserve"> (eq. 1) and </w:t>
      </w:r>
      <m:oMath>
        <m:r>
          <w:rPr>
            <w:rFonts w:ascii="Cambria Math" w:hAnsi="Cambria Math" w:cs="Times New Roman"/>
            <w:sz w:val="24"/>
            <w:szCs w:val="24"/>
            <w:lang w:val="en-US"/>
          </w:rPr>
          <m:t>a=</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oMath>
      <w:r w:rsidRPr="0009675E">
        <w:rPr>
          <w:rFonts w:ascii="Times New Roman" w:eastAsiaTheme="minorEastAsia" w:hAnsi="Times New Roman" w:cs="Times New Roman"/>
          <w:sz w:val="24"/>
          <w:szCs w:val="24"/>
          <w:lang w:val="en-US"/>
        </w:rPr>
        <w:t xml:space="preserve"> (eq. 2)</w:t>
      </w:r>
    </w:p>
    <w:p w14:paraId="218B8EFA" w14:textId="7162F5C6" w:rsidR="00980508" w:rsidRPr="0009675E" w:rsidRDefault="00980508" w:rsidP="00EC2182">
      <w:pPr>
        <w:spacing w:line="360" w:lineRule="auto"/>
        <w:rPr>
          <w:rFonts w:ascii="Times New Roman" w:hAnsi="Times New Roman" w:cs="Times New Roman"/>
          <w:sz w:val="24"/>
          <w:szCs w:val="24"/>
          <w:lang w:val="en-US"/>
        </w:rPr>
      </w:pPr>
      <w:r w:rsidRPr="0009675E">
        <w:rPr>
          <w:rFonts w:ascii="Times New Roman" w:eastAsiaTheme="minorEastAsia" w:hAnsi="Times New Roman" w:cs="Times New Roman"/>
          <w:sz w:val="24"/>
          <w:szCs w:val="24"/>
          <w:lang w:val="en-US"/>
        </w:rPr>
        <w:lastRenderedPageBreak/>
        <w:t xml:space="preserve">Allometry: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0p</m:t>
            </m:r>
          </m:sub>
          <m:sup>
            <m:r>
              <w:rPr>
                <w:rFonts w:ascii="Cambria Math" w:hAnsi="Cambria Math" w:cs="Times New Roman"/>
                <w:sz w:val="24"/>
                <w:szCs w:val="24"/>
                <w:lang w:val="en-US"/>
              </w:rPr>
              <m:t>c</m:t>
            </m:r>
          </m:sup>
        </m:sSubSup>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sidRPr="0009675E">
        <w:rPr>
          <w:rFonts w:ascii="Times New Roman" w:eastAsiaTheme="minorEastAsia" w:hAnsi="Times New Roman" w:cs="Times New Roman"/>
          <w:sz w:val="24"/>
          <w:szCs w:val="24"/>
          <w:lang w:val="en-US"/>
        </w:rPr>
        <w:t xml:space="preserve"> (eq. 3) and </w:t>
      </w:r>
      <m:oMath>
        <m:r>
          <w:rPr>
            <w:rFonts w:ascii="Cambria Math" w:hAnsi="Cambria Math" w:cs="Times New Roman"/>
            <w:sz w:val="24"/>
            <w:szCs w:val="24"/>
            <w:lang w:val="en-US"/>
          </w:rPr>
          <m:t xml:space="preserve">a=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sidRPr="0009675E">
        <w:rPr>
          <w:rFonts w:ascii="Times New Roman" w:eastAsiaTheme="minorEastAsia" w:hAnsi="Times New Roman" w:cs="Times New Roman"/>
          <w:sz w:val="24"/>
          <w:szCs w:val="24"/>
          <w:lang w:val="en-US"/>
        </w:rPr>
        <w:t xml:space="preserve"> (eq. 4)</w:t>
      </w:r>
    </w:p>
    <w:p w14:paraId="533D7A98" w14:textId="3E62DCF1" w:rsidR="00766382" w:rsidRPr="0009675E" w:rsidRDefault="007B4348" w:rsidP="00EC2182">
      <w:pPr>
        <w:spacing w:line="360" w:lineRule="auto"/>
        <w:rPr>
          <w:rFonts w:ascii="Times New Roman" w:eastAsiaTheme="minorEastAsia" w:hAnsi="Times New Roman" w:cs="Times New Roman"/>
          <w:sz w:val="24"/>
          <w:szCs w:val="24"/>
          <w:lang w:val="en-US"/>
        </w:rPr>
      </w:pPr>
      <w:r w:rsidRPr="0009675E">
        <w:rPr>
          <w:rFonts w:ascii="Times New Roman" w:hAnsi="Times New Roman" w:cs="Times New Roman"/>
          <w:sz w:val="24"/>
          <w:szCs w:val="24"/>
          <w:lang w:val="en-US"/>
        </w:rPr>
        <w:t xml:space="preserve">MF model: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=a+exp</m:t>
        </m:r>
        <m:d>
          <m:dPr>
            <m:ctrlPr>
              <w:rPr>
                <w:rFonts w:ascii="Cambria Math" w:hAnsi="Cambria Math" w:cs="Times New Roman"/>
                <w:i/>
                <w:sz w:val="24"/>
                <w:szCs w:val="24"/>
                <w:lang w:val="en-US"/>
              </w:rPr>
            </m:ctrlPr>
          </m:dPr>
          <m:e>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-a</m:t>
                            </m:r>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e>
                    </m:func>
                  </m:e>
                </m:d>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e>
                    </m:func>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d>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func>
              </m:den>
            </m:f>
          </m:e>
        </m:d>
      </m:oMath>
      <w:r w:rsidR="009B6904" w:rsidRPr="0009675E">
        <w:rPr>
          <w:rFonts w:ascii="Times New Roman" w:eastAsiaTheme="minorEastAsia" w:hAnsi="Times New Roman" w:cs="Times New Roman"/>
          <w:sz w:val="24"/>
          <w:szCs w:val="24"/>
          <w:lang w:val="en-US"/>
        </w:rPr>
        <w:t xml:space="preserve"> (eq. 5)</w:t>
      </w:r>
    </w:p>
    <w:p w14:paraId="586B058B" w14:textId="2F569E38" w:rsidR="00E75D63" w:rsidRPr="0009675E" w:rsidRDefault="009B6904" w:rsidP="00EC2182">
      <w:pPr>
        <w:spacing w:line="360" w:lineRule="auto"/>
        <w:rPr>
          <w:rFonts w:ascii="Times New Roman" w:eastAsiaTheme="minorEastAsia" w:hAnsi="Times New Roman" w:cs="Times New Roman"/>
          <w:sz w:val="24"/>
          <w:szCs w:val="24"/>
          <w:lang w:val="en-US"/>
        </w:rPr>
      </w:pPr>
      <w:r w:rsidRPr="0009675E">
        <w:rPr>
          <w:rFonts w:ascii="Times New Roman" w:eastAsiaTheme="minorEastAsia" w:hAnsi="Times New Roman" w:cs="Times New Roman"/>
          <w:sz w:val="24"/>
          <w:szCs w:val="24"/>
          <w:lang w:val="en-US"/>
        </w:rPr>
        <w:t>Where L</w:t>
      </w:r>
      <w:r w:rsidRPr="0009675E">
        <w:rPr>
          <w:rFonts w:ascii="Times New Roman" w:eastAsiaTheme="minorEastAsia" w:hAnsi="Times New Roman" w:cs="Times New Roman"/>
          <w:sz w:val="24"/>
          <w:szCs w:val="24"/>
          <w:vertAlign w:val="subscript"/>
          <w:lang w:val="en-US"/>
        </w:rPr>
        <w:t>i</w:t>
      </w:r>
      <w:r w:rsidRPr="0009675E">
        <w:rPr>
          <w:rFonts w:ascii="Times New Roman" w:eastAsiaTheme="minorEastAsia" w:hAnsi="Times New Roman" w:cs="Times New Roman"/>
          <w:sz w:val="24"/>
          <w:szCs w:val="24"/>
          <w:lang w:val="en-US"/>
        </w:rPr>
        <w:t xml:space="preserve"> and R</w:t>
      </w:r>
      <w:r w:rsidRPr="0009675E">
        <w:rPr>
          <w:rFonts w:ascii="Times New Roman" w:eastAsiaTheme="minorEastAsia" w:hAnsi="Times New Roman" w:cs="Times New Roman"/>
          <w:sz w:val="24"/>
          <w:szCs w:val="24"/>
          <w:vertAlign w:val="subscript"/>
          <w:lang w:val="en-US"/>
        </w:rPr>
        <w:t>i</w:t>
      </w:r>
      <w:r w:rsidRPr="0009675E">
        <w:rPr>
          <w:rFonts w:ascii="Times New Roman" w:eastAsiaTheme="minorEastAsia" w:hAnsi="Times New Roman" w:cs="Times New Roman"/>
          <w:sz w:val="24"/>
          <w:szCs w:val="24"/>
          <w:lang w:val="en-US"/>
        </w:rPr>
        <w:t xml:space="preserve"> are the fish length and otolith radius at age </w:t>
      </w:r>
      <w:r w:rsidRPr="0009675E">
        <w:rPr>
          <w:rFonts w:ascii="Times New Roman" w:eastAsiaTheme="minorEastAsia" w:hAnsi="Times New Roman" w:cs="Times New Roman"/>
          <w:i/>
          <w:sz w:val="24"/>
          <w:szCs w:val="24"/>
          <w:lang w:val="en-US"/>
        </w:rPr>
        <w:t xml:space="preserve">i, </w:t>
      </w:r>
      <w:r w:rsidRPr="0009675E">
        <w:rPr>
          <w:rFonts w:ascii="Times New Roman" w:eastAsiaTheme="minorEastAsia" w:hAnsi="Times New Roman" w:cs="Times New Roman"/>
          <w:sz w:val="24"/>
          <w:szCs w:val="24"/>
          <w:lang w:val="en-US"/>
        </w:rPr>
        <w:t>and L</w:t>
      </w:r>
      <w:r w:rsidRPr="0009675E">
        <w:rPr>
          <w:rFonts w:ascii="Times New Roman" w:eastAsiaTheme="minorEastAsia" w:hAnsi="Times New Roman" w:cs="Times New Roman"/>
          <w:sz w:val="24"/>
          <w:szCs w:val="24"/>
          <w:vertAlign w:val="subscript"/>
          <w:lang w:val="en-US"/>
        </w:rPr>
        <w:t>0p</w:t>
      </w:r>
      <w:r w:rsidRPr="0009675E">
        <w:rPr>
          <w:rFonts w:ascii="Times New Roman" w:eastAsiaTheme="minorEastAsia" w:hAnsi="Times New Roman" w:cs="Times New Roman"/>
          <w:sz w:val="24"/>
          <w:szCs w:val="24"/>
          <w:lang w:val="en-US"/>
        </w:rPr>
        <w:t xml:space="preserve"> and R</w:t>
      </w:r>
      <w:r w:rsidRPr="0009675E">
        <w:rPr>
          <w:rFonts w:ascii="Times New Roman" w:eastAsiaTheme="minorEastAsia" w:hAnsi="Times New Roman" w:cs="Times New Roman"/>
          <w:sz w:val="24"/>
          <w:szCs w:val="24"/>
          <w:vertAlign w:val="subscript"/>
          <w:lang w:val="en-US"/>
        </w:rPr>
        <w:t>0p</w:t>
      </w:r>
      <w:r w:rsidRPr="0009675E">
        <w:rPr>
          <w:rFonts w:ascii="Times New Roman" w:eastAsiaTheme="minorEastAsia" w:hAnsi="Times New Roman" w:cs="Times New Roman"/>
          <w:sz w:val="24"/>
          <w:szCs w:val="24"/>
          <w:lang w:val="en-US"/>
        </w:rPr>
        <w:t xml:space="preserve"> </w:t>
      </w:r>
      <w:r w:rsidR="00833754" w:rsidRPr="0009675E">
        <w:rPr>
          <w:rFonts w:ascii="Times New Roman" w:eastAsiaTheme="minorEastAsia" w:hAnsi="Times New Roman" w:cs="Times New Roman"/>
          <w:sz w:val="24"/>
          <w:szCs w:val="24"/>
          <w:lang w:val="en-US"/>
        </w:rPr>
        <w:t>are the fish size and radius of otolith at hatching. The L</w:t>
      </w:r>
      <w:r w:rsidR="00833754" w:rsidRPr="0009675E">
        <w:rPr>
          <w:rFonts w:ascii="Times New Roman" w:eastAsiaTheme="minorEastAsia" w:hAnsi="Times New Roman" w:cs="Times New Roman"/>
          <w:sz w:val="24"/>
          <w:szCs w:val="24"/>
          <w:vertAlign w:val="subscript"/>
          <w:lang w:val="en-US"/>
        </w:rPr>
        <w:t xml:space="preserve">0p </w:t>
      </w:r>
      <w:r w:rsidR="00135D7D" w:rsidRPr="0009675E">
        <w:rPr>
          <w:rFonts w:ascii="Times New Roman" w:eastAsiaTheme="minorEastAsia" w:hAnsi="Times New Roman" w:cs="Times New Roman"/>
          <w:sz w:val="24"/>
          <w:szCs w:val="24"/>
          <w:lang w:val="en-US"/>
        </w:rPr>
        <w:t xml:space="preserve">parameter was given in table </w:t>
      </w:r>
      <w:r w:rsidR="00410817">
        <w:rPr>
          <w:rFonts w:ascii="Times New Roman" w:eastAsiaTheme="minorEastAsia" w:hAnsi="Times New Roman" w:cs="Times New Roman"/>
          <w:sz w:val="24"/>
          <w:szCs w:val="24"/>
          <w:lang w:val="en-US"/>
        </w:rPr>
        <w:t>I</w:t>
      </w:r>
      <w:r w:rsidR="00833754" w:rsidRPr="0009675E">
        <w:rPr>
          <w:rFonts w:ascii="Times New Roman" w:eastAsiaTheme="minorEastAsia" w:hAnsi="Times New Roman" w:cs="Times New Roman"/>
          <w:sz w:val="24"/>
          <w:szCs w:val="24"/>
          <w:lang w:val="en-US"/>
        </w:rPr>
        <w:t>.</w:t>
      </w:r>
      <w:r w:rsidR="008851C9" w:rsidRPr="0009675E">
        <w:rPr>
          <w:rFonts w:ascii="Times New Roman" w:eastAsiaTheme="minorEastAsia" w:hAnsi="Times New Roman" w:cs="Times New Roman"/>
          <w:sz w:val="24"/>
          <w:szCs w:val="24"/>
          <w:lang w:val="en-US"/>
        </w:rPr>
        <w:t xml:space="preserve"> </w:t>
      </w:r>
    </w:p>
    <w:p w14:paraId="053B1296" w14:textId="4644C78E" w:rsidR="00945AFA" w:rsidRPr="0009675E" w:rsidRDefault="00945AFA" w:rsidP="00EC2182">
      <w:pPr>
        <w:spacing w:line="360" w:lineRule="auto"/>
        <w:rPr>
          <w:rFonts w:ascii="Times New Roman" w:eastAsiaTheme="minorEastAsia" w:hAnsi="Times New Roman" w:cs="Times New Roman"/>
          <w:sz w:val="24"/>
          <w:szCs w:val="24"/>
          <w:lang w:val="en-US"/>
        </w:rPr>
      </w:pPr>
    </w:p>
    <w:p w14:paraId="57A85BDD" w14:textId="77777777" w:rsidR="00945AFA" w:rsidRPr="0009675E" w:rsidRDefault="00945AFA" w:rsidP="00EC2182">
      <w:pPr>
        <w:spacing w:line="360" w:lineRule="auto"/>
        <w:rPr>
          <w:rFonts w:ascii="Times New Roman" w:eastAsiaTheme="minorEastAsia" w:hAnsi="Times New Roman" w:cs="Times New Roman"/>
          <w:sz w:val="24"/>
          <w:szCs w:val="24"/>
          <w:lang w:val="en-US"/>
        </w:rPr>
        <w:sectPr w:rsidR="00945AFA" w:rsidRPr="0009675E" w:rsidSect="003064D1">
          <w:pgSz w:w="11906" w:h="16838"/>
          <w:pgMar w:top="1417" w:right="1417" w:bottom="1417" w:left="1417" w:header="708" w:footer="708" w:gutter="0"/>
          <w:cols w:space="708"/>
          <w:docGrid w:linePitch="360"/>
        </w:sectPr>
      </w:pPr>
    </w:p>
    <w:p w14:paraId="3CEF7241" w14:textId="1283A2EB" w:rsidR="00833754" w:rsidRPr="0009675E" w:rsidRDefault="00135D7D"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lastRenderedPageBreak/>
        <w:t xml:space="preserve">Table </w:t>
      </w:r>
      <w:r w:rsidR="00410817">
        <w:rPr>
          <w:rFonts w:ascii="Times New Roman" w:hAnsi="Times New Roman" w:cs="Times New Roman"/>
          <w:sz w:val="24"/>
          <w:szCs w:val="24"/>
          <w:lang w:val="en-US"/>
        </w:rPr>
        <w:t>I</w:t>
      </w:r>
      <w:r w:rsidRPr="0009675E">
        <w:rPr>
          <w:rFonts w:ascii="Times New Roman" w:hAnsi="Times New Roman" w:cs="Times New Roman"/>
          <w:sz w:val="24"/>
          <w:szCs w:val="24"/>
          <w:lang w:val="en-US"/>
        </w:rPr>
        <w:t xml:space="preserve">. Fish size at hatching (Lop) </w:t>
      </w:r>
      <w:r w:rsidR="009B56F0" w:rsidRPr="0009675E">
        <w:rPr>
          <w:rFonts w:ascii="Times New Roman" w:hAnsi="Times New Roman" w:cs="Times New Roman"/>
          <w:sz w:val="24"/>
          <w:szCs w:val="24"/>
          <w:lang w:val="en-US"/>
        </w:rPr>
        <w:t xml:space="preserve">for each </w:t>
      </w:r>
      <w:r w:rsidR="00AF3EC3" w:rsidRPr="0009675E">
        <w:rPr>
          <w:rFonts w:ascii="Times New Roman" w:hAnsi="Times New Roman" w:cs="Times New Roman"/>
          <w:sz w:val="24"/>
          <w:szCs w:val="24"/>
          <w:lang w:val="en-US"/>
        </w:rPr>
        <w:t>species studied</w:t>
      </w:r>
      <w:r w:rsidRPr="0009675E">
        <w:rPr>
          <w:rFonts w:ascii="Times New Roman" w:hAnsi="Times New Roman" w:cs="Times New Roman"/>
          <w:sz w:val="24"/>
          <w:szCs w:val="24"/>
          <w:lang w:val="en-US"/>
        </w:rPr>
        <w:t xml:space="preserve"> in this study.</w:t>
      </w:r>
      <w:r w:rsidR="00AF3EC3" w:rsidRPr="0009675E">
        <w:rPr>
          <w:rFonts w:ascii="Times New Roman" w:hAnsi="Times New Roman" w:cs="Times New Roman"/>
          <w:sz w:val="24"/>
          <w:szCs w:val="24"/>
          <w:lang w:val="en-US"/>
        </w:rPr>
        <w:t xml:space="preserve"> Level referred to the taxonomic level where L</w:t>
      </w:r>
      <w:r w:rsidR="00AF3EC3" w:rsidRPr="0009675E">
        <w:rPr>
          <w:rFonts w:ascii="Times New Roman" w:hAnsi="Times New Roman" w:cs="Times New Roman"/>
          <w:sz w:val="24"/>
          <w:szCs w:val="24"/>
          <w:vertAlign w:val="subscript"/>
          <w:lang w:val="en-US"/>
        </w:rPr>
        <w:t>0p</w:t>
      </w:r>
      <w:r w:rsidR="00AF3EC3" w:rsidRPr="0009675E">
        <w:rPr>
          <w:rFonts w:ascii="Times New Roman" w:hAnsi="Times New Roman" w:cs="Times New Roman"/>
          <w:sz w:val="24"/>
          <w:szCs w:val="24"/>
          <w:lang w:val="en-US"/>
        </w:rPr>
        <w:t xml:space="preserve"> was found. When it was possible L</w:t>
      </w:r>
      <w:r w:rsidR="00AF3EC3" w:rsidRPr="0009675E">
        <w:rPr>
          <w:rFonts w:ascii="Times New Roman" w:hAnsi="Times New Roman" w:cs="Times New Roman"/>
          <w:sz w:val="24"/>
          <w:szCs w:val="24"/>
          <w:vertAlign w:val="subscript"/>
          <w:lang w:val="en-US"/>
        </w:rPr>
        <w:t>0p</w:t>
      </w:r>
      <w:r w:rsidR="00AF3EC3" w:rsidRPr="0009675E">
        <w:rPr>
          <w:rFonts w:ascii="Times New Roman" w:hAnsi="Times New Roman" w:cs="Times New Roman"/>
          <w:sz w:val="24"/>
          <w:szCs w:val="24"/>
          <w:lang w:val="en-US"/>
        </w:rPr>
        <w:t xml:space="preserve"> from different studies were averaged.</w:t>
      </w:r>
    </w:p>
    <w:tbl>
      <w:tblPr>
        <w:tblStyle w:val="Grilledutableau"/>
        <w:tblW w:w="13887" w:type="dxa"/>
        <w:tblLook w:val="04A0" w:firstRow="1" w:lastRow="0" w:firstColumn="1" w:lastColumn="0" w:noHBand="0" w:noVBand="1"/>
      </w:tblPr>
      <w:tblGrid>
        <w:gridCol w:w="5382"/>
        <w:gridCol w:w="1276"/>
        <w:gridCol w:w="1134"/>
        <w:gridCol w:w="6095"/>
      </w:tblGrid>
      <w:tr w:rsidR="00156B62" w:rsidRPr="0009675E" w14:paraId="22189B3F" w14:textId="77777777" w:rsidTr="009B56F0">
        <w:tc>
          <w:tcPr>
            <w:tcW w:w="5382" w:type="dxa"/>
          </w:tcPr>
          <w:p w14:paraId="45A8DEB7" w14:textId="3ADCAA09" w:rsidR="00156B62" w:rsidRPr="0009675E" w:rsidRDefault="00156B62" w:rsidP="0009675E">
            <w:pPr>
              <w:rPr>
                <w:rFonts w:ascii="Times New Roman" w:hAnsi="Times New Roman" w:cs="Times New Roman"/>
                <w:b/>
                <w:sz w:val="24"/>
                <w:szCs w:val="24"/>
                <w:lang w:val="en-US"/>
              </w:rPr>
            </w:pPr>
            <w:r w:rsidRPr="0009675E">
              <w:rPr>
                <w:rFonts w:ascii="Times New Roman" w:hAnsi="Times New Roman" w:cs="Times New Roman"/>
                <w:b/>
                <w:sz w:val="24"/>
                <w:szCs w:val="24"/>
                <w:lang w:val="en-US"/>
              </w:rPr>
              <w:t>Species</w:t>
            </w:r>
          </w:p>
        </w:tc>
        <w:tc>
          <w:tcPr>
            <w:tcW w:w="1276" w:type="dxa"/>
          </w:tcPr>
          <w:p w14:paraId="7A74DA8F" w14:textId="77F13F37" w:rsidR="00156B62" w:rsidRPr="0009675E" w:rsidRDefault="00156B62" w:rsidP="0009675E">
            <w:pPr>
              <w:rPr>
                <w:rFonts w:ascii="Times New Roman" w:hAnsi="Times New Roman" w:cs="Times New Roman"/>
                <w:b/>
                <w:sz w:val="24"/>
                <w:szCs w:val="24"/>
                <w:lang w:val="en-US"/>
              </w:rPr>
            </w:pPr>
            <w:r w:rsidRPr="0009675E">
              <w:rPr>
                <w:rFonts w:ascii="Times New Roman" w:hAnsi="Times New Roman" w:cs="Times New Roman"/>
                <w:b/>
                <w:sz w:val="24"/>
                <w:szCs w:val="24"/>
                <w:lang w:val="en-US"/>
              </w:rPr>
              <w:t>Lop (mm)</w:t>
            </w:r>
          </w:p>
        </w:tc>
        <w:tc>
          <w:tcPr>
            <w:tcW w:w="1134" w:type="dxa"/>
          </w:tcPr>
          <w:p w14:paraId="309D7BE0" w14:textId="285F9CD7" w:rsidR="00156B62" w:rsidRPr="0009675E" w:rsidRDefault="00156B62" w:rsidP="0009675E">
            <w:pPr>
              <w:rPr>
                <w:rFonts w:ascii="Times New Roman" w:hAnsi="Times New Roman" w:cs="Times New Roman"/>
                <w:b/>
                <w:sz w:val="24"/>
                <w:szCs w:val="24"/>
                <w:lang w:val="en-US"/>
              </w:rPr>
            </w:pPr>
            <w:r w:rsidRPr="0009675E">
              <w:rPr>
                <w:rFonts w:ascii="Times New Roman" w:hAnsi="Times New Roman" w:cs="Times New Roman"/>
                <w:b/>
                <w:sz w:val="24"/>
                <w:szCs w:val="24"/>
                <w:lang w:val="en-US"/>
              </w:rPr>
              <w:t>Level</w:t>
            </w:r>
          </w:p>
        </w:tc>
        <w:tc>
          <w:tcPr>
            <w:tcW w:w="6095" w:type="dxa"/>
          </w:tcPr>
          <w:p w14:paraId="6FF1961C" w14:textId="63AAF59D" w:rsidR="00156B62" w:rsidRPr="0009675E" w:rsidRDefault="00156B62" w:rsidP="0009675E">
            <w:pPr>
              <w:rPr>
                <w:rFonts w:ascii="Times New Roman" w:hAnsi="Times New Roman" w:cs="Times New Roman"/>
                <w:b/>
                <w:sz w:val="24"/>
                <w:szCs w:val="24"/>
                <w:lang w:val="en-US"/>
              </w:rPr>
            </w:pPr>
            <w:r w:rsidRPr="0009675E">
              <w:rPr>
                <w:rFonts w:ascii="Times New Roman" w:hAnsi="Times New Roman" w:cs="Times New Roman"/>
                <w:b/>
                <w:sz w:val="24"/>
                <w:szCs w:val="24"/>
                <w:lang w:val="en-US"/>
              </w:rPr>
              <w:t>Reference</w:t>
            </w:r>
          </w:p>
        </w:tc>
      </w:tr>
      <w:tr w:rsidR="00156B62" w:rsidRPr="0009675E" w14:paraId="5791FF38" w14:textId="77777777" w:rsidTr="00AF3EC3">
        <w:tc>
          <w:tcPr>
            <w:tcW w:w="5382" w:type="dxa"/>
          </w:tcPr>
          <w:p w14:paraId="25088918" w14:textId="50607957"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Abudefduf sexfasciatus</w:t>
            </w:r>
            <w:r w:rsidR="00E75D63" w:rsidRPr="0009675E">
              <w:rPr>
                <w:rFonts w:ascii="Times New Roman" w:hAnsi="Times New Roman" w:cs="Times New Roman"/>
                <w:i/>
                <w:color w:val="000000"/>
                <w:sz w:val="24"/>
                <w:szCs w:val="24"/>
              </w:rPr>
              <w:t xml:space="preserve"> </w:t>
            </w:r>
            <w:r w:rsidR="00E75D63" w:rsidRPr="0009675E">
              <w:rPr>
                <w:rFonts w:ascii="Times New Roman" w:hAnsi="Times New Roman" w:cs="Times New Roman"/>
                <w:color w:val="000000"/>
                <w:sz w:val="24"/>
                <w:szCs w:val="24"/>
              </w:rPr>
              <w:t>(Lac</w:t>
            </w:r>
            <w:r w:rsidR="002C025A" w:rsidRPr="0009675E">
              <w:rPr>
                <w:rFonts w:ascii="Times New Roman" w:hAnsi="Times New Roman" w:cs="Times New Roman"/>
                <w:color w:val="000000"/>
                <w:sz w:val="24"/>
                <w:szCs w:val="24"/>
              </w:rPr>
              <w:t>e</w:t>
            </w:r>
            <w:r w:rsidR="00E75D63" w:rsidRPr="0009675E">
              <w:rPr>
                <w:rFonts w:ascii="Times New Roman" w:hAnsi="Times New Roman" w:cs="Times New Roman"/>
                <w:color w:val="000000"/>
                <w:sz w:val="24"/>
                <w:szCs w:val="24"/>
              </w:rPr>
              <w:t>pède, 1801)</w:t>
            </w:r>
          </w:p>
        </w:tc>
        <w:tc>
          <w:tcPr>
            <w:tcW w:w="1276" w:type="dxa"/>
          </w:tcPr>
          <w:p w14:paraId="538022F4" w14:textId="540D4E63" w:rsidR="00156B62"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2.65</w:t>
            </w:r>
          </w:p>
        </w:tc>
        <w:tc>
          <w:tcPr>
            <w:tcW w:w="1134" w:type="dxa"/>
          </w:tcPr>
          <w:p w14:paraId="123A4DD0" w14:textId="257E474A" w:rsidR="00156B62"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Species</w:t>
            </w:r>
          </w:p>
        </w:tc>
        <w:tc>
          <w:tcPr>
            <w:tcW w:w="6095" w:type="dxa"/>
          </w:tcPr>
          <w:p w14:paraId="75C9BE2F" w14:textId="2DCAC64D" w:rsidR="00156B62"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NG&lt;/author&gt;&lt;/authors&gt;&lt;/contributors&gt;&lt;titles&gt;&lt;title&gt;Embryonic-larval development and some data on the reproductive biology of Abudefduf sexfasciatus (Pomacentridae: Perciformes)&lt;/title&gt;&lt;secondary-title&gt;Journal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Shadrin and Emel’yanova (2007)</w:t>
            </w:r>
            <w:r w:rsidRPr="0009675E">
              <w:rPr>
                <w:rFonts w:ascii="Times New Roman" w:hAnsi="Times New Roman" w:cs="Times New Roman"/>
                <w:sz w:val="24"/>
                <w:szCs w:val="24"/>
                <w:lang w:val="en-US"/>
              </w:rPr>
              <w:fldChar w:fldCharType="end"/>
            </w:r>
          </w:p>
        </w:tc>
      </w:tr>
      <w:tr w:rsidR="004518D9" w:rsidRPr="0009675E" w14:paraId="2115DB24" w14:textId="77777777" w:rsidTr="00AF3EC3">
        <w:tc>
          <w:tcPr>
            <w:tcW w:w="5382" w:type="dxa"/>
          </w:tcPr>
          <w:p w14:paraId="16F8E1C9" w14:textId="1C47596F"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Acanthurus achilles</w:t>
            </w:r>
            <w:r w:rsidR="00E75D63" w:rsidRPr="0009675E">
              <w:rPr>
                <w:rFonts w:ascii="Times New Roman" w:hAnsi="Times New Roman" w:cs="Times New Roman"/>
                <w:i/>
                <w:color w:val="000000"/>
                <w:sz w:val="24"/>
                <w:szCs w:val="24"/>
              </w:rPr>
              <w:t xml:space="preserve"> </w:t>
            </w:r>
            <w:r w:rsidR="00E75D63" w:rsidRPr="0009675E">
              <w:rPr>
                <w:rFonts w:ascii="Times New Roman" w:hAnsi="Times New Roman" w:cs="Times New Roman"/>
                <w:color w:val="000000"/>
                <w:sz w:val="24"/>
                <w:szCs w:val="24"/>
              </w:rPr>
              <w:t>Shaw, 1803</w:t>
            </w:r>
          </w:p>
        </w:tc>
        <w:tc>
          <w:tcPr>
            <w:tcW w:w="1276" w:type="dxa"/>
          </w:tcPr>
          <w:p w14:paraId="64FA98B6" w14:textId="35FD871A"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4B36439D" w14:textId="62558EDC"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7CC15CE6" w14:textId="20F2096C"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Mccormick (1999)</w:t>
            </w:r>
            <w:r w:rsidRPr="0009675E">
              <w:rPr>
                <w:rFonts w:ascii="Times New Roman" w:hAnsi="Times New Roman" w:cs="Times New Roman"/>
                <w:sz w:val="24"/>
                <w:szCs w:val="24"/>
                <w:lang w:val="en-US"/>
              </w:rPr>
              <w:fldChar w:fldCharType="end"/>
            </w:r>
          </w:p>
        </w:tc>
      </w:tr>
      <w:tr w:rsidR="004518D9" w:rsidRPr="0009675E" w14:paraId="00D58EA6" w14:textId="77777777" w:rsidTr="00AF3EC3">
        <w:tc>
          <w:tcPr>
            <w:tcW w:w="5382" w:type="dxa"/>
          </w:tcPr>
          <w:p w14:paraId="5E84CA05" w14:textId="7E2CD6B8"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Acanthurus lineatus</w:t>
            </w:r>
            <w:r w:rsidR="00E75D63" w:rsidRPr="0009675E">
              <w:rPr>
                <w:rFonts w:ascii="Times New Roman" w:hAnsi="Times New Roman" w:cs="Times New Roman"/>
                <w:i/>
                <w:color w:val="000000"/>
                <w:sz w:val="24"/>
                <w:szCs w:val="24"/>
              </w:rPr>
              <w:t xml:space="preserve"> </w:t>
            </w:r>
            <w:r w:rsidR="00E75D63" w:rsidRPr="0009675E">
              <w:rPr>
                <w:rFonts w:ascii="Times New Roman" w:hAnsi="Times New Roman" w:cs="Times New Roman"/>
                <w:color w:val="000000"/>
                <w:sz w:val="24"/>
                <w:szCs w:val="24"/>
              </w:rPr>
              <w:t>(Linnaeus, 1758)</w:t>
            </w:r>
          </w:p>
        </w:tc>
        <w:tc>
          <w:tcPr>
            <w:tcW w:w="1276" w:type="dxa"/>
          </w:tcPr>
          <w:p w14:paraId="274708C5" w14:textId="339DA296"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79380CB7" w14:textId="075685BC"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6B283712" w14:textId="00604922"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Mccormick (1999)</w:t>
            </w:r>
            <w:r w:rsidRPr="0009675E">
              <w:rPr>
                <w:rFonts w:ascii="Times New Roman" w:hAnsi="Times New Roman" w:cs="Times New Roman"/>
                <w:sz w:val="24"/>
                <w:szCs w:val="24"/>
                <w:lang w:val="en-US"/>
              </w:rPr>
              <w:fldChar w:fldCharType="end"/>
            </w:r>
          </w:p>
        </w:tc>
      </w:tr>
      <w:tr w:rsidR="004518D9" w:rsidRPr="0009675E" w14:paraId="716AB2DD" w14:textId="77777777" w:rsidTr="00AF3EC3">
        <w:tc>
          <w:tcPr>
            <w:tcW w:w="5382" w:type="dxa"/>
          </w:tcPr>
          <w:p w14:paraId="1BCE395E" w14:textId="28CE9630" w:rsidR="004518D9" w:rsidRPr="0009675E" w:rsidRDefault="004518D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Acanthurus nigricans</w:t>
            </w:r>
            <w:r w:rsidR="00E75D63" w:rsidRPr="0009675E">
              <w:rPr>
                <w:rFonts w:ascii="Times New Roman" w:hAnsi="Times New Roman" w:cs="Times New Roman"/>
                <w:i/>
                <w:color w:val="000000"/>
                <w:sz w:val="24"/>
                <w:szCs w:val="24"/>
              </w:rPr>
              <w:t xml:space="preserve"> </w:t>
            </w:r>
            <w:r w:rsidR="00E75D63" w:rsidRPr="0009675E">
              <w:rPr>
                <w:rFonts w:ascii="Times New Roman" w:hAnsi="Times New Roman" w:cs="Times New Roman"/>
                <w:color w:val="000000"/>
                <w:sz w:val="24"/>
                <w:szCs w:val="24"/>
              </w:rPr>
              <w:t>(Linnaeus, 1758)</w:t>
            </w:r>
          </w:p>
        </w:tc>
        <w:tc>
          <w:tcPr>
            <w:tcW w:w="1276" w:type="dxa"/>
          </w:tcPr>
          <w:p w14:paraId="517B946E" w14:textId="417310E2"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7865CE38" w14:textId="1D5541C9"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0CFA17AB" w14:textId="08E2491D"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Mccormick (1999)</w:t>
            </w:r>
            <w:r w:rsidRPr="0009675E">
              <w:rPr>
                <w:rFonts w:ascii="Times New Roman" w:hAnsi="Times New Roman" w:cs="Times New Roman"/>
                <w:sz w:val="24"/>
                <w:szCs w:val="24"/>
                <w:lang w:val="en-US"/>
              </w:rPr>
              <w:fldChar w:fldCharType="end"/>
            </w:r>
          </w:p>
        </w:tc>
      </w:tr>
      <w:tr w:rsidR="00156B62" w:rsidRPr="0009675E" w14:paraId="0462C6AF" w14:textId="77777777" w:rsidTr="00AF3EC3">
        <w:tc>
          <w:tcPr>
            <w:tcW w:w="5382" w:type="dxa"/>
          </w:tcPr>
          <w:p w14:paraId="255CCDE2" w14:textId="0F5041D5"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Acanthurus pyroferus</w:t>
            </w:r>
            <w:r w:rsidR="00E75D63" w:rsidRPr="0009675E">
              <w:rPr>
                <w:rFonts w:ascii="Times New Roman" w:hAnsi="Times New Roman" w:cs="Times New Roman"/>
                <w:i/>
                <w:color w:val="000000"/>
                <w:sz w:val="24"/>
                <w:szCs w:val="24"/>
              </w:rPr>
              <w:t xml:space="preserve"> </w:t>
            </w:r>
            <w:r w:rsidR="00E75D63" w:rsidRPr="0009675E">
              <w:rPr>
                <w:rFonts w:ascii="Times New Roman" w:hAnsi="Times New Roman" w:cs="Times New Roman"/>
                <w:color w:val="000000"/>
                <w:sz w:val="24"/>
                <w:szCs w:val="24"/>
              </w:rPr>
              <w:t>Kittlitz, 1834</w:t>
            </w:r>
          </w:p>
        </w:tc>
        <w:tc>
          <w:tcPr>
            <w:tcW w:w="1276" w:type="dxa"/>
          </w:tcPr>
          <w:p w14:paraId="74532BD8" w14:textId="765B975F"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7EFAFEAD" w14:textId="101FD4BE" w:rsidR="00156B62"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35C5E805" w14:textId="6CDBDC1E" w:rsidR="00156B62"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Mccormick (1999)</w:t>
            </w:r>
            <w:r w:rsidRPr="0009675E">
              <w:rPr>
                <w:rFonts w:ascii="Times New Roman" w:hAnsi="Times New Roman" w:cs="Times New Roman"/>
                <w:sz w:val="24"/>
                <w:szCs w:val="24"/>
                <w:lang w:val="en-US"/>
              </w:rPr>
              <w:fldChar w:fldCharType="end"/>
            </w:r>
          </w:p>
        </w:tc>
      </w:tr>
      <w:tr w:rsidR="00156B62" w:rsidRPr="0009675E" w14:paraId="74AA4403" w14:textId="77777777" w:rsidTr="00AF3EC3">
        <w:tc>
          <w:tcPr>
            <w:tcW w:w="5382" w:type="dxa"/>
          </w:tcPr>
          <w:p w14:paraId="5C6CEA42" w14:textId="250A0BCE" w:rsidR="00156B62" w:rsidRPr="0009675E" w:rsidRDefault="00156B62"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Acanthurus triostegus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(Linnaeus, 1758)</w:t>
            </w:r>
          </w:p>
        </w:tc>
        <w:tc>
          <w:tcPr>
            <w:tcW w:w="1276" w:type="dxa"/>
          </w:tcPr>
          <w:p w14:paraId="5963D924" w14:textId="32CB1F95"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40E457E3" w14:textId="32988F1C" w:rsidR="00156B62"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Species</w:t>
            </w:r>
          </w:p>
        </w:tc>
        <w:tc>
          <w:tcPr>
            <w:tcW w:w="6095" w:type="dxa"/>
          </w:tcPr>
          <w:p w14:paraId="668E1AE2" w14:textId="05C46D40" w:rsidR="00156B62"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Mccormick (1999)</w:t>
            </w:r>
            <w:r w:rsidRPr="0009675E">
              <w:rPr>
                <w:rFonts w:ascii="Times New Roman" w:hAnsi="Times New Roman" w:cs="Times New Roman"/>
                <w:sz w:val="24"/>
                <w:szCs w:val="24"/>
                <w:lang w:val="en-US"/>
              </w:rPr>
              <w:fldChar w:fldCharType="end"/>
            </w:r>
          </w:p>
        </w:tc>
      </w:tr>
      <w:tr w:rsidR="004518D9" w:rsidRPr="0009675E" w14:paraId="03F21BCC" w14:textId="77777777" w:rsidTr="00AF3EC3">
        <w:tc>
          <w:tcPr>
            <w:tcW w:w="5382" w:type="dxa"/>
          </w:tcPr>
          <w:p w14:paraId="43002738" w14:textId="5817B243"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Balistapus undulatus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Tilesius, 1820</w:t>
            </w:r>
          </w:p>
        </w:tc>
        <w:tc>
          <w:tcPr>
            <w:tcW w:w="1276" w:type="dxa"/>
          </w:tcPr>
          <w:p w14:paraId="77ED5A32" w14:textId="2C5BB792"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1.80</w:t>
            </w:r>
          </w:p>
        </w:tc>
        <w:tc>
          <w:tcPr>
            <w:tcW w:w="1134" w:type="dxa"/>
          </w:tcPr>
          <w:p w14:paraId="5D9F9926" w14:textId="06CE3045"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67AA1B9C" w14:textId="2F1E6890"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45F1ED8D" w14:textId="77777777" w:rsidTr="00AF3EC3">
        <w:tc>
          <w:tcPr>
            <w:tcW w:w="5382" w:type="dxa"/>
          </w:tcPr>
          <w:p w14:paraId="7A2118B4" w14:textId="6D58F8B5"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Caranx melampygus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Cuvier, 1833</w:t>
            </w:r>
          </w:p>
        </w:tc>
        <w:tc>
          <w:tcPr>
            <w:tcW w:w="1276" w:type="dxa"/>
          </w:tcPr>
          <w:p w14:paraId="62BDA90D" w14:textId="08F80D07"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3.15</w:t>
            </w:r>
          </w:p>
        </w:tc>
        <w:tc>
          <w:tcPr>
            <w:tcW w:w="1134" w:type="dxa"/>
          </w:tcPr>
          <w:p w14:paraId="30C7D498" w14:textId="274F2E1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210B34B6" w14:textId="23A7478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DB636F" w:rsidRPr="0009675E" w14:paraId="4DCB5121" w14:textId="77777777" w:rsidTr="00AF3EC3">
        <w:tc>
          <w:tcPr>
            <w:tcW w:w="5382" w:type="dxa"/>
          </w:tcPr>
          <w:p w14:paraId="6D332657" w14:textId="4F08A09E"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Centropyge bispinosa</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(Günther, 1860)</w:t>
            </w:r>
          </w:p>
        </w:tc>
        <w:tc>
          <w:tcPr>
            <w:tcW w:w="1276" w:type="dxa"/>
          </w:tcPr>
          <w:p w14:paraId="5E52DBED" w14:textId="6E81F4D3"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1.95</w:t>
            </w:r>
          </w:p>
        </w:tc>
        <w:tc>
          <w:tcPr>
            <w:tcW w:w="1134" w:type="dxa"/>
          </w:tcPr>
          <w:p w14:paraId="408C8AEA" w14:textId="37FEE423"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2BCC0AE9" w14:textId="4CA98015"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DB636F" w:rsidRPr="0009675E" w14:paraId="460F19C5" w14:textId="77777777" w:rsidTr="00AF3EC3">
        <w:tc>
          <w:tcPr>
            <w:tcW w:w="5382" w:type="dxa"/>
          </w:tcPr>
          <w:p w14:paraId="0BF43995" w14:textId="5D186039"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Centropyge flavissima</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(Cuvier, 1831)</w:t>
            </w:r>
          </w:p>
        </w:tc>
        <w:tc>
          <w:tcPr>
            <w:tcW w:w="1276" w:type="dxa"/>
          </w:tcPr>
          <w:p w14:paraId="3351AD65" w14:textId="63255200"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1.95</w:t>
            </w:r>
          </w:p>
        </w:tc>
        <w:tc>
          <w:tcPr>
            <w:tcW w:w="1134" w:type="dxa"/>
          </w:tcPr>
          <w:p w14:paraId="00409EDA" w14:textId="4882ED4E"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5F75D23B" w14:textId="1DA3785A"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DB636F" w:rsidRPr="0009675E" w14:paraId="7F1F0406" w14:textId="77777777" w:rsidTr="00AF3EC3">
        <w:tc>
          <w:tcPr>
            <w:tcW w:w="5382" w:type="dxa"/>
          </w:tcPr>
          <w:p w14:paraId="4C5C6977" w14:textId="781E6BE4"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Cephalopholis argus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Schneider, 1801</w:t>
            </w:r>
          </w:p>
        </w:tc>
        <w:tc>
          <w:tcPr>
            <w:tcW w:w="1276" w:type="dxa"/>
          </w:tcPr>
          <w:p w14:paraId="1046DE57" w14:textId="0DF08B92"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1.90</w:t>
            </w:r>
          </w:p>
        </w:tc>
        <w:tc>
          <w:tcPr>
            <w:tcW w:w="1134" w:type="dxa"/>
          </w:tcPr>
          <w:p w14:paraId="7E03A2A8" w14:textId="1285FB98"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09CC567F" w14:textId="152C9EEF"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DB636F" w:rsidRPr="0009675E" w14:paraId="20C79D0F" w14:textId="77777777" w:rsidTr="00AF3EC3">
        <w:tc>
          <w:tcPr>
            <w:tcW w:w="5382" w:type="dxa"/>
          </w:tcPr>
          <w:p w14:paraId="63EA5BBB" w14:textId="639E056B"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Cephalopholis urodeta</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(Forster, 1801)</w:t>
            </w:r>
          </w:p>
        </w:tc>
        <w:tc>
          <w:tcPr>
            <w:tcW w:w="1276" w:type="dxa"/>
          </w:tcPr>
          <w:p w14:paraId="30CDF106" w14:textId="38C0C06C"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1.90</w:t>
            </w:r>
          </w:p>
        </w:tc>
        <w:tc>
          <w:tcPr>
            <w:tcW w:w="1134" w:type="dxa"/>
          </w:tcPr>
          <w:p w14:paraId="2066D6ED" w14:textId="3911A9D8"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67A42FB8" w14:textId="6BD9F443"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156B62" w:rsidRPr="0009675E" w14:paraId="033CBE38" w14:textId="77777777" w:rsidTr="00AF3EC3">
        <w:tc>
          <w:tcPr>
            <w:tcW w:w="5382" w:type="dxa"/>
          </w:tcPr>
          <w:p w14:paraId="24E0FB8D" w14:textId="01751D75"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Chaetodon citrinellus</w:t>
            </w:r>
            <w:r w:rsidR="00983F9E" w:rsidRPr="0009675E">
              <w:rPr>
                <w:rFonts w:ascii="Times New Roman" w:hAnsi="Times New Roman" w:cs="Times New Roman"/>
                <w:color w:val="000000"/>
                <w:sz w:val="24"/>
                <w:szCs w:val="24"/>
              </w:rPr>
              <w:t xml:space="preserve"> Cuvier, 1831</w:t>
            </w:r>
          </w:p>
        </w:tc>
        <w:tc>
          <w:tcPr>
            <w:tcW w:w="1276" w:type="dxa"/>
          </w:tcPr>
          <w:p w14:paraId="661F256A" w14:textId="62F7308C"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1.45</w:t>
            </w:r>
          </w:p>
        </w:tc>
        <w:tc>
          <w:tcPr>
            <w:tcW w:w="1134" w:type="dxa"/>
          </w:tcPr>
          <w:p w14:paraId="2B7E4F36" w14:textId="34FB2FCB"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53EB4180" w14:textId="216F722A"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004518D9"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004518D9"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156B62" w:rsidRPr="0009675E" w14:paraId="45C71287" w14:textId="77777777" w:rsidTr="00AF3EC3">
        <w:tc>
          <w:tcPr>
            <w:tcW w:w="5382" w:type="dxa"/>
          </w:tcPr>
          <w:p w14:paraId="4C5A2157" w14:textId="364D6FDC" w:rsidR="00156B62" w:rsidRPr="0009675E" w:rsidRDefault="00156B62"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Chaetodon ornatissimus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Cuvier, 1831</w:t>
            </w:r>
          </w:p>
        </w:tc>
        <w:tc>
          <w:tcPr>
            <w:tcW w:w="1276" w:type="dxa"/>
          </w:tcPr>
          <w:p w14:paraId="38BDECE3" w14:textId="6B29B5B6"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1.45</w:t>
            </w:r>
          </w:p>
        </w:tc>
        <w:tc>
          <w:tcPr>
            <w:tcW w:w="1134" w:type="dxa"/>
          </w:tcPr>
          <w:p w14:paraId="64CB3080" w14:textId="3BCB8A59"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6935889E" w14:textId="3B7A16F6"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004518D9"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004518D9"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156B62" w:rsidRPr="0009675E" w14:paraId="120B74CD" w14:textId="77777777" w:rsidTr="00AF3EC3">
        <w:tc>
          <w:tcPr>
            <w:tcW w:w="5382" w:type="dxa"/>
          </w:tcPr>
          <w:p w14:paraId="011EABEC" w14:textId="728DE1DD" w:rsidR="00156B62" w:rsidRPr="0009675E" w:rsidRDefault="00156B62"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Cheilinus chlorourus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(Bloch, 1761)</w:t>
            </w:r>
          </w:p>
        </w:tc>
        <w:tc>
          <w:tcPr>
            <w:tcW w:w="1276" w:type="dxa"/>
          </w:tcPr>
          <w:p w14:paraId="10B63F46" w14:textId="07F20B49" w:rsidR="00156B62"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1.97</w:t>
            </w:r>
          </w:p>
        </w:tc>
        <w:tc>
          <w:tcPr>
            <w:tcW w:w="1134" w:type="dxa"/>
          </w:tcPr>
          <w:p w14:paraId="3232363D" w14:textId="1969DF35" w:rsidR="00156B62"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3AA61F4C" w14:textId="3C5BE387" w:rsidR="00156B62"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Bejo&lt;/author&gt;&lt;/authors&gt;&lt;/contributors&gt;&lt;titles&gt;&lt;title&gt;MORPHOLOGICAL DEVELOPMENT OF Napoleon WRASSE, Cheilinus undulatus LARVAE&lt;/title&gt;&lt;secondary-title&gt;Indonesian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Hutapea and Slamet (2006)</w:t>
            </w:r>
            <w:r w:rsidRPr="0009675E">
              <w:rPr>
                <w:rFonts w:ascii="Times New Roman" w:hAnsi="Times New Roman" w:cs="Times New Roman"/>
                <w:sz w:val="24"/>
                <w:szCs w:val="24"/>
                <w:lang w:val="en-US"/>
              </w:rPr>
              <w:fldChar w:fldCharType="end"/>
            </w:r>
          </w:p>
        </w:tc>
      </w:tr>
      <w:tr w:rsidR="004518D9" w:rsidRPr="0009675E" w14:paraId="43ED779B" w14:textId="77777777" w:rsidTr="00AF3EC3">
        <w:tc>
          <w:tcPr>
            <w:tcW w:w="5382" w:type="dxa"/>
          </w:tcPr>
          <w:p w14:paraId="5C8C9185" w14:textId="5EB57648" w:rsidR="004518D9" w:rsidRPr="0009675E" w:rsidRDefault="00983F9E"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 xml:space="preserve">Chlorurus spilurus </w:t>
            </w:r>
            <w:r w:rsidRPr="0009675E">
              <w:rPr>
                <w:rFonts w:ascii="Times New Roman" w:hAnsi="Times New Roman" w:cs="Times New Roman"/>
                <w:color w:val="000000"/>
                <w:sz w:val="24"/>
                <w:szCs w:val="24"/>
              </w:rPr>
              <w:t>(Valenciennes, 1840)</w:t>
            </w:r>
          </w:p>
        </w:tc>
        <w:tc>
          <w:tcPr>
            <w:tcW w:w="1276" w:type="dxa"/>
          </w:tcPr>
          <w:p w14:paraId="17B78C3C" w14:textId="05E5F535"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1.65</w:t>
            </w:r>
          </w:p>
        </w:tc>
        <w:tc>
          <w:tcPr>
            <w:tcW w:w="1134" w:type="dxa"/>
          </w:tcPr>
          <w:p w14:paraId="76EC6D01" w14:textId="5449B98A"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778BA95E" w14:textId="2B5FD181"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61F978ED" w14:textId="77777777" w:rsidTr="00AF3EC3">
        <w:tc>
          <w:tcPr>
            <w:tcW w:w="5382" w:type="dxa"/>
          </w:tcPr>
          <w:p w14:paraId="081243EA" w14:textId="4F005D01"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Chromis iomelas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Jordan &amp; Seale, 1906</w:t>
            </w:r>
          </w:p>
        </w:tc>
        <w:tc>
          <w:tcPr>
            <w:tcW w:w="1276" w:type="dxa"/>
          </w:tcPr>
          <w:p w14:paraId="3FC409E0" w14:textId="3F44A53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3.05</w:t>
            </w:r>
          </w:p>
        </w:tc>
        <w:tc>
          <w:tcPr>
            <w:tcW w:w="1134" w:type="dxa"/>
          </w:tcPr>
          <w:p w14:paraId="1DA89D77" w14:textId="6338BBA7"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5EBBB41C" w14:textId="06148F77"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57AE130E" w14:textId="77777777" w:rsidTr="00AF3EC3">
        <w:tc>
          <w:tcPr>
            <w:tcW w:w="5382" w:type="dxa"/>
          </w:tcPr>
          <w:p w14:paraId="3AA1055F" w14:textId="2C2C8771"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Chromis viridis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(Cuvier, 1830)</w:t>
            </w:r>
          </w:p>
        </w:tc>
        <w:tc>
          <w:tcPr>
            <w:tcW w:w="1276" w:type="dxa"/>
          </w:tcPr>
          <w:p w14:paraId="4E57EF38" w14:textId="4782747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3.05</w:t>
            </w:r>
          </w:p>
        </w:tc>
        <w:tc>
          <w:tcPr>
            <w:tcW w:w="1134" w:type="dxa"/>
          </w:tcPr>
          <w:p w14:paraId="681A2323" w14:textId="1283EF48"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1E810BCA" w14:textId="5DD080C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4518D9" w:rsidRPr="0009675E" w14:paraId="23A69041" w14:textId="77777777" w:rsidTr="00AF3EC3">
        <w:tc>
          <w:tcPr>
            <w:tcW w:w="5382" w:type="dxa"/>
          </w:tcPr>
          <w:p w14:paraId="4C1DF5A6" w14:textId="08DC212B" w:rsidR="004518D9" w:rsidRPr="0009675E" w:rsidRDefault="004518D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Ctenochaetus marginatus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(Valenciennes, 1835)</w:t>
            </w:r>
          </w:p>
        </w:tc>
        <w:tc>
          <w:tcPr>
            <w:tcW w:w="1276" w:type="dxa"/>
          </w:tcPr>
          <w:p w14:paraId="3465BAEC" w14:textId="35876B93"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477B96EB" w14:textId="1807EDA7"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3DC0AC80" w14:textId="27789906"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4518D9" w:rsidRPr="0009675E" w14:paraId="36CB1E65" w14:textId="77777777" w:rsidTr="00AF3EC3">
        <w:tc>
          <w:tcPr>
            <w:tcW w:w="5382" w:type="dxa"/>
          </w:tcPr>
          <w:p w14:paraId="47F8DAB7" w14:textId="4BF43B4E"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Ctenochaetus striatus</w:t>
            </w:r>
            <w:r w:rsidR="00983F9E" w:rsidRPr="0009675E">
              <w:rPr>
                <w:rFonts w:ascii="Times New Roman" w:hAnsi="Times New Roman" w:cs="Times New Roman"/>
                <w:color w:val="000000"/>
                <w:sz w:val="24"/>
                <w:szCs w:val="24"/>
              </w:rPr>
              <w:t xml:space="preserve"> (Quoy &amp; Gaimard, 1825)</w:t>
            </w:r>
          </w:p>
        </w:tc>
        <w:tc>
          <w:tcPr>
            <w:tcW w:w="1276" w:type="dxa"/>
          </w:tcPr>
          <w:p w14:paraId="30EB74CD" w14:textId="2736B514"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675BEAD4" w14:textId="30E4C3FF"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53EC998A" w14:textId="533FCFCC"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4518D9" w:rsidRPr="0009675E" w14:paraId="065F2113" w14:textId="77777777" w:rsidTr="00AF3EC3">
        <w:tc>
          <w:tcPr>
            <w:tcW w:w="5382" w:type="dxa"/>
          </w:tcPr>
          <w:p w14:paraId="2959EBAC" w14:textId="5BF21DE7"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Dascyllus aruanus</w:t>
            </w:r>
            <w:r w:rsidR="00983F9E" w:rsidRPr="0009675E">
              <w:rPr>
                <w:rFonts w:ascii="Times New Roman" w:hAnsi="Times New Roman" w:cs="Times New Roman"/>
                <w:color w:val="000000"/>
                <w:sz w:val="24"/>
                <w:szCs w:val="24"/>
              </w:rPr>
              <w:t xml:space="preserve"> (Linnaeus, 1758)</w:t>
            </w:r>
          </w:p>
        </w:tc>
        <w:tc>
          <w:tcPr>
            <w:tcW w:w="1276" w:type="dxa"/>
          </w:tcPr>
          <w:p w14:paraId="79B2FD4C" w14:textId="22D36D9E"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2.10</w:t>
            </w:r>
          </w:p>
        </w:tc>
        <w:tc>
          <w:tcPr>
            <w:tcW w:w="1134" w:type="dxa"/>
          </w:tcPr>
          <w:p w14:paraId="359262E6" w14:textId="00C335A4" w:rsidR="004518D9"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62AC4850" w14:textId="034FAB8A" w:rsidR="004518D9"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AuthorYear="1"&gt;&lt;Author&gt;Emel’yanova&lt;/Author&gt;&lt;Year&gt;2009&lt;/Year&gt;&lt;RecNum&gt;1850&lt;/RecNum&gt;&lt;DisplayText&gt;Emel’yanova&lt;style face="italic"&gt; et al.&lt;/style&gt;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Emel’yanova</w:t>
            </w:r>
            <w:r w:rsidRPr="0009675E">
              <w:rPr>
                <w:rFonts w:ascii="Times New Roman" w:hAnsi="Times New Roman" w:cs="Times New Roman"/>
                <w:i/>
                <w:noProof/>
                <w:sz w:val="24"/>
                <w:szCs w:val="24"/>
                <w:lang w:val="en-US"/>
              </w:rPr>
              <w:t xml:space="preserve"> et al.</w:t>
            </w:r>
            <w:r w:rsidRPr="0009675E">
              <w:rPr>
                <w:rFonts w:ascii="Times New Roman" w:hAnsi="Times New Roman" w:cs="Times New Roman"/>
                <w:noProof/>
                <w:sz w:val="24"/>
                <w:szCs w:val="24"/>
                <w:lang w:val="en-US"/>
              </w:rPr>
              <w:t xml:space="preserve"> (2009)</w:t>
            </w:r>
            <w:r w:rsidRPr="0009675E">
              <w:rPr>
                <w:rFonts w:ascii="Times New Roman" w:hAnsi="Times New Roman" w:cs="Times New Roman"/>
                <w:sz w:val="24"/>
                <w:szCs w:val="24"/>
                <w:lang w:val="en-US"/>
              </w:rPr>
              <w:fldChar w:fldCharType="end"/>
            </w:r>
          </w:p>
        </w:tc>
      </w:tr>
      <w:tr w:rsidR="00793CA1" w:rsidRPr="0009675E" w14:paraId="5350FA8D" w14:textId="77777777" w:rsidTr="00AF3EC3">
        <w:tc>
          <w:tcPr>
            <w:tcW w:w="5382" w:type="dxa"/>
          </w:tcPr>
          <w:p w14:paraId="0A847A9F" w14:textId="23D8F92B"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Dascyllus flavicaudus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Randall &amp; Allen, 1977</w:t>
            </w:r>
          </w:p>
        </w:tc>
        <w:tc>
          <w:tcPr>
            <w:tcW w:w="1276" w:type="dxa"/>
          </w:tcPr>
          <w:p w14:paraId="1760D964" w14:textId="2DDF3BC3"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2.10</w:t>
            </w:r>
          </w:p>
        </w:tc>
        <w:tc>
          <w:tcPr>
            <w:tcW w:w="1134" w:type="dxa"/>
          </w:tcPr>
          <w:p w14:paraId="425ECA92" w14:textId="5B36EEF4"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79808A92" w14:textId="73D65473"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Emel’yanova et al. (2009)</w:t>
            </w:r>
            <w:r w:rsidRPr="0009675E">
              <w:rPr>
                <w:rFonts w:ascii="Times New Roman" w:hAnsi="Times New Roman" w:cs="Times New Roman"/>
                <w:sz w:val="24"/>
                <w:szCs w:val="24"/>
                <w:lang w:val="en-US"/>
              </w:rPr>
              <w:fldChar w:fldCharType="end"/>
            </w:r>
          </w:p>
        </w:tc>
      </w:tr>
      <w:tr w:rsidR="00793CA1" w:rsidRPr="0009675E" w14:paraId="16F09FB8" w14:textId="77777777" w:rsidTr="00AF3EC3">
        <w:tc>
          <w:tcPr>
            <w:tcW w:w="5382" w:type="dxa"/>
          </w:tcPr>
          <w:p w14:paraId="64A8C245" w14:textId="0CC2418E"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Epibulus insidiator</w:t>
            </w:r>
            <w:r w:rsidR="00983F9E" w:rsidRPr="0009675E">
              <w:rPr>
                <w:rFonts w:ascii="Times New Roman" w:hAnsi="Times New Roman" w:cs="Times New Roman"/>
                <w:color w:val="000000"/>
                <w:sz w:val="24"/>
                <w:szCs w:val="24"/>
              </w:rPr>
              <w:t xml:space="preserve"> (Pallas, 1770)</w:t>
            </w:r>
          </w:p>
        </w:tc>
        <w:tc>
          <w:tcPr>
            <w:tcW w:w="1276" w:type="dxa"/>
          </w:tcPr>
          <w:p w14:paraId="3931C31C" w14:textId="79D0F5A4"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2.10</w:t>
            </w:r>
          </w:p>
        </w:tc>
        <w:tc>
          <w:tcPr>
            <w:tcW w:w="1134" w:type="dxa"/>
          </w:tcPr>
          <w:p w14:paraId="6A250A5C" w14:textId="748E96D0"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4516CE2E" w14:textId="1D3C9C21" w:rsidR="00793CA1"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4518D9" w:rsidRPr="0009675E" w14:paraId="123FAACB" w14:textId="77777777" w:rsidTr="00AF3EC3">
        <w:tc>
          <w:tcPr>
            <w:tcW w:w="5382" w:type="dxa"/>
          </w:tcPr>
          <w:p w14:paraId="282C03A0" w14:textId="4863F918"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Epinephelus fasciatus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(Forsskål, 1775)</w:t>
            </w:r>
          </w:p>
        </w:tc>
        <w:tc>
          <w:tcPr>
            <w:tcW w:w="1276" w:type="dxa"/>
          </w:tcPr>
          <w:p w14:paraId="3B93EA4A" w14:textId="4C9F049C"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1.50</w:t>
            </w:r>
          </w:p>
        </w:tc>
        <w:tc>
          <w:tcPr>
            <w:tcW w:w="1134" w:type="dxa"/>
          </w:tcPr>
          <w:p w14:paraId="0FABD326" w14:textId="324E0AFC"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Species</w:t>
            </w:r>
          </w:p>
        </w:tc>
        <w:tc>
          <w:tcPr>
            <w:tcW w:w="6095" w:type="dxa"/>
          </w:tcPr>
          <w:p w14:paraId="348FF891" w14:textId="32A2D0F7"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Hiroshi&lt;/author&gt;&lt;/authors&gt;&lt;/contributors&gt;&lt;titles&gt;&lt;title&gt;Morphological development of larval and juvenile blacktip grouper, Epinephelus fasciatus&lt;/title&gt;&lt;secondary-title&gt;Fisheries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Kawabe and Kohno (2009)</w:t>
            </w:r>
            <w:r w:rsidRPr="0009675E">
              <w:rPr>
                <w:rFonts w:ascii="Times New Roman" w:hAnsi="Times New Roman" w:cs="Times New Roman"/>
                <w:sz w:val="24"/>
                <w:szCs w:val="24"/>
                <w:lang w:val="en-US"/>
              </w:rPr>
              <w:fldChar w:fldCharType="end"/>
            </w:r>
          </w:p>
        </w:tc>
      </w:tr>
      <w:tr w:rsidR="004518D9" w:rsidRPr="0009675E" w14:paraId="3EC5E8FA" w14:textId="77777777" w:rsidTr="00AF3EC3">
        <w:tc>
          <w:tcPr>
            <w:tcW w:w="5382" w:type="dxa"/>
          </w:tcPr>
          <w:p w14:paraId="2F87F89A" w14:textId="395137B1"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Epinephelus hexagonatus</w:t>
            </w:r>
            <w:r w:rsidR="00983F9E" w:rsidRPr="0009675E">
              <w:rPr>
                <w:rFonts w:ascii="Times New Roman" w:hAnsi="Times New Roman" w:cs="Times New Roman"/>
                <w:color w:val="000000"/>
                <w:sz w:val="24"/>
                <w:szCs w:val="24"/>
              </w:rPr>
              <w:t xml:space="preserve"> (Forster, 1801)</w:t>
            </w:r>
          </w:p>
        </w:tc>
        <w:tc>
          <w:tcPr>
            <w:tcW w:w="1276" w:type="dxa"/>
          </w:tcPr>
          <w:p w14:paraId="0E58F108" w14:textId="12E9ADD2" w:rsidR="004518D9" w:rsidRPr="0009675E" w:rsidRDefault="00071F38"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w:t>
            </w:r>
            <w:r w:rsidR="004518D9" w:rsidRPr="0009675E">
              <w:rPr>
                <w:rFonts w:ascii="Times New Roman" w:hAnsi="Times New Roman" w:cs="Times New Roman"/>
                <w:sz w:val="24"/>
                <w:szCs w:val="24"/>
                <w:lang w:val="en-US"/>
              </w:rPr>
              <w:t>0</w:t>
            </w:r>
          </w:p>
        </w:tc>
        <w:tc>
          <w:tcPr>
            <w:tcW w:w="1134" w:type="dxa"/>
          </w:tcPr>
          <w:p w14:paraId="44599676" w14:textId="2E0E40DD" w:rsidR="004518D9" w:rsidRPr="0009675E" w:rsidRDefault="00071F38"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05238585" w14:textId="328C057D" w:rsidR="004518D9" w:rsidRPr="0009675E" w:rsidRDefault="00920CCA"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sidRPr="0009675E">
              <w:rPr>
                <w:rFonts w:ascii="Times New Roman" w:hAnsi="Times New Roman" w:cs="Times New Roman"/>
                <w:sz w:val="24"/>
                <w:szCs w:val="24"/>
                <w:lang w:val="en-US"/>
              </w:rPr>
              <w:instrText xml:space="preserve"> ADDIN EN.CITE </w:instrText>
            </w:r>
            <w:r w:rsidR="00E75D63" w:rsidRPr="0009675E">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sidRPr="0009675E">
              <w:rPr>
                <w:rFonts w:ascii="Times New Roman" w:hAnsi="Times New Roman" w:cs="Times New Roman"/>
                <w:sz w:val="24"/>
                <w:szCs w:val="24"/>
                <w:lang w:val="en-US"/>
              </w:rPr>
              <w:instrText xml:space="preserve"> ADDIN EN.CITE.DATA </w:instrText>
            </w:r>
            <w:r w:rsidR="00E75D63" w:rsidRPr="0009675E">
              <w:rPr>
                <w:rFonts w:ascii="Times New Roman" w:hAnsi="Times New Roman" w:cs="Times New Roman"/>
                <w:sz w:val="24"/>
                <w:szCs w:val="24"/>
                <w:lang w:val="en-US"/>
              </w:rPr>
            </w:r>
            <w:r w:rsidR="00E75D63" w:rsidRPr="0009675E">
              <w:rPr>
                <w:rFonts w:ascii="Times New Roman" w:hAnsi="Times New Roman" w:cs="Times New Roman"/>
                <w:sz w:val="24"/>
                <w:szCs w:val="24"/>
                <w:lang w:val="en-US"/>
              </w:rPr>
              <w:fldChar w:fldCharType="end"/>
            </w:r>
            <w:r w:rsidRPr="0009675E">
              <w:rPr>
                <w:rFonts w:ascii="Times New Roman" w:hAnsi="Times New Roman" w:cs="Times New Roman"/>
                <w:sz w:val="24"/>
                <w:szCs w:val="24"/>
                <w:lang w:val="en-US"/>
              </w:rPr>
            </w:r>
            <w:r w:rsidRPr="0009675E">
              <w:rPr>
                <w:rFonts w:ascii="Times New Roman" w:hAnsi="Times New Roman" w:cs="Times New Roman"/>
                <w:sz w:val="24"/>
                <w:szCs w:val="24"/>
                <w:lang w:val="en-US"/>
              </w:rPr>
              <w:fldChar w:fldCharType="separate"/>
            </w:r>
            <w:r w:rsidR="00E75D63" w:rsidRPr="0009675E">
              <w:rPr>
                <w:rFonts w:ascii="Times New Roman" w:hAnsi="Times New Roman" w:cs="Times New Roman"/>
                <w:noProof/>
                <w:sz w:val="24"/>
                <w:szCs w:val="24"/>
                <w:lang w:val="en-US"/>
              </w:rPr>
              <w:t>Hussain and Higuchi (1980), Glamuzina</w:t>
            </w:r>
            <w:r w:rsidR="00E75D63" w:rsidRPr="0009675E">
              <w:rPr>
                <w:rFonts w:ascii="Times New Roman" w:hAnsi="Times New Roman" w:cs="Times New Roman"/>
                <w:i/>
                <w:noProof/>
                <w:sz w:val="24"/>
                <w:szCs w:val="24"/>
                <w:lang w:val="en-US"/>
              </w:rPr>
              <w:t xml:space="preserve"> et al.</w:t>
            </w:r>
            <w:r w:rsidR="00E75D63" w:rsidRPr="0009675E">
              <w:rPr>
                <w:rFonts w:ascii="Times New Roman" w:hAnsi="Times New Roman" w:cs="Times New Roman"/>
                <w:noProof/>
                <w:sz w:val="24"/>
                <w:szCs w:val="24"/>
                <w:lang w:val="en-US"/>
              </w:rPr>
              <w:t xml:space="preserve"> </w:t>
            </w:r>
            <w:r w:rsidR="00E75D63" w:rsidRPr="0009675E">
              <w:rPr>
                <w:rFonts w:ascii="Times New Roman" w:hAnsi="Times New Roman" w:cs="Times New Roman"/>
                <w:noProof/>
                <w:sz w:val="24"/>
                <w:szCs w:val="24"/>
              </w:rPr>
              <w:t>(2000), Colin</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(1996), Leu</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(2005), Yoseda</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(2006), Lim (1993), Duray</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(1996), Duray</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(1997), Ma</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w:t>
            </w:r>
            <w:r w:rsidR="00E75D63" w:rsidRPr="0009675E">
              <w:rPr>
                <w:rFonts w:ascii="Times New Roman" w:hAnsi="Times New Roman" w:cs="Times New Roman"/>
                <w:noProof/>
                <w:sz w:val="24"/>
                <w:szCs w:val="24"/>
              </w:rPr>
              <w:lastRenderedPageBreak/>
              <w:t>(2013), Glamuzina</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(1998), James</w:t>
            </w:r>
            <w:r w:rsidR="00E75D63" w:rsidRPr="0009675E">
              <w:rPr>
                <w:rFonts w:ascii="Times New Roman" w:hAnsi="Times New Roman" w:cs="Times New Roman"/>
                <w:i/>
                <w:noProof/>
                <w:sz w:val="24"/>
                <w:szCs w:val="24"/>
              </w:rPr>
              <w:t xml:space="preserve"> et al.</w:t>
            </w:r>
            <w:r w:rsidR="00E75D63" w:rsidRPr="0009675E">
              <w:rPr>
                <w:rFonts w:ascii="Times New Roman" w:hAnsi="Times New Roman" w:cs="Times New Roman"/>
                <w:noProof/>
                <w:sz w:val="24"/>
                <w:szCs w:val="24"/>
              </w:rPr>
              <w:t xml:space="preserve"> </w:t>
            </w:r>
            <w:r w:rsidR="00E75D63" w:rsidRPr="0009675E">
              <w:rPr>
                <w:rFonts w:ascii="Times New Roman" w:hAnsi="Times New Roman" w:cs="Times New Roman"/>
                <w:noProof/>
                <w:sz w:val="24"/>
                <w:szCs w:val="24"/>
                <w:lang w:val="en-US"/>
              </w:rPr>
              <w:t>(1997), Ukawa</w:t>
            </w:r>
            <w:r w:rsidR="00E75D63" w:rsidRPr="0009675E">
              <w:rPr>
                <w:rFonts w:ascii="Times New Roman" w:hAnsi="Times New Roman" w:cs="Times New Roman"/>
                <w:i/>
                <w:noProof/>
                <w:sz w:val="24"/>
                <w:szCs w:val="24"/>
                <w:lang w:val="en-US"/>
              </w:rPr>
              <w:t xml:space="preserve"> et al.</w:t>
            </w:r>
            <w:r w:rsidR="00E75D63" w:rsidRPr="0009675E">
              <w:rPr>
                <w:rFonts w:ascii="Times New Roman" w:hAnsi="Times New Roman" w:cs="Times New Roman"/>
                <w:noProof/>
                <w:sz w:val="24"/>
                <w:szCs w:val="24"/>
                <w:lang w:val="en-US"/>
              </w:rPr>
              <w:t xml:space="preserve"> (1966), Jagadis</w:t>
            </w:r>
            <w:r w:rsidR="00E75D63" w:rsidRPr="0009675E">
              <w:rPr>
                <w:rFonts w:ascii="Times New Roman" w:hAnsi="Times New Roman" w:cs="Times New Roman"/>
                <w:i/>
                <w:noProof/>
                <w:sz w:val="24"/>
                <w:szCs w:val="24"/>
                <w:lang w:val="en-US"/>
              </w:rPr>
              <w:t xml:space="preserve"> et al.</w:t>
            </w:r>
            <w:r w:rsidR="00E75D63" w:rsidRPr="0009675E">
              <w:rPr>
                <w:rFonts w:ascii="Times New Roman" w:hAnsi="Times New Roman" w:cs="Times New Roman"/>
                <w:noProof/>
                <w:sz w:val="24"/>
                <w:szCs w:val="24"/>
                <w:lang w:val="en-US"/>
              </w:rPr>
              <w:t xml:space="preserve"> (2006)</w:t>
            </w:r>
            <w:r w:rsidRPr="0009675E">
              <w:rPr>
                <w:rFonts w:ascii="Times New Roman" w:hAnsi="Times New Roman" w:cs="Times New Roman"/>
                <w:sz w:val="24"/>
                <w:szCs w:val="24"/>
                <w:lang w:val="en-US"/>
              </w:rPr>
              <w:fldChar w:fldCharType="end"/>
            </w:r>
          </w:p>
        </w:tc>
      </w:tr>
      <w:tr w:rsidR="004518D9" w:rsidRPr="0009675E" w14:paraId="6730FE2A" w14:textId="77777777" w:rsidTr="00AF3EC3">
        <w:tc>
          <w:tcPr>
            <w:tcW w:w="5382" w:type="dxa"/>
          </w:tcPr>
          <w:p w14:paraId="4987985C" w14:textId="039D1714"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lastRenderedPageBreak/>
              <w:t>Epinephelus merra</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Bloch, 1793</w:t>
            </w:r>
          </w:p>
        </w:tc>
        <w:tc>
          <w:tcPr>
            <w:tcW w:w="1276" w:type="dxa"/>
          </w:tcPr>
          <w:p w14:paraId="71ECDD95" w14:textId="00FD8F77"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1.50</w:t>
            </w:r>
          </w:p>
        </w:tc>
        <w:tc>
          <w:tcPr>
            <w:tcW w:w="1134" w:type="dxa"/>
          </w:tcPr>
          <w:p w14:paraId="37168D52" w14:textId="7187EA93"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Species</w:t>
            </w:r>
          </w:p>
        </w:tc>
        <w:tc>
          <w:tcPr>
            <w:tcW w:w="6095" w:type="dxa"/>
          </w:tcPr>
          <w:p w14:paraId="26FD8701" w14:textId="0240851C"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00E75D63" w:rsidRPr="0009675E">
              <w:rPr>
                <w:rFonts w:ascii="Times New Roman" w:hAnsi="Times New Roman" w:cs="Times New Roman"/>
                <w:sz w:val="24"/>
                <w:szCs w:val="24"/>
                <w:lang w:val="en-US"/>
              </w:rPr>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Ajmal&lt;/author&gt;&lt;/authors&gt;&lt;/contributors&gt;&lt;titles&gt;&lt;title&gt;Embryonic and larval development of honeycomb grouper Epinephelus merra Bloch&lt;/title&gt;&lt;secondary-title&gt;Aquaculture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rsidRPr="0009675E">
              <w:rPr>
                <w:rFonts w:ascii="Times New Roman" w:hAnsi="Times New Roman" w:cs="Times New Roman"/>
                <w:sz w:val="24"/>
                <w:szCs w:val="24"/>
                <w:lang w:val="en-US"/>
              </w:rPr>
              <w:fldChar w:fldCharType="separate"/>
            </w:r>
            <w:r w:rsidR="00E75D63" w:rsidRPr="0009675E">
              <w:rPr>
                <w:rFonts w:ascii="Times New Roman" w:hAnsi="Times New Roman" w:cs="Times New Roman"/>
                <w:noProof/>
                <w:sz w:val="24"/>
                <w:szCs w:val="24"/>
                <w:lang w:val="en-US"/>
              </w:rPr>
              <w:t>Jagadis et al. (2006)</w:t>
            </w:r>
            <w:r w:rsidRPr="0009675E">
              <w:rPr>
                <w:rFonts w:ascii="Times New Roman" w:hAnsi="Times New Roman" w:cs="Times New Roman"/>
                <w:sz w:val="24"/>
                <w:szCs w:val="24"/>
                <w:lang w:val="en-US"/>
              </w:rPr>
              <w:fldChar w:fldCharType="end"/>
            </w:r>
          </w:p>
        </w:tc>
      </w:tr>
      <w:tr w:rsidR="004518D9" w:rsidRPr="0009675E" w14:paraId="7A0DFE18" w14:textId="77777777" w:rsidTr="00AF3EC3">
        <w:tc>
          <w:tcPr>
            <w:tcW w:w="5382" w:type="dxa"/>
          </w:tcPr>
          <w:p w14:paraId="5D937210" w14:textId="0D845CE6"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Epinephelus polyphekadion</w:t>
            </w:r>
            <w:r w:rsidR="00983F9E" w:rsidRPr="0009675E">
              <w:rPr>
                <w:rFonts w:ascii="Times New Roman" w:hAnsi="Times New Roman" w:cs="Times New Roman"/>
                <w:color w:val="000000"/>
                <w:sz w:val="24"/>
                <w:szCs w:val="24"/>
              </w:rPr>
              <w:t xml:space="preserve"> (Bleeker, 1849)</w:t>
            </w:r>
          </w:p>
        </w:tc>
        <w:tc>
          <w:tcPr>
            <w:tcW w:w="1276" w:type="dxa"/>
          </w:tcPr>
          <w:p w14:paraId="7C8BC3B9" w14:textId="5BF366B0"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w:t>
            </w:r>
            <w:r w:rsidR="00071F38" w:rsidRPr="0009675E">
              <w:rPr>
                <w:rFonts w:ascii="Times New Roman" w:hAnsi="Times New Roman" w:cs="Times New Roman"/>
                <w:sz w:val="24"/>
                <w:szCs w:val="24"/>
                <w:lang w:val="en-US"/>
              </w:rPr>
              <w:t>6</w:t>
            </w:r>
            <w:r w:rsidRPr="0009675E">
              <w:rPr>
                <w:rFonts w:ascii="Times New Roman" w:hAnsi="Times New Roman" w:cs="Times New Roman"/>
                <w:sz w:val="24"/>
                <w:szCs w:val="24"/>
                <w:lang w:val="en-US"/>
              </w:rPr>
              <w:t>5</w:t>
            </w:r>
          </w:p>
        </w:tc>
        <w:tc>
          <w:tcPr>
            <w:tcW w:w="1134" w:type="dxa"/>
          </w:tcPr>
          <w:p w14:paraId="47FBA186" w14:textId="4CD5B587" w:rsidR="004518D9" w:rsidRPr="0009675E" w:rsidRDefault="00071F38"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Species</w:t>
            </w:r>
          </w:p>
        </w:tc>
        <w:tc>
          <w:tcPr>
            <w:tcW w:w="6095" w:type="dxa"/>
          </w:tcPr>
          <w:p w14:paraId="18E09056" w14:textId="23E810C3" w:rsidR="004518D9" w:rsidRPr="0009675E" w:rsidRDefault="00071F38"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00E75D63" w:rsidRPr="0009675E">
              <w:rPr>
                <w:rFonts w:ascii="Times New Roman" w:hAnsi="Times New Roman" w:cs="Times New Roman"/>
                <w:sz w:val="24"/>
                <w:szCs w:val="24"/>
                <w:lang w:val="en-US"/>
              </w:rPr>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MH&lt;/author&gt;&lt;/authors&gt;&lt;/contributors&gt;&lt;titles&gt;&lt;title&gt;Breeding and larval rearing of the camouflage grouper Epinephelus polyphekadion (Bleeker) in the hypersaline waters of the Red Sea coast of Saudi Arabia&lt;/title&gt;&lt;secondary-title&gt;Aquaculture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rsidRPr="0009675E">
              <w:rPr>
                <w:rFonts w:ascii="Times New Roman" w:hAnsi="Times New Roman" w:cs="Times New Roman"/>
                <w:sz w:val="24"/>
                <w:szCs w:val="24"/>
                <w:lang w:val="en-US"/>
              </w:rPr>
              <w:fldChar w:fldCharType="separate"/>
            </w:r>
            <w:r w:rsidR="00E75D63" w:rsidRPr="0009675E">
              <w:rPr>
                <w:rFonts w:ascii="Times New Roman" w:hAnsi="Times New Roman" w:cs="Times New Roman"/>
                <w:noProof/>
                <w:sz w:val="24"/>
                <w:szCs w:val="24"/>
                <w:lang w:val="en-US"/>
              </w:rPr>
              <w:t>James et al. (1997)</w:t>
            </w:r>
            <w:r w:rsidRPr="0009675E">
              <w:rPr>
                <w:rFonts w:ascii="Times New Roman" w:hAnsi="Times New Roman" w:cs="Times New Roman"/>
                <w:sz w:val="24"/>
                <w:szCs w:val="24"/>
                <w:lang w:val="en-US"/>
              </w:rPr>
              <w:fldChar w:fldCharType="end"/>
            </w:r>
          </w:p>
        </w:tc>
      </w:tr>
      <w:tr w:rsidR="004518D9" w:rsidRPr="0009675E" w14:paraId="411501D3" w14:textId="77777777" w:rsidTr="00AF3EC3">
        <w:tc>
          <w:tcPr>
            <w:tcW w:w="5382" w:type="dxa"/>
          </w:tcPr>
          <w:p w14:paraId="05D9CA2B" w14:textId="467CDA67" w:rsidR="004518D9" w:rsidRPr="0009675E" w:rsidRDefault="004518D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Gnathodentex aureolineatus</w:t>
            </w:r>
            <w:r w:rsidR="00983F9E" w:rsidRPr="0009675E">
              <w:rPr>
                <w:rFonts w:ascii="Times New Roman" w:hAnsi="Times New Roman" w:cs="Times New Roman"/>
                <w:i/>
                <w:color w:val="000000"/>
                <w:sz w:val="24"/>
                <w:szCs w:val="24"/>
              </w:rPr>
              <w:t xml:space="preserve"> </w:t>
            </w:r>
            <w:r w:rsidR="00983F9E" w:rsidRPr="0009675E">
              <w:rPr>
                <w:rFonts w:ascii="Times New Roman" w:hAnsi="Times New Roman" w:cs="Times New Roman"/>
                <w:color w:val="000000"/>
                <w:sz w:val="24"/>
                <w:szCs w:val="24"/>
              </w:rPr>
              <w:t>(Lac</w:t>
            </w:r>
            <w:r w:rsidR="002C025A" w:rsidRPr="0009675E">
              <w:rPr>
                <w:rFonts w:ascii="Times New Roman" w:hAnsi="Times New Roman" w:cs="Times New Roman"/>
                <w:color w:val="000000"/>
                <w:sz w:val="24"/>
                <w:szCs w:val="24"/>
              </w:rPr>
              <w:t>e</w:t>
            </w:r>
            <w:r w:rsidR="00983F9E" w:rsidRPr="0009675E">
              <w:rPr>
                <w:rFonts w:ascii="Times New Roman" w:hAnsi="Times New Roman" w:cs="Times New Roman"/>
                <w:color w:val="000000"/>
                <w:sz w:val="24"/>
                <w:szCs w:val="24"/>
              </w:rPr>
              <w:t>pède</w:t>
            </w:r>
            <w:r w:rsidR="002C025A" w:rsidRPr="0009675E">
              <w:rPr>
                <w:rFonts w:ascii="Times New Roman" w:hAnsi="Times New Roman" w:cs="Times New Roman"/>
                <w:color w:val="000000"/>
                <w:sz w:val="24"/>
                <w:szCs w:val="24"/>
              </w:rPr>
              <w:t>, 1802)</w:t>
            </w:r>
          </w:p>
        </w:tc>
        <w:tc>
          <w:tcPr>
            <w:tcW w:w="1276" w:type="dxa"/>
          </w:tcPr>
          <w:p w14:paraId="0F2D9962" w14:textId="3EF8A792"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1.55</w:t>
            </w:r>
          </w:p>
        </w:tc>
        <w:tc>
          <w:tcPr>
            <w:tcW w:w="1134" w:type="dxa"/>
          </w:tcPr>
          <w:p w14:paraId="4197AD79" w14:textId="4078D359"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6361FC32" w14:textId="55893E07"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10CDAF87" w14:textId="77777777" w:rsidTr="00AF3EC3">
        <w:tc>
          <w:tcPr>
            <w:tcW w:w="5382" w:type="dxa"/>
          </w:tcPr>
          <w:p w14:paraId="5DF3D890" w14:textId="305969A0"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Gymnosarda unicolor</w:t>
            </w:r>
            <w:r w:rsidR="002C025A" w:rsidRPr="0009675E">
              <w:rPr>
                <w:rFonts w:ascii="Times New Roman" w:hAnsi="Times New Roman" w:cs="Times New Roman"/>
                <w:color w:val="000000"/>
                <w:sz w:val="24"/>
                <w:szCs w:val="24"/>
              </w:rPr>
              <w:t xml:space="preserve"> (Rüppell, 1836)</w:t>
            </w:r>
          </w:p>
        </w:tc>
        <w:tc>
          <w:tcPr>
            <w:tcW w:w="1276" w:type="dxa"/>
          </w:tcPr>
          <w:p w14:paraId="6EC7EF24" w14:textId="52C4805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2.75</w:t>
            </w:r>
          </w:p>
        </w:tc>
        <w:tc>
          <w:tcPr>
            <w:tcW w:w="1134" w:type="dxa"/>
          </w:tcPr>
          <w:p w14:paraId="1C9B267E" w14:textId="6CB94A57"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072E2853" w14:textId="1B65ED1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4518D9" w:rsidRPr="0009675E" w14:paraId="4D96F354" w14:textId="77777777" w:rsidTr="00AF3EC3">
        <w:tc>
          <w:tcPr>
            <w:tcW w:w="5382" w:type="dxa"/>
          </w:tcPr>
          <w:p w14:paraId="3DD38A70" w14:textId="14B4754D"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Halichoeres trimaculatus</w:t>
            </w:r>
            <w:r w:rsidR="002C025A" w:rsidRPr="0009675E">
              <w:rPr>
                <w:rFonts w:ascii="Times New Roman" w:hAnsi="Times New Roman" w:cs="Times New Roman"/>
                <w:color w:val="000000"/>
                <w:sz w:val="24"/>
                <w:szCs w:val="24"/>
              </w:rPr>
              <w:t xml:space="preserve"> (Quoy &amp; Gaimard, 1834)</w:t>
            </w:r>
          </w:p>
        </w:tc>
        <w:tc>
          <w:tcPr>
            <w:tcW w:w="1276" w:type="dxa"/>
          </w:tcPr>
          <w:p w14:paraId="7772AD98" w14:textId="351C130E" w:rsidR="004518D9"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1.58</w:t>
            </w:r>
          </w:p>
        </w:tc>
        <w:tc>
          <w:tcPr>
            <w:tcW w:w="1134" w:type="dxa"/>
          </w:tcPr>
          <w:p w14:paraId="000DE59E" w14:textId="4254227E" w:rsidR="004518D9"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057AA84B" w14:textId="404A2EBB" w:rsidR="004518D9" w:rsidRPr="0009675E" w:rsidRDefault="00793CA1"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Takanari&lt;/author&gt;&lt;/authors&gt;&lt;/contributors&gt;&lt;titles&gt;&lt;title&gt;Development of eggs, larvae and juveniles of the labrid fish, Halichoeres poecilopterus, reared in the laboratory&lt;/title&gt;&lt;secondary-title&gt;Japanese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Kimura and Kiriyama (1993)</w:t>
            </w:r>
            <w:r w:rsidRPr="0009675E">
              <w:rPr>
                <w:rFonts w:ascii="Times New Roman" w:hAnsi="Times New Roman" w:cs="Times New Roman"/>
                <w:sz w:val="24"/>
                <w:szCs w:val="24"/>
                <w:lang w:val="en-US"/>
              </w:rPr>
              <w:fldChar w:fldCharType="end"/>
            </w:r>
          </w:p>
        </w:tc>
      </w:tr>
      <w:tr w:rsidR="004518D9" w:rsidRPr="0009675E" w14:paraId="250B3A2B" w14:textId="77777777" w:rsidTr="00AF3EC3">
        <w:tc>
          <w:tcPr>
            <w:tcW w:w="5382" w:type="dxa"/>
          </w:tcPr>
          <w:p w14:paraId="3301AC31" w14:textId="37C6E70A" w:rsidR="004518D9" w:rsidRPr="0009675E" w:rsidRDefault="004518D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Lutjanus fulvus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(Forster, 1801)</w:t>
            </w:r>
          </w:p>
        </w:tc>
        <w:tc>
          <w:tcPr>
            <w:tcW w:w="1276" w:type="dxa"/>
          </w:tcPr>
          <w:p w14:paraId="6237A300" w14:textId="05A1A1B3"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w:t>
            </w:r>
            <w:r w:rsidR="00DB636F" w:rsidRPr="0009675E">
              <w:rPr>
                <w:rFonts w:ascii="Times New Roman" w:hAnsi="Times New Roman" w:cs="Times New Roman"/>
                <w:sz w:val="24"/>
                <w:szCs w:val="24"/>
                <w:lang w:val="en-US"/>
              </w:rPr>
              <w:t>83</w:t>
            </w:r>
          </w:p>
        </w:tc>
        <w:tc>
          <w:tcPr>
            <w:tcW w:w="1134" w:type="dxa"/>
          </w:tcPr>
          <w:p w14:paraId="03FB62EF" w14:textId="0D4170C4" w:rsidR="004518D9"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0B75109E" w14:textId="3F1BBF37" w:rsidR="004518D9"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Suzuki and Hioki (1979)</w:t>
            </w:r>
            <w:r w:rsidRPr="0009675E">
              <w:rPr>
                <w:rFonts w:ascii="Times New Roman" w:hAnsi="Times New Roman" w:cs="Times New Roman"/>
                <w:sz w:val="24"/>
                <w:szCs w:val="24"/>
                <w:lang w:val="en-US"/>
              </w:rPr>
              <w:fldChar w:fldCharType="end"/>
            </w:r>
          </w:p>
        </w:tc>
      </w:tr>
      <w:tr w:rsidR="00DB636F" w:rsidRPr="0009675E" w14:paraId="0335674D" w14:textId="77777777" w:rsidTr="00AF3EC3">
        <w:tc>
          <w:tcPr>
            <w:tcW w:w="5382" w:type="dxa"/>
          </w:tcPr>
          <w:p w14:paraId="015A381D" w14:textId="09B63202"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Lutjanus gibbus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(Forsskål, 1775)</w:t>
            </w:r>
          </w:p>
        </w:tc>
        <w:tc>
          <w:tcPr>
            <w:tcW w:w="1276" w:type="dxa"/>
          </w:tcPr>
          <w:p w14:paraId="7D276462" w14:textId="17B1B48B"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1.83</w:t>
            </w:r>
          </w:p>
        </w:tc>
        <w:tc>
          <w:tcPr>
            <w:tcW w:w="1134" w:type="dxa"/>
          </w:tcPr>
          <w:p w14:paraId="05327FD6" w14:textId="2B24FAB4"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6B42F81D" w14:textId="44B2975E" w:rsidR="00DB636F"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Suzuki and Hioki (1979)</w:t>
            </w:r>
            <w:r w:rsidRPr="0009675E">
              <w:rPr>
                <w:rFonts w:ascii="Times New Roman" w:hAnsi="Times New Roman" w:cs="Times New Roman"/>
                <w:sz w:val="24"/>
                <w:szCs w:val="24"/>
                <w:lang w:val="en-US"/>
              </w:rPr>
              <w:fldChar w:fldCharType="end"/>
            </w:r>
          </w:p>
        </w:tc>
      </w:tr>
      <w:tr w:rsidR="004518D9" w:rsidRPr="0009675E" w14:paraId="2109A755" w14:textId="77777777" w:rsidTr="00AF3EC3">
        <w:tc>
          <w:tcPr>
            <w:tcW w:w="5382" w:type="dxa"/>
          </w:tcPr>
          <w:p w14:paraId="3AC34303" w14:textId="3E324EF0" w:rsidR="004518D9" w:rsidRPr="0009675E" w:rsidRDefault="004518D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Lutjanus kasmira</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(Forsskål, 1775)</w:t>
            </w:r>
          </w:p>
        </w:tc>
        <w:tc>
          <w:tcPr>
            <w:tcW w:w="1276" w:type="dxa"/>
          </w:tcPr>
          <w:p w14:paraId="6FEE9730" w14:textId="036491AA"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1.83</w:t>
            </w:r>
          </w:p>
        </w:tc>
        <w:tc>
          <w:tcPr>
            <w:tcW w:w="1134" w:type="dxa"/>
          </w:tcPr>
          <w:p w14:paraId="3FC85DF1" w14:textId="201BBBC0" w:rsidR="004518D9"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Species</w:t>
            </w:r>
          </w:p>
        </w:tc>
        <w:tc>
          <w:tcPr>
            <w:tcW w:w="6095" w:type="dxa"/>
          </w:tcPr>
          <w:p w14:paraId="2F2B091F" w14:textId="1DF7B213" w:rsidR="004518D9" w:rsidRPr="0009675E" w:rsidRDefault="00DB636F"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Suzuki and Hioki (1979)</w:t>
            </w:r>
            <w:r w:rsidRPr="0009675E">
              <w:rPr>
                <w:rFonts w:ascii="Times New Roman" w:hAnsi="Times New Roman" w:cs="Times New Roman"/>
                <w:sz w:val="24"/>
                <w:szCs w:val="24"/>
                <w:lang w:val="en-US"/>
              </w:rPr>
              <w:fldChar w:fldCharType="end"/>
            </w:r>
          </w:p>
        </w:tc>
      </w:tr>
      <w:tr w:rsidR="004518D9" w:rsidRPr="0009675E" w14:paraId="1630D03C" w14:textId="77777777" w:rsidTr="00AF3EC3">
        <w:tc>
          <w:tcPr>
            <w:tcW w:w="5382" w:type="dxa"/>
          </w:tcPr>
          <w:p w14:paraId="0A651CC8" w14:textId="2E41EBDF" w:rsidR="004518D9" w:rsidRPr="0009675E" w:rsidRDefault="004518D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Monotaxis grandoculis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(Forsskål, 1775)</w:t>
            </w:r>
          </w:p>
        </w:tc>
        <w:tc>
          <w:tcPr>
            <w:tcW w:w="1276" w:type="dxa"/>
          </w:tcPr>
          <w:p w14:paraId="640DE145" w14:textId="4402FF56"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1.55</w:t>
            </w:r>
          </w:p>
        </w:tc>
        <w:tc>
          <w:tcPr>
            <w:tcW w:w="1134" w:type="dxa"/>
          </w:tcPr>
          <w:p w14:paraId="268EF6B9" w14:textId="178F16D2"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03881240" w14:textId="14B2D6FA" w:rsidR="004518D9" w:rsidRPr="0009675E" w:rsidRDefault="004518D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3A565669" w14:textId="77777777" w:rsidTr="00AF3EC3">
        <w:tc>
          <w:tcPr>
            <w:tcW w:w="5382" w:type="dxa"/>
          </w:tcPr>
          <w:p w14:paraId="69B13D00" w14:textId="3DC95580"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Mulloidichthys flavolineatus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(Lacepède, 1801)</w:t>
            </w:r>
          </w:p>
        </w:tc>
        <w:tc>
          <w:tcPr>
            <w:tcW w:w="1276" w:type="dxa"/>
          </w:tcPr>
          <w:p w14:paraId="4F7E1379" w14:textId="7741189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2.50</w:t>
            </w:r>
          </w:p>
        </w:tc>
        <w:tc>
          <w:tcPr>
            <w:tcW w:w="1134" w:type="dxa"/>
          </w:tcPr>
          <w:p w14:paraId="587B820D" w14:textId="6BFAECFF"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32BDE711" w14:textId="1462EBA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5B21A188" w14:textId="77777777" w:rsidTr="00AF3EC3">
        <w:tc>
          <w:tcPr>
            <w:tcW w:w="5382" w:type="dxa"/>
          </w:tcPr>
          <w:p w14:paraId="1D3DCED1" w14:textId="0F66DAFF"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Myripristis berndti</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Jordan &amp; Evermann, 1903</w:t>
            </w:r>
          </w:p>
        </w:tc>
        <w:tc>
          <w:tcPr>
            <w:tcW w:w="1276" w:type="dxa"/>
          </w:tcPr>
          <w:p w14:paraId="6733E524" w14:textId="7CCAFC37"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1.80</w:t>
            </w:r>
          </w:p>
        </w:tc>
        <w:tc>
          <w:tcPr>
            <w:tcW w:w="1134" w:type="dxa"/>
          </w:tcPr>
          <w:p w14:paraId="485E8CBE" w14:textId="0F709915"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4CEA7F47" w14:textId="2F8E68B1"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7333B961" w14:textId="77777777" w:rsidTr="00AF3EC3">
        <w:tc>
          <w:tcPr>
            <w:tcW w:w="5382" w:type="dxa"/>
          </w:tcPr>
          <w:p w14:paraId="343EB6F9" w14:textId="37627588"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Naso lituratus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(Forster, 1801)</w:t>
            </w:r>
          </w:p>
        </w:tc>
        <w:tc>
          <w:tcPr>
            <w:tcW w:w="1276" w:type="dxa"/>
          </w:tcPr>
          <w:p w14:paraId="64FE3CC1" w14:textId="78CD8F7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2ECC67C5" w14:textId="788632F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086DB133" w14:textId="73D9F15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14F313AA" w14:textId="77777777" w:rsidTr="00AF3EC3">
        <w:tc>
          <w:tcPr>
            <w:tcW w:w="5382" w:type="dxa"/>
          </w:tcPr>
          <w:p w14:paraId="225BC5DC" w14:textId="24000B62"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Naso unicornis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(Forsskål, 1775)</w:t>
            </w:r>
          </w:p>
        </w:tc>
        <w:tc>
          <w:tcPr>
            <w:tcW w:w="1276" w:type="dxa"/>
          </w:tcPr>
          <w:p w14:paraId="35C25A12" w14:textId="0105A1D9"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40376B14" w14:textId="4F5F19F5"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7C063383" w14:textId="0B0BE41B"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4D415B93" w14:textId="77777777" w:rsidTr="00AF3EC3">
        <w:tc>
          <w:tcPr>
            <w:tcW w:w="5382" w:type="dxa"/>
          </w:tcPr>
          <w:p w14:paraId="4C4629F6" w14:textId="5092256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Odonus niger</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(Rüppell, 1836)</w:t>
            </w:r>
          </w:p>
        </w:tc>
        <w:tc>
          <w:tcPr>
            <w:tcW w:w="1276" w:type="dxa"/>
          </w:tcPr>
          <w:p w14:paraId="3AC4ADF7" w14:textId="123AB97A"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1.80</w:t>
            </w:r>
          </w:p>
        </w:tc>
        <w:tc>
          <w:tcPr>
            <w:tcW w:w="1134" w:type="dxa"/>
          </w:tcPr>
          <w:p w14:paraId="7417BAA7" w14:textId="1CAA1662"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2652B047" w14:textId="44297CC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7DB03E19" w14:textId="77777777" w:rsidTr="00AF3EC3">
        <w:tc>
          <w:tcPr>
            <w:tcW w:w="5382" w:type="dxa"/>
          </w:tcPr>
          <w:p w14:paraId="5F62F0B0" w14:textId="7FEC7DFC"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Ostorhinchus angustatus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(Smith &amp; Radcliffe, 1911)</w:t>
            </w:r>
          </w:p>
        </w:tc>
        <w:tc>
          <w:tcPr>
            <w:tcW w:w="1276" w:type="dxa"/>
          </w:tcPr>
          <w:p w14:paraId="71B88B6B" w14:textId="36EE7731"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4.25</w:t>
            </w:r>
          </w:p>
        </w:tc>
        <w:tc>
          <w:tcPr>
            <w:tcW w:w="1134" w:type="dxa"/>
          </w:tcPr>
          <w:p w14:paraId="09B96418" w14:textId="4FA096C5"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4FC96EE6" w14:textId="18CCD177"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67BF9D20" w14:textId="77777777" w:rsidTr="00AF3EC3">
        <w:tc>
          <w:tcPr>
            <w:tcW w:w="5382" w:type="dxa"/>
          </w:tcPr>
          <w:p w14:paraId="6D4B4F66" w14:textId="4349276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Ostorhinchus apogonoides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(Bleeker, 1856)</w:t>
            </w:r>
          </w:p>
        </w:tc>
        <w:tc>
          <w:tcPr>
            <w:tcW w:w="1276" w:type="dxa"/>
          </w:tcPr>
          <w:p w14:paraId="7D31E1E1" w14:textId="5AB1FF2B"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4.25</w:t>
            </w:r>
          </w:p>
        </w:tc>
        <w:tc>
          <w:tcPr>
            <w:tcW w:w="1134" w:type="dxa"/>
          </w:tcPr>
          <w:p w14:paraId="7B772FA1" w14:textId="5EC4E858"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7DB36F3E" w14:textId="048C8D9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3EBF7ECD" w14:textId="77777777" w:rsidTr="00AF3EC3">
        <w:tc>
          <w:tcPr>
            <w:tcW w:w="5382" w:type="dxa"/>
          </w:tcPr>
          <w:p w14:paraId="3CFBBB5A" w14:textId="576B8E0A"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Parupeneus barberinus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(Lacepède, 1801)</w:t>
            </w:r>
          </w:p>
        </w:tc>
        <w:tc>
          <w:tcPr>
            <w:tcW w:w="1276" w:type="dxa"/>
          </w:tcPr>
          <w:p w14:paraId="204F46A9" w14:textId="28E7A21E"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1.95</w:t>
            </w:r>
          </w:p>
        </w:tc>
        <w:tc>
          <w:tcPr>
            <w:tcW w:w="1134" w:type="dxa"/>
          </w:tcPr>
          <w:p w14:paraId="7B0C6F36" w14:textId="7F92585A"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1C568881" w14:textId="23BC95BE"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AuthorYear="1"&gt;&lt;Author&gt;Pavlov&lt;/Author&gt;&lt;Year&gt;2011&lt;/Year&gt;&lt;RecNum&gt;1840&lt;/RecNum&gt;&lt;DisplayText&gt;Pavlov&lt;style face="italic"&gt; et al.&lt;/style&gt;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Thi&lt;/author&gt;&lt;/authors&gt;&lt;/contributors&gt;&lt;titles&gt;&lt;title&gt;Reproduction and initial development of manybar goatfish Parupeneus multifasciatus (Mullidae)&lt;/title&gt;&lt;secondary-title&gt;Journal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Pavlov</w:t>
            </w:r>
            <w:r w:rsidRPr="0009675E">
              <w:rPr>
                <w:rFonts w:ascii="Times New Roman" w:hAnsi="Times New Roman" w:cs="Times New Roman"/>
                <w:i/>
                <w:noProof/>
                <w:sz w:val="24"/>
                <w:szCs w:val="24"/>
                <w:lang w:val="en-US"/>
              </w:rPr>
              <w:t xml:space="preserve"> et al.</w:t>
            </w:r>
            <w:r w:rsidRPr="0009675E">
              <w:rPr>
                <w:rFonts w:ascii="Times New Roman" w:hAnsi="Times New Roman" w:cs="Times New Roman"/>
                <w:noProof/>
                <w:sz w:val="24"/>
                <w:szCs w:val="24"/>
                <w:lang w:val="en-US"/>
              </w:rPr>
              <w:t xml:space="preserve"> (2011)</w:t>
            </w:r>
            <w:r w:rsidRPr="0009675E">
              <w:rPr>
                <w:rFonts w:ascii="Times New Roman" w:hAnsi="Times New Roman" w:cs="Times New Roman"/>
                <w:sz w:val="24"/>
                <w:szCs w:val="24"/>
                <w:lang w:val="en-US"/>
              </w:rPr>
              <w:fldChar w:fldCharType="end"/>
            </w:r>
          </w:p>
        </w:tc>
      </w:tr>
      <w:tr w:rsidR="007B6AB9" w:rsidRPr="0009675E" w14:paraId="3E7464F1" w14:textId="77777777" w:rsidTr="00AF3EC3">
        <w:tc>
          <w:tcPr>
            <w:tcW w:w="5382" w:type="dxa"/>
          </w:tcPr>
          <w:p w14:paraId="53705251" w14:textId="316DB18D"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Plectropomus laevis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(Lacepède, 1801)</w:t>
            </w:r>
          </w:p>
        </w:tc>
        <w:tc>
          <w:tcPr>
            <w:tcW w:w="1276" w:type="dxa"/>
          </w:tcPr>
          <w:p w14:paraId="1712D115" w14:textId="0F13D6A2"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1.62</w:t>
            </w:r>
          </w:p>
        </w:tc>
        <w:tc>
          <w:tcPr>
            <w:tcW w:w="1134" w:type="dxa"/>
          </w:tcPr>
          <w:p w14:paraId="2FC1E2EE" w14:textId="6432D31B"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47EBDC6F" w14:textId="4EC77AF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AuthorYear="1"&gt;&lt;Author&gt;Masuma&lt;/Author&gt;&lt;Year&gt;1993&lt;/Year&gt;&lt;RecNum&gt;1834&lt;/RecNum&gt;&lt;DisplayText&gt;Masuma&lt;style face="italic"&gt; et al.&lt;/style&gt;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Kazuhisa&lt;/author&gt;&lt;/authors&gt;&lt;/contributors&gt;&lt;titles&gt;&lt;title&gt;Embryonic and morphological development of larval and juvenile coral trout, Plectropomus leopardus&lt;/title&gt;&lt;secondary-title&gt;Japanese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Masuma</w:t>
            </w:r>
            <w:r w:rsidRPr="0009675E">
              <w:rPr>
                <w:rFonts w:ascii="Times New Roman" w:hAnsi="Times New Roman" w:cs="Times New Roman"/>
                <w:i/>
                <w:noProof/>
                <w:sz w:val="24"/>
                <w:szCs w:val="24"/>
                <w:lang w:val="en-US"/>
              </w:rPr>
              <w:t xml:space="preserve"> et al.</w:t>
            </w:r>
            <w:r w:rsidRPr="0009675E">
              <w:rPr>
                <w:rFonts w:ascii="Times New Roman" w:hAnsi="Times New Roman" w:cs="Times New Roman"/>
                <w:noProof/>
                <w:sz w:val="24"/>
                <w:szCs w:val="24"/>
                <w:lang w:val="en-US"/>
              </w:rPr>
              <w:t xml:space="preserve"> (1993)</w:t>
            </w:r>
            <w:r w:rsidRPr="0009675E">
              <w:rPr>
                <w:rFonts w:ascii="Times New Roman" w:hAnsi="Times New Roman" w:cs="Times New Roman"/>
                <w:sz w:val="24"/>
                <w:szCs w:val="24"/>
                <w:lang w:val="en-US"/>
              </w:rPr>
              <w:fldChar w:fldCharType="end"/>
            </w:r>
          </w:p>
        </w:tc>
      </w:tr>
      <w:tr w:rsidR="007B6AB9" w:rsidRPr="0009675E" w14:paraId="6082121E" w14:textId="77777777" w:rsidTr="00AF3EC3">
        <w:tc>
          <w:tcPr>
            <w:tcW w:w="5382" w:type="dxa"/>
          </w:tcPr>
          <w:p w14:paraId="12514A7E" w14:textId="090DAB7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Pristiapogon taeniopterus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(Bennett, 1836)</w:t>
            </w:r>
          </w:p>
        </w:tc>
        <w:tc>
          <w:tcPr>
            <w:tcW w:w="1276" w:type="dxa"/>
          </w:tcPr>
          <w:p w14:paraId="53A38E8D" w14:textId="7996EBAF"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4.25</w:t>
            </w:r>
          </w:p>
        </w:tc>
        <w:tc>
          <w:tcPr>
            <w:tcW w:w="1134" w:type="dxa"/>
          </w:tcPr>
          <w:p w14:paraId="6ECF73E0" w14:textId="1F04F1A9"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44A09BB4" w14:textId="1BB793C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2228DD46" w14:textId="77777777" w:rsidTr="00AF3EC3">
        <w:tc>
          <w:tcPr>
            <w:tcW w:w="5382" w:type="dxa"/>
          </w:tcPr>
          <w:p w14:paraId="78FDFEE8" w14:textId="4D6587D2"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Sargocentron microstoma</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(Günther, 1860)</w:t>
            </w:r>
          </w:p>
        </w:tc>
        <w:tc>
          <w:tcPr>
            <w:tcW w:w="1276" w:type="dxa"/>
          </w:tcPr>
          <w:p w14:paraId="43290DB5" w14:textId="05C734C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1.80</w:t>
            </w:r>
          </w:p>
        </w:tc>
        <w:tc>
          <w:tcPr>
            <w:tcW w:w="1134" w:type="dxa"/>
          </w:tcPr>
          <w:p w14:paraId="5B224E83" w14:textId="7A62C595"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18FFA34F" w14:textId="3A42E00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130E9AD0" w14:textId="77777777" w:rsidTr="00AF3EC3">
        <w:tc>
          <w:tcPr>
            <w:tcW w:w="5382" w:type="dxa"/>
          </w:tcPr>
          <w:p w14:paraId="14BD9C86" w14:textId="35FCF835"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Scarus psittacus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Forsskål, 1775</w:t>
            </w:r>
          </w:p>
        </w:tc>
        <w:tc>
          <w:tcPr>
            <w:tcW w:w="1276" w:type="dxa"/>
          </w:tcPr>
          <w:p w14:paraId="492A8F34" w14:textId="6C2E1ED9"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1.65</w:t>
            </w:r>
          </w:p>
        </w:tc>
        <w:tc>
          <w:tcPr>
            <w:tcW w:w="1134" w:type="dxa"/>
          </w:tcPr>
          <w:p w14:paraId="5F01347B" w14:textId="6918C710"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00C4A585" w14:textId="76999EF4"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379C5621" w14:textId="77777777" w:rsidTr="00AF3EC3">
        <w:tc>
          <w:tcPr>
            <w:tcW w:w="5382" w:type="dxa"/>
          </w:tcPr>
          <w:p w14:paraId="3255D995" w14:textId="7AFA1A07" w:rsidR="007B6AB9" w:rsidRPr="0009675E" w:rsidRDefault="007B6AB9" w:rsidP="0009675E">
            <w:pPr>
              <w:rPr>
                <w:rFonts w:ascii="Times New Roman" w:hAnsi="Times New Roman" w:cs="Times New Roman"/>
                <w:i/>
                <w:sz w:val="24"/>
                <w:szCs w:val="24"/>
                <w:lang w:val="en-US"/>
              </w:rPr>
            </w:pPr>
            <w:r w:rsidRPr="0009675E">
              <w:rPr>
                <w:rFonts w:ascii="Times New Roman" w:hAnsi="Times New Roman" w:cs="Times New Roman"/>
                <w:i/>
                <w:color w:val="000000"/>
                <w:sz w:val="24"/>
                <w:szCs w:val="24"/>
              </w:rPr>
              <w:t>Siganus argenteus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(Quoy &amp; Gaimard, 1825)</w:t>
            </w:r>
          </w:p>
        </w:tc>
        <w:tc>
          <w:tcPr>
            <w:tcW w:w="1276" w:type="dxa"/>
          </w:tcPr>
          <w:p w14:paraId="2288FB11" w14:textId="4143143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2.02</w:t>
            </w:r>
          </w:p>
        </w:tc>
        <w:tc>
          <w:tcPr>
            <w:tcW w:w="1134" w:type="dxa"/>
          </w:tcPr>
          <w:p w14:paraId="633BAE90" w14:textId="2960233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7C147368" w14:textId="60B98CB4"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09675E">
              <w:rPr>
                <w:rFonts w:ascii="Times New Roman" w:hAnsi="Times New Roman" w:cs="Times New Roman"/>
                <w:sz w:val="24"/>
                <w:szCs w:val="24"/>
              </w:rPr>
              <w:instrText xml:space="preserve"> ADDIN EN.CITE </w:instrText>
            </w:r>
            <w:r w:rsidRPr="0009675E">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09675E">
              <w:rPr>
                <w:rFonts w:ascii="Times New Roman" w:hAnsi="Times New Roman" w:cs="Times New Roman"/>
                <w:sz w:val="24"/>
                <w:szCs w:val="24"/>
              </w:rPr>
              <w:instrText xml:space="preserve"> ADDIN EN.CITE.DATA </w:instrText>
            </w:r>
            <w:r w:rsidRPr="0009675E">
              <w:rPr>
                <w:rFonts w:ascii="Times New Roman" w:hAnsi="Times New Roman" w:cs="Times New Roman"/>
                <w:sz w:val="24"/>
                <w:szCs w:val="24"/>
                <w:lang w:val="en-US"/>
              </w:rPr>
            </w:r>
            <w:r w:rsidRPr="0009675E">
              <w:rPr>
                <w:rFonts w:ascii="Times New Roman" w:hAnsi="Times New Roman" w:cs="Times New Roman"/>
                <w:sz w:val="24"/>
                <w:szCs w:val="24"/>
                <w:lang w:val="en-US"/>
              </w:rPr>
              <w:fldChar w:fldCharType="end"/>
            </w:r>
            <w:r w:rsidRPr="0009675E">
              <w:rPr>
                <w:rFonts w:ascii="Times New Roman" w:hAnsi="Times New Roman" w:cs="Times New Roman"/>
                <w:sz w:val="24"/>
                <w:szCs w:val="24"/>
                <w:lang w:val="en-US"/>
              </w:rPr>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rPr>
              <w:t>May</w:t>
            </w:r>
            <w:r w:rsidRPr="0009675E">
              <w:rPr>
                <w:rFonts w:ascii="Times New Roman" w:hAnsi="Times New Roman" w:cs="Times New Roman"/>
                <w:i/>
                <w:noProof/>
                <w:sz w:val="24"/>
                <w:szCs w:val="24"/>
              </w:rPr>
              <w:t xml:space="preserve"> et al.</w:t>
            </w:r>
            <w:r w:rsidRPr="0009675E">
              <w:rPr>
                <w:rFonts w:ascii="Times New Roman" w:hAnsi="Times New Roman" w:cs="Times New Roman"/>
                <w:noProof/>
                <w:sz w:val="24"/>
                <w:szCs w:val="24"/>
              </w:rPr>
              <w:t xml:space="preserve"> (1974), Bryan and Madraisau (1977), Hara</w:t>
            </w:r>
            <w:r w:rsidRPr="0009675E">
              <w:rPr>
                <w:rFonts w:ascii="Times New Roman" w:hAnsi="Times New Roman" w:cs="Times New Roman"/>
                <w:i/>
                <w:noProof/>
                <w:sz w:val="24"/>
                <w:szCs w:val="24"/>
              </w:rPr>
              <w:t xml:space="preserve"> et al.</w:t>
            </w:r>
            <w:r w:rsidRPr="0009675E">
              <w:rPr>
                <w:rFonts w:ascii="Times New Roman" w:hAnsi="Times New Roman" w:cs="Times New Roman"/>
                <w:noProof/>
                <w:sz w:val="24"/>
                <w:szCs w:val="24"/>
              </w:rPr>
              <w:t xml:space="preserve"> (1986), Popper</w:t>
            </w:r>
            <w:r w:rsidRPr="0009675E">
              <w:rPr>
                <w:rFonts w:ascii="Times New Roman" w:hAnsi="Times New Roman" w:cs="Times New Roman"/>
                <w:i/>
                <w:noProof/>
                <w:sz w:val="24"/>
                <w:szCs w:val="24"/>
              </w:rPr>
              <w:t xml:space="preserve"> et al.</w:t>
            </w:r>
            <w:r w:rsidRPr="0009675E">
              <w:rPr>
                <w:rFonts w:ascii="Times New Roman" w:hAnsi="Times New Roman" w:cs="Times New Roman"/>
                <w:noProof/>
                <w:sz w:val="24"/>
                <w:szCs w:val="24"/>
              </w:rPr>
              <w:t xml:space="preserve"> </w:t>
            </w:r>
            <w:r w:rsidRPr="0009675E">
              <w:rPr>
                <w:rFonts w:ascii="Times New Roman" w:hAnsi="Times New Roman" w:cs="Times New Roman"/>
                <w:noProof/>
                <w:sz w:val="24"/>
                <w:szCs w:val="24"/>
                <w:lang w:val="en-US"/>
              </w:rPr>
              <w:t>(1976)</w:t>
            </w:r>
            <w:r w:rsidRPr="0009675E">
              <w:rPr>
                <w:rFonts w:ascii="Times New Roman" w:hAnsi="Times New Roman" w:cs="Times New Roman"/>
                <w:sz w:val="24"/>
                <w:szCs w:val="24"/>
                <w:lang w:val="en-US"/>
              </w:rPr>
              <w:fldChar w:fldCharType="end"/>
            </w:r>
          </w:p>
        </w:tc>
      </w:tr>
      <w:tr w:rsidR="007B6AB9" w:rsidRPr="0009675E" w14:paraId="110ECA46" w14:textId="77777777" w:rsidTr="00AF3EC3">
        <w:tc>
          <w:tcPr>
            <w:tcW w:w="5382" w:type="dxa"/>
          </w:tcPr>
          <w:p w14:paraId="03A0FD18" w14:textId="5E3D5352"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Siganus spinus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(Linnaeus, 1758)</w:t>
            </w:r>
          </w:p>
        </w:tc>
        <w:tc>
          <w:tcPr>
            <w:tcW w:w="1276" w:type="dxa"/>
          </w:tcPr>
          <w:p w14:paraId="521A31AC" w14:textId="753FCE42"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2.02</w:t>
            </w:r>
          </w:p>
        </w:tc>
        <w:tc>
          <w:tcPr>
            <w:tcW w:w="1134" w:type="dxa"/>
          </w:tcPr>
          <w:p w14:paraId="6167B93D" w14:textId="55CCC904"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Genus</w:t>
            </w:r>
          </w:p>
        </w:tc>
        <w:tc>
          <w:tcPr>
            <w:tcW w:w="6095" w:type="dxa"/>
          </w:tcPr>
          <w:p w14:paraId="51F076EA" w14:textId="1E66714A"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09675E">
              <w:rPr>
                <w:rFonts w:ascii="Times New Roman" w:hAnsi="Times New Roman" w:cs="Times New Roman"/>
                <w:sz w:val="24"/>
                <w:szCs w:val="24"/>
              </w:rPr>
              <w:instrText xml:space="preserve"> ADDIN EN.CITE </w:instrText>
            </w:r>
            <w:r w:rsidRPr="0009675E">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09675E">
              <w:rPr>
                <w:rFonts w:ascii="Times New Roman" w:hAnsi="Times New Roman" w:cs="Times New Roman"/>
                <w:sz w:val="24"/>
                <w:szCs w:val="24"/>
              </w:rPr>
              <w:instrText xml:space="preserve"> ADDIN EN.CITE.DATA </w:instrText>
            </w:r>
            <w:r w:rsidRPr="0009675E">
              <w:rPr>
                <w:rFonts w:ascii="Times New Roman" w:hAnsi="Times New Roman" w:cs="Times New Roman"/>
                <w:sz w:val="24"/>
                <w:szCs w:val="24"/>
                <w:lang w:val="en-US"/>
              </w:rPr>
            </w:r>
            <w:r w:rsidRPr="0009675E">
              <w:rPr>
                <w:rFonts w:ascii="Times New Roman" w:hAnsi="Times New Roman" w:cs="Times New Roman"/>
                <w:sz w:val="24"/>
                <w:szCs w:val="24"/>
                <w:lang w:val="en-US"/>
              </w:rPr>
              <w:fldChar w:fldCharType="end"/>
            </w:r>
            <w:r w:rsidRPr="0009675E">
              <w:rPr>
                <w:rFonts w:ascii="Times New Roman" w:hAnsi="Times New Roman" w:cs="Times New Roman"/>
                <w:sz w:val="24"/>
                <w:szCs w:val="24"/>
                <w:lang w:val="en-US"/>
              </w:rPr>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rPr>
              <w:t>May et al. (1974), Bryan and Madraisau (1977), Hara et al. (1986), Popper et al. (1976)</w:t>
            </w:r>
            <w:r w:rsidRPr="0009675E">
              <w:rPr>
                <w:rFonts w:ascii="Times New Roman" w:hAnsi="Times New Roman" w:cs="Times New Roman"/>
                <w:sz w:val="24"/>
                <w:szCs w:val="24"/>
                <w:lang w:val="en-US"/>
              </w:rPr>
              <w:fldChar w:fldCharType="end"/>
            </w:r>
          </w:p>
        </w:tc>
      </w:tr>
      <w:tr w:rsidR="007B6AB9" w:rsidRPr="0009675E" w14:paraId="5DC592F1" w14:textId="77777777" w:rsidTr="00AF3EC3">
        <w:tc>
          <w:tcPr>
            <w:tcW w:w="5382" w:type="dxa"/>
          </w:tcPr>
          <w:p w14:paraId="7F729C0B" w14:textId="4AF8DA7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Stegastes albifasciatus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(Schlegel &amp; Müller, 1839)</w:t>
            </w:r>
          </w:p>
        </w:tc>
        <w:tc>
          <w:tcPr>
            <w:tcW w:w="1276" w:type="dxa"/>
          </w:tcPr>
          <w:p w14:paraId="6AD9502C" w14:textId="72BAB206"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3.05</w:t>
            </w:r>
          </w:p>
        </w:tc>
        <w:tc>
          <w:tcPr>
            <w:tcW w:w="1134" w:type="dxa"/>
          </w:tcPr>
          <w:p w14:paraId="4E2491BF" w14:textId="755976C1"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2DE5A3B1" w14:textId="7BEE523C"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11C7F24C" w14:textId="77777777" w:rsidTr="00AF3EC3">
        <w:tc>
          <w:tcPr>
            <w:tcW w:w="5382" w:type="dxa"/>
          </w:tcPr>
          <w:p w14:paraId="7FA318FD" w14:textId="011C9A7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Stegastes nigricans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(Lacepède, 1802)</w:t>
            </w:r>
          </w:p>
        </w:tc>
        <w:tc>
          <w:tcPr>
            <w:tcW w:w="1276" w:type="dxa"/>
          </w:tcPr>
          <w:p w14:paraId="2F02A244" w14:textId="7F4C843D"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3.05</w:t>
            </w:r>
          </w:p>
        </w:tc>
        <w:tc>
          <w:tcPr>
            <w:tcW w:w="1134" w:type="dxa"/>
          </w:tcPr>
          <w:p w14:paraId="27E287A2" w14:textId="042DB7E3"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1317C407" w14:textId="00D5CF32"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r w:rsidR="007B6AB9" w:rsidRPr="0009675E" w14:paraId="7A6D304A" w14:textId="77777777" w:rsidTr="00AF3EC3">
        <w:tc>
          <w:tcPr>
            <w:tcW w:w="5382" w:type="dxa"/>
          </w:tcPr>
          <w:p w14:paraId="3EA71877" w14:textId="0C74B604"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i/>
                <w:color w:val="000000"/>
                <w:sz w:val="24"/>
                <w:szCs w:val="24"/>
              </w:rPr>
              <w:t>Zebrasoma scopas</w:t>
            </w:r>
            <w:r w:rsidR="002C025A" w:rsidRPr="0009675E">
              <w:rPr>
                <w:rFonts w:ascii="Times New Roman" w:hAnsi="Times New Roman" w:cs="Times New Roman"/>
                <w:i/>
                <w:color w:val="000000"/>
                <w:sz w:val="24"/>
                <w:szCs w:val="24"/>
              </w:rPr>
              <w:t xml:space="preserve"> </w:t>
            </w:r>
            <w:r w:rsidR="002C025A" w:rsidRPr="0009675E">
              <w:rPr>
                <w:rFonts w:ascii="Times New Roman" w:hAnsi="Times New Roman" w:cs="Times New Roman"/>
                <w:color w:val="000000"/>
                <w:sz w:val="24"/>
                <w:szCs w:val="24"/>
              </w:rPr>
              <w:t>(Cuvier, 1829)</w:t>
            </w:r>
          </w:p>
        </w:tc>
        <w:tc>
          <w:tcPr>
            <w:tcW w:w="1276" w:type="dxa"/>
          </w:tcPr>
          <w:p w14:paraId="2B625251" w14:textId="501EBE99"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1.70</w:t>
            </w:r>
          </w:p>
        </w:tc>
        <w:tc>
          <w:tcPr>
            <w:tcW w:w="1134" w:type="dxa"/>
          </w:tcPr>
          <w:p w14:paraId="41F0B6B7" w14:textId="1A45E62A"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t>Family</w:t>
            </w:r>
          </w:p>
        </w:tc>
        <w:tc>
          <w:tcPr>
            <w:tcW w:w="6095" w:type="dxa"/>
          </w:tcPr>
          <w:p w14:paraId="75FCB308" w14:textId="069B8D09" w:rsidR="007B6AB9" w:rsidRPr="0009675E" w:rsidRDefault="007B6AB9" w:rsidP="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begin"/>
            </w:r>
            <w:r w:rsidRPr="0009675E">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09675E">
              <w:rPr>
                <w:rFonts w:ascii="Times New Roman" w:hAnsi="Times New Roman" w:cs="Times New Roman"/>
                <w:sz w:val="24"/>
                <w:szCs w:val="24"/>
                <w:lang w:val="en-US"/>
              </w:rPr>
              <w:fldChar w:fldCharType="separate"/>
            </w:r>
            <w:r w:rsidRPr="0009675E">
              <w:rPr>
                <w:rFonts w:ascii="Times New Roman" w:hAnsi="Times New Roman" w:cs="Times New Roman"/>
                <w:noProof/>
                <w:sz w:val="24"/>
                <w:szCs w:val="24"/>
                <w:lang w:val="en-US"/>
              </w:rPr>
              <w:t>Leis and Carson-Ewart (2000)</w:t>
            </w:r>
            <w:r w:rsidRPr="0009675E">
              <w:rPr>
                <w:rFonts w:ascii="Times New Roman" w:hAnsi="Times New Roman" w:cs="Times New Roman"/>
                <w:sz w:val="24"/>
                <w:szCs w:val="24"/>
                <w:lang w:val="en-US"/>
              </w:rPr>
              <w:fldChar w:fldCharType="end"/>
            </w:r>
          </w:p>
        </w:tc>
      </w:tr>
    </w:tbl>
    <w:p w14:paraId="54A7BD9E" w14:textId="77777777" w:rsidR="00945AFA" w:rsidRPr="0009675E" w:rsidRDefault="00945AFA" w:rsidP="00EC2182">
      <w:pPr>
        <w:spacing w:line="360" w:lineRule="auto"/>
        <w:rPr>
          <w:rFonts w:ascii="Times New Roman" w:hAnsi="Times New Roman" w:cs="Times New Roman"/>
          <w:sz w:val="24"/>
          <w:szCs w:val="24"/>
          <w:lang w:val="en-US"/>
        </w:rPr>
        <w:sectPr w:rsidR="00945AFA" w:rsidRPr="0009675E" w:rsidSect="00E75D63">
          <w:pgSz w:w="16838" w:h="11906" w:orient="landscape"/>
          <w:pgMar w:top="1417" w:right="1417" w:bottom="1417" w:left="1417" w:header="708" w:footer="708" w:gutter="0"/>
          <w:cols w:space="708"/>
          <w:docGrid w:linePitch="360"/>
        </w:sectPr>
      </w:pPr>
    </w:p>
    <w:p w14:paraId="6AC3F4FC" w14:textId="3EFB1D3D" w:rsidR="000D1C99" w:rsidRPr="009C4812" w:rsidRDefault="000D1C99" w:rsidP="00EC2182">
      <w:pPr>
        <w:pStyle w:val="Paragraphedeliste"/>
        <w:numPr>
          <w:ilvl w:val="0"/>
          <w:numId w:val="19"/>
        </w:numPr>
        <w:spacing w:line="360" w:lineRule="auto"/>
        <w:rPr>
          <w:rFonts w:ascii="Times New Roman" w:hAnsi="Times New Roman" w:cs="Times New Roman"/>
          <w:sz w:val="24"/>
          <w:szCs w:val="24"/>
          <w:highlight w:val="yellow"/>
        </w:rPr>
      </w:pPr>
      <w:r w:rsidRPr="00C9258D">
        <w:rPr>
          <w:rFonts w:ascii="Times New Roman" w:hAnsi="Times New Roman" w:cs="Times New Roman"/>
          <w:sz w:val="24"/>
          <w:szCs w:val="24"/>
          <w:highlight w:val="yellow"/>
        </w:rPr>
        <w:lastRenderedPageBreak/>
        <w:t>Taxonomy and systematics</w:t>
      </w:r>
    </w:p>
    <w:p w14:paraId="163EF6AC" w14:textId="3F9C5BD1" w:rsidR="00923D70" w:rsidRPr="00C9258D" w:rsidRDefault="00923D70" w:rsidP="00C9258D">
      <w:pPr>
        <w:pStyle w:val="Paragraphedeliste"/>
        <w:numPr>
          <w:ilvl w:val="0"/>
          <w:numId w:val="19"/>
        </w:numPr>
        <w:spacing w:line="360" w:lineRule="auto"/>
        <w:rPr>
          <w:rFonts w:ascii="Times New Roman" w:hAnsi="Times New Roman" w:cs="Times New Roman"/>
          <w:sz w:val="24"/>
          <w:szCs w:val="24"/>
          <w:lang w:val="en-US"/>
        </w:rPr>
      </w:pPr>
      <w:r w:rsidRPr="00C9258D">
        <w:rPr>
          <w:rFonts w:ascii="Times New Roman" w:hAnsi="Times New Roman" w:cs="Times New Roman"/>
          <w:sz w:val="24"/>
          <w:szCs w:val="24"/>
          <w:lang w:val="en-US"/>
        </w:rPr>
        <w:t>Permit history</w:t>
      </w:r>
    </w:p>
    <w:p w14:paraId="433C19E5" w14:textId="41843ABA" w:rsidR="005604CE" w:rsidRPr="0009675E" w:rsidRDefault="005604CE"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Sa</w:t>
      </w:r>
      <w:r w:rsidR="000D1C99" w:rsidRPr="0009675E">
        <w:rPr>
          <w:rFonts w:ascii="Times New Roman" w:hAnsi="Times New Roman" w:cs="Times New Roman"/>
          <w:sz w:val="24"/>
          <w:szCs w:val="24"/>
          <w:lang w:val="en-US"/>
        </w:rPr>
        <w:t>m</w:t>
      </w:r>
      <w:r w:rsidRPr="0009675E">
        <w:rPr>
          <w:rFonts w:ascii="Times New Roman" w:hAnsi="Times New Roman" w:cs="Times New Roman"/>
          <w:sz w:val="24"/>
          <w:szCs w:val="24"/>
          <w:lang w:val="en-US"/>
        </w:rPr>
        <w:t>pling collection is permit by the French Polynesia government (Authorization N°:681MCE/ENV)</w:t>
      </w:r>
    </w:p>
    <w:p w14:paraId="68761782" w14:textId="01EA9FFF" w:rsidR="00923D70" w:rsidRPr="00C9258D" w:rsidRDefault="00923D70" w:rsidP="00C9258D">
      <w:pPr>
        <w:pStyle w:val="Paragraphedeliste"/>
        <w:numPr>
          <w:ilvl w:val="0"/>
          <w:numId w:val="1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 xml:space="preserve">Project personnel </w:t>
      </w:r>
    </w:p>
    <w:p w14:paraId="7D405201" w14:textId="08EDC10A" w:rsidR="00D906B4" w:rsidRPr="0009675E" w:rsidRDefault="00D906B4" w:rsidP="00EC2182">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This work was conducted by FM, JW and VP. Fish collection on the field was made by FM, SJB, JC, JMC, PF, RG, AM, YL, PS, NMDS, VP. Otoliths analysis were made by FM, JW, GdS, JB. Funds were get by VP, PS, JMC. Statistical analyses wer</w:t>
      </w:r>
      <w:r w:rsidR="000E5ED5" w:rsidRPr="0009675E">
        <w:rPr>
          <w:rFonts w:ascii="Times New Roman" w:hAnsi="Times New Roman" w:cs="Times New Roman"/>
          <w:sz w:val="24"/>
          <w:szCs w:val="24"/>
          <w:lang w:val="en-US"/>
        </w:rPr>
        <w:t>e conducted by JW, NMDS. T</w:t>
      </w:r>
      <w:r w:rsidRPr="0009675E">
        <w:rPr>
          <w:rFonts w:ascii="Times New Roman" w:hAnsi="Times New Roman" w:cs="Times New Roman"/>
          <w:sz w:val="24"/>
          <w:szCs w:val="24"/>
          <w:lang w:val="en-US"/>
        </w:rPr>
        <w:t>emperature data were compiled by JV</w:t>
      </w:r>
      <w:r w:rsidR="000E5ED5" w:rsidRPr="0009675E">
        <w:rPr>
          <w:rFonts w:ascii="Times New Roman" w:hAnsi="Times New Roman" w:cs="Times New Roman"/>
          <w:sz w:val="24"/>
          <w:szCs w:val="24"/>
          <w:lang w:val="en-US"/>
        </w:rPr>
        <w:t xml:space="preserve"> from </w:t>
      </w:r>
      <w:r w:rsidR="000E5ED5" w:rsidRPr="0009675E">
        <w:rPr>
          <w:rFonts w:ascii="Times New Roman" w:hAnsi="Times New Roman" w:cs="Times New Roman"/>
          <w:sz w:val="24"/>
          <w:szCs w:val="24"/>
          <w:highlight w:val="yellow"/>
          <w:lang w:val="en-US"/>
        </w:rPr>
        <w:t>DATA SOURCES DE TEMPERATURE</w:t>
      </w:r>
      <w:r w:rsidRPr="0009675E">
        <w:rPr>
          <w:rFonts w:ascii="Times New Roman" w:hAnsi="Times New Roman" w:cs="Times New Roman"/>
          <w:sz w:val="24"/>
          <w:szCs w:val="24"/>
          <w:lang w:val="en-US"/>
        </w:rPr>
        <w:t xml:space="preserve">. </w:t>
      </w:r>
      <w:r w:rsidR="000E5ED5" w:rsidRPr="0009675E">
        <w:rPr>
          <w:rFonts w:ascii="Times New Roman" w:hAnsi="Times New Roman" w:cs="Times New Roman"/>
          <w:sz w:val="24"/>
          <w:szCs w:val="24"/>
          <w:lang w:val="en-US"/>
        </w:rPr>
        <w:t xml:space="preserve">Sampling maps were made by JV. </w:t>
      </w:r>
      <w:r w:rsidRPr="0009675E">
        <w:rPr>
          <w:rFonts w:ascii="Times New Roman" w:hAnsi="Times New Roman" w:cs="Times New Roman"/>
          <w:sz w:val="24"/>
          <w:szCs w:val="24"/>
          <w:lang w:val="en-US"/>
        </w:rPr>
        <w:t>All authors have contributed to the paper writing.</w:t>
      </w:r>
    </w:p>
    <w:p w14:paraId="0DD29B7C" w14:textId="60BE3D3E" w:rsidR="009F279E" w:rsidRPr="00C9258D" w:rsidRDefault="005604CE" w:rsidP="00EC2182">
      <w:p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Class III. Data set status and accessibility</w:t>
      </w:r>
    </w:p>
    <w:p w14:paraId="204AFE90" w14:textId="43C23A6D" w:rsidR="005604CE" w:rsidRPr="00C9258D" w:rsidRDefault="005604CE" w:rsidP="005604CE">
      <w:pPr>
        <w:pStyle w:val="Paragraphedeliste"/>
        <w:numPr>
          <w:ilvl w:val="0"/>
          <w:numId w:val="1"/>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 xml:space="preserve">Status </w:t>
      </w:r>
    </w:p>
    <w:p w14:paraId="63FF00D7" w14:textId="2385492F" w:rsidR="005604CE" w:rsidRPr="00C9258D" w:rsidRDefault="000745AD" w:rsidP="005604CE">
      <w:pPr>
        <w:pStyle w:val="Paragraphedeliste"/>
        <w:numPr>
          <w:ilvl w:val="0"/>
          <w:numId w:val="2"/>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Latest update</w:t>
      </w:r>
    </w:p>
    <w:p w14:paraId="4B555070" w14:textId="743E2B73" w:rsidR="000745AD" w:rsidRPr="0009675E" w:rsidRDefault="000745AD" w:rsidP="000745AD">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July 2019</w:t>
      </w:r>
    </w:p>
    <w:p w14:paraId="6A754F53" w14:textId="77777777" w:rsidR="000745AD" w:rsidRPr="00C9258D" w:rsidRDefault="005604CE" w:rsidP="005604CE">
      <w:pPr>
        <w:pStyle w:val="Paragraphedeliste"/>
        <w:numPr>
          <w:ilvl w:val="0"/>
          <w:numId w:val="2"/>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Latest archive date</w:t>
      </w:r>
      <w:r w:rsidR="000745AD" w:rsidRPr="00C9258D">
        <w:rPr>
          <w:rFonts w:ascii="Times New Roman" w:hAnsi="Times New Roman" w:cs="Times New Roman"/>
          <w:b/>
          <w:sz w:val="24"/>
          <w:szCs w:val="24"/>
          <w:lang w:val="en-US"/>
        </w:rPr>
        <w:t>:</w:t>
      </w:r>
    </w:p>
    <w:p w14:paraId="5EEDA483" w14:textId="245E4459" w:rsidR="005604CE" w:rsidRPr="0009675E" w:rsidRDefault="000745AD" w:rsidP="000745AD">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July 2019</w:t>
      </w:r>
    </w:p>
    <w:p w14:paraId="0D482F9B" w14:textId="3CCEC8ED" w:rsidR="005604CE" w:rsidRPr="00C9258D" w:rsidRDefault="005604CE" w:rsidP="005604CE">
      <w:pPr>
        <w:pStyle w:val="Paragraphedeliste"/>
        <w:numPr>
          <w:ilvl w:val="0"/>
          <w:numId w:val="1"/>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 xml:space="preserve">Accessibility </w:t>
      </w:r>
    </w:p>
    <w:p w14:paraId="00E00595" w14:textId="6C396A9E" w:rsidR="005604CE" w:rsidRPr="009C4812" w:rsidRDefault="005604CE" w:rsidP="005604CE">
      <w:pPr>
        <w:pStyle w:val="Paragraphedeliste"/>
        <w:numPr>
          <w:ilvl w:val="0"/>
          <w:numId w:val="3"/>
        </w:numPr>
        <w:spacing w:line="360" w:lineRule="auto"/>
        <w:rPr>
          <w:rFonts w:ascii="Times New Roman" w:hAnsi="Times New Roman" w:cs="Times New Roman"/>
          <w:b/>
          <w:sz w:val="24"/>
          <w:szCs w:val="24"/>
          <w:highlight w:val="yellow"/>
          <w:lang w:val="en-US"/>
        </w:rPr>
      </w:pPr>
      <w:r w:rsidRPr="009C4812">
        <w:rPr>
          <w:rFonts w:ascii="Times New Roman" w:hAnsi="Times New Roman" w:cs="Times New Roman"/>
          <w:b/>
          <w:sz w:val="24"/>
          <w:szCs w:val="24"/>
          <w:highlight w:val="yellow"/>
          <w:lang w:val="en-US"/>
        </w:rPr>
        <w:t>Storage location and medium</w:t>
      </w:r>
    </w:p>
    <w:p w14:paraId="71BC331F" w14:textId="6F2DE003" w:rsidR="005604CE" w:rsidRPr="00C9258D" w:rsidRDefault="005604CE" w:rsidP="005604CE">
      <w:pPr>
        <w:pStyle w:val="Paragraphedeliste"/>
        <w:numPr>
          <w:ilvl w:val="0"/>
          <w:numId w:val="3"/>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Contact person(s)</w:t>
      </w:r>
    </w:p>
    <w:p w14:paraId="4DF7D16B" w14:textId="589D2C35" w:rsidR="000E5ED5" w:rsidRPr="0009675E" w:rsidRDefault="000E5ED5" w:rsidP="000E5ED5">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Fabien Morat (</w:t>
      </w:r>
      <w:hyperlink r:id="rId10" w:history="1">
        <w:r w:rsidRPr="0009675E">
          <w:rPr>
            <w:rStyle w:val="Lienhypertexte"/>
            <w:rFonts w:ascii="Times New Roman" w:hAnsi="Times New Roman" w:cs="Times New Roman"/>
            <w:sz w:val="24"/>
            <w:szCs w:val="24"/>
            <w:lang w:val="en-US"/>
          </w:rPr>
          <w:t>fabien.morat@univ-perp.fr</w:t>
        </w:r>
      </w:hyperlink>
      <w:r w:rsidRPr="0009675E">
        <w:rPr>
          <w:rFonts w:ascii="Times New Roman" w:hAnsi="Times New Roman" w:cs="Times New Roman"/>
          <w:sz w:val="24"/>
          <w:szCs w:val="24"/>
          <w:lang w:val="en-US"/>
        </w:rPr>
        <w:t>) and Valeriano Parravicini (</w:t>
      </w:r>
      <w:hyperlink r:id="rId11" w:history="1">
        <w:r w:rsidRPr="0009675E">
          <w:rPr>
            <w:rStyle w:val="Lienhypertexte"/>
            <w:rFonts w:ascii="Times New Roman" w:hAnsi="Times New Roman" w:cs="Times New Roman"/>
            <w:sz w:val="24"/>
            <w:szCs w:val="24"/>
            <w:lang w:val="en-US"/>
          </w:rPr>
          <w:t>valeriano.parravicini@ephe.psl.eu</w:t>
        </w:r>
      </w:hyperlink>
      <w:r w:rsidRPr="0009675E">
        <w:rPr>
          <w:rFonts w:ascii="Times New Roman" w:hAnsi="Times New Roman" w:cs="Times New Roman"/>
          <w:sz w:val="24"/>
          <w:szCs w:val="24"/>
          <w:lang w:val="en-US"/>
        </w:rPr>
        <w:t>)</w:t>
      </w:r>
    </w:p>
    <w:p w14:paraId="591A1587" w14:textId="26241FDE" w:rsidR="005604CE" w:rsidRPr="00C9258D" w:rsidRDefault="005604CE" w:rsidP="005604CE">
      <w:pPr>
        <w:pStyle w:val="Paragraphedeliste"/>
        <w:numPr>
          <w:ilvl w:val="0"/>
          <w:numId w:val="3"/>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Copyright rest</w:t>
      </w:r>
      <w:r w:rsidR="00035776" w:rsidRPr="00C9258D">
        <w:rPr>
          <w:rFonts w:ascii="Times New Roman" w:hAnsi="Times New Roman" w:cs="Times New Roman"/>
          <w:b/>
          <w:sz w:val="24"/>
          <w:szCs w:val="24"/>
          <w:lang w:val="en-US"/>
        </w:rPr>
        <w:t>r</w:t>
      </w:r>
      <w:r w:rsidRPr="00C9258D">
        <w:rPr>
          <w:rFonts w:ascii="Times New Roman" w:hAnsi="Times New Roman" w:cs="Times New Roman"/>
          <w:b/>
          <w:sz w:val="24"/>
          <w:szCs w:val="24"/>
          <w:lang w:val="en-US"/>
        </w:rPr>
        <w:t>ictions</w:t>
      </w:r>
    </w:p>
    <w:p w14:paraId="52E7441D" w14:textId="0DCBE0E9" w:rsidR="000E5ED5" w:rsidRPr="0009675E" w:rsidRDefault="000E5ED5" w:rsidP="000E5ED5">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No copyright restriction</w:t>
      </w:r>
    </w:p>
    <w:p w14:paraId="1188CEC3" w14:textId="220EDE9F" w:rsidR="005604CE" w:rsidRPr="00C9258D" w:rsidRDefault="005604CE" w:rsidP="005604CE">
      <w:pPr>
        <w:pStyle w:val="Paragraphedeliste"/>
        <w:numPr>
          <w:ilvl w:val="0"/>
          <w:numId w:val="3"/>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Proprietary restrictions</w:t>
      </w:r>
    </w:p>
    <w:p w14:paraId="4136FCEF" w14:textId="45890C5A" w:rsidR="00CB7D1C" w:rsidRPr="0009675E" w:rsidRDefault="000E5ED5" w:rsidP="005604CE">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None. When using the dataset, we request the users to cite this data paper.</w:t>
      </w:r>
    </w:p>
    <w:p w14:paraId="27D47A1F" w14:textId="77777777" w:rsidR="000E5ED5" w:rsidRPr="00C9258D" w:rsidRDefault="000E5ED5" w:rsidP="000E5ED5">
      <w:pPr>
        <w:pStyle w:val="Paragraphedeliste"/>
        <w:numPr>
          <w:ilvl w:val="0"/>
          <w:numId w:val="3"/>
        </w:numPr>
        <w:spacing w:line="360" w:lineRule="auto"/>
        <w:rPr>
          <w:rFonts w:ascii="Times New Roman" w:hAnsi="Times New Roman" w:cs="Times New Roman"/>
          <w:b/>
          <w:sz w:val="24"/>
          <w:szCs w:val="24"/>
          <w:lang w:val="en-US"/>
        </w:rPr>
      </w:pPr>
      <w:r w:rsidRPr="00C9258D">
        <w:rPr>
          <w:rFonts w:ascii="Times New Roman" w:hAnsi="Times New Roman" w:cs="Times New Roman"/>
          <w:b/>
          <w:bCs/>
          <w:sz w:val="24"/>
          <w:szCs w:val="24"/>
          <w:lang w:val="en-US"/>
        </w:rPr>
        <w:lastRenderedPageBreak/>
        <w:t>Costs</w:t>
      </w:r>
      <w:r w:rsidRPr="00C9258D">
        <w:rPr>
          <w:rFonts w:ascii="Times New Roman" w:hAnsi="Times New Roman" w:cs="Times New Roman"/>
          <w:b/>
          <w:sz w:val="24"/>
          <w:szCs w:val="24"/>
          <w:lang w:val="en-US"/>
        </w:rPr>
        <w:t>: None</w:t>
      </w:r>
    </w:p>
    <w:p w14:paraId="36386891" w14:textId="77777777" w:rsidR="000E5ED5" w:rsidRPr="0009675E" w:rsidRDefault="000E5ED5" w:rsidP="000E5ED5">
      <w:pPr>
        <w:spacing w:line="360" w:lineRule="auto"/>
        <w:rPr>
          <w:rFonts w:ascii="Times New Roman" w:hAnsi="Times New Roman" w:cs="Times New Roman"/>
          <w:b/>
          <w:sz w:val="24"/>
          <w:szCs w:val="24"/>
          <w:lang w:val="en-US"/>
        </w:rPr>
      </w:pPr>
      <w:r w:rsidRPr="0009675E">
        <w:rPr>
          <w:rFonts w:ascii="Times New Roman" w:hAnsi="Times New Roman" w:cs="Times New Roman"/>
          <w:b/>
          <w:sz w:val="24"/>
          <w:szCs w:val="24"/>
          <w:lang w:val="en-US"/>
        </w:rPr>
        <w:t>Class IV. Data structural descriptors</w:t>
      </w:r>
    </w:p>
    <w:p w14:paraId="2D10638F" w14:textId="77777777" w:rsidR="000E5ED5" w:rsidRPr="00C9258D" w:rsidRDefault="000E5ED5" w:rsidP="000E5ED5">
      <w:pPr>
        <w:pStyle w:val="Paragraphedeliste"/>
        <w:numPr>
          <w:ilvl w:val="0"/>
          <w:numId w:val="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Data set file</w:t>
      </w:r>
    </w:p>
    <w:p w14:paraId="68C83977" w14:textId="77777777" w:rsidR="000E5ED5" w:rsidRPr="0009675E" w:rsidRDefault="000E5ED5" w:rsidP="000E5ED5">
      <w:pPr>
        <w:pStyle w:val="Paragraphedeliste"/>
        <w:numPr>
          <w:ilvl w:val="0"/>
          <w:numId w:val="5"/>
        </w:numPr>
        <w:spacing w:line="360" w:lineRule="auto"/>
        <w:rPr>
          <w:rFonts w:ascii="Times New Roman" w:hAnsi="Times New Roman" w:cs="Times New Roman"/>
          <w:sz w:val="24"/>
          <w:szCs w:val="24"/>
          <w:lang w:val="en-US"/>
        </w:rPr>
      </w:pPr>
      <w:r w:rsidRPr="0009675E">
        <w:rPr>
          <w:rFonts w:ascii="Times New Roman" w:hAnsi="Times New Roman" w:cs="Times New Roman"/>
          <w:b/>
          <w:bCs/>
          <w:sz w:val="24"/>
          <w:szCs w:val="24"/>
          <w:lang w:val="en-US"/>
        </w:rPr>
        <w:t>Identity</w:t>
      </w:r>
      <w:r w:rsidRPr="0009675E">
        <w:rPr>
          <w:rFonts w:ascii="Times New Roman" w:hAnsi="Times New Roman" w:cs="Times New Roman"/>
          <w:sz w:val="24"/>
          <w:szCs w:val="24"/>
          <w:lang w:val="en-US"/>
        </w:rPr>
        <w:t>: size_at_age_coral_reef_fishes_data.csv</w:t>
      </w:r>
    </w:p>
    <w:p w14:paraId="6451863C" w14:textId="77777777" w:rsidR="000E5ED5" w:rsidRPr="0009675E" w:rsidRDefault="000E5ED5" w:rsidP="000E5ED5">
      <w:pPr>
        <w:pStyle w:val="Paragraphedeliste"/>
        <w:numPr>
          <w:ilvl w:val="0"/>
          <w:numId w:val="5"/>
        </w:numPr>
        <w:spacing w:line="360" w:lineRule="auto"/>
        <w:rPr>
          <w:rFonts w:ascii="Times New Roman" w:hAnsi="Times New Roman" w:cs="Times New Roman"/>
          <w:sz w:val="24"/>
          <w:szCs w:val="24"/>
          <w:lang w:val="en-US"/>
        </w:rPr>
      </w:pPr>
      <w:r w:rsidRPr="0009675E">
        <w:rPr>
          <w:rFonts w:ascii="Times New Roman" w:hAnsi="Times New Roman" w:cs="Times New Roman"/>
          <w:b/>
          <w:bCs/>
          <w:sz w:val="24"/>
          <w:szCs w:val="24"/>
          <w:lang w:val="en-US"/>
        </w:rPr>
        <w:t>Size</w:t>
      </w:r>
      <w:r w:rsidRPr="0009675E">
        <w:rPr>
          <w:rFonts w:ascii="Times New Roman" w:hAnsi="Times New Roman" w:cs="Times New Roman"/>
          <w:sz w:val="24"/>
          <w:szCs w:val="24"/>
          <w:lang w:val="en-US"/>
        </w:rPr>
        <w:t>: 950 Kb</w:t>
      </w:r>
    </w:p>
    <w:p w14:paraId="26979D3D" w14:textId="77777777" w:rsidR="000E5ED5" w:rsidRPr="0009675E" w:rsidRDefault="000E5ED5" w:rsidP="000E5ED5">
      <w:pPr>
        <w:pStyle w:val="Paragraphedeliste"/>
        <w:numPr>
          <w:ilvl w:val="0"/>
          <w:numId w:val="5"/>
        </w:numPr>
        <w:spacing w:line="360" w:lineRule="auto"/>
        <w:rPr>
          <w:rFonts w:ascii="Times New Roman" w:hAnsi="Times New Roman" w:cs="Times New Roman"/>
          <w:sz w:val="24"/>
          <w:szCs w:val="24"/>
          <w:lang w:val="en-US"/>
        </w:rPr>
      </w:pPr>
      <w:r w:rsidRPr="0009675E">
        <w:rPr>
          <w:rFonts w:ascii="Times New Roman" w:hAnsi="Times New Roman" w:cs="Times New Roman"/>
          <w:b/>
          <w:bCs/>
          <w:sz w:val="24"/>
          <w:szCs w:val="24"/>
          <w:lang w:val="en-US"/>
        </w:rPr>
        <w:t>Format and storage mode</w:t>
      </w:r>
      <w:r w:rsidRPr="0009675E">
        <w:rPr>
          <w:rFonts w:ascii="Times New Roman" w:hAnsi="Times New Roman" w:cs="Times New Roman"/>
          <w:sz w:val="24"/>
          <w:szCs w:val="24"/>
          <w:lang w:val="en-US"/>
        </w:rPr>
        <w:t>:</w:t>
      </w:r>
      <w:r w:rsidRPr="0009675E">
        <w:rPr>
          <w:rFonts w:ascii="Times New Roman" w:hAnsi="Times New Roman" w:cs="Times New Roman"/>
          <w:sz w:val="24"/>
          <w:szCs w:val="24"/>
          <w:lang w:val="en-GB"/>
        </w:rPr>
        <w:t xml:space="preserve"> </w:t>
      </w:r>
      <w:r w:rsidRPr="0009675E">
        <w:rPr>
          <w:rFonts w:ascii="Times New Roman" w:hAnsi="Times New Roman" w:cs="Times New Roman"/>
          <w:sz w:val="24"/>
          <w:szCs w:val="24"/>
          <w:lang w:val="en-US"/>
        </w:rPr>
        <w:t>Comma-separated values, no compression</w:t>
      </w:r>
    </w:p>
    <w:p w14:paraId="21780727" w14:textId="6E2175E6" w:rsidR="000E5ED5" w:rsidRPr="0009675E" w:rsidRDefault="000E5ED5" w:rsidP="000E5ED5">
      <w:pPr>
        <w:pStyle w:val="Paragraphedeliste"/>
        <w:numPr>
          <w:ilvl w:val="0"/>
          <w:numId w:val="5"/>
        </w:numPr>
        <w:spacing w:line="360" w:lineRule="auto"/>
        <w:rPr>
          <w:rFonts w:ascii="Times New Roman" w:hAnsi="Times New Roman" w:cs="Times New Roman"/>
          <w:sz w:val="24"/>
          <w:szCs w:val="24"/>
          <w:lang w:val="en-US"/>
        </w:rPr>
      </w:pPr>
      <w:r w:rsidRPr="0009675E">
        <w:rPr>
          <w:rFonts w:ascii="Times New Roman" w:hAnsi="Times New Roman" w:cs="Times New Roman"/>
          <w:b/>
          <w:bCs/>
          <w:sz w:val="24"/>
          <w:szCs w:val="24"/>
          <w:lang w:val="en-US"/>
        </w:rPr>
        <w:t>Header information</w:t>
      </w:r>
      <w:r w:rsidRPr="0009675E">
        <w:rPr>
          <w:rFonts w:ascii="Times New Roman" w:hAnsi="Times New Roman" w:cs="Times New Roman"/>
          <w:sz w:val="24"/>
          <w:szCs w:val="24"/>
          <w:lang w:val="en-US"/>
        </w:rPr>
        <w:t>:</w:t>
      </w:r>
      <w:r w:rsidRPr="0009675E">
        <w:rPr>
          <w:rFonts w:ascii="Times New Roman" w:hAnsi="Times New Roman" w:cs="Times New Roman"/>
          <w:sz w:val="24"/>
          <w:szCs w:val="24"/>
          <w:lang w:val="en-GB"/>
        </w:rPr>
        <w:t xml:space="preserve"> </w:t>
      </w:r>
      <w:r w:rsidRPr="0009675E">
        <w:rPr>
          <w:rFonts w:ascii="Times New Roman" w:hAnsi="Times New Roman" w:cs="Times New Roman"/>
          <w:sz w:val="24"/>
          <w:szCs w:val="24"/>
          <w:lang w:val="en-US"/>
        </w:rPr>
        <w:t xml:space="preserve">The header row indicates variable names as described in Table </w:t>
      </w:r>
      <w:r w:rsidR="00410817">
        <w:rPr>
          <w:rFonts w:ascii="Times New Roman" w:hAnsi="Times New Roman" w:cs="Times New Roman"/>
          <w:sz w:val="24"/>
          <w:szCs w:val="24"/>
          <w:lang w:val="en-US"/>
        </w:rPr>
        <w:t>II</w:t>
      </w:r>
      <w:r w:rsidRPr="0009675E">
        <w:rPr>
          <w:rFonts w:ascii="Times New Roman" w:hAnsi="Times New Roman" w:cs="Times New Roman"/>
          <w:sz w:val="24"/>
          <w:szCs w:val="24"/>
          <w:lang w:val="en-US"/>
        </w:rPr>
        <w:t xml:space="preserve"> (see part IV.B).</w:t>
      </w:r>
    </w:p>
    <w:p w14:paraId="14B71C6B" w14:textId="77777777" w:rsidR="000E5ED5" w:rsidRPr="009C4812" w:rsidRDefault="000E5ED5" w:rsidP="000E5ED5">
      <w:pPr>
        <w:pStyle w:val="Paragraphedeliste"/>
        <w:numPr>
          <w:ilvl w:val="0"/>
          <w:numId w:val="5"/>
        </w:numPr>
        <w:spacing w:line="360" w:lineRule="auto"/>
        <w:rPr>
          <w:rFonts w:ascii="Times New Roman" w:hAnsi="Times New Roman" w:cs="Times New Roman"/>
          <w:sz w:val="24"/>
          <w:szCs w:val="24"/>
          <w:highlight w:val="yellow"/>
          <w:lang w:val="en-US"/>
        </w:rPr>
      </w:pPr>
      <w:r w:rsidRPr="009C4812">
        <w:rPr>
          <w:rFonts w:ascii="Times New Roman" w:hAnsi="Times New Roman" w:cs="Times New Roman"/>
          <w:b/>
          <w:bCs/>
          <w:sz w:val="24"/>
          <w:szCs w:val="24"/>
          <w:highlight w:val="yellow"/>
          <w:lang w:val="en-US"/>
        </w:rPr>
        <w:t>Alphanumeric attributes</w:t>
      </w:r>
      <w:r w:rsidRPr="009C4812">
        <w:rPr>
          <w:rFonts w:ascii="Times New Roman" w:hAnsi="Times New Roman" w:cs="Times New Roman"/>
          <w:sz w:val="24"/>
          <w:szCs w:val="24"/>
          <w:highlight w:val="yellow"/>
          <w:lang w:val="en-US"/>
        </w:rPr>
        <w:t>:</w:t>
      </w:r>
    </w:p>
    <w:p w14:paraId="4FC9DFA8" w14:textId="77777777" w:rsidR="000E5ED5" w:rsidRPr="009C4812" w:rsidRDefault="000E5ED5" w:rsidP="000E5ED5">
      <w:pPr>
        <w:pStyle w:val="Paragraphedeliste"/>
        <w:numPr>
          <w:ilvl w:val="0"/>
          <w:numId w:val="5"/>
        </w:numPr>
        <w:spacing w:line="360" w:lineRule="auto"/>
        <w:rPr>
          <w:rFonts w:ascii="Times New Roman" w:hAnsi="Times New Roman" w:cs="Times New Roman"/>
          <w:sz w:val="24"/>
          <w:szCs w:val="24"/>
          <w:highlight w:val="yellow"/>
          <w:lang w:val="en-US"/>
        </w:rPr>
      </w:pPr>
      <w:r w:rsidRPr="009C4812">
        <w:rPr>
          <w:rFonts w:ascii="Times New Roman" w:hAnsi="Times New Roman" w:cs="Times New Roman"/>
          <w:b/>
          <w:bCs/>
          <w:sz w:val="24"/>
          <w:szCs w:val="24"/>
          <w:highlight w:val="yellow"/>
          <w:lang w:val="en-US"/>
        </w:rPr>
        <w:t>Special characters/fields</w:t>
      </w:r>
      <w:r w:rsidRPr="009C4812">
        <w:rPr>
          <w:rFonts w:ascii="Times New Roman" w:hAnsi="Times New Roman" w:cs="Times New Roman"/>
          <w:sz w:val="24"/>
          <w:szCs w:val="24"/>
          <w:highlight w:val="yellow"/>
          <w:lang w:val="en-US"/>
        </w:rPr>
        <w:t>:</w:t>
      </w:r>
    </w:p>
    <w:p w14:paraId="0E95FF02" w14:textId="77777777" w:rsidR="000E5ED5" w:rsidRPr="009C4812" w:rsidRDefault="000E5ED5" w:rsidP="000E5ED5">
      <w:pPr>
        <w:pStyle w:val="Paragraphedeliste"/>
        <w:numPr>
          <w:ilvl w:val="0"/>
          <w:numId w:val="5"/>
        </w:numPr>
        <w:spacing w:line="360" w:lineRule="auto"/>
        <w:rPr>
          <w:rFonts w:ascii="Times New Roman" w:hAnsi="Times New Roman" w:cs="Times New Roman"/>
          <w:sz w:val="24"/>
          <w:szCs w:val="24"/>
          <w:highlight w:val="yellow"/>
          <w:lang w:val="en-US"/>
        </w:rPr>
      </w:pPr>
      <w:r w:rsidRPr="009C4812">
        <w:rPr>
          <w:rFonts w:ascii="Times New Roman" w:hAnsi="Times New Roman" w:cs="Times New Roman"/>
          <w:b/>
          <w:bCs/>
          <w:sz w:val="24"/>
          <w:szCs w:val="24"/>
          <w:highlight w:val="yellow"/>
          <w:lang w:val="en-US"/>
        </w:rPr>
        <w:t>Authentication procedures</w:t>
      </w:r>
      <w:r w:rsidRPr="009C4812">
        <w:rPr>
          <w:rFonts w:ascii="Times New Roman" w:hAnsi="Times New Roman" w:cs="Times New Roman"/>
          <w:sz w:val="24"/>
          <w:szCs w:val="24"/>
          <w:highlight w:val="yellow"/>
          <w:lang w:val="en-US"/>
        </w:rPr>
        <w:t>:</w:t>
      </w:r>
    </w:p>
    <w:p w14:paraId="2B64B470" w14:textId="77777777" w:rsidR="000E5ED5" w:rsidRPr="00C9258D" w:rsidRDefault="000E5ED5" w:rsidP="000E5ED5">
      <w:pPr>
        <w:pStyle w:val="Paragraphedeliste"/>
        <w:numPr>
          <w:ilvl w:val="0"/>
          <w:numId w:val="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Variable information</w:t>
      </w:r>
    </w:p>
    <w:p w14:paraId="516AF5D1" w14:textId="073D722C" w:rsidR="000E5ED5" w:rsidRPr="0009675E" w:rsidRDefault="000E5ED5" w:rsidP="000E5ED5">
      <w:pPr>
        <w:pStyle w:val="Paragraphedeliste"/>
        <w:numPr>
          <w:ilvl w:val="1"/>
          <w:numId w:val="6"/>
        </w:numPr>
        <w:spacing w:line="360" w:lineRule="auto"/>
        <w:rPr>
          <w:rFonts w:ascii="Times New Roman" w:hAnsi="Times New Roman" w:cs="Times New Roman"/>
          <w:sz w:val="24"/>
          <w:szCs w:val="24"/>
          <w:lang w:val="en-US"/>
        </w:rPr>
      </w:pPr>
      <w:r w:rsidRPr="0009675E">
        <w:rPr>
          <w:rFonts w:ascii="Times New Roman" w:hAnsi="Times New Roman" w:cs="Times New Roman"/>
          <w:b/>
          <w:bCs/>
          <w:sz w:val="24"/>
          <w:szCs w:val="24"/>
          <w:lang w:val="en-US"/>
        </w:rPr>
        <w:t>Variable identity</w:t>
      </w:r>
      <w:r w:rsidRPr="0009675E">
        <w:rPr>
          <w:rFonts w:ascii="Times New Roman" w:hAnsi="Times New Roman" w:cs="Times New Roman"/>
          <w:sz w:val="24"/>
          <w:szCs w:val="24"/>
          <w:lang w:val="en-US"/>
        </w:rPr>
        <w:t xml:space="preserve">: see </w:t>
      </w:r>
      <w:r w:rsidR="00410817" w:rsidRPr="0009675E">
        <w:rPr>
          <w:rFonts w:ascii="Times New Roman" w:hAnsi="Times New Roman" w:cs="Times New Roman"/>
          <w:sz w:val="24"/>
          <w:szCs w:val="24"/>
          <w:lang w:val="en-US"/>
        </w:rPr>
        <w:t xml:space="preserve">Table </w:t>
      </w:r>
      <w:r w:rsidR="00410817">
        <w:rPr>
          <w:rFonts w:ascii="Times New Roman" w:hAnsi="Times New Roman" w:cs="Times New Roman"/>
          <w:sz w:val="24"/>
          <w:szCs w:val="24"/>
          <w:lang w:val="en-US"/>
        </w:rPr>
        <w:t>II</w:t>
      </w:r>
    </w:p>
    <w:p w14:paraId="0F65378F" w14:textId="666C5B67" w:rsidR="000E5ED5" w:rsidRPr="0009675E" w:rsidRDefault="000E5ED5" w:rsidP="000E5ED5">
      <w:pPr>
        <w:pStyle w:val="Paragraphedeliste"/>
        <w:numPr>
          <w:ilvl w:val="1"/>
          <w:numId w:val="6"/>
        </w:numPr>
        <w:spacing w:line="360" w:lineRule="auto"/>
        <w:rPr>
          <w:rFonts w:ascii="Times New Roman" w:hAnsi="Times New Roman" w:cs="Times New Roman"/>
          <w:sz w:val="24"/>
          <w:szCs w:val="24"/>
          <w:lang w:val="en-US"/>
        </w:rPr>
      </w:pPr>
      <w:r w:rsidRPr="0009675E">
        <w:rPr>
          <w:rFonts w:ascii="Times New Roman" w:hAnsi="Times New Roman" w:cs="Times New Roman"/>
          <w:b/>
          <w:bCs/>
          <w:sz w:val="24"/>
          <w:szCs w:val="24"/>
          <w:lang w:val="en-US"/>
        </w:rPr>
        <w:t>Variable definition</w:t>
      </w:r>
      <w:r w:rsidRPr="0009675E">
        <w:rPr>
          <w:rFonts w:ascii="Times New Roman" w:hAnsi="Times New Roman" w:cs="Times New Roman"/>
          <w:sz w:val="24"/>
          <w:szCs w:val="24"/>
          <w:lang w:val="en-US"/>
        </w:rPr>
        <w:t xml:space="preserve">: see </w:t>
      </w:r>
      <w:r w:rsidR="00410817" w:rsidRPr="0009675E">
        <w:rPr>
          <w:rFonts w:ascii="Times New Roman" w:hAnsi="Times New Roman" w:cs="Times New Roman"/>
          <w:sz w:val="24"/>
          <w:szCs w:val="24"/>
          <w:lang w:val="en-US"/>
        </w:rPr>
        <w:t xml:space="preserve">Table </w:t>
      </w:r>
      <w:r w:rsidR="00410817">
        <w:rPr>
          <w:rFonts w:ascii="Times New Roman" w:hAnsi="Times New Roman" w:cs="Times New Roman"/>
          <w:sz w:val="24"/>
          <w:szCs w:val="24"/>
          <w:lang w:val="en-US"/>
        </w:rPr>
        <w:t>II</w:t>
      </w:r>
    </w:p>
    <w:p w14:paraId="39111A41" w14:textId="792D4E59" w:rsidR="000E5ED5" w:rsidRPr="0009675E" w:rsidRDefault="000E5ED5" w:rsidP="000E5ED5">
      <w:pPr>
        <w:pStyle w:val="Paragraphedeliste"/>
        <w:numPr>
          <w:ilvl w:val="1"/>
          <w:numId w:val="6"/>
        </w:numPr>
        <w:spacing w:line="360" w:lineRule="auto"/>
        <w:rPr>
          <w:rFonts w:ascii="Times New Roman" w:hAnsi="Times New Roman" w:cs="Times New Roman"/>
          <w:sz w:val="24"/>
          <w:szCs w:val="24"/>
          <w:lang w:val="en-US"/>
        </w:rPr>
      </w:pPr>
      <w:r w:rsidRPr="0009675E">
        <w:rPr>
          <w:rFonts w:ascii="Times New Roman" w:hAnsi="Times New Roman" w:cs="Times New Roman"/>
          <w:b/>
          <w:bCs/>
          <w:sz w:val="24"/>
          <w:szCs w:val="24"/>
          <w:lang w:val="en-US"/>
        </w:rPr>
        <w:t>Units of measurement</w:t>
      </w:r>
      <w:r w:rsidRPr="0009675E">
        <w:rPr>
          <w:rFonts w:ascii="Times New Roman" w:hAnsi="Times New Roman" w:cs="Times New Roman"/>
          <w:sz w:val="24"/>
          <w:szCs w:val="24"/>
          <w:lang w:val="en-US"/>
        </w:rPr>
        <w:t xml:space="preserve">: see </w:t>
      </w:r>
      <w:r w:rsidR="00410817" w:rsidRPr="0009675E">
        <w:rPr>
          <w:rFonts w:ascii="Times New Roman" w:hAnsi="Times New Roman" w:cs="Times New Roman"/>
          <w:sz w:val="24"/>
          <w:szCs w:val="24"/>
          <w:lang w:val="en-US"/>
        </w:rPr>
        <w:t xml:space="preserve">Table </w:t>
      </w:r>
      <w:r w:rsidR="00410817">
        <w:rPr>
          <w:rFonts w:ascii="Times New Roman" w:hAnsi="Times New Roman" w:cs="Times New Roman"/>
          <w:sz w:val="24"/>
          <w:szCs w:val="24"/>
          <w:lang w:val="en-US"/>
        </w:rPr>
        <w:t>II</w:t>
      </w:r>
    </w:p>
    <w:p w14:paraId="6028F705" w14:textId="77777777" w:rsidR="000E5ED5" w:rsidRPr="00C9258D" w:rsidRDefault="000E5ED5" w:rsidP="000E5ED5">
      <w:pPr>
        <w:pStyle w:val="Paragraphedeliste"/>
        <w:numPr>
          <w:ilvl w:val="1"/>
          <w:numId w:val="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Data type</w:t>
      </w:r>
    </w:p>
    <w:p w14:paraId="1E9958A1" w14:textId="25935609" w:rsidR="000E5ED5" w:rsidRPr="0009675E" w:rsidRDefault="000E5ED5" w:rsidP="000E5ED5">
      <w:pPr>
        <w:pStyle w:val="Paragraphedeliste"/>
        <w:numPr>
          <w:ilvl w:val="2"/>
          <w:numId w:val="6"/>
        </w:num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 </w:t>
      </w:r>
      <w:r w:rsidRPr="0009675E">
        <w:rPr>
          <w:rFonts w:ascii="Times New Roman" w:hAnsi="Times New Roman" w:cs="Times New Roman"/>
          <w:b/>
          <w:bCs/>
          <w:sz w:val="24"/>
          <w:szCs w:val="24"/>
          <w:lang w:val="en-US"/>
        </w:rPr>
        <w:t>Storage type</w:t>
      </w:r>
      <w:r w:rsidRPr="0009675E">
        <w:rPr>
          <w:rFonts w:ascii="Times New Roman" w:hAnsi="Times New Roman" w:cs="Times New Roman"/>
          <w:sz w:val="24"/>
          <w:szCs w:val="24"/>
          <w:lang w:val="en-US"/>
        </w:rPr>
        <w:t xml:space="preserve">: see </w:t>
      </w:r>
      <w:r w:rsidR="00410817" w:rsidRPr="0009675E">
        <w:rPr>
          <w:rFonts w:ascii="Times New Roman" w:hAnsi="Times New Roman" w:cs="Times New Roman"/>
          <w:sz w:val="24"/>
          <w:szCs w:val="24"/>
          <w:lang w:val="en-US"/>
        </w:rPr>
        <w:t xml:space="preserve">Table </w:t>
      </w:r>
      <w:r w:rsidR="00410817">
        <w:rPr>
          <w:rFonts w:ascii="Times New Roman" w:hAnsi="Times New Roman" w:cs="Times New Roman"/>
          <w:sz w:val="24"/>
          <w:szCs w:val="24"/>
          <w:lang w:val="en-US"/>
        </w:rPr>
        <w:t>II</w:t>
      </w:r>
    </w:p>
    <w:p w14:paraId="7BE9DBD8" w14:textId="77777777" w:rsidR="000E5ED5" w:rsidRPr="0009675E" w:rsidRDefault="000E5ED5" w:rsidP="000E5ED5">
      <w:pPr>
        <w:pStyle w:val="Paragraphedeliste"/>
        <w:numPr>
          <w:ilvl w:val="2"/>
          <w:numId w:val="6"/>
        </w:num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 </w:t>
      </w:r>
      <w:r w:rsidRPr="0009675E">
        <w:rPr>
          <w:rFonts w:ascii="Times New Roman" w:hAnsi="Times New Roman" w:cs="Times New Roman"/>
          <w:b/>
          <w:bCs/>
          <w:sz w:val="24"/>
          <w:szCs w:val="24"/>
          <w:lang w:val="en-US"/>
        </w:rPr>
        <w:t>List and definition of variable codes</w:t>
      </w:r>
      <w:r w:rsidRPr="0009675E">
        <w:rPr>
          <w:rFonts w:ascii="Times New Roman" w:hAnsi="Times New Roman" w:cs="Times New Roman"/>
          <w:sz w:val="24"/>
          <w:szCs w:val="24"/>
          <w:lang w:val="en-US"/>
        </w:rPr>
        <w:t>: None.</w:t>
      </w:r>
    </w:p>
    <w:p w14:paraId="55A3F8FC" w14:textId="79AACB5A" w:rsidR="000E5ED5" w:rsidRPr="0009675E" w:rsidRDefault="000E5ED5" w:rsidP="000E5ED5">
      <w:pPr>
        <w:pStyle w:val="Paragraphedeliste"/>
        <w:numPr>
          <w:ilvl w:val="2"/>
          <w:numId w:val="6"/>
        </w:num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 </w:t>
      </w:r>
      <w:r w:rsidRPr="0009675E">
        <w:rPr>
          <w:rFonts w:ascii="Times New Roman" w:hAnsi="Times New Roman" w:cs="Times New Roman"/>
          <w:b/>
          <w:bCs/>
          <w:sz w:val="24"/>
          <w:szCs w:val="24"/>
          <w:lang w:val="en-US"/>
        </w:rPr>
        <w:t>Range for numeric values</w:t>
      </w:r>
      <w:r w:rsidRPr="0009675E">
        <w:rPr>
          <w:rFonts w:ascii="Times New Roman" w:hAnsi="Times New Roman" w:cs="Times New Roman"/>
          <w:sz w:val="24"/>
          <w:szCs w:val="24"/>
          <w:lang w:val="en-US"/>
        </w:rPr>
        <w:t xml:space="preserve">: see </w:t>
      </w:r>
      <w:r w:rsidR="00410817" w:rsidRPr="0009675E">
        <w:rPr>
          <w:rFonts w:ascii="Times New Roman" w:hAnsi="Times New Roman" w:cs="Times New Roman"/>
          <w:sz w:val="24"/>
          <w:szCs w:val="24"/>
          <w:lang w:val="en-US"/>
        </w:rPr>
        <w:t xml:space="preserve">Table </w:t>
      </w:r>
      <w:r w:rsidR="00410817">
        <w:rPr>
          <w:rFonts w:ascii="Times New Roman" w:hAnsi="Times New Roman" w:cs="Times New Roman"/>
          <w:sz w:val="24"/>
          <w:szCs w:val="24"/>
          <w:lang w:val="en-US"/>
        </w:rPr>
        <w:t>II</w:t>
      </w:r>
    </w:p>
    <w:p w14:paraId="0E93BDC8" w14:textId="77777777" w:rsidR="000E5ED5" w:rsidRPr="0009675E" w:rsidRDefault="000E5ED5" w:rsidP="000E5ED5">
      <w:pPr>
        <w:pStyle w:val="Paragraphedeliste"/>
        <w:numPr>
          <w:ilvl w:val="2"/>
          <w:numId w:val="6"/>
        </w:num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 </w:t>
      </w:r>
      <w:r w:rsidRPr="0009675E">
        <w:rPr>
          <w:rFonts w:ascii="Times New Roman" w:hAnsi="Times New Roman" w:cs="Times New Roman"/>
          <w:b/>
          <w:bCs/>
          <w:sz w:val="24"/>
          <w:szCs w:val="24"/>
          <w:lang w:val="en-US"/>
        </w:rPr>
        <w:t>Missing values codes</w:t>
      </w:r>
      <w:r w:rsidRPr="0009675E">
        <w:rPr>
          <w:rFonts w:ascii="Times New Roman" w:hAnsi="Times New Roman" w:cs="Times New Roman"/>
          <w:sz w:val="24"/>
          <w:szCs w:val="24"/>
          <w:lang w:val="en-US"/>
        </w:rPr>
        <w:t>:</w:t>
      </w:r>
    </w:p>
    <w:p w14:paraId="54E45A27" w14:textId="77777777" w:rsidR="000E5ED5" w:rsidRPr="0009675E" w:rsidRDefault="000E5ED5" w:rsidP="000E5ED5">
      <w:pPr>
        <w:pStyle w:val="Paragraphedeliste"/>
        <w:numPr>
          <w:ilvl w:val="2"/>
          <w:numId w:val="6"/>
        </w:num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t xml:space="preserve"> </w:t>
      </w:r>
      <w:r w:rsidRPr="0009675E">
        <w:rPr>
          <w:rFonts w:ascii="Times New Roman" w:hAnsi="Times New Roman" w:cs="Times New Roman"/>
          <w:b/>
          <w:bCs/>
          <w:sz w:val="24"/>
          <w:szCs w:val="24"/>
          <w:lang w:val="en-US"/>
        </w:rPr>
        <w:t>Precision</w:t>
      </w:r>
      <w:r w:rsidRPr="0009675E">
        <w:rPr>
          <w:rFonts w:ascii="Times New Roman" w:hAnsi="Times New Roman" w:cs="Times New Roman"/>
          <w:sz w:val="24"/>
          <w:szCs w:val="24"/>
          <w:lang w:val="en-US"/>
        </w:rPr>
        <w:t>:</w:t>
      </w:r>
    </w:p>
    <w:p w14:paraId="5763625C" w14:textId="77777777" w:rsidR="000E5ED5" w:rsidRPr="00C9258D" w:rsidRDefault="000E5ED5" w:rsidP="000E5ED5">
      <w:pPr>
        <w:pStyle w:val="Paragraphedeliste"/>
        <w:numPr>
          <w:ilvl w:val="1"/>
          <w:numId w:val="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Data format</w:t>
      </w:r>
    </w:p>
    <w:p w14:paraId="05F181CE" w14:textId="11822DC2" w:rsidR="0009675E" w:rsidRPr="0009675E" w:rsidRDefault="0009675E">
      <w:pPr>
        <w:rPr>
          <w:rFonts w:ascii="Times New Roman" w:hAnsi="Times New Roman" w:cs="Times New Roman"/>
          <w:sz w:val="24"/>
          <w:szCs w:val="24"/>
          <w:lang w:val="en-US"/>
        </w:rPr>
      </w:pPr>
      <w:r w:rsidRPr="0009675E">
        <w:rPr>
          <w:rFonts w:ascii="Times New Roman" w:hAnsi="Times New Roman" w:cs="Times New Roman"/>
          <w:sz w:val="24"/>
          <w:szCs w:val="24"/>
          <w:lang w:val="en-US"/>
        </w:rPr>
        <w:br w:type="page"/>
      </w:r>
    </w:p>
    <w:p w14:paraId="1CFFA02C" w14:textId="1A153EEA" w:rsidR="0009675E" w:rsidRPr="0009675E" w:rsidRDefault="0009675E" w:rsidP="0009675E">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lastRenderedPageBreak/>
        <w:t xml:space="preserve">Table </w:t>
      </w:r>
      <w:r w:rsidR="00410817">
        <w:rPr>
          <w:rFonts w:ascii="Times New Roman" w:hAnsi="Times New Roman" w:cs="Times New Roman"/>
          <w:sz w:val="24"/>
          <w:szCs w:val="24"/>
          <w:lang w:val="en-US"/>
        </w:rPr>
        <w:t>II</w:t>
      </w:r>
      <w:r w:rsidRPr="0009675E">
        <w:rPr>
          <w:rFonts w:ascii="Times New Roman" w:hAnsi="Times New Roman" w:cs="Times New Roman"/>
          <w:sz w:val="24"/>
          <w:szCs w:val="24"/>
          <w:lang w:val="en-US"/>
        </w:rPr>
        <w:t xml:space="preserve">. Description of the variables included in the dataset file </w:t>
      </w:r>
    </w:p>
    <w:tbl>
      <w:tblPr>
        <w:tblStyle w:val="Grilledutableau"/>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922"/>
        <w:gridCol w:w="3821"/>
        <w:gridCol w:w="804"/>
        <w:gridCol w:w="1474"/>
        <w:gridCol w:w="996"/>
      </w:tblGrid>
      <w:tr w:rsidR="0009675E" w:rsidRPr="0009675E" w14:paraId="4DA99FFD" w14:textId="77777777" w:rsidTr="00602E31">
        <w:tc>
          <w:tcPr>
            <w:tcW w:w="1043" w:type="dxa"/>
            <w:tcBorders>
              <w:top w:val="single" w:sz="4" w:space="0" w:color="auto"/>
              <w:bottom w:val="single" w:sz="4" w:space="0" w:color="auto"/>
            </w:tcBorders>
          </w:tcPr>
          <w:p w14:paraId="15B081A4" w14:textId="77777777" w:rsidR="0009675E" w:rsidRPr="0009675E" w:rsidRDefault="0009675E" w:rsidP="0009675E">
            <w:pPr>
              <w:rPr>
                <w:rFonts w:ascii="Times New Roman" w:hAnsi="Times New Roman" w:cs="Times New Roman"/>
                <w:b/>
                <w:bCs/>
                <w:sz w:val="24"/>
                <w:szCs w:val="24"/>
                <w:lang w:val="en-US"/>
              </w:rPr>
            </w:pPr>
            <w:r w:rsidRPr="0009675E">
              <w:rPr>
                <w:rFonts w:ascii="Times New Roman" w:hAnsi="Times New Roman" w:cs="Times New Roman"/>
                <w:b/>
                <w:bCs/>
                <w:sz w:val="24"/>
                <w:szCs w:val="24"/>
              </w:rPr>
              <w:t>Column</w:t>
            </w:r>
          </w:p>
        </w:tc>
        <w:tc>
          <w:tcPr>
            <w:tcW w:w="1816" w:type="dxa"/>
            <w:tcBorders>
              <w:top w:val="single" w:sz="4" w:space="0" w:color="auto"/>
              <w:bottom w:val="single" w:sz="4" w:space="0" w:color="auto"/>
            </w:tcBorders>
          </w:tcPr>
          <w:p w14:paraId="2F6A3943" w14:textId="77777777" w:rsidR="0009675E" w:rsidRPr="0009675E" w:rsidRDefault="0009675E" w:rsidP="0009675E">
            <w:pPr>
              <w:rPr>
                <w:rFonts w:ascii="Times New Roman" w:hAnsi="Times New Roman" w:cs="Times New Roman"/>
                <w:b/>
                <w:bCs/>
                <w:sz w:val="24"/>
                <w:szCs w:val="24"/>
                <w:lang w:val="en-US"/>
              </w:rPr>
            </w:pPr>
            <w:r w:rsidRPr="0009675E">
              <w:rPr>
                <w:rFonts w:ascii="Times New Roman" w:hAnsi="Times New Roman" w:cs="Times New Roman"/>
                <w:b/>
                <w:bCs/>
                <w:sz w:val="24"/>
                <w:szCs w:val="24"/>
              </w:rPr>
              <w:t>Variable identity</w:t>
            </w:r>
          </w:p>
        </w:tc>
        <w:tc>
          <w:tcPr>
            <w:tcW w:w="3827" w:type="dxa"/>
            <w:tcBorders>
              <w:top w:val="single" w:sz="4" w:space="0" w:color="auto"/>
              <w:bottom w:val="single" w:sz="4" w:space="0" w:color="auto"/>
            </w:tcBorders>
          </w:tcPr>
          <w:p w14:paraId="19237A29" w14:textId="77777777" w:rsidR="0009675E" w:rsidRPr="0009675E" w:rsidRDefault="0009675E" w:rsidP="0009675E">
            <w:pPr>
              <w:rPr>
                <w:rFonts w:ascii="Times New Roman" w:hAnsi="Times New Roman" w:cs="Times New Roman"/>
                <w:b/>
                <w:bCs/>
                <w:sz w:val="24"/>
                <w:szCs w:val="24"/>
                <w:lang w:val="en-US"/>
              </w:rPr>
            </w:pPr>
            <w:r w:rsidRPr="0009675E">
              <w:rPr>
                <w:rFonts w:ascii="Times New Roman" w:hAnsi="Times New Roman" w:cs="Times New Roman"/>
                <w:b/>
                <w:bCs/>
                <w:sz w:val="24"/>
                <w:szCs w:val="24"/>
              </w:rPr>
              <w:t>Variable definition</w:t>
            </w:r>
          </w:p>
        </w:tc>
        <w:tc>
          <w:tcPr>
            <w:tcW w:w="820" w:type="dxa"/>
            <w:tcBorders>
              <w:top w:val="single" w:sz="4" w:space="0" w:color="auto"/>
              <w:bottom w:val="single" w:sz="4" w:space="0" w:color="auto"/>
            </w:tcBorders>
          </w:tcPr>
          <w:p w14:paraId="011240EE" w14:textId="30AFCB1B" w:rsidR="0009675E" w:rsidRPr="0009675E" w:rsidRDefault="0009675E" w:rsidP="0009675E">
            <w:pPr>
              <w:rPr>
                <w:rFonts w:ascii="Times New Roman" w:hAnsi="Times New Roman" w:cs="Times New Roman"/>
                <w:b/>
                <w:bCs/>
                <w:sz w:val="24"/>
                <w:szCs w:val="24"/>
                <w:lang w:val="en-US"/>
              </w:rPr>
            </w:pPr>
            <w:r w:rsidRPr="0009675E">
              <w:rPr>
                <w:rFonts w:ascii="Times New Roman" w:hAnsi="Times New Roman" w:cs="Times New Roman"/>
                <w:b/>
                <w:bCs/>
                <w:sz w:val="24"/>
                <w:szCs w:val="24"/>
              </w:rPr>
              <w:t xml:space="preserve">Unit </w:t>
            </w:r>
          </w:p>
        </w:tc>
        <w:tc>
          <w:tcPr>
            <w:tcW w:w="1558" w:type="dxa"/>
            <w:tcBorders>
              <w:top w:val="single" w:sz="4" w:space="0" w:color="auto"/>
              <w:bottom w:val="single" w:sz="4" w:space="0" w:color="auto"/>
            </w:tcBorders>
          </w:tcPr>
          <w:p w14:paraId="34518942" w14:textId="77777777" w:rsidR="0009675E" w:rsidRPr="0009675E" w:rsidRDefault="0009675E" w:rsidP="0009675E">
            <w:pPr>
              <w:rPr>
                <w:rFonts w:ascii="Times New Roman" w:hAnsi="Times New Roman" w:cs="Times New Roman"/>
                <w:b/>
                <w:bCs/>
                <w:sz w:val="24"/>
                <w:szCs w:val="24"/>
                <w:lang w:val="en-US"/>
              </w:rPr>
            </w:pPr>
            <w:r w:rsidRPr="0009675E">
              <w:rPr>
                <w:rFonts w:ascii="Times New Roman" w:hAnsi="Times New Roman" w:cs="Times New Roman"/>
                <w:b/>
                <w:bCs/>
                <w:sz w:val="24"/>
                <w:szCs w:val="24"/>
              </w:rPr>
              <w:t>Storage type</w:t>
            </w:r>
          </w:p>
        </w:tc>
        <w:tc>
          <w:tcPr>
            <w:tcW w:w="996" w:type="dxa"/>
            <w:tcBorders>
              <w:top w:val="single" w:sz="4" w:space="0" w:color="auto"/>
              <w:bottom w:val="single" w:sz="4" w:space="0" w:color="auto"/>
            </w:tcBorders>
          </w:tcPr>
          <w:p w14:paraId="370B758E" w14:textId="77777777" w:rsidR="0009675E" w:rsidRPr="0009675E" w:rsidRDefault="0009675E" w:rsidP="0009675E">
            <w:pPr>
              <w:rPr>
                <w:rFonts w:ascii="Times New Roman" w:hAnsi="Times New Roman" w:cs="Times New Roman"/>
                <w:b/>
                <w:bCs/>
                <w:sz w:val="24"/>
                <w:szCs w:val="24"/>
                <w:lang w:val="en-US"/>
              </w:rPr>
            </w:pPr>
            <w:r w:rsidRPr="0009675E">
              <w:rPr>
                <w:rFonts w:ascii="Times New Roman" w:hAnsi="Times New Roman" w:cs="Times New Roman"/>
                <w:b/>
                <w:bCs/>
                <w:sz w:val="24"/>
                <w:szCs w:val="24"/>
              </w:rPr>
              <w:t>Range</w:t>
            </w:r>
          </w:p>
        </w:tc>
      </w:tr>
      <w:tr w:rsidR="00602E31" w:rsidRPr="0009675E" w14:paraId="3A2AC6AA" w14:textId="77777777" w:rsidTr="00602E31">
        <w:tc>
          <w:tcPr>
            <w:tcW w:w="1043" w:type="dxa"/>
            <w:tcBorders>
              <w:top w:val="single" w:sz="4" w:space="0" w:color="auto"/>
            </w:tcBorders>
          </w:tcPr>
          <w:p w14:paraId="7F6B9582"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1</w:t>
            </w:r>
          </w:p>
        </w:tc>
        <w:tc>
          <w:tcPr>
            <w:tcW w:w="1816" w:type="dxa"/>
            <w:tcBorders>
              <w:top w:val="single" w:sz="4" w:space="0" w:color="auto"/>
            </w:tcBorders>
          </w:tcPr>
          <w:p w14:paraId="5D538BF1" w14:textId="00AF53E1" w:rsidR="00602E31" w:rsidRPr="00602E31" w:rsidRDefault="00602E31" w:rsidP="00602E31">
            <w:pPr>
              <w:rPr>
                <w:rFonts w:ascii="Times New Roman" w:hAnsi="Times New Roman" w:cs="Times New Roman"/>
                <w:sz w:val="24"/>
                <w:szCs w:val="24"/>
                <w:lang w:val="en-US"/>
                <w:rPrChange w:id="42" w:author="Jérémy Wicquart" w:date="2019-07-15T16:07:00Z">
                  <w:rPr>
                    <w:rFonts w:ascii="Times New Roman" w:hAnsi="Times New Roman" w:cs="Times New Roman"/>
                    <w:sz w:val="24"/>
                    <w:szCs w:val="24"/>
                    <w:lang w:val="en-US"/>
                  </w:rPr>
                </w:rPrChange>
              </w:rPr>
            </w:pPr>
            <w:ins w:id="43" w:author="Jérémy Wicquart" w:date="2019-07-15T16:06:00Z">
              <w:r w:rsidRPr="00602E31">
                <w:rPr>
                  <w:rFonts w:ascii="Times New Roman" w:hAnsi="Times New Roman" w:cs="Times New Roman"/>
                  <w:sz w:val="24"/>
                  <w:szCs w:val="24"/>
                  <w:rPrChange w:id="44" w:author="Jérémy Wicquart" w:date="2019-07-15T16:07:00Z">
                    <w:rPr/>
                  </w:rPrChange>
                </w:rPr>
                <w:t>Family</w:t>
              </w:r>
            </w:ins>
            <w:del w:id="45" w:author="Jérémy Wicquart" w:date="2019-07-15T16:04:00Z">
              <w:r w:rsidRPr="00602E31" w:rsidDel="00602E31">
                <w:rPr>
                  <w:rFonts w:ascii="Times New Roman" w:hAnsi="Times New Roman" w:cs="Times New Roman"/>
                  <w:sz w:val="24"/>
                  <w:szCs w:val="24"/>
                  <w:rPrChange w:id="46" w:author="Jérémy Wicquart" w:date="2019-07-15T16:07:00Z">
                    <w:rPr>
                      <w:rFonts w:ascii="Times New Roman" w:hAnsi="Times New Roman" w:cs="Times New Roman"/>
                      <w:sz w:val="24"/>
                      <w:szCs w:val="24"/>
                    </w:rPr>
                  </w:rPrChange>
                </w:rPr>
                <w:delText>f</w:delText>
              </w:r>
            </w:del>
            <w:del w:id="47" w:author="Jérémy Wicquart" w:date="2019-07-15T16:06:00Z">
              <w:r w:rsidRPr="00602E31" w:rsidDel="00B97543">
                <w:rPr>
                  <w:rFonts w:ascii="Times New Roman" w:hAnsi="Times New Roman" w:cs="Times New Roman"/>
                  <w:sz w:val="24"/>
                  <w:szCs w:val="24"/>
                  <w:rPrChange w:id="48" w:author="Jérémy Wicquart" w:date="2019-07-15T16:07:00Z">
                    <w:rPr>
                      <w:rFonts w:ascii="Times New Roman" w:hAnsi="Times New Roman" w:cs="Times New Roman"/>
                      <w:sz w:val="24"/>
                      <w:szCs w:val="24"/>
                    </w:rPr>
                  </w:rPrChange>
                </w:rPr>
                <w:delText>amily</w:delText>
              </w:r>
            </w:del>
          </w:p>
        </w:tc>
        <w:tc>
          <w:tcPr>
            <w:tcW w:w="3827" w:type="dxa"/>
            <w:tcBorders>
              <w:top w:val="single" w:sz="4" w:space="0" w:color="auto"/>
            </w:tcBorders>
          </w:tcPr>
          <w:p w14:paraId="692C9628"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Family names according to Fishbase (https://www.fishbase.de/search.php)</w:t>
            </w:r>
          </w:p>
        </w:tc>
        <w:tc>
          <w:tcPr>
            <w:tcW w:w="820" w:type="dxa"/>
            <w:tcBorders>
              <w:top w:val="single" w:sz="4" w:space="0" w:color="auto"/>
            </w:tcBorders>
          </w:tcPr>
          <w:p w14:paraId="6E89752A"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c>
          <w:tcPr>
            <w:tcW w:w="1558" w:type="dxa"/>
            <w:tcBorders>
              <w:top w:val="single" w:sz="4" w:space="0" w:color="auto"/>
            </w:tcBorders>
          </w:tcPr>
          <w:p w14:paraId="2A60B708"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Factor</w:t>
            </w:r>
          </w:p>
        </w:tc>
        <w:tc>
          <w:tcPr>
            <w:tcW w:w="996" w:type="dxa"/>
            <w:tcBorders>
              <w:top w:val="single" w:sz="4" w:space="0" w:color="auto"/>
            </w:tcBorders>
          </w:tcPr>
          <w:p w14:paraId="5B5A819A"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r>
      <w:tr w:rsidR="00602E31" w:rsidRPr="0009675E" w14:paraId="492B9012" w14:textId="77777777" w:rsidTr="00602E31">
        <w:tc>
          <w:tcPr>
            <w:tcW w:w="1043" w:type="dxa"/>
          </w:tcPr>
          <w:p w14:paraId="161439CF"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2</w:t>
            </w:r>
          </w:p>
        </w:tc>
        <w:tc>
          <w:tcPr>
            <w:tcW w:w="1816" w:type="dxa"/>
          </w:tcPr>
          <w:p w14:paraId="20FA69B5" w14:textId="1BE2C1AE" w:rsidR="00602E31" w:rsidRPr="00602E31" w:rsidRDefault="00602E31" w:rsidP="00602E31">
            <w:pPr>
              <w:rPr>
                <w:rFonts w:ascii="Times New Roman" w:hAnsi="Times New Roman" w:cs="Times New Roman"/>
                <w:sz w:val="24"/>
                <w:szCs w:val="24"/>
                <w:lang w:val="en-US"/>
                <w:rPrChange w:id="49" w:author="Jérémy Wicquart" w:date="2019-07-15T16:07:00Z">
                  <w:rPr>
                    <w:rFonts w:ascii="Times New Roman" w:hAnsi="Times New Roman" w:cs="Times New Roman"/>
                    <w:sz w:val="24"/>
                    <w:szCs w:val="24"/>
                    <w:lang w:val="en-US"/>
                  </w:rPr>
                </w:rPrChange>
              </w:rPr>
            </w:pPr>
            <w:ins w:id="50" w:author="Jérémy Wicquart" w:date="2019-07-15T16:06:00Z">
              <w:r w:rsidRPr="00602E31">
                <w:rPr>
                  <w:rFonts w:ascii="Times New Roman" w:hAnsi="Times New Roman" w:cs="Times New Roman"/>
                  <w:sz w:val="24"/>
                  <w:szCs w:val="24"/>
                  <w:rPrChange w:id="51" w:author="Jérémy Wicquart" w:date="2019-07-15T16:07:00Z">
                    <w:rPr/>
                  </w:rPrChange>
                </w:rPr>
                <w:t>Genus</w:t>
              </w:r>
            </w:ins>
            <w:del w:id="52" w:author="Jérémy Wicquart" w:date="2019-07-15T16:04:00Z">
              <w:r w:rsidRPr="00602E31" w:rsidDel="00602E31">
                <w:rPr>
                  <w:rFonts w:ascii="Times New Roman" w:hAnsi="Times New Roman" w:cs="Times New Roman"/>
                  <w:sz w:val="24"/>
                  <w:szCs w:val="24"/>
                  <w:rPrChange w:id="53" w:author="Jérémy Wicquart" w:date="2019-07-15T16:07:00Z">
                    <w:rPr>
                      <w:rFonts w:ascii="Times New Roman" w:hAnsi="Times New Roman" w:cs="Times New Roman"/>
                      <w:sz w:val="24"/>
                      <w:szCs w:val="24"/>
                    </w:rPr>
                  </w:rPrChange>
                </w:rPr>
                <w:delText>g</w:delText>
              </w:r>
            </w:del>
            <w:del w:id="54" w:author="Jérémy Wicquart" w:date="2019-07-15T16:06:00Z">
              <w:r w:rsidRPr="00602E31" w:rsidDel="00B97543">
                <w:rPr>
                  <w:rFonts w:ascii="Times New Roman" w:hAnsi="Times New Roman" w:cs="Times New Roman"/>
                  <w:sz w:val="24"/>
                  <w:szCs w:val="24"/>
                  <w:rPrChange w:id="55" w:author="Jérémy Wicquart" w:date="2019-07-15T16:07:00Z">
                    <w:rPr>
                      <w:rFonts w:ascii="Times New Roman" w:hAnsi="Times New Roman" w:cs="Times New Roman"/>
                      <w:sz w:val="24"/>
                      <w:szCs w:val="24"/>
                    </w:rPr>
                  </w:rPrChange>
                </w:rPr>
                <w:delText>enus</w:delText>
              </w:r>
            </w:del>
          </w:p>
        </w:tc>
        <w:tc>
          <w:tcPr>
            <w:tcW w:w="3827" w:type="dxa"/>
          </w:tcPr>
          <w:p w14:paraId="41B5FE60"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Genus names according to Fishbase (https://www.fishbase.de/search.php)</w:t>
            </w:r>
          </w:p>
        </w:tc>
        <w:tc>
          <w:tcPr>
            <w:tcW w:w="820" w:type="dxa"/>
          </w:tcPr>
          <w:p w14:paraId="7DEC767F"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c>
          <w:tcPr>
            <w:tcW w:w="1558" w:type="dxa"/>
          </w:tcPr>
          <w:p w14:paraId="738AED3B"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Factor</w:t>
            </w:r>
          </w:p>
        </w:tc>
        <w:tc>
          <w:tcPr>
            <w:tcW w:w="996" w:type="dxa"/>
          </w:tcPr>
          <w:p w14:paraId="33BBDD75"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r>
      <w:tr w:rsidR="00602E31" w:rsidRPr="0009675E" w14:paraId="5E1B839D" w14:textId="77777777" w:rsidTr="00602E31">
        <w:tc>
          <w:tcPr>
            <w:tcW w:w="1043" w:type="dxa"/>
          </w:tcPr>
          <w:p w14:paraId="2742CFB8"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3</w:t>
            </w:r>
          </w:p>
        </w:tc>
        <w:tc>
          <w:tcPr>
            <w:tcW w:w="1816" w:type="dxa"/>
          </w:tcPr>
          <w:p w14:paraId="49277CC4" w14:textId="6B017083" w:rsidR="00602E31" w:rsidRPr="00602E31" w:rsidRDefault="00602E31" w:rsidP="00602E31">
            <w:pPr>
              <w:rPr>
                <w:rFonts w:ascii="Times New Roman" w:hAnsi="Times New Roman" w:cs="Times New Roman"/>
                <w:sz w:val="24"/>
                <w:szCs w:val="24"/>
                <w:lang w:val="en-US"/>
                <w:rPrChange w:id="56" w:author="Jérémy Wicquart" w:date="2019-07-15T16:07:00Z">
                  <w:rPr>
                    <w:rFonts w:ascii="Times New Roman" w:hAnsi="Times New Roman" w:cs="Times New Roman"/>
                    <w:sz w:val="24"/>
                    <w:szCs w:val="24"/>
                    <w:lang w:val="en-US"/>
                  </w:rPr>
                </w:rPrChange>
              </w:rPr>
            </w:pPr>
            <w:ins w:id="57" w:author="Jérémy Wicquart" w:date="2019-07-15T16:06:00Z">
              <w:r w:rsidRPr="00602E31">
                <w:rPr>
                  <w:rFonts w:ascii="Times New Roman" w:hAnsi="Times New Roman" w:cs="Times New Roman"/>
                  <w:sz w:val="24"/>
                  <w:szCs w:val="24"/>
                  <w:rPrChange w:id="58" w:author="Jérémy Wicquart" w:date="2019-07-15T16:07:00Z">
                    <w:rPr/>
                  </w:rPrChange>
                </w:rPr>
                <w:t>Species</w:t>
              </w:r>
            </w:ins>
            <w:del w:id="59" w:author="Jérémy Wicquart" w:date="2019-07-15T16:04:00Z">
              <w:r w:rsidRPr="00602E31" w:rsidDel="00602E31">
                <w:rPr>
                  <w:rFonts w:ascii="Times New Roman" w:hAnsi="Times New Roman" w:cs="Times New Roman"/>
                  <w:sz w:val="24"/>
                  <w:szCs w:val="24"/>
                  <w:rPrChange w:id="60" w:author="Jérémy Wicquart" w:date="2019-07-15T16:07:00Z">
                    <w:rPr>
                      <w:rFonts w:ascii="Times New Roman" w:hAnsi="Times New Roman" w:cs="Times New Roman"/>
                      <w:sz w:val="24"/>
                      <w:szCs w:val="24"/>
                    </w:rPr>
                  </w:rPrChange>
                </w:rPr>
                <w:delText>s</w:delText>
              </w:r>
            </w:del>
            <w:del w:id="61" w:author="Jérémy Wicquart" w:date="2019-07-15T16:06:00Z">
              <w:r w:rsidRPr="00602E31" w:rsidDel="00B97543">
                <w:rPr>
                  <w:rFonts w:ascii="Times New Roman" w:hAnsi="Times New Roman" w:cs="Times New Roman"/>
                  <w:sz w:val="24"/>
                  <w:szCs w:val="24"/>
                  <w:rPrChange w:id="62" w:author="Jérémy Wicquart" w:date="2019-07-15T16:07:00Z">
                    <w:rPr>
                      <w:rFonts w:ascii="Times New Roman" w:hAnsi="Times New Roman" w:cs="Times New Roman"/>
                      <w:sz w:val="24"/>
                      <w:szCs w:val="24"/>
                    </w:rPr>
                  </w:rPrChange>
                </w:rPr>
                <w:delText>pecies</w:delText>
              </w:r>
            </w:del>
          </w:p>
        </w:tc>
        <w:tc>
          <w:tcPr>
            <w:tcW w:w="3827" w:type="dxa"/>
          </w:tcPr>
          <w:p w14:paraId="0AEA4A84"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Species names according to Fishbase (https://www.fishbase.de/search.php)</w:t>
            </w:r>
          </w:p>
        </w:tc>
        <w:tc>
          <w:tcPr>
            <w:tcW w:w="820" w:type="dxa"/>
          </w:tcPr>
          <w:p w14:paraId="59395F3A"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c>
          <w:tcPr>
            <w:tcW w:w="1558" w:type="dxa"/>
          </w:tcPr>
          <w:p w14:paraId="09071388"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Factor</w:t>
            </w:r>
          </w:p>
        </w:tc>
        <w:tc>
          <w:tcPr>
            <w:tcW w:w="996" w:type="dxa"/>
          </w:tcPr>
          <w:p w14:paraId="6F850B9D"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r>
      <w:tr w:rsidR="00602E31" w:rsidRPr="0009675E" w14:paraId="30FA5F1A" w14:textId="77777777" w:rsidTr="00602E31">
        <w:tc>
          <w:tcPr>
            <w:tcW w:w="1043" w:type="dxa"/>
          </w:tcPr>
          <w:p w14:paraId="6095085B"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4</w:t>
            </w:r>
          </w:p>
        </w:tc>
        <w:tc>
          <w:tcPr>
            <w:tcW w:w="1816" w:type="dxa"/>
          </w:tcPr>
          <w:p w14:paraId="506E8198" w14:textId="6E55B19A" w:rsidR="00602E31" w:rsidRPr="00602E31" w:rsidRDefault="00602E31" w:rsidP="00602E31">
            <w:pPr>
              <w:rPr>
                <w:rFonts w:ascii="Times New Roman" w:hAnsi="Times New Roman" w:cs="Times New Roman"/>
                <w:sz w:val="24"/>
                <w:szCs w:val="24"/>
                <w:lang w:val="en-US"/>
                <w:rPrChange w:id="63" w:author="Jérémy Wicquart" w:date="2019-07-15T16:07:00Z">
                  <w:rPr>
                    <w:rFonts w:ascii="Times New Roman" w:hAnsi="Times New Roman" w:cs="Times New Roman"/>
                    <w:sz w:val="24"/>
                    <w:szCs w:val="24"/>
                    <w:lang w:val="en-US"/>
                  </w:rPr>
                </w:rPrChange>
              </w:rPr>
            </w:pPr>
            <w:ins w:id="64" w:author="Jérémy Wicquart" w:date="2019-07-15T16:06:00Z">
              <w:r w:rsidRPr="00602E31">
                <w:rPr>
                  <w:rFonts w:ascii="Times New Roman" w:hAnsi="Times New Roman" w:cs="Times New Roman"/>
                  <w:sz w:val="24"/>
                  <w:szCs w:val="24"/>
                  <w:rPrChange w:id="65" w:author="Jérémy Wicquart" w:date="2019-07-15T16:07:00Z">
                    <w:rPr/>
                  </w:rPrChange>
                </w:rPr>
                <w:t>ID</w:t>
              </w:r>
            </w:ins>
            <w:del w:id="66" w:author="Jérémy Wicquart" w:date="2019-07-15T16:04:00Z">
              <w:r w:rsidRPr="00602E31" w:rsidDel="00602E31">
                <w:rPr>
                  <w:rFonts w:ascii="Times New Roman" w:hAnsi="Times New Roman" w:cs="Times New Roman"/>
                  <w:sz w:val="24"/>
                  <w:szCs w:val="24"/>
                  <w:rPrChange w:id="67" w:author="Jérémy Wicquart" w:date="2019-07-15T16:07:00Z">
                    <w:rPr>
                      <w:rFonts w:ascii="Times New Roman" w:hAnsi="Times New Roman" w:cs="Times New Roman"/>
                      <w:sz w:val="24"/>
                      <w:szCs w:val="24"/>
                    </w:rPr>
                  </w:rPrChange>
                </w:rPr>
                <w:delText>id</w:delText>
              </w:r>
            </w:del>
          </w:p>
        </w:tc>
        <w:tc>
          <w:tcPr>
            <w:tcW w:w="3827" w:type="dxa"/>
          </w:tcPr>
          <w:p w14:paraId="3A6E8BB2"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Unique code identifying each individual</w:t>
            </w:r>
          </w:p>
        </w:tc>
        <w:tc>
          <w:tcPr>
            <w:tcW w:w="820" w:type="dxa"/>
          </w:tcPr>
          <w:p w14:paraId="3DF1FF96"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c>
          <w:tcPr>
            <w:tcW w:w="1558" w:type="dxa"/>
          </w:tcPr>
          <w:p w14:paraId="07E6E1C1"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Factor</w:t>
            </w:r>
          </w:p>
        </w:tc>
        <w:tc>
          <w:tcPr>
            <w:tcW w:w="996" w:type="dxa"/>
          </w:tcPr>
          <w:p w14:paraId="3F6F6ECC"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r>
      <w:tr w:rsidR="00602E31" w:rsidRPr="0009675E" w14:paraId="62E08842" w14:textId="77777777" w:rsidTr="00602E31">
        <w:tc>
          <w:tcPr>
            <w:tcW w:w="1043" w:type="dxa"/>
          </w:tcPr>
          <w:p w14:paraId="101F3DDE"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5</w:t>
            </w:r>
          </w:p>
        </w:tc>
        <w:tc>
          <w:tcPr>
            <w:tcW w:w="1816" w:type="dxa"/>
          </w:tcPr>
          <w:p w14:paraId="199523D3" w14:textId="742C995C" w:rsidR="00602E31" w:rsidRPr="00602E31" w:rsidRDefault="00602E31" w:rsidP="00602E31">
            <w:pPr>
              <w:rPr>
                <w:rFonts w:ascii="Times New Roman" w:hAnsi="Times New Roman" w:cs="Times New Roman"/>
                <w:sz w:val="24"/>
                <w:szCs w:val="24"/>
                <w:lang w:val="en-US"/>
                <w:rPrChange w:id="68" w:author="Jérémy Wicquart" w:date="2019-07-15T16:07:00Z">
                  <w:rPr>
                    <w:rFonts w:ascii="Times New Roman" w:hAnsi="Times New Roman" w:cs="Times New Roman"/>
                    <w:sz w:val="24"/>
                    <w:szCs w:val="24"/>
                    <w:lang w:val="en-US"/>
                  </w:rPr>
                </w:rPrChange>
              </w:rPr>
            </w:pPr>
            <w:ins w:id="69" w:author="Jérémy Wicquart" w:date="2019-07-15T16:06:00Z">
              <w:r w:rsidRPr="00602E31">
                <w:rPr>
                  <w:rFonts w:ascii="Times New Roman" w:hAnsi="Times New Roman" w:cs="Times New Roman"/>
                  <w:sz w:val="24"/>
                  <w:szCs w:val="24"/>
                  <w:rPrChange w:id="70" w:author="Jérémy Wicquart" w:date="2019-07-15T16:07:00Z">
                    <w:rPr/>
                  </w:rPrChange>
                </w:rPr>
                <w:t>Agei</w:t>
              </w:r>
            </w:ins>
            <w:del w:id="71" w:author="Jérémy Wicquart" w:date="2019-07-15T16:05:00Z">
              <w:r w:rsidRPr="00602E31" w:rsidDel="00602E31">
                <w:rPr>
                  <w:rFonts w:ascii="Times New Roman" w:hAnsi="Times New Roman" w:cs="Times New Roman"/>
                  <w:sz w:val="24"/>
                  <w:szCs w:val="24"/>
                  <w:rPrChange w:id="72" w:author="Jérémy Wicquart" w:date="2019-07-15T16:07:00Z">
                    <w:rPr>
                      <w:rFonts w:ascii="Times New Roman" w:hAnsi="Times New Roman" w:cs="Times New Roman"/>
                      <w:sz w:val="24"/>
                      <w:szCs w:val="24"/>
                    </w:rPr>
                  </w:rPrChange>
                </w:rPr>
                <w:delText>a</w:delText>
              </w:r>
            </w:del>
            <w:del w:id="73" w:author="Jérémy Wicquart" w:date="2019-07-15T16:06:00Z">
              <w:r w:rsidRPr="00602E31" w:rsidDel="00B97543">
                <w:rPr>
                  <w:rFonts w:ascii="Times New Roman" w:hAnsi="Times New Roman" w:cs="Times New Roman"/>
                  <w:sz w:val="24"/>
                  <w:szCs w:val="24"/>
                  <w:rPrChange w:id="74" w:author="Jérémy Wicquart" w:date="2019-07-15T16:07:00Z">
                    <w:rPr>
                      <w:rFonts w:ascii="Times New Roman" w:hAnsi="Times New Roman" w:cs="Times New Roman"/>
                      <w:sz w:val="24"/>
                      <w:szCs w:val="24"/>
                    </w:rPr>
                  </w:rPrChange>
                </w:rPr>
                <w:delText>gei</w:delText>
              </w:r>
            </w:del>
          </w:p>
        </w:tc>
        <w:tc>
          <w:tcPr>
            <w:tcW w:w="3827" w:type="dxa"/>
          </w:tcPr>
          <w:p w14:paraId="098C15A5"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 xml:space="preserve">Age </w:t>
            </w:r>
            <w:r w:rsidRPr="0009675E">
              <w:rPr>
                <w:rFonts w:ascii="Times New Roman" w:hAnsi="Times New Roman" w:cs="Times New Roman"/>
                <w:i/>
                <w:iCs/>
                <w:sz w:val="24"/>
                <w:szCs w:val="24"/>
              </w:rPr>
              <w:t>i</w:t>
            </w:r>
          </w:p>
        </w:tc>
        <w:tc>
          <w:tcPr>
            <w:tcW w:w="820" w:type="dxa"/>
          </w:tcPr>
          <w:p w14:paraId="5E271310"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years</w:t>
            </w:r>
          </w:p>
        </w:tc>
        <w:tc>
          <w:tcPr>
            <w:tcW w:w="1558" w:type="dxa"/>
          </w:tcPr>
          <w:p w14:paraId="1C132887"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Integer</w:t>
            </w:r>
          </w:p>
        </w:tc>
        <w:tc>
          <w:tcPr>
            <w:tcW w:w="996" w:type="dxa"/>
          </w:tcPr>
          <w:p w14:paraId="2606831C"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0 - 30</w:t>
            </w:r>
          </w:p>
        </w:tc>
      </w:tr>
      <w:tr w:rsidR="00602E31" w:rsidRPr="0009675E" w14:paraId="184F541B" w14:textId="77777777" w:rsidTr="00602E31">
        <w:tc>
          <w:tcPr>
            <w:tcW w:w="1043" w:type="dxa"/>
          </w:tcPr>
          <w:p w14:paraId="5AD849EE"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6</w:t>
            </w:r>
          </w:p>
        </w:tc>
        <w:tc>
          <w:tcPr>
            <w:tcW w:w="1816" w:type="dxa"/>
          </w:tcPr>
          <w:p w14:paraId="36991643" w14:textId="6E046511" w:rsidR="00602E31" w:rsidRPr="00602E31" w:rsidRDefault="00602E31" w:rsidP="00602E31">
            <w:pPr>
              <w:rPr>
                <w:rFonts w:ascii="Times New Roman" w:hAnsi="Times New Roman" w:cs="Times New Roman"/>
                <w:sz w:val="24"/>
                <w:szCs w:val="24"/>
                <w:lang w:val="en-US"/>
                <w:rPrChange w:id="75" w:author="Jérémy Wicquart" w:date="2019-07-15T16:07:00Z">
                  <w:rPr>
                    <w:rFonts w:ascii="Times New Roman" w:hAnsi="Times New Roman" w:cs="Times New Roman"/>
                    <w:sz w:val="24"/>
                    <w:szCs w:val="24"/>
                    <w:lang w:val="en-US"/>
                  </w:rPr>
                </w:rPrChange>
              </w:rPr>
            </w:pPr>
            <w:ins w:id="76" w:author="Jérémy Wicquart" w:date="2019-07-15T16:06:00Z">
              <w:r w:rsidRPr="00602E31">
                <w:rPr>
                  <w:rFonts w:ascii="Times New Roman" w:hAnsi="Times New Roman" w:cs="Times New Roman"/>
                  <w:sz w:val="24"/>
                  <w:szCs w:val="24"/>
                  <w:rPrChange w:id="77" w:author="Jérémy Wicquart" w:date="2019-07-15T16:07:00Z">
                    <w:rPr/>
                  </w:rPrChange>
                </w:rPr>
                <w:t>Ri</w:t>
              </w:r>
            </w:ins>
            <w:del w:id="78" w:author="Jérémy Wicquart" w:date="2019-07-15T16:05:00Z">
              <w:r w:rsidRPr="00602E31" w:rsidDel="00602E31">
                <w:rPr>
                  <w:rFonts w:ascii="Times New Roman" w:hAnsi="Times New Roman" w:cs="Times New Roman"/>
                  <w:sz w:val="24"/>
                  <w:szCs w:val="24"/>
                  <w:rPrChange w:id="79" w:author="Jérémy Wicquart" w:date="2019-07-15T16:07:00Z">
                    <w:rPr>
                      <w:rFonts w:ascii="Times New Roman" w:hAnsi="Times New Roman" w:cs="Times New Roman"/>
                      <w:sz w:val="24"/>
                      <w:szCs w:val="24"/>
                    </w:rPr>
                  </w:rPrChange>
                </w:rPr>
                <w:delText>R</w:delText>
              </w:r>
              <w:r w:rsidRPr="00602E31" w:rsidDel="00602E31">
                <w:rPr>
                  <w:rFonts w:ascii="Times New Roman" w:hAnsi="Times New Roman" w:cs="Times New Roman"/>
                  <w:sz w:val="24"/>
                  <w:szCs w:val="24"/>
                  <w:vertAlign w:val="subscript"/>
                  <w:rPrChange w:id="80" w:author="Jérémy Wicquart" w:date="2019-07-15T16:07:00Z">
                    <w:rPr>
                      <w:rFonts w:ascii="Times New Roman" w:hAnsi="Times New Roman" w:cs="Times New Roman"/>
                      <w:sz w:val="24"/>
                      <w:szCs w:val="24"/>
                      <w:vertAlign w:val="subscript"/>
                    </w:rPr>
                  </w:rPrChange>
                </w:rPr>
                <w:delText>i</w:delText>
              </w:r>
            </w:del>
          </w:p>
        </w:tc>
        <w:tc>
          <w:tcPr>
            <w:tcW w:w="3827" w:type="dxa"/>
          </w:tcPr>
          <w:p w14:paraId="29F7EA46"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 xml:space="preserve">Otolith radius at age </w:t>
            </w:r>
            <w:r w:rsidRPr="0009675E">
              <w:rPr>
                <w:rFonts w:ascii="Times New Roman" w:hAnsi="Times New Roman" w:cs="Times New Roman"/>
                <w:i/>
                <w:iCs/>
                <w:sz w:val="24"/>
                <w:szCs w:val="24"/>
                <w:lang w:val="en-GB"/>
              </w:rPr>
              <w:t>i</w:t>
            </w:r>
          </w:p>
        </w:tc>
        <w:tc>
          <w:tcPr>
            <w:tcW w:w="820" w:type="dxa"/>
          </w:tcPr>
          <w:p w14:paraId="26E3426B"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mm</w:t>
            </w:r>
          </w:p>
        </w:tc>
        <w:tc>
          <w:tcPr>
            <w:tcW w:w="1558" w:type="dxa"/>
          </w:tcPr>
          <w:p w14:paraId="7777C52E"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Numeric</w:t>
            </w:r>
          </w:p>
        </w:tc>
        <w:tc>
          <w:tcPr>
            <w:tcW w:w="996" w:type="dxa"/>
          </w:tcPr>
          <w:p w14:paraId="48D46C66"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0 - 3.784</w:t>
            </w:r>
          </w:p>
        </w:tc>
      </w:tr>
      <w:tr w:rsidR="00602E31" w:rsidRPr="0009675E" w14:paraId="3D701C02" w14:textId="77777777" w:rsidTr="00602E31">
        <w:tc>
          <w:tcPr>
            <w:tcW w:w="1043" w:type="dxa"/>
          </w:tcPr>
          <w:p w14:paraId="365A5B7D"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7</w:t>
            </w:r>
          </w:p>
        </w:tc>
        <w:tc>
          <w:tcPr>
            <w:tcW w:w="1816" w:type="dxa"/>
          </w:tcPr>
          <w:p w14:paraId="43748F6B" w14:textId="36296B0B" w:rsidR="00602E31" w:rsidRPr="00602E31" w:rsidRDefault="00602E31" w:rsidP="00602E31">
            <w:pPr>
              <w:rPr>
                <w:rFonts w:ascii="Times New Roman" w:hAnsi="Times New Roman" w:cs="Times New Roman"/>
                <w:sz w:val="24"/>
                <w:szCs w:val="24"/>
                <w:lang w:val="en-US"/>
                <w:rPrChange w:id="81" w:author="Jérémy Wicquart" w:date="2019-07-15T16:07:00Z">
                  <w:rPr>
                    <w:rFonts w:ascii="Times New Roman" w:hAnsi="Times New Roman" w:cs="Times New Roman"/>
                    <w:sz w:val="24"/>
                    <w:szCs w:val="24"/>
                    <w:lang w:val="en-US"/>
                  </w:rPr>
                </w:rPrChange>
              </w:rPr>
            </w:pPr>
            <w:ins w:id="82" w:author="Jérémy Wicquart" w:date="2019-07-15T16:06:00Z">
              <w:r w:rsidRPr="00602E31">
                <w:rPr>
                  <w:rFonts w:ascii="Times New Roman" w:hAnsi="Times New Roman" w:cs="Times New Roman"/>
                  <w:sz w:val="24"/>
                  <w:szCs w:val="24"/>
                  <w:rPrChange w:id="83" w:author="Jérémy Wicquart" w:date="2019-07-15T16:07:00Z">
                    <w:rPr/>
                  </w:rPrChange>
                </w:rPr>
                <w:t>Agecpt</w:t>
              </w:r>
            </w:ins>
            <w:del w:id="84" w:author="Jérémy Wicquart" w:date="2019-07-15T16:06:00Z">
              <w:r w:rsidRPr="00602E31" w:rsidDel="00B97543">
                <w:rPr>
                  <w:rFonts w:ascii="Times New Roman" w:hAnsi="Times New Roman" w:cs="Times New Roman"/>
                  <w:sz w:val="24"/>
                  <w:szCs w:val="24"/>
                  <w:rPrChange w:id="85" w:author="Jérémy Wicquart" w:date="2019-07-15T16:07:00Z">
                    <w:rPr>
                      <w:rFonts w:ascii="Times New Roman" w:hAnsi="Times New Roman" w:cs="Times New Roman"/>
                      <w:sz w:val="24"/>
                      <w:szCs w:val="24"/>
                    </w:rPr>
                  </w:rPrChange>
                </w:rPr>
                <w:delText>agecap</w:delText>
              </w:r>
            </w:del>
          </w:p>
        </w:tc>
        <w:tc>
          <w:tcPr>
            <w:tcW w:w="3827" w:type="dxa"/>
          </w:tcPr>
          <w:p w14:paraId="69AEE0DF"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Age at capture</w:t>
            </w:r>
          </w:p>
        </w:tc>
        <w:tc>
          <w:tcPr>
            <w:tcW w:w="820" w:type="dxa"/>
          </w:tcPr>
          <w:p w14:paraId="74F5C584"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years</w:t>
            </w:r>
          </w:p>
        </w:tc>
        <w:tc>
          <w:tcPr>
            <w:tcW w:w="1558" w:type="dxa"/>
          </w:tcPr>
          <w:p w14:paraId="13A7587C"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Integer</w:t>
            </w:r>
          </w:p>
        </w:tc>
        <w:tc>
          <w:tcPr>
            <w:tcW w:w="996" w:type="dxa"/>
          </w:tcPr>
          <w:p w14:paraId="15FA4685"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0 - 30</w:t>
            </w:r>
          </w:p>
        </w:tc>
      </w:tr>
      <w:tr w:rsidR="00602E31" w:rsidRPr="0009675E" w14:paraId="2C7F1865" w14:textId="77777777" w:rsidTr="00602E31">
        <w:tc>
          <w:tcPr>
            <w:tcW w:w="1043" w:type="dxa"/>
          </w:tcPr>
          <w:p w14:paraId="10EF3B57"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8</w:t>
            </w:r>
          </w:p>
        </w:tc>
        <w:tc>
          <w:tcPr>
            <w:tcW w:w="1816" w:type="dxa"/>
          </w:tcPr>
          <w:p w14:paraId="44C43E70" w14:textId="39ECB0BB" w:rsidR="00602E31" w:rsidRPr="00602E31" w:rsidRDefault="00602E31" w:rsidP="00602E31">
            <w:pPr>
              <w:rPr>
                <w:rFonts w:ascii="Times New Roman" w:hAnsi="Times New Roman" w:cs="Times New Roman"/>
                <w:sz w:val="24"/>
                <w:szCs w:val="24"/>
                <w:lang w:val="en-US"/>
                <w:rPrChange w:id="86" w:author="Jérémy Wicquart" w:date="2019-07-15T16:07:00Z">
                  <w:rPr>
                    <w:rFonts w:ascii="Times New Roman" w:hAnsi="Times New Roman" w:cs="Times New Roman"/>
                    <w:sz w:val="24"/>
                    <w:szCs w:val="24"/>
                    <w:lang w:val="en-US"/>
                  </w:rPr>
                </w:rPrChange>
              </w:rPr>
            </w:pPr>
            <w:ins w:id="87" w:author="Jérémy Wicquart" w:date="2019-07-15T16:06:00Z">
              <w:r w:rsidRPr="00602E31">
                <w:rPr>
                  <w:rFonts w:ascii="Times New Roman" w:hAnsi="Times New Roman" w:cs="Times New Roman"/>
                  <w:sz w:val="24"/>
                  <w:szCs w:val="24"/>
                  <w:rPrChange w:id="88" w:author="Jérémy Wicquart" w:date="2019-07-15T16:07:00Z">
                    <w:rPr/>
                  </w:rPrChange>
                </w:rPr>
                <w:t>Rcpt</w:t>
              </w:r>
            </w:ins>
            <w:del w:id="89" w:author="Jérémy Wicquart" w:date="2019-07-15T16:06:00Z">
              <w:r w:rsidRPr="00602E31" w:rsidDel="00B97543">
                <w:rPr>
                  <w:rFonts w:ascii="Times New Roman" w:hAnsi="Times New Roman" w:cs="Times New Roman"/>
                  <w:sz w:val="24"/>
                  <w:szCs w:val="24"/>
                  <w:rPrChange w:id="90" w:author="Jérémy Wicquart" w:date="2019-07-15T16:07:00Z">
                    <w:rPr>
                      <w:rFonts w:ascii="Times New Roman" w:hAnsi="Times New Roman" w:cs="Times New Roman"/>
                      <w:sz w:val="24"/>
                      <w:szCs w:val="24"/>
                    </w:rPr>
                  </w:rPrChange>
                </w:rPr>
                <w:delText>R</w:delText>
              </w:r>
              <w:r w:rsidRPr="00602E31" w:rsidDel="00B97543">
                <w:rPr>
                  <w:rFonts w:ascii="Times New Roman" w:hAnsi="Times New Roman" w:cs="Times New Roman"/>
                  <w:sz w:val="24"/>
                  <w:szCs w:val="24"/>
                  <w:vertAlign w:val="subscript"/>
                  <w:rPrChange w:id="91" w:author="Jérémy Wicquart" w:date="2019-07-15T16:07:00Z">
                    <w:rPr>
                      <w:rFonts w:ascii="Times New Roman" w:hAnsi="Times New Roman" w:cs="Times New Roman"/>
                      <w:sz w:val="24"/>
                      <w:szCs w:val="24"/>
                      <w:vertAlign w:val="subscript"/>
                    </w:rPr>
                  </w:rPrChange>
                </w:rPr>
                <w:delText>cpt</w:delText>
              </w:r>
            </w:del>
          </w:p>
        </w:tc>
        <w:tc>
          <w:tcPr>
            <w:tcW w:w="3827" w:type="dxa"/>
          </w:tcPr>
          <w:p w14:paraId="379C339E"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Otolith radius at capture</w:t>
            </w:r>
          </w:p>
        </w:tc>
        <w:tc>
          <w:tcPr>
            <w:tcW w:w="820" w:type="dxa"/>
          </w:tcPr>
          <w:p w14:paraId="7E750192"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mm</w:t>
            </w:r>
          </w:p>
        </w:tc>
        <w:tc>
          <w:tcPr>
            <w:tcW w:w="1558" w:type="dxa"/>
          </w:tcPr>
          <w:p w14:paraId="69CA41B0"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Numeric</w:t>
            </w:r>
          </w:p>
        </w:tc>
        <w:tc>
          <w:tcPr>
            <w:tcW w:w="996" w:type="dxa"/>
          </w:tcPr>
          <w:p w14:paraId="0F46DC53"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0.152 - 3.859</w:t>
            </w:r>
          </w:p>
        </w:tc>
      </w:tr>
      <w:tr w:rsidR="00602E31" w:rsidRPr="0009675E" w14:paraId="1DDC0C90" w14:textId="77777777" w:rsidTr="00602E31">
        <w:tc>
          <w:tcPr>
            <w:tcW w:w="1043" w:type="dxa"/>
          </w:tcPr>
          <w:p w14:paraId="22D7B608"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9</w:t>
            </w:r>
          </w:p>
        </w:tc>
        <w:tc>
          <w:tcPr>
            <w:tcW w:w="1816" w:type="dxa"/>
          </w:tcPr>
          <w:p w14:paraId="486F147E" w14:textId="611ED62B" w:rsidR="00602E31" w:rsidRPr="00602E31" w:rsidRDefault="00602E31" w:rsidP="00602E31">
            <w:pPr>
              <w:rPr>
                <w:rFonts w:ascii="Times New Roman" w:hAnsi="Times New Roman" w:cs="Times New Roman"/>
                <w:sz w:val="24"/>
                <w:szCs w:val="24"/>
                <w:lang w:val="en-US"/>
                <w:rPrChange w:id="92" w:author="Jérémy Wicquart" w:date="2019-07-15T16:07:00Z">
                  <w:rPr>
                    <w:rFonts w:ascii="Times New Roman" w:hAnsi="Times New Roman" w:cs="Times New Roman"/>
                    <w:sz w:val="24"/>
                    <w:szCs w:val="24"/>
                    <w:lang w:val="en-US"/>
                  </w:rPr>
                </w:rPrChange>
              </w:rPr>
            </w:pPr>
            <w:ins w:id="93" w:author="Jérémy Wicquart" w:date="2019-07-15T16:06:00Z">
              <w:r w:rsidRPr="00602E31">
                <w:rPr>
                  <w:rFonts w:ascii="Times New Roman" w:hAnsi="Times New Roman" w:cs="Times New Roman"/>
                  <w:sz w:val="24"/>
                  <w:szCs w:val="24"/>
                  <w:rPrChange w:id="94" w:author="Jérémy Wicquart" w:date="2019-07-15T16:07:00Z">
                    <w:rPr/>
                  </w:rPrChange>
                </w:rPr>
                <w:t>Lcpt</w:t>
              </w:r>
            </w:ins>
            <w:del w:id="95" w:author="Jérémy Wicquart" w:date="2019-07-15T16:06:00Z">
              <w:r w:rsidRPr="00602E31" w:rsidDel="00B97543">
                <w:rPr>
                  <w:rFonts w:ascii="Times New Roman" w:hAnsi="Times New Roman" w:cs="Times New Roman"/>
                  <w:sz w:val="24"/>
                  <w:szCs w:val="24"/>
                  <w:rPrChange w:id="96" w:author="Jérémy Wicquart" w:date="2019-07-15T16:07:00Z">
                    <w:rPr>
                      <w:rFonts w:ascii="Times New Roman" w:hAnsi="Times New Roman" w:cs="Times New Roman"/>
                      <w:sz w:val="24"/>
                      <w:szCs w:val="24"/>
                    </w:rPr>
                  </w:rPrChange>
                </w:rPr>
                <w:delText>L</w:delText>
              </w:r>
              <w:r w:rsidRPr="00602E31" w:rsidDel="00B97543">
                <w:rPr>
                  <w:rFonts w:ascii="Times New Roman" w:hAnsi="Times New Roman" w:cs="Times New Roman"/>
                  <w:sz w:val="24"/>
                  <w:szCs w:val="24"/>
                  <w:vertAlign w:val="subscript"/>
                  <w:rPrChange w:id="97" w:author="Jérémy Wicquart" w:date="2019-07-15T16:07:00Z">
                    <w:rPr>
                      <w:rFonts w:ascii="Times New Roman" w:hAnsi="Times New Roman" w:cs="Times New Roman"/>
                      <w:sz w:val="24"/>
                      <w:szCs w:val="24"/>
                      <w:vertAlign w:val="subscript"/>
                    </w:rPr>
                  </w:rPrChange>
                </w:rPr>
                <w:delText>cpt</w:delText>
              </w:r>
            </w:del>
          </w:p>
        </w:tc>
        <w:tc>
          <w:tcPr>
            <w:tcW w:w="3827" w:type="dxa"/>
          </w:tcPr>
          <w:p w14:paraId="6871F977"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Total length at capture</w:t>
            </w:r>
          </w:p>
        </w:tc>
        <w:tc>
          <w:tcPr>
            <w:tcW w:w="820" w:type="dxa"/>
          </w:tcPr>
          <w:p w14:paraId="777C464F"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mm</w:t>
            </w:r>
          </w:p>
        </w:tc>
        <w:tc>
          <w:tcPr>
            <w:tcW w:w="1558" w:type="dxa"/>
          </w:tcPr>
          <w:p w14:paraId="75A23D1B"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Numeric</w:t>
            </w:r>
          </w:p>
        </w:tc>
        <w:tc>
          <w:tcPr>
            <w:tcW w:w="996" w:type="dxa"/>
          </w:tcPr>
          <w:p w14:paraId="6C0F311D"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28.11 - 984.69</w:t>
            </w:r>
          </w:p>
        </w:tc>
      </w:tr>
      <w:tr w:rsidR="00602E31" w:rsidRPr="0009675E" w14:paraId="48391CFF" w14:textId="77777777" w:rsidTr="00602E31">
        <w:tc>
          <w:tcPr>
            <w:tcW w:w="1043" w:type="dxa"/>
          </w:tcPr>
          <w:p w14:paraId="1DDAC0DD"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10</w:t>
            </w:r>
          </w:p>
        </w:tc>
        <w:tc>
          <w:tcPr>
            <w:tcW w:w="1816" w:type="dxa"/>
          </w:tcPr>
          <w:p w14:paraId="6C259BE0" w14:textId="6FAE082F" w:rsidR="00602E31" w:rsidRPr="00602E31" w:rsidRDefault="00602E31" w:rsidP="00602E31">
            <w:pPr>
              <w:rPr>
                <w:rFonts w:ascii="Times New Roman" w:hAnsi="Times New Roman" w:cs="Times New Roman"/>
                <w:sz w:val="24"/>
                <w:szCs w:val="24"/>
                <w:lang w:val="en-US"/>
                <w:rPrChange w:id="98" w:author="Jérémy Wicquart" w:date="2019-07-15T16:07:00Z">
                  <w:rPr>
                    <w:rFonts w:ascii="Times New Roman" w:hAnsi="Times New Roman" w:cs="Times New Roman"/>
                    <w:sz w:val="24"/>
                    <w:szCs w:val="24"/>
                    <w:lang w:val="en-US"/>
                  </w:rPr>
                </w:rPrChange>
              </w:rPr>
            </w:pPr>
            <w:commentRangeStart w:id="99"/>
            <w:ins w:id="100" w:author="Jérémy Wicquart" w:date="2019-07-15T16:06:00Z">
              <w:r w:rsidRPr="00F13363">
                <w:rPr>
                  <w:rFonts w:ascii="Times New Roman" w:hAnsi="Times New Roman" w:cs="Times New Roman"/>
                  <w:sz w:val="24"/>
                  <w:szCs w:val="24"/>
                  <w:rPrChange w:id="101" w:author="Jérémy Wicquart" w:date="2019-07-15T16:27:00Z">
                    <w:rPr/>
                  </w:rPrChange>
                </w:rPr>
                <w:t>L0p</w:t>
              </w:r>
            </w:ins>
            <w:commentRangeEnd w:id="99"/>
            <w:ins w:id="102" w:author="Jérémy Wicquart" w:date="2019-07-15T16:21:00Z">
              <w:r w:rsidR="00F13363" w:rsidRPr="00F13363">
                <w:rPr>
                  <w:rStyle w:val="Marquedecommentaire"/>
                  <w:rPrChange w:id="103" w:author="Jérémy Wicquart" w:date="2019-07-15T16:27:00Z">
                    <w:rPr>
                      <w:rStyle w:val="Marquedecommentaire"/>
                    </w:rPr>
                  </w:rPrChange>
                </w:rPr>
                <w:commentReference w:id="99"/>
              </w:r>
            </w:ins>
            <w:del w:id="104" w:author="Jérémy Wicquart" w:date="2019-07-15T16:06:00Z">
              <w:r w:rsidRPr="00602E31" w:rsidDel="00B97543">
                <w:rPr>
                  <w:rFonts w:ascii="Times New Roman" w:hAnsi="Times New Roman" w:cs="Times New Roman"/>
                  <w:sz w:val="24"/>
                  <w:szCs w:val="24"/>
                  <w:rPrChange w:id="105" w:author="Jérémy Wicquart" w:date="2019-07-15T16:07:00Z">
                    <w:rPr>
                      <w:rFonts w:ascii="Times New Roman" w:hAnsi="Times New Roman" w:cs="Times New Roman"/>
                      <w:sz w:val="24"/>
                      <w:szCs w:val="24"/>
                    </w:rPr>
                  </w:rPrChange>
                </w:rPr>
                <w:delText>L</w:delText>
              </w:r>
              <w:r w:rsidRPr="00602E31" w:rsidDel="00B97543">
                <w:rPr>
                  <w:rFonts w:ascii="Times New Roman" w:hAnsi="Times New Roman" w:cs="Times New Roman"/>
                  <w:sz w:val="24"/>
                  <w:szCs w:val="24"/>
                  <w:vertAlign w:val="subscript"/>
                  <w:rPrChange w:id="106" w:author="Jérémy Wicquart" w:date="2019-07-15T16:07:00Z">
                    <w:rPr>
                      <w:rFonts w:ascii="Times New Roman" w:hAnsi="Times New Roman" w:cs="Times New Roman"/>
                      <w:sz w:val="24"/>
                      <w:szCs w:val="24"/>
                      <w:vertAlign w:val="subscript"/>
                    </w:rPr>
                  </w:rPrChange>
                </w:rPr>
                <w:delText>0p</w:delText>
              </w:r>
            </w:del>
          </w:p>
        </w:tc>
        <w:tc>
          <w:tcPr>
            <w:tcW w:w="3827" w:type="dxa"/>
          </w:tcPr>
          <w:p w14:paraId="79D9C60D"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Total length at hatching</w:t>
            </w:r>
          </w:p>
        </w:tc>
        <w:tc>
          <w:tcPr>
            <w:tcW w:w="820" w:type="dxa"/>
          </w:tcPr>
          <w:p w14:paraId="328FCD4B"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mm</w:t>
            </w:r>
          </w:p>
        </w:tc>
        <w:tc>
          <w:tcPr>
            <w:tcW w:w="1558" w:type="dxa"/>
          </w:tcPr>
          <w:p w14:paraId="51C397BA"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Numeric</w:t>
            </w:r>
          </w:p>
        </w:tc>
        <w:tc>
          <w:tcPr>
            <w:tcW w:w="996" w:type="dxa"/>
          </w:tcPr>
          <w:p w14:paraId="57A0A079"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1.45 - 4.25</w:t>
            </w:r>
          </w:p>
        </w:tc>
      </w:tr>
      <w:tr w:rsidR="00602E31" w:rsidRPr="0009675E" w14:paraId="2933F7A7" w14:textId="77777777" w:rsidTr="00602E31">
        <w:tc>
          <w:tcPr>
            <w:tcW w:w="1043" w:type="dxa"/>
          </w:tcPr>
          <w:p w14:paraId="521A30B6"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11</w:t>
            </w:r>
          </w:p>
        </w:tc>
        <w:tc>
          <w:tcPr>
            <w:tcW w:w="1816" w:type="dxa"/>
          </w:tcPr>
          <w:p w14:paraId="51CB9A4C" w14:textId="1A50459C" w:rsidR="00602E31" w:rsidRPr="00602E31" w:rsidRDefault="00602E31" w:rsidP="00602E31">
            <w:pPr>
              <w:rPr>
                <w:rFonts w:ascii="Times New Roman" w:hAnsi="Times New Roman" w:cs="Times New Roman"/>
                <w:sz w:val="24"/>
                <w:szCs w:val="24"/>
                <w:lang w:val="en-US"/>
                <w:rPrChange w:id="107" w:author="Jérémy Wicquart" w:date="2019-07-15T16:07:00Z">
                  <w:rPr>
                    <w:rFonts w:ascii="Times New Roman" w:hAnsi="Times New Roman" w:cs="Times New Roman"/>
                    <w:sz w:val="24"/>
                    <w:szCs w:val="24"/>
                    <w:lang w:val="en-US"/>
                  </w:rPr>
                </w:rPrChange>
              </w:rPr>
            </w:pPr>
            <w:ins w:id="108" w:author="Jérémy Wicquart" w:date="2019-07-15T16:06:00Z">
              <w:r w:rsidRPr="00602E31">
                <w:rPr>
                  <w:rFonts w:ascii="Times New Roman" w:hAnsi="Times New Roman" w:cs="Times New Roman"/>
                  <w:sz w:val="24"/>
                  <w:szCs w:val="24"/>
                  <w:rPrChange w:id="109" w:author="Jérémy Wicquart" w:date="2019-07-15T16:07:00Z">
                    <w:rPr/>
                  </w:rPrChange>
                </w:rPr>
                <w:t>R0p</w:t>
              </w:r>
            </w:ins>
            <w:del w:id="110" w:author="Jérémy Wicquart" w:date="2019-07-15T16:06:00Z">
              <w:r w:rsidRPr="00602E31" w:rsidDel="00B97543">
                <w:rPr>
                  <w:rFonts w:ascii="Times New Roman" w:hAnsi="Times New Roman" w:cs="Times New Roman"/>
                  <w:sz w:val="24"/>
                  <w:szCs w:val="24"/>
                  <w:rPrChange w:id="111" w:author="Jérémy Wicquart" w:date="2019-07-15T16:07:00Z">
                    <w:rPr>
                      <w:rFonts w:ascii="Times New Roman" w:hAnsi="Times New Roman" w:cs="Times New Roman"/>
                      <w:sz w:val="24"/>
                      <w:szCs w:val="24"/>
                    </w:rPr>
                  </w:rPrChange>
                </w:rPr>
                <w:delText>R</w:delText>
              </w:r>
              <w:r w:rsidRPr="00602E31" w:rsidDel="00B97543">
                <w:rPr>
                  <w:rFonts w:ascii="Times New Roman" w:hAnsi="Times New Roman" w:cs="Times New Roman"/>
                  <w:sz w:val="24"/>
                  <w:szCs w:val="24"/>
                  <w:vertAlign w:val="subscript"/>
                  <w:rPrChange w:id="112" w:author="Jérémy Wicquart" w:date="2019-07-15T16:07:00Z">
                    <w:rPr>
                      <w:rFonts w:ascii="Times New Roman" w:hAnsi="Times New Roman" w:cs="Times New Roman"/>
                      <w:sz w:val="24"/>
                      <w:szCs w:val="24"/>
                      <w:vertAlign w:val="subscript"/>
                    </w:rPr>
                  </w:rPrChange>
                </w:rPr>
                <w:delText>0p</w:delText>
              </w:r>
            </w:del>
          </w:p>
        </w:tc>
        <w:tc>
          <w:tcPr>
            <w:tcW w:w="3827" w:type="dxa"/>
          </w:tcPr>
          <w:p w14:paraId="0AEB29D5"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Otolith radius at hatching</w:t>
            </w:r>
          </w:p>
        </w:tc>
        <w:tc>
          <w:tcPr>
            <w:tcW w:w="820" w:type="dxa"/>
          </w:tcPr>
          <w:p w14:paraId="7AB08A25"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mm</w:t>
            </w:r>
          </w:p>
        </w:tc>
        <w:tc>
          <w:tcPr>
            <w:tcW w:w="1558" w:type="dxa"/>
          </w:tcPr>
          <w:p w14:paraId="61B0AF5E"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Numeric</w:t>
            </w:r>
          </w:p>
        </w:tc>
        <w:tc>
          <w:tcPr>
            <w:tcW w:w="996" w:type="dxa"/>
          </w:tcPr>
          <w:p w14:paraId="524481CA"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0.012 - 0.086</w:t>
            </w:r>
          </w:p>
        </w:tc>
      </w:tr>
      <w:tr w:rsidR="00602E31" w:rsidRPr="0009675E" w14:paraId="20CD40C6" w14:textId="77777777" w:rsidTr="00602E31">
        <w:tc>
          <w:tcPr>
            <w:tcW w:w="1043" w:type="dxa"/>
          </w:tcPr>
          <w:p w14:paraId="49B09044"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12</w:t>
            </w:r>
          </w:p>
        </w:tc>
        <w:tc>
          <w:tcPr>
            <w:tcW w:w="1816" w:type="dxa"/>
          </w:tcPr>
          <w:p w14:paraId="159B6F4D" w14:textId="632BE37C" w:rsidR="00602E31" w:rsidRPr="00602E31" w:rsidRDefault="00602E31" w:rsidP="00602E31">
            <w:pPr>
              <w:rPr>
                <w:rFonts w:ascii="Times New Roman" w:hAnsi="Times New Roman" w:cs="Times New Roman"/>
                <w:sz w:val="24"/>
                <w:szCs w:val="24"/>
                <w:lang w:val="en-US"/>
                <w:rPrChange w:id="113" w:author="Jérémy Wicquart" w:date="2019-07-15T16:07:00Z">
                  <w:rPr>
                    <w:rFonts w:ascii="Times New Roman" w:hAnsi="Times New Roman" w:cs="Times New Roman"/>
                    <w:sz w:val="24"/>
                    <w:szCs w:val="24"/>
                    <w:lang w:val="en-US"/>
                  </w:rPr>
                </w:rPrChange>
              </w:rPr>
            </w:pPr>
            <w:ins w:id="114" w:author="Jérémy Wicquart" w:date="2019-07-15T16:06:00Z">
              <w:r w:rsidRPr="00602E31">
                <w:rPr>
                  <w:rFonts w:ascii="Times New Roman" w:hAnsi="Times New Roman" w:cs="Times New Roman"/>
                  <w:sz w:val="24"/>
                  <w:szCs w:val="24"/>
                  <w:rPrChange w:id="115" w:author="Jérémy Wicquart" w:date="2019-07-15T16:07:00Z">
                    <w:rPr/>
                  </w:rPrChange>
                </w:rPr>
                <w:t>Li</w:t>
              </w:r>
            </w:ins>
            <w:del w:id="116" w:author="Jérémy Wicquart" w:date="2019-07-15T16:06:00Z">
              <w:r w:rsidRPr="00602E31" w:rsidDel="00B97543">
                <w:rPr>
                  <w:rFonts w:ascii="Times New Roman" w:hAnsi="Times New Roman" w:cs="Times New Roman"/>
                  <w:sz w:val="24"/>
                  <w:szCs w:val="24"/>
                  <w:rPrChange w:id="117" w:author="Jérémy Wicquart" w:date="2019-07-15T16:07:00Z">
                    <w:rPr>
                      <w:rFonts w:ascii="Times New Roman" w:hAnsi="Times New Roman" w:cs="Times New Roman"/>
                      <w:sz w:val="24"/>
                      <w:szCs w:val="24"/>
                    </w:rPr>
                  </w:rPrChange>
                </w:rPr>
                <w:delText>L</w:delText>
              </w:r>
              <w:r w:rsidRPr="00602E31" w:rsidDel="00B97543">
                <w:rPr>
                  <w:rFonts w:ascii="Times New Roman" w:hAnsi="Times New Roman" w:cs="Times New Roman"/>
                  <w:sz w:val="24"/>
                  <w:szCs w:val="24"/>
                  <w:vertAlign w:val="subscript"/>
                  <w:rPrChange w:id="118" w:author="Jérémy Wicquart" w:date="2019-07-15T16:07:00Z">
                    <w:rPr>
                      <w:rFonts w:ascii="Times New Roman" w:hAnsi="Times New Roman" w:cs="Times New Roman"/>
                      <w:sz w:val="24"/>
                      <w:szCs w:val="24"/>
                      <w:vertAlign w:val="subscript"/>
                    </w:rPr>
                  </w:rPrChange>
                </w:rPr>
                <w:delText>i</w:delText>
              </w:r>
            </w:del>
          </w:p>
        </w:tc>
        <w:tc>
          <w:tcPr>
            <w:tcW w:w="3827" w:type="dxa"/>
          </w:tcPr>
          <w:p w14:paraId="07099459"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 xml:space="preserve">Total length at age </w:t>
            </w:r>
            <w:r w:rsidRPr="0009675E">
              <w:rPr>
                <w:rFonts w:ascii="Times New Roman" w:hAnsi="Times New Roman" w:cs="Times New Roman"/>
                <w:i/>
                <w:iCs/>
                <w:sz w:val="24"/>
                <w:szCs w:val="24"/>
                <w:lang w:val="en-GB"/>
              </w:rPr>
              <w:t>i</w:t>
            </w:r>
          </w:p>
        </w:tc>
        <w:tc>
          <w:tcPr>
            <w:tcW w:w="820" w:type="dxa"/>
          </w:tcPr>
          <w:p w14:paraId="158CD6BA"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mm</w:t>
            </w:r>
          </w:p>
        </w:tc>
        <w:tc>
          <w:tcPr>
            <w:tcW w:w="1558" w:type="dxa"/>
          </w:tcPr>
          <w:p w14:paraId="5716607B"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Numeric</w:t>
            </w:r>
          </w:p>
        </w:tc>
        <w:tc>
          <w:tcPr>
            <w:tcW w:w="996" w:type="dxa"/>
          </w:tcPr>
          <w:p w14:paraId="10803065"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1.45 - 949.576</w:t>
            </w:r>
          </w:p>
        </w:tc>
      </w:tr>
      <w:tr w:rsidR="00602E31" w:rsidRPr="0009675E" w14:paraId="462668D7" w14:textId="77777777" w:rsidTr="00602E31">
        <w:tc>
          <w:tcPr>
            <w:tcW w:w="1043" w:type="dxa"/>
          </w:tcPr>
          <w:p w14:paraId="7D3ABA9A"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13</w:t>
            </w:r>
          </w:p>
        </w:tc>
        <w:tc>
          <w:tcPr>
            <w:tcW w:w="1816" w:type="dxa"/>
          </w:tcPr>
          <w:p w14:paraId="51159B82" w14:textId="46216BC7" w:rsidR="00602E31" w:rsidRPr="00602E31" w:rsidRDefault="00602E31" w:rsidP="00602E31">
            <w:pPr>
              <w:rPr>
                <w:rFonts w:ascii="Times New Roman" w:hAnsi="Times New Roman" w:cs="Times New Roman"/>
                <w:sz w:val="24"/>
                <w:szCs w:val="24"/>
                <w:lang w:val="en-US"/>
                <w:rPrChange w:id="119" w:author="Jérémy Wicquart" w:date="2019-07-15T16:07:00Z">
                  <w:rPr>
                    <w:rFonts w:ascii="Times New Roman" w:hAnsi="Times New Roman" w:cs="Times New Roman"/>
                    <w:sz w:val="24"/>
                    <w:szCs w:val="24"/>
                    <w:lang w:val="en-US"/>
                  </w:rPr>
                </w:rPrChange>
              </w:rPr>
            </w:pPr>
            <w:ins w:id="120" w:author="Jérémy Wicquart" w:date="2019-07-15T16:06:00Z">
              <w:r w:rsidRPr="00602E31">
                <w:rPr>
                  <w:rFonts w:ascii="Times New Roman" w:hAnsi="Times New Roman" w:cs="Times New Roman"/>
                  <w:sz w:val="24"/>
                  <w:szCs w:val="24"/>
                  <w:rPrChange w:id="121" w:author="Jérémy Wicquart" w:date="2019-07-15T16:07:00Z">
                    <w:rPr/>
                  </w:rPrChange>
                </w:rPr>
                <w:t>Biomass</w:t>
              </w:r>
            </w:ins>
            <w:del w:id="122" w:author="Jérémy Wicquart" w:date="2019-07-15T16:06:00Z">
              <w:r w:rsidRPr="00602E31" w:rsidDel="00B97543">
                <w:rPr>
                  <w:rFonts w:ascii="Times New Roman" w:hAnsi="Times New Roman" w:cs="Times New Roman"/>
                  <w:sz w:val="24"/>
                  <w:szCs w:val="24"/>
                  <w:rPrChange w:id="123" w:author="Jérémy Wicquart" w:date="2019-07-15T16:07:00Z">
                    <w:rPr>
                      <w:rFonts w:ascii="Times New Roman" w:hAnsi="Times New Roman" w:cs="Times New Roman"/>
                      <w:sz w:val="24"/>
                      <w:szCs w:val="24"/>
                    </w:rPr>
                  </w:rPrChange>
                </w:rPr>
                <w:delText>biomass</w:delText>
              </w:r>
            </w:del>
          </w:p>
        </w:tc>
        <w:tc>
          <w:tcPr>
            <w:tcW w:w="3827" w:type="dxa"/>
          </w:tcPr>
          <w:p w14:paraId="44FBA3EA"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Wet biomass at capture</w:t>
            </w:r>
          </w:p>
        </w:tc>
        <w:tc>
          <w:tcPr>
            <w:tcW w:w="820" w:type="dxa"/>
          </w:tcPr>
          <w:p w14:paraId="04CC321C"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g</w:t>
            </w:r>
          </w:p>
        </w:tc>
        <w:tc>
          <w:tcPr>
            <w:tcW w:w="1558" w:type="dxa"/>
          </w:tcPr>
          <w:p w14:paraId="28AB1771"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Numeric</w:t>
            </w:r>
          </w:p>
        </w:tc>
        <w:tc>
          <w:tcPr>
            <w:tcW w:w="996" w:type="dxa"/>
          </w:tcPr>
          <w:p w14:paraId="46AF1787"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rPr>
              <w:t>0.4 - 12950</w:t>
            </w:r>
          </w:p>
        </w:tc>
      </w:tr>
      <w:tr w:rsidR="00602E31" w:rsidRPr="0009675E" w14:paraId="0ADC9A2D" w14:textId="77777777" w:rsidTr="00602E31">
        <w:tc>
          <w:tcPr>
            <w:tcW w:w="1043" w:type="dxa"/>
          </w:tcPr>
          <w:p w14:paraId="4A90CEEE"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14</w:t>
            </w:r>
          </w:p>
        </w:tc>
        <w:tc>
          <w:tcPr>
            <w:tcW w:w="1816" w:type="dxa"/>
          </w:tcPr>
          <w:p w14:paraId="305F5D99" w14:textId="5E81DE1A" w:rsidR="00602E31" w:rsidRPr="00602E31" w:rsidRDefault="00602E31" w:rsidP="00602E31">
            <w:pPr>
              <w:rPr>
                <w:rFonts w:ascii="Times New Roman" w:hAnsi="Times New Roman" w:cs="Times New Roman"/>
                <w:sz w:val="24"/>
                <w:szCs w:val="24"/>
                <w:lang w:val="en-US"/>
                <w:rPrChange w:id="124" w:author="Jérémy Wicquart" w:date="2019-07-15T16:07:00Z">
                  <w:rPr>
                    <w:rFonts w:ascii="Times New Roman" w:hAnsi="Times New Roman" w:cs="Times New Roman"/>
                    <w:sz w:val="24"/>
                    <w:szCs w:val="24"/>
                    <w:lang w:val="en-US"/>
                  </w:rPr>
                </w:rPrChange>
              </w:rPr>
            </w:pPr>
            <w:ins w:id="125" w:author="Jérémy Wicquart" w:date="2019-07-15T16:06:00Z">
              <w:r w:rsidRPr="00602E31">
                <w:rPr>
                  <w:rFonts w:ascii="Times New Roman" w:hAnsi="Times New Roman" w:cs="Times New Roman"/>
                  <w:sz w:val="24"/>
                  <w:szCs w:val="24"/>
                  <w:rPrChange w:id="126" w:author="Jérémy Wicquart" w:date="2019-07-15T16:07:00Z">
                    <w:rPr/>
                  </w:rPrChange>
                </w:rPr>
                <w:t>Location</w:t>
              </w:r>
            </w:ins>
            <w:del w:id="127" w:author="Jérémy Wicquart" w:date="2019-07-15T16:06:00Z">
              <w:r w:rsidRPr="00602E31" w:rsidDel="00B97543">
                <w:rPr>
                  <w:rFonts w:ascii="Times New Roman" w:hAnsi="Times New Roman" w:cs="Times New Roman"/>
                  <w:sz w:val="24"/>
                  <w:szCs w:val="24"/>
                  <w:rPrChange w:id="128" w:author="Jérémy Wicquart" w:date="2019-07-15T16:07:00Z">
                    <w:rPr>
                      <w:rFonts w:ascii="Times New Roman" w:hAnsi="Times New Roman" w:cs="Times New Roman"/>
                      <w:sz w:val="24"/>
                      <w:szCs w:val="24"/>
                    </w:rPr>
                  </w:rPrChange>
                </w:rPr>
                <w:delText>location</w:delText>
              </w:r>
            </w:del>
          </w:p>
        </w:tc>
        <w:tc>
          <w:tcPr>
            <w:tcW w:w="3827" w:type="dxa"/>
          </w:tcPr>
          <w:p w14:paraId="559687F4"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Island or archipelago of the sampling</w:t>
            </w:r>
          </w:p>
        </w:tc>
        <w:tc>
          <w:tcPr>
            <w:tcW w:w="820" w:type="dxa"/>
          </w:tcPr>
          <w:p w14:paraId="0AEA7F86"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c>
          <w:tcPr>
            <w:tcW w:w="1558" w:type="dxa"/>
          </w:tcPr>
          <w:p w14:paraId="612AF006"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Factor</w:t>
            </w:r>
          </w:p>
        </w:tc>
        <w:tc>
          <w:tcPr>
            <w:tcW w:w="996" w:type="dxa"/>
          </w:tcPr>
          <w:p w14:paraId="474706CC"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r>
      <w:tr w:rsidR="00602E31" w:rsidRPr="0009675E" w14:paraId="1739D21D" w14:textId="77777777" w:rsidTr="00602E31">
        <w:tc>
          <w:tcPr>
            <w:tcW w:w="1043" w:type="dxa"/>
            <w:tcBorders>
              <w:bottom w:val="single" w:sz="4" w:space="0" w:color="auto"/>
            </w:tcBorders>
          </w:tcPr>
          <w:p w14:paraId="4C137090" w14:textId="77777777" w:rsidR="00602E31" w:rsidRPr="0009675E" w:rsidRDefault="00602E31" w:rsidP="00602E31">
            <w:pPr>
              <w:jc w:val="right"/>
              <w:rPr>
                <w:rFonts w:ascii="Times New Roman" w:hAnsi="Times New Roman" w:cs="Times New Roman"/>
                <w:sz w:val="24"/>
                <w:szCs w:val="24"/>
                <w:lang w:val="en-US"/>
              </w:rPr>
            </w:pPr>
            <w:r w:rsidRPr="0009675E">
              <w:rPr>
                <w:rFonts w:ascii="Times New Roman" w:hAnsi="Times New Roman" w:cs="Times New Roman"/>
                <w:sz w:val="24"/>
                <w:szCs w:val="24"/>
              </w:rPr>
              <w:t>15</w:t>
            </w:r>
          </w:p>
        </w:tc>
        <w:tc>
          <w:tcPr>
            <w:tcW w:w="1816" w:type="dxa"/>
            <w:tcBorders>
              <w:bottom w:val="single" w:sz="4" w:space="0" w:color="auto"/>
            </w:tcBorders>
          </w:tcPr>
          <w:p w14:paraId="20D21157" w14:textId="26417237" w:rsidR="00602E31" w:rsidRPr="00602E31" w:rsidRDefault="00602E31" w:rsidP="00602E31">
            <w:pPr>
              <w:rPr>
                <w:rFonts w:ascii="Times New Roman" w:hAnsi="Times New Roman" w:cs="Times New Roman"/>
                <w:sz w:val="24"/>
                <w:szCs w:val="24"/>
                <w:lang w:val="en-US"/>
                <w:rPrChange w:id="129" w:author="Jérémy Wicquart" w:date="2019-07-15T16:07:00Z">
                  <w:rPr>
                    <w:rFonts w:ascii="Times New Roman" w:hAnsi="Times New Roman" w:cs="Times New Roman"/>
                    <w:sz w:val="24"/>
                    <w:szCs w:val="24"/>
                    <w:lang w:val="en-US"/>
                  </w:rPr>
                </w:rPrChange>
              </w:rPr>
            </w:pPr>
            <w:ins w:id="130" w:author="Jérémy Wicquart" w:date="2019-07-15T16:06:00Z">
              <w:r w:rsidRPr="00602E31">
                <w:rPr>
                  <w:rFonts w:ascii="Times New Roman" w:hAnsi="Times New Roman" w:cs="Times New Roman"/>
                  <w:sz w:val="24"/>
                  <w:szCs w:val="24"/>
                  <w:rPrChange w:id="131" w:author="Jérémy Wicquart" w:date="2019-07-15T16:07:00Z">
                    <w:rPr/>
                  </w:rPrChange>
                </w:rPr>
                <w:t>Observer</w:t>
              </w:r>
            </w:ins>
            <w:del w:id="132" w:author="Jérémy Wicquart" w:date="2019-07-15T16:06:00Z">
              <w:r w:rsidRPr="00602E31" w:rsidDel="00B97543">
                <w:rPr>
                  <w:rFonts w:ascii="Times New Roman" w:hAnsi="Times New Roman" w:cs="Times New Roman"/>
                  <w:sz w:val="24"/>
                  <w:szCs w:val="24"/>
                  <w:rPrChange w:id="133" w:author="Jérémy Wicquart" w:date="2019-07-15T16:07:00Z">
                    <w:rPr>
                      <w:rFonts w:ascii="Times New Roman" w:hAnsi="Times New Roman" w:cs="Times New Roman"/>
                      <w:sz w:val="24"/>
                      <w:szCs w:val="24"/>
                    </w:rPr>
                  </w:rPrChange>
                </w:rPr>
                <w:delText>observer</w:delText>
              </w:r>
            </w:del>
          </w:p>
        </w:tc>
        <w:tc>
          <w:tcPr>
            <w:tcW w:w="3827" w:type="dxa"/>
            <w:tcBorders>
              <w:bottom w:val="single" w:sz="4" w:space="0" w:color="auto"/>
            </w:tcBorders>
          </w:tcPr>
          <w:p w14:paraId="35F005F5"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lang w:val="en-GB"/>
              </w:rPr>
              <w:t>Name of the person who made the reading of the otolith</w:t>
            </w:r>
          </w:p>
        </w:tc>
        <w:tc>
          <w:tcPr>
            <w:tcW w:w="820" w:type="dxa"/>
            <w:tcBorders>
              <w:bottom w:val="single" w:sz="4" w:space="0" w:color="auto"/>
            </w:tcBorders>
          </w:tcPr>
          <w:p w14:paraId="54214931"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c>
          <w:tcPr>
            <w:tcW w:w="1558" w:type="dxa"/>
            <w:tcBorders>
              <w:bottom w:val="single" w:sz="4" w:space="0" w:color="auto"/>
            </w:tcBorders>
          </w:tcPr>
          <w:p w14:paraId="1C01B7B1" w14:textId="77777777" w:rsidR="00602E31" w:rsidRPr="0009675E" w:rsidRDefault="00602E31" w:rsidP="00602E31">
            <w:pPr>
              <w:rPr>
                <w:rFonts w:ascii="Times New Roman" w:hAnsi="Times New Roman" w:cs="Times New Roman"/>
                <w:sz w:val="24"/>
                <w:szCs w:val="24"/>
                <w:lang w:val="en-US"/>
              </w:rPr>
            </w:pPr>
            <w:r w:rsidRPr="0009675E">
              <w:rPr>
                <w:rFonts w:ascii="Times New Roman" w:hAnsi="Times New Roman" w:cs="Times New Roman"/>
                <w:sz w:val="24"/>
                <w:szCs w:val="24"/>
              </w:rPr>
              <w:t>Factor</w:t>
            </w:r>
          </w:p>
        </w:tc>
        <w:tc>
          <w:tcPr>
            <w:tcW w:w="996" w:type="dxa"/>
            <w:tcBorders>
              <w:bottom w:val="single" w:sz="4" w:space="0" w:color="auto"/>
            </w:tcBorders>
          </w:tcPr>
          <w:p w14:paraId="08F0C171" w14:textId="77777777" w:rsidR="00602E31" w:rsidRPr="0009675E" w:rsidRDefault="00602E31" w:rsidP="00602E31">
            <w:pPr>
              <w:jc w:val="center"/>
              <w:rPr>
                <w:rFonts w:ascii="Times New Roman" w:hAnsi="Times New Roman" w:cs="Times New Roman"/>
                <w:sz w:val="24"/>
                <w:szCs w:val="24"/>
                <w:lang w:val="en-US"/>
              </w:rPr>
            </w:pPr>
            <w:r w:rsidRPr="0009675E">
              <w:rPr>
                <w:rFonts w:ascii="Times New Roman" w:hAnsi="Times New Roman" w:cs="Times New Roman"/>
                <w:sz w:val="24"/>
                <w:szCs w:val="24"/>
                <w:lang w:val="en-US"/>
              </w:rPr>
              <w:t>-</w:t>
            </w:r>
          </w:p>
        </w:tc>
      </w:tr>
    </w:tbl>
    <w:p w14:paraId="203E4FA5" w14:textId="77777777" w:rsidR="0009675E" w:rsidRPr="0009675E" w:rsidRDefault="0009675E" w:rsidP="0009675E">
      <w:pPr>
        <w:spacing w:line="360" w:lineRule="auto"/>
        <w:rPr>
          <w:rFonts w:ascii="Times New Roman" w:hAnsi="Times New Roman" w:cs="Times New Roman"/>
          <w:sz w:val="24"/>
          <w:szCs w:val="24"/>
          <w:lang w:val="en-US"/>
        </w:rPr>
      </w:pPr>
    </w:p>
    <w:p w14:paraId="71175DFD" w14:textId="77777777" w:rsidR="0009675E" w:rsidRPr="00C9258D" w:rsidRDefault="0009675E" w:rsidP="0009675E">
      <w:pPr>
        <w:pStyle w:val="Paragraphedeliste"/>
        <w:numPr>
          <w:ilvl w:val="0"/>
          <w:numId w:val="6"/>
        </w:numPr>
        <w:spacing w:line="360" w:lineRule="auto"/>
        <w:rPr>
          <w:rFonts w:ascii="Times New Roman" w:hAnsi="Times New Roman" w:cs="Times New Roman"/>
          <w:b/>
          <w:sz w:val="24"/>
          <w:szCs w:val="24"/>
          <w:lang w:val="en-US"/>
        </w:rPr>
      </w:pPr>
      <w:r w:rsidRPr="00C9258D">
        <w:rPr>
          <w:rFonts w:ascii="Times New Roman" w:hAnsi="Times New Roman" w:cs="Times New Roman"/>
          <w:b/>
          <w:sz w:val="24"/>
          <w:szCs w:val="24"/>
          <w:lang w:val="en-US"/>
        </w:rPr>
        <w:t>Data anomalies</w:t>
      </w:r>
    </w:p>
    <w:p w14:paraId="287D9571" w14:textId="02315125" w:rsidR="0009675E" w:rsidRDefault="0009675E" w:rsidP="0009675E">
      <w:pPr>
        <w:spacing w:line="360" w:lineRule="auto"/>
        <w:rPr>
          <w:ins w:id="134" w:author="Jérémy Wicquart" w:date="2019-07-15T16:20:00Z"/>
          <w:rFonts w:ascii="Times New Roman" w:hAnsi="Times New Roman" w:cs="Times New Roman"/>
          <w:sz w:val="24"/>
          <w:szCs w:val="24"/>
          <w:lang w:val="en-US"/>
        </w:rPr>
      </w:pPr>
      <w:r>
        <w:rPr>
          <w:rFonts w:ascii="Times New Roman" w:hAnsi="Times New Roman" w:cs="Times New Roman"/>
          <w:sz w:val="24"/>
          <w:szCs w:val="24"/>
          <w:lang w:val="en-US"/>
        </w:rPr>
        <w:t>NA in the dataset indicates missing data. Missing values are present in the variables ‘</w:t>
      </w:r>
      <w:ins w:id="135" w:author="Jérémy Wicquart" w:date="2019-07-15T16:09:00Z">
        <w:r w:rsidR="00032185">
          <w:rPr>
            <w:rFonts w:ascii="Times New Roman" w:hAnsi="Times New Roman" w:cs="Times New Roman"/>
            <w:sz w:val="24"/>
            <w:szCs w:val="24"/>
            <w:lang w:val="en-US"/>
          </w:rPr>
          <w:t>Ri</w:t>
        </w:r>
      </w:ins>
      <w:del w:id="136" w:author="Jérémy Wicquart" w:date="2019-07-15T16:09:00Z">
        <w:r w:rsidR="007F0F03" w:rsidDel="00032185">
          <w:rPr>
            <w:rFonts w:ascii="Times New Roman" w:hAnsi="Times New Roman" w:cs="Times New Roman"/>
            <w:sz w:val="24"/>
            <w:szCs w:val="24"/>
            <w:lang w:val="en-US"/>
          </w:rPr>
          <w:delText>R</w:delText>
        </w:r>
        <w:r w:rsidRPr="007F0F03" w:rsidDel="00032185">
          <w:rPr>
            <w:rFonts w:ascii="Times New Roman" w:hAnsi="Times New Roman" w:cs="Times New Roman"/>
            <w:sz w:val="24"/>
            <w:szCs w:val="24"/>
            <w:vertAlign w:val="subscript"/>
            <w:lang w:val="en-US"/>
          </w:rPr>
          <w:delText>i</w:delText>
        </w:r>
      </w:del>
      <w:r>
        <w:rPr>
          <w:rFonts w:ascii="Times New Roman" w:hAnsi="Times New Roman" w:cs="Times New Roman"/>
          <w:sz w:val="24"/>
          <w:szCs w:val="24"/>
          <w:lang w:val="en-US"/>
        </w:rPr>
        <w:t>’ (366)</w:t>
      </w:r>
      <w:ins w:id="137" w:author="Jérémy Wicquart" w:date="2019-07-15T16:10:00Z">
        <w:r w:rsidR="00032185">
          <w:rPr>
            <w:rFonts w:ascii="Times New Roman" w:hAnsi="Times New Roman" w:cs="Times New Roman"/>
            <w:sz w:val="24"/>
            <w:szCs w:val="24"/>
            <w:lang w:val="en-US"/>
          </w:rPr>
          <w:t xml:space="preserve"> and</w:t>
        </w:r>
      </w:ins>
      <w:del w:id="138" w:author="Jérémy Wicquart" w:date="2019-07-15T16:10:00Z">
        <w:r w:rsidDel="00032185">
          <w:rPr>
            <w:rFonts w:ascii="Times New Roman" w:hAnsi="Times New Roman" w:cs="Times New Roman"/>
            <w:sz w:val="24"/>
            <w:szCs w:val="24"/>
            <w:lang w:val="en-US"/>
          </w:rPr>
          <w:delText>, ‘</w:delText>
        </w:r>
      </w:del>
      <w:del w:id="139" w:author="Jérémy Wicquart" w:date="2019-07-15T16:09:00Z">
        <w:r w:rsidR="007F0F03" w:rsidDel="00032185">
          <w:rPr>
            <w:rFonts w:ascii="Times New Roman" w:hAnsi="Times New Roman" w:cs="Times New Roman"/>
            <w:sz w:val="24"/>
            <w:szCs w:val="24"/>
            <w:lang w:val="en-US"/>
          </w:rPr>
          <w:delText>L</w:delText>
        </w:r>
        <w:r w:rsidRPr="007F0F03" w:rsidDel="00032185">
          <w:rPr>
            <w:rFonts w:ascii="Times New Roman" w:hAnsi="Times New Roman" w:cs="Times New Roman"/>
            <w:sz w:val="24"/>
            <w:szCs w:val="24"/>
            <w:vertAlign w:val="subscript"/>
            <w:lang w:val="en-US"/>
          </w:rPr>
          <w:delText>cap</w:delText>
        </w:r>
      </w:del>
      <w:del w:id="140" w:author="Jérémy Wicquart" w:date="2019-07-15T16:10:00Z">
        <w:r w:rsidDel="00032185">
          <w:rPr>
            <w:rFonts w:ascii="Times New Roman" w:hAnsi="Times New Roman" w:cs="Times New Roman"/>
            <w:sz w:val="24"/>
            <w:szCs w:val="24"/>
            <w:lang w:val="en-US"/>
          </w:rPr>
          <w:delText>’ (9), ‘</w:delText>
        </w:r>
      </w:del>
      <w:del w:id="141" w:author="Jérémy Wicquart" w:date="2019-07-15T16:09:00Z">
        <w:r w:rsidR="007F0F03" w:rsidDel="00032185">
          <w:rPr>
            <w:rFonts w:ascii="Times New Roman" w:hAnsi="Times New Roman" w:cs="Times New Roman"/>
            <w:sz w:val="24"/>
            <w:szCs w:val="24"/>
            <w:lang w:val="en-US"/>
          </w:rPr>
          <w:delText>L</w:delText>
        </w:r>
        <w:r w:rsidRPr="007F0F03" w:rsidDel="00032185">
          <w:rPr>
            <w:rFonts w:ascii="Times New Roman" w:hAnsi="Times New Roman" w:cs="Times New Roman"/>
            <w:sz w:val="24"/>
            <w:szCs w:val="24"/>
            <w:vertAlign w:val="subscript"/>
            <w:lang w:val="en-US"/>
          </w:rPr>
          <w:delText>i</w:delText>
        </w:r>
      </w:del>
      <w:del w:id="142" w:author="Jérémy Wicquart" w:date="2019-07-15T16:10:00Z">
        <w:r w:rsidDel="00032185">
          <w:rPr>
            <w:rFonts w:ascii="Times New Roman" w:hAnsi="Times New Roman" w:cs="Times New Roman"/>
            <w:sz w:val="24"/>
            <w:szCs w:val="24"/>
            <w:lang w:val="en-US"/>
          </w:rPr>
          <w:delText>’ (7) and</w:delText>
        </w:r>
      </w:del>
      <w:r>
        <w:rPr>
          <w:rFonts w:ascii="Times New Roman" w:hAnsi="Times New Roman" w:cs="Times New Roman"/>
          <w:sz w:val="24"/>
          <w:szCs w:val="24"/>
          <w:lang w:val="en-US"/>
        </w:rPr>
        <w:t xml:space="preserve"> ‘</w:t>
      </w:r>
      <w:ins w:id="143" w:author="Jérémy Wicquart" w:date="2019-07-15T16:09:00Z">
        <w:r w:rsidR="00032185">
          <w:rPr>
            <w:rFonts w:ascii="Times New Roman" w:hAnsi="Times New Roman" w:cs="Times New Roman"/>
            <w:sz w:val="24"/>
            <w:szCs w:val="24"/>
            <w:lang w:val="en-US"/>
          </w:rPr>
          <w:t>B</w:t>
        </w:r>
      </w:ins>
      <w:del w:id="144" w:author="Jérémy Wicquart" w:date="2019-07-15T16:09:00Z">
        <w:r w:rsidDel="00032185">
          <w:rPr>
            <w:rFonts w:ascii="Times New Roman" w:hAnsi="Times New Roman" w:cs="Times New Roman"/>
            <w:sz w:val="24"/>
            <w:szCs w:val="24"/>
            <w:lang w:val="en-US"/>
          </w:rPr>
          <w:delText>b</w:delText>
        </w:r>
      </w:del>
      <w:r>
        <w:rPr>
          <w:rFonts w:ascii="Times New Roman" w:hAnsi="Times New Roman" w:cs="Times New Roman"/>
          <w:sz w:val="24"/>
          <w:szCs w:val="24"/>
          <w:lang w:val="en-US"/>
        </w:rPr>
        <w:t>iomass’ (603). For variable ‘</w:t>
      </w:r>
      <w:ins w:id="145" w:author="Jérémy Wicquart" w:date="2019-07-15T16:09:00Z">
        <w:r w:rsidR="00032185">
          <w:rPr>
            <w:rFonts w:ascii="Times New Roman" w:hAnsi="Times New Roman" w:cs="Times New Roman"/>
            <w:sz w:val="24"/>
            <w:szCs w:val="24"/>
            <w:lang w:val="en-US"/>
          </w:rPr>
          <w:t>Ri</w:t>
        </w:r>
      </w:ins>
      <w:del w:id="146" w:author="Jérémy Wicquart" w:date="2019-07-15T16:09:00Z">
        <w:r w:rsidR="007F0F03" w:rsidDel="00032185">
          <w:rPr>
            <w:rFonts w:ascii="Times New Roman" w:hAnsi="Times New Roman" w:cs="Times New Roman"/>
            <w:sz w:val="24"/>
            <w:szCs w:val="24"/>
            <w:lang w:val="en-US"/>
          </w:rPr>
          <w:delText>R</w:delText>
        </w:r>
        <w:r w:rsidR="007F0F03" w:rsidRPr="007F0F03" w:rsidDel="00032185">
          <w:rPr>
            <w:rFonts w:ascii="Times New Roman" w:hAnsi="Times New Roman" w:cs="Times New Roman"/>
            <w:sz w:val="24"/>
            <w:szCs w:val="24"/>
            <w:vertAlign w:val="subscript"/>
            <w:lang w:val="en-US"/>
          </w:rPr>
          <w:delText>i</w:delText>
        </w:r>
      </w:del>
      <w:r>
        <w:rPr>
          <w:rFonts w:ascii="Times New Roman" w:hAnsi="Times New Roman" w:cs="Times New Roman"/>
          <w:sz w:val="24"/>
          <w:szCs w:val="24"/>
          <w:lang w:val="en-US"/>
        </w:rPr>
        <w:t xml:space="preserve">’ missing values </w:t>
      </w:r>
      <w:r w:rsidRPr="00204553">
        <w:rPr>
          <w:rFonts w:ascii="Times New Roman" w:hAnsi="Times New Roman" w:cs="Times New Roman"/>
          <w:sz w:val="24"/>
          <w:szCs w:val="24"/>
          <w:lang w:val="en-US"/>
        </w:rPr>
        <w:t xml:space="preserve">correspond to individuals for whom it has not been possible </w:t>
      </w:r>
      <w:r>
        <w:rPr>
          <w:rFonts w:ascii="Times New Roman" w:hAnsi="Times New Roman" w:cs="Times New Roman"/>
          <w:sz w:val="24"/>
          <w:szCs w:val="24"/>
          <w:lang w:val="en-US"/>
        </w:rPr>
        <w:t>to estimate the radius at hatching on photographs</w:t>
      </w:r>
      <w:r w:rsidRPr="00E2437F">
        <w:rPr>
          <w:rFonts w:ascii="Times New Roman" w:hAnsi="Times New Roman" w:cs="Times New Roman"/>
          <w:sz w:val="24"/>
          <w:szCs w:val="24"/>
          <w:lang w:val="en-US"/>
          <w:rPrChange w:id="147" w:author="Jérémy Wicquart" w:date="2019-07-15T16:21:00Z">
            <w:rPr>
              <w:rFonts w:ascii="Times New Roman" w:hAnsi="Times New Roman" w:cs="Times New Roman"/>
              <w:sz w:val="24"/>
              <w:szCs w:val="24"/>
              <w:lang w:val="en-US"/>
            </w:rPr>
          </w:rPrChange>
        </w:rPr>
        <w:t xml:space="preserve">. </w:t>
      </w:r>
      <w:r w:rsidRPr="00E2437F">
        <w:rPr>
          <w:rFonts w:ascii="Times New Roman" w:hAnsi="Times New Roman" w:cs="Times New Roman"/>
          <w:sz w:val="24"/>
          <w:szCs w:val="24"/>
          <w:lang w:val="en-US"/>
          <w:rPrChange w:id="148" w:author="Jérémy Wicquart" w:date="2019-07-15T16:21:00Z">
            <w:rPr>
              <w:rFonts w:ascii="Times New Roman" w:hAnsi="Times New Roman" w:cs="Times New Roman"/>
              <w:sz w:val="24"/>
              <w:szCs w:val="24"/>
              <w:highlight w:val="yellow"/>
              <w:lang w:val="en-US"/>
            </w:rPr>
          </w:rPrChange>
        </w:rPr>
        <w:t>For variable</w:t>
      </w:r>
      <w:del w:id="149" w:author="Jérémy Wicquart" w:date="2019-07-15T16:11:00Z">
        <w:r w:rsidRPr="00E2437F" w:rsidDel="00032185">
          <w:rPr>
            <w:rFonts w:ascii="Times New Roman" w:hAnsi="Times New Roman" w:cs="Times New Roman"/>
            <w:sz w:val="24"/>
            <w:szCs w:val="24"/>
            <w:lang w:val="en-US"/>
            <w:rPrChange w:id="150" w:author="Jérémy Wicquart" w:date="2019-07-15T16:21:00Z">
              <w:rPr>
                <w:rFonts w:ascii="Times New Roman" w:hAnsi="Times New Roman" w:cs="Times New Roman"/>
                <w:sz w:val="24"/>
                <w:szCs w:val="24"/>
                <w:highlight w:val="yellow"/>
                <w:lang w:val="en-US"/>
              </w:rPr>
            </w:rPrChange>
          </w:rPr>
          <w:delText xml:space="preserve"> ‘</w:delText>
        </w:r>
      </w:del>
      <w:del w:id="151" w:author="Jérémy Wicquart" w:date="2019-07-15T16:09:00Z">
        <w:r w:rsidR="009F0465" w:rsidRPr="00E2437F" w:rsidDel="00032185">
          <w:rPr>
            <w:rFonts w:ascii="Times New Roman" w:hAnsi="Times New Roman" w:cs="Times New Roman"/>
            <w:sz w:val="24"/>
            <w:szCs w:val="24"/>
            <w:lang w:val="en-US"/>
            <w:rPrChange w:id="152" w:author="Jérémy Wicquart" w:date="2019-07-15T16:21:00Z">
              <w:rPr>
                <w:rFonts w:ascii="Times New Roman" w:hAnsi="Times New Roman" w:cs="Times New Roman"/>
                <w:sz w:val="24"/>
                <w:szCs w:val="24"/>
                <w:lang w:val="en-US"/>
              </w:rPr>
            </w:rPrChange>
          </w:rPr>
          <w:delText>L</w:delText>
        </w:r>
        <w:r w:rsidR="009F0465" w:rsidRPr="00E2437F" w:rsidDel="00032185">
          <w:rPr>
            <w:rFonts w:ascii="Times New Roman" w:hAnsi="Times New Roman" w:cs="Times New Roman"/>
            <w:sz w:val="24"/>
            <w:szCs w:val="24"/>
            <w:vertAlign w:val="subscript"/>
            <w:lang w:val="en-US"/>
            <w:rPrChange w:id="153" w:author="Jérémy Wicquart" w:date="2019-07-15T16:21:00Z">
              <w:rPr>
                <w:rFonts w:ascii="Times New Roman" w:hAnsi="Times New Roman" w:cs="Times New Roman"/>
                <w:sz w:val="24"/>
                <w:szCs w:val="24"/>
                <w:vertAlign w:val="subscript"/>
                <w:lang w:val="en-US"/>
              </w:rPr>
            </w:rPrChange>
          </w:rPr>
          <w:delText>cap</w:delText>
        </w:r>
      </w:del>
      <w:del w:id="154" w:author="Jérémy Wicquart" w:date="2019-07-15T16:11:00Z">
        <w:r w:rsidRPr="00E2437F" w:rsidDel="00032185">
          <w:rPr>
            <w:rFonts w:ascii="Times New Roman" w:hAnsi="Times New Roman" w:cs="Times New Roman"/>
            <w:sz w:val="24"/>
            <w:szCs w:val="24"/>
            <w:lang w:val="en-US"/>
            <w:rPrChange w:id="155" w:author="Jérémy Wicquart" w:date="2019-07-15T16:21:00Z">
              <w:rPr>
                <w:rFonts w:ascii="Times New Roman" w:hAnsi="Times New Roman" w:cs="Times New Roman"/>
                <w:sz w:val="24"/>
                <w:szCs w:val="24"/>
                <w:highlight w:val="yellow"/>
                <w:lang w:val="en-US"/>
              </w:rPr>
            </w:rPrChange>
          </w:rPr>
          <w:delText>’ and</w:delText>
        </w:r>
      </w:del>
      <w:r w:rsidRPr="00E2437F">
        <w:rPr>
          <w:rFonts w:ascii="Times New Roman" w:hAnsi="Times New Roman" w:cs="Times New Roman"/>
          <w:sz w:val="24"/>
          <w:szCs w:val="24"/>
          <w:lang w:val="en-US"/>
          <w:rPrChange w:id="156" w:author="Jérémy Wicquart" w:date="2019-07-15T16:21:00Z">
            <w:rPr>
              <w:rFonts w:ascii="Times New Roman" w:hAnsi="Times New Roman" w:cs="Times New Roman"/>
              <w:sz w:val="24"/>
              <w:szCs w:val="24"/>
              <w:highlight w:val="yellow"/>
              <w:lang w:val="en-US"/>
            </w:rPr>
          </w:rPrChange>
        </w:rPr>
        <w:t xml:space="preserve"> ‘</w:t>
      </w:r>
      <w:ins w:id="157" w:author="Jérémy Wicquart" w:date="2019-07-15T16:09:00Z">
        <w:r w:rsidR="00032185" w:rsidRPr="00E2437F">
          <w:rPr>
            <w:rFonts w:ascii="Times New Roman" w:hAnsi="Times New Roman" w:cs="Times New Roman"/>
            <w:sz w:val="24"/>
            <w:szCs w:val="24"/>
            <w:lang w:val="en-US"/>
            <w:rPrChange w:id="158" w:author="Jérémy Wicquart" w:date="2019-07-15T16:21:00Z">
              <w:rPr>
                <w:rFonts w:ascii="Times New Roman" w:hAnsi="Times New Roman" w:cs="Times New Roman"/>
                <w:sz w:val="24"/>
                <w:szCs w:val="24"/>
                <w:highlight w:val="yellow"/>
                <w:lang w:val="en-US"/>
              </w:rPr>
            </w:rPrChange>
          </w:rPr>
          <w:t>B</w:t>
        </w:r>
      </w:ins>
      <w:del w:id="159" w:author="Jérémy Wicquart" w:date="2019-07-15T16:09:00Z">
        <w:r w:rsidRPr="00E2437F" w:rsidDel="00032185">
          <w:rPr>
            <w:rFonts w:ascii="Times New Roman" w:hAnsi="Times New Roman" w:cs="Times New Roman"/>
            <w:sz w:val="24"/>
            <w:szCs w:val="24"/>
            <w:lang w:val="en-US"/>
            <w:rPrChange w:id="160" w:author="Jérémy Wicquart" w:date="2019-07-15T16:21:00Z">
              <w:rPr>
                <w:rFonts w:ascii="Times New Roman" w:hAnsi="Times New Roman" w:cs="Times New Roman"/>
                <w:sz w:val="24"/>
                <w:szCs w:val="24"/>
                <w:highlight w:val="yellow"/>
                <w:lang w:val="en-US"/>
              </w:rPr>
            </w:rPrChange>
          </w:rPr>
          <w:delText>b</w:delText>
        </w:r>
      </w:del>
      <w:r w:rsidRPr="00E2437F">
        <w:rPr>
          <w:rFonts w:ascii="Times New Roman" w:hAnsi="Times New Roman" w:cs="Times New Roman"/>
          <w:sz w:val="24"/>
          <w:szCs w:val="24"/>
          <w:lang w:val="en-US"/>
          <w:rPrChange w:id="161" w:author="Jérémy Wicquart" w:date="2019-07-15T16:21:00Z">
            <w:rPr>
              <w:rFonts w:ascii="Times New Roman" w:hAnsi="Times New Roman" w:cs="Times New Roman"/>
              <w:sz w:val="24"/>
              <w:szCs w:val="24"/>
              <w:highlight w:val="yellow"/>
              <w:lang w:val="en-US"/>
            </w:rPr>
          </w:rPrChange>
        </w:rPr>
        <w:t>iomass’ missing values are due to lack of measurement during sampling</w:t>
      </w:r>
      <w:r w:rsidRPr="00E2437F">
        <w:rPr>
          <w:rFonts w:ascii="Times New Roman" w:hAnsi="Times New Roman" w:cs="Times New Roman"/>
          <w:sz w:val="24"/>
          <w:szCs w:val="24"/>
          <w:lang w:val="en-US"/>
          <w:rPrChange w:id="162" w:author="Jérémy Wicquart" w:date="2019-07-15T16:21:00Z">
            <w:rPr>
              <w:rFonts w:ascii="Times New Roman" w:hAnsi="Times New Roman" w:cs="Times New Roman"/>
              <w:sz w:val="24"/>
              <w:szCs w:val="24"/>
              <w:lang w:val="en-US"/>
            </w:rPr>
          </w:rPrChange>
        </w:rPr>
        <w:t>.</w:t>
      </w:r>
      <w:r>
        <w:rPr>
          <w:rFonts w:ascii="Times New Roman" w:hAnsi="Times New Roman" w:cs="Times New Roman"/>
          <w:sz w:val="24"/>
          <w:szCs w:val="24"/>
          <w:lang w:val="en-US"/>
        </w:rPr>
        <w:t xml:space="preserve"> </w:t>
      </w:r>
      <w:del w:id="163" w:author="Jérémy Wicquart" w:date="2019-07-15T16:11:00Z">
        <w:r w:rsidDel="00032185">
          <w:rPr>
            <w:rFonts w:ascii="Times New Roman" w:hAnsi="Times New Roman" w:cs="Times New Roman"/>
            <w:sz w:val="24"/>
            <w:szCs w:val="24"/>
            <w:lang w:val="en-US"/>
          </w:rPr>
          <w:delText>The calculation of ‘</w:delText>
        </w:r>
      </w:del>
      <w:del w:id="164" w:author="Jérémy Wicquart" w:date="2019-07-15T16:10:00Z">
        <w:r w:rsidR="00713450" w:rsidDel="00032185">
          <w:rPr>
            <w:rFonts w:ascii="Times New Roman" w:hAnsi="Times New Roman" w:cs="Times New Roman"/>
            <w:sz w:val="24"/>
            <w:szCs w:val="24"/>
            <w:lang w:val="en-US"/>
          </w:rPr>
          <w:delText>L</w:delText>
        </w:r>
        <w:r w:rsidR="00713450" w:rsidRPr="00713450" w:rsidDel="00032185">
          <w:rPr>
            <w:rFonts w:ascii="Times New Roman" w:hAnsi="Times New Roman" w:cs="Times New Roman"/>
            <w:sz w:val="24"/>
            <w:szCs w:val="24"/>
            <w:vertAlign w:val="subscript"/>
            <w:lang w:val="en-US"/>
          </w:rPr>
          <w:delText>i</w:delText>
        </w:r>
      </w:del>
      <w:del w:id="165" w:author="Jérémy Wicquart" w:date="2019-07-15T16:11:00Z">
        <w:r w:rsidDel="00032185">
          <w:rPr>
            <w:rFonts w:ascii="Times New Roman" w:hAnsi="Times New Roman" w:cs="Times New Roman"/>
            <w:sz w:val="24"/>
            <w:szCs w:val="24"/>
            <w:lang w:val="en-US"/>
          </w:rPr>
          <w:delText>’ variable through back-calculation model (see part 3.A) requires a value of</w:delText>
        </w:r>
        <w:r w:rsidR="007F0F03" w:rsidDel="00032185">
          <w:rPr>
            <w:rFonts w:ascii="Times New Roman" w:hAnsi="Times New Roman" w:cs="Times New Roman"/>
            <w:sz w:val="24"/>
            <w:szCs w:val="24"/>
            <w:lang w:val="en-US"/>
          </w:rPr>
          <w:delText xml:space="preserve"> ‘</w:delText>
        </w:r>
      </w:del>
      <w:del w:id="166" w:author="Jérémy Wicquart" w:date="2019-07-15T16:10:00Z">
        <w:r w:rsidR="007F0F03" w:rsidDel="00032185">
          <w:rPr>
            <w:rFonts w:ascii="Times New Roman" w:hAnsi="Times New Roman" w:cs="Times New Roman"/>
            <w:sz w:val="24"/>
            <w:szCs w:val="24"/>
            <w:lang w:val="en-US"/>
          </w:rPr>
          <w:delText>L</w:delText>
        </w:r>
        <w:r w:rsidR="007F0F03" w:rsidRPr="007F0F03" w:rsidDel="00032185">
          <w:rPr>
            <w:rFonts w:ascii="Times New Roman" w:hAnsi="Times New Roman" w:cs="Times New Roman"/>
            <w:sz w:val="24"/>
            <w:szCs w:val="24"/>
            <w:vertAlign w:val="subscript"/>
            <w:lang w:val="en-US"/>
          </w:rPr>
          <w:delText>cap</w:delText>
        </w:r>
      </w:del>
      <w:del w:id="167" w:author="Jérémy Wicquart" w:date="2019-07-15T16:11:00Z">
        <w:r w:rsidDel="00032185">
          <w:rPr>
            <w:rFonts w:ascii="Times New Roman" w:hAnsi="Times New Roman" w:cs="Times New Roman"/>
            <w:sz w:val="24"/>
            <w:szCs w:val="24"/>
            <w:lang w:val="en-US"/>
          </w:rPr>
          <w:delText>’. Therefore ‘</w:delText>
        </w:r>
      </w:del>
      <w:del w:id="168" w:author="Jérémy Wicquart" w:date="2019-07-15T16:10:00Z">
        <w:r w:rsidR="00713450" w:rsidDel="00032185">
          <w:rPr>
            <w:rFonts w:ascii="Times New Roman" w:hAnsi="Times New Roman" w:cs="Times New Roman"/>
            <w:sz w:val="24"/>
            <w:szCs w:val="24"/>
            <w:lang w:val="en-US"/>
          </w:rPr>
          <w:delText>L</w:delText>
        </w:r>
        <w:r w:rsidRPr="00713450" w:rsidDel="00032185">
          <w:rPr>
            <w:rFonts w:ascii="Times New Roman" w:hAnsi="Times New Roman" w:cs="Times New Roman"/>
            <w:sz w:val="24"/>
            <w:szCs w:val="24"/>
            <w:vertAlign w:val="subscript"/>
            <w:lang w:val="en-US"/>
          </w:rPr>
          <w:delText>i</w:delText>
        </w:r>
      </w:del>
      <w:del w:id="169" w:author="Jérémy Wicquart" w:date="2019-07-15T16:11:00Z">
        <w:r w:rsidDel="00032185">
          <w:rPr>
            <w:rFonts w:ascii="Times New Roman" w:hAnsi="Times New Roman" w:cs="Times New Roman"/>
            <w:sz w:val="24"/>
            <w:szCs w:val="24"/>
            <w:lang w:val="en-US"/>
          </w:rPr>
          <w:delText>’ is missing for rows where ‘</w:delText>
        </w:r>
      </w:del>
      <w:del w:id="170" w:author="Jérémy Wicquart" w:date="2019-07-15T16:10:00Z">
        <w:r w:rsidR="007F0F03" w:rsidDel="00032185">
          <w:rPr>
            <w:rFonts w:ascii="Times New Roman" w:hAnsi="Times New Roman" w:cs="Times New Roman"/>
            <w:sz w:val="24"/>
            <w:szCs w:val="24"/>
            <w:lang w:val="en-US"/>
          </w:rPr>
          <w:delText>L</w:delText>
        </w:r>
        <w:r w:rsidR="007F0F03" w:rsidRPr="007F0F03" w:rsidDel="00032185">
          <w:rPr>
            <w:rFonts w:ascii="Times New Roman" w:hAnsi="Times New Roman" w:cs="Times New Roman"/>
            <w:sz w:val="24"/>
            <w:szCs w:val="24"/>
            <w:vertAlign w:val="subscript"/>
            <w:lang w:val="en-US"/>
          </w:rPr>
          <w:delText>cap</w:delText>
        </w:r>
      </w:del>
      <w:del w:id="171" w:author="Jérémy Wicquart" w:date="2019-07-15T16:11:00Z">
        <w:r w:rsidDel="00032185">
          <w:rPr>
            <w:rFonts w:ascii="Times New Roman" w:hAnsi="Times New Roman" w:cs="Times New Roman"/>
            <w:sz w:val="24"/>
            <w:szCs w:val="24"/>
            <w:lang w:val="en-US"/>
          </w:rPr>
          <w:delText>’ is NA except those for ‘</w:delText>
        </w:r>
      </w:del>
      <w:del w:id="172" w:author="Jérémy Wicquart" w:date="2019-07-15T16:10:00Z">
        <w:r w:rsidDel="00032185">
          <w:rPr>
            <w:rFonts w:ascii="Times New Roman" w:hAnsi="Times New Roman" w:cs="Times New Roman"/>
            <w:sz w:val="24"/>
            <w:szCs w:val="24"/>
            <w:lang w:val="en-US"/>
          </w:rPr>
          <w:delText>a</w:delText>
        </w:r>
      </w:del>
      <w:del w:id="173" w:author="Jérémy Wicquart" w:date="2019-07-15T16:11:00Z">
        <w:r w:rsidDel="00032185">
          <w:rPr>
            <w:rFonts w:ascii="Times New Roman" w:hAnsi="Times New Roman" w:cs="Times New Roman"/>
            <w:sz w:val="24"/>
            <w:szCs w:val="24"/>
            <w:lang w:val="en-US"/>
          </w:rPr>
          <w:delText>gei’ equal to 0. Indeed, in this case the ‘</w:delText>
        </w:r>
      </w:del>
      <w:del w:id="174" w:author="Jérémy Wicquart" w:date="2019-07-15T16:10:00Z">
        <w:r w:rsidDel="00032185">
          <w:rPr>
            <w:rFonts w:ascii="Times New Roman" w:hAnsi="Times New Roman" w:cs="Times New Roman"/>
            <w:sz w:val="24"/>
            <w:szCs w:val="24"/>
            <w:lang w:val="en-US"/>
          </w:rPr>
          <w:delText>li</w:delText>
        </w:r>
      </w:del>
      <w:del w:id="175" w:author="Jérémy Wicquart" w:date="2019-07-15T16:11:00Z">
        <w:r w:rsidDel="00032185">
          <w:rPr>
            <w:rFonts w:ascii="Times New Roman" w:hAnsi="Times New Roman" w:cs="Times New Roman"/>
            <w:sz w:val="24"/>
            <w:szCs w:val="24"/>
            <w:lang w:val="en-US"/>
          </w:rPr>
          <w:delText>’ takes the value of ‘</w:delText>
        </w:r>
      </w:del>
      <w:del w:id="176" w:author="Jérémy Wicquart" w:date="2019-07-15T16:10:00Z">
        <w:r w:rsidR="009F0465" w:rsidRPr="009F0465" w:rsidDel="00032185">
          <w:rPr>
            <w:rFonts w:ascii="Times New Roman" w:hAnsi="Times New Roman" w:cs="Times New Roman"/>
            <w:sz w:val="24"/>
            <w:szCs w:val="24"/>
            <w:lang w:val="en-US"/>
          </w:rPr>
          <w:delText>L</w:delText>
        </w:r>
        <w:r w:rsidR="009F0465" w:rsidRPr="009F0465" w:rsidDel="00032185">
          <w:rPr>
            <w:rFonts w:ascii="Times New Roman" w:hAnsi="Times New Roman" w:cs="Times New Roman"/>
            <w:sz w:val="24"/>
            <w:szCs w:val="24"/>
            <w:vertAlign w:val="subscript"/>
            <w:lang w:val="en-US"/>
          </w:rPr>
          <w:delText>0p</w:delText>
        </w:r>
      </w:del>
      <w:del w:id="177" w:author="Jérémy Wicquart" w:date="2019-07-15T16:11:00Z">
        <w:r w:rsidDel="00032185">
          <w:rPr>
            <w:rFonts w:ascii="Times New Roman" w:hAnsi="Times New Roman" w:cs="Times New Roman"/>
            <w:sz w:val="24"/>
            <w:szCs w:val="24"/>
            <w:lang w:val="en-US"/>
          </w:rPr>
          <w:delText>’.</w:delText>
        </w:r>
      </w:del>
    </w:p>
    <w:p w14:paraId="3902A9AC" w14:textId="2496A00C" w:rsidR="004B5C81" w:rsidRPr="004B5C81" w:rsidRDefault="004B5C81" w:rsidP="0009675E">
      <w:pPr>
        <w:spacing w:line="360" w:lineRule="auto"/>
        <w:rPr>
          <w:rFonts w:ascii="Times New Roman" w:hAnsi="Times New Roman" w:cs="Times New Roman"/>
          <w:sz w:val="24"/>
          <w:szCs w:val="24"/>
          <w:rPrChange w:id="178" w:author="Jérémy Wicquart" w:date="2019-07-15T16:20:00Z">
            <w:rPr>
              <w:rFonts w:ascii="Times New Roman" w:hAnsi="Times New Roman" w:cs="Times New Roman"/>
              <w:sz w:val="24"/>
              <w:szCs w:val="24"/>
              <w:lang w:val="en-US"/>
            </w:rPr>
          </w:rPrChange>
        </w:rPr>
      </w:pPr>
      <w:ins w:id="179" w:author="Jérémy Wicquart" w:date="2019-07-15T16:20:00Z">
        <w:r w:rsidRPr="004B5C81">
          <w:rPr>
            <w:rFonts w:ascii="Times New Roman" w:hAnsi="Times New Roman" w:cs="Times New Roman"/>
            <w:sz w:val="24"/>
            <w:szCs w:val="24"/>
            <w:highlight w:val="yellow"/>
            <w:rPrChange w:id="180" w:author="Jérémy Wicquart" w:date="2019-07-15T16:21:00Z">
              <w:rPr>
                <w:rFonts w:ascii="Times New Roman" w:hAnsi="Times New Roman" w:cs="Times New Roman"/>
                <w:sz w:val="24"/>
                <w:szCs w:val="24"/>
                <w:lang w:val="en-US"/>
              </w:rPr>
            </w:rPrChange>
          </w:rPr>
          <w:t>Faire un paragraphe sur l</w:t>
        </w:r>
        <w:r w:rsidRPr="004B5C81">
          <w:rPr>
            <w:rFonts w:ascii="Times New Roman" w:hAnsi="Times New Roman" w:cs="Times New Roman"/>
            <w:sz w:val="24"/>
            <w:szCs w:val="24"/>
            <w:highlight w:val="yellow"/>
            <w:rPrChange w:id="181" w:author="Jérémy Wicquart" w:date="2019-07-15T16:21:00Z">
              <w:rPr>
                <w:rFonts w:ascii="Times New Roman" w:hAnsi="Times New Roman" w:cs="Times New Roman"/>
                <w:sz w:val="24"/>
                <w:szCs w:val="24"/>
              </w:rPr>
            </w:rPrChange>
          </w:rPr>
          <w:t>es trajectoire</w:t>
        </w:r>
      </w:ins>
      <w:ins w:id="182" w:author="Jérémy Wicquart" w:date="2019-07-15T16:21:00Z">
        <w:r>
          <w:rPr>
            <w:rFonts w:ascii="Times New Roman" w:hAnsi="Times New Roman" w:cs="Times New Roman"/>
            <w:sz w:val="24"/>
            <w:szCs w:val="24"/>
            <w:highlight w:val="yellow"/>
          </w:rPr>
          <w:t>s</w:t>
        </w:r>
      </w:ins>
      <w:ins w:id="183" w:author="Jérémy Wicquart" w:date="2019-07-15T16:20:00Z">
        <w:r w:rsidRPr="004B5C81">
          <w:rPr>
            <w:rFonts w:ascii="Times New Roman" w:hAnsi="Times New Roman" w:cs="Times New Roman"/>
            <w:sz w:val="24"/>
            <w:szCs w:val="24"/>
            <w:highlight w:val="yellow"/>
            <w:rPrChange w:id="184" w:author="Jérémy Wicquart" w:date="2019-07-15T16:21:00Z">
              <w:rPr>
                <w:rFonts w:ascii="Times New Roman" w:hAnsi="Times New Roman" w:cs="Times New Roman"/>
                <w:sz w:val="24"/>
                <w:szCs w:val="24"/>
              </w:rPr>
            </w:rPrChange>
          </w:rPr>
          <w:t xml:space="preserve"> individuelle </w:t>
        </w:r>
      </w:ins>
      <w:ins w:id="185" w:author="Jérémy Wicquart" w:date="2019-07-15T16:21:00Z">
        <w:r w:rsidRPr="004B5C81">
          <w:rPr>
            <w:rFonts w:ascii="Times New Roman" w:hAnsi="Times New Roman" w:cs="Times New Roman"/>
            <w:sz w:val="24"/>
            <w:szCs w:val="24"/>
            <w:highlight w:val="yellow"/>
            <w:rPrChange w:id="186" w:author="Jérémy Wicquart" w:date="2019-07-15T16:21:00Z">
              <w:rPr>
                <w:rFonts w:ascii="Times New Roman" w:hAnsi="Times New Roman" w:cs="Times New Roman"/>
                <w:sz w:val="24"/>
                <w:szCs w:val="24"/>
              </w:rPr>
            </w:rPrChange>
          </w:rPr>
          <w:t>aberrantes</w:t>
        </w:r>
      </w:ins>
      <w:ins w:id="187" w:author="Jérémy Wicquart" w:date="2019-07-15T16:57:00Z">
        <w:r w:rsidR="00EF5F0A">
          <w:rPr>
            <w:rFonts w:ascii="Times New Roman" w:hAnsi="Times New Roman" w:cs="Times New Roman"/>
            <w:sz w:val="24"/>
            <w:szCs w:val="24"/>
          </w:rPr>
          <w:t xml:space="preserve"> : </w:t>
        </w:r>
      </w:ins>
      <w:ins w:id="188" w:author="Jérémy Wicquart" w:date="2019-07-15T16:44:00Z">
        <w:r w:rsidR="005C4FA5">
          <w:rPr>
            <w:rFonts w:ascii="Times New Roman" w:hAnsi="Times New Roman" w:cs="Times New Roman"/>
            <w:sz w:val="24"/>
            <w:szCs w:val="24"/>
          </w:rPr>
          <w:t>pour</w:t>
        </w:r>
      </w:ins>
      <w:ins w:id="189" w:author="Jérémy Wicquart" w:date="2019-07-15T16:45:00Z">
        <w:r w:rsidR="005C4FA5">
          <w:rPr>
            <w:rFonts w:ascii="Times New Roman" w:hAnsi="Times New Roman" w:cs="Times New Roman"/>
            <w:sz w:val="24"/>
            <w:szCs w:val="24"/>
          </w:rPr>
          <w:t xml:space="preserve"> </w:t>
        </w:r>
        <w:r w:rsidR="005C4FA5" w:rsidRPr="00EF5F0A">
          <w:rPr>
            <w:rFonts w:ascii="Times New Roman" w:hAnsi="Times New Roman" w:cs="Times New Roman"/>
            <w:i/>
            <w:iCs/>
            <w:sz w:val="24"/>
            <w:szCs w:val="24"/>
            <w:rPrChange w:id="190" w:author="Jérémy Wicquart" w:date="2019-07-15T16:58:00Z">
              <w:rPr>
                <w:rFonts w:ascii="Times New Roman" w:hAnsi="Times New Roman" w:cs="Times New Roman"/>
                <w:sz w:val="24"/>
                <w:szCs w:val="24"/>
              </w:rPr>
            </w:rPrChange>
          </w:rPr>
          <w:t>Acanthurus lineatus</w:t>
        </w:r>
      </w:ins>
      <w:ins w:id="191" w:author="Jérémy Wicquart" w:date="2019-07-15T16:56:00Z">
        <w:r w:rsidR="005C4FA5">
          <w:rPr>
            <w:rFonts w:ascii="Times New Roman" w:hAnsi="Times New Roman" w:cs="Times New Roman"/>
            <w:sz w:val="24"/>
            <w:szCs w:val="24"/>
          </w:rPr>
          <w:t xml:space="preserve"> </w:t>
        </w:r>
      </w:ins>
      <w:ins w:id="192" w:author="Jérémy Wicquart" w:date="2019-07-15T16:57:00Z">
        <w:r w:rsidR="00EF5F0A">
          <w:rPr>
            <w:rFonts w:ascii="Times New Roman" w:hAnsi="Times New Roman" w:cs="Times New Roman"/>
            <w:sz w:val="24"/>
            <w:szCs w:val="24"/>
          </w:rPr>
          <w:t>(</w:t>
        </w:r>
      </w:ins>
      <w:ins w:id="193" w:author="Jérémy Wicquart" w:date="2019-07-15T16:56:00Z">
        <w:r w:rsidR="005C4FA5">
          <w:rPr>
            <w:rFonts w:ascii="Times New Roman" w:hAnsi="Times New Roman" w:cs="Times New Roman"/>
            <w:sz w:val="24"/>
            <w:szCs w:val="24"/>
          </w:rPr>
          <w:t>individu AC_LI_MA_</w:t>
        </w:r>
      </w:ins>
      <w:ins w:id="194" w:author="Jérémy Wicquart" w:date="2019-07-15T16:57:00Z">
        <w:r w:rsidR="005C4FA5">
          <w:rPr>
            <w:rFonts w:ascii="Times New Roman" w:hAnsi="Times New Roman" w:cs="Times New Roman"/>
            <w:sz w:val="24"/>
            <w:szCs w:val="24"/>
          </w:rPr>
          <w:t>03_17_263</w:t>
        </w:r>
        <w:r w:rsidR="00EF5F0A">
          <w:rPr>
            <w:rFonts w:ascii="Times New Roman" w:hAnsi="Times New Roman" w:cs="Times New Roman"/>
            <w:sz w:val="24"/>
            <w:szCs w:val="24"/>
          </w:rPr>
          <w:t>) celui le plus âgé</w:t>
        </w:r>
      </w:ins>
      <w:ins w:id="195" w:author="Jérémy Wicquart" w:date="2019-07-15T16:58:00Z">
        <w:r w:rsidR="00EF5F0A">
          <w:rPr>
            <w:rFonts w:ascii="Times New Roman" w:hAnsi="Times New Roman" w:cs="Times New Roman"/>
            <w:sz w:val="24"/>
            <w:szCs w:val="24"/>
          </w:rPr>
          <w:t>,</w:t>
        </w:r>
      </w:ins>
      <w:ins w:id="196" w:author="Jérémy Wicquart" w:date="2019-07-15T16:57:00Z">
        <w:r w:rsidR="00EF5F0A">
          <w:rPr>
            <w:rFonts w:ascii="Times New Roman" w:hAnsi="Times New Roman" w:cs="Times New Roman"/>
            <w:sz w:val="24"/>
            <w:szCs w:val="24"/>
          </w:rPr>
          <w:t xml:space="preserve"> et</w:t>
        </w:r>
      </w:ins>
      <w:ins w:id="197" w:author="Jérémy Wicquart" w:date="2019-07-15T16:58:00Z">
        <w:r w:rsidR="00EF5F0A">
          <w:rPr>
            <w:rFonts w:ascii="Times New Roman" w:hAnsi="Times New Roman" w:cs="Times New Roman"/>
            <w:sz w:val="24"/>
            <w:szCs w:val="24"/>
          </w:rPr>
          <w:t xml:space="preserve"> pour</w:t>
        </w:r>
      </w:ins>
      <w:ins w:id="198" w:author="Jérémy Wicquart" w:date="2019-07-15T16:57:00Z">
        <w:r w:rsidR="00EF5F0A">
          <w:rPr>
            <w:rFonts w:ascii="Times New Roman" w:hAnsi="Times New Roman" w:cs="Times New Roman"/>
            <w:sz w:val="24"/>
            <w:szCs w:val="24"/>
          </w:rPr>
          <w:t xml:space="preserve"> </w:t>
        </w:r>
      </w:ins>
      <w:ins w:id="199" w:author="Jérémy Wicquart" w:date="2019-07-15T16:45:00Z">
        <w:r w:rsidR="005C4FA5" w:rsidRPr="00EF5F0A">
          <w:rPr>
            <w:rFonts w:ascii="Times New Roman" w:hAnsi="Times New Roman" w:cs="Times New Roman"/>
            <w:i/>
            <w:iCs/>
            <w:sz w:val="24"/>
            <w:szCs w:val="24"/>
            <w:rPrChange w:id="200" w:author="Jérémy Wicquart" w:date="2019-07-15T16:58:00Z">
              <w:rPr>
                <w:rFonts w:ascii="Times New Roman" w:hAnsi="Times New Roman" w:cs="Times New Roman"/>
                <w:sz w:val="24"/>
                <w:szCs w:val="24"/>
              </w:rPr>
            </w:rPrChange>
          </w:rPr>
          <w:t>Lutjanus kasmira</w:t>
        </w:r>
      </w:ins>
      <w:ins w:id="201" w:author="Jérémy Wicquart" w:date="2019-07-15T16:57:00Z">
        <w:r w:rsidR="00EF5F0A">
          <w:rPr>
            <w:rFonts w:ascii="Times New Roman" w:hAnsi="Times New Roman" w:cs="Times New Roman"/>
            <w:sz w:val="24"/>
            <w:szCs w:val="24"/>
          </w:rPr>
          <w:t xml:space="preserve"> (individu</w:t>
        </w:r>
      </w:ins>
      <w:ins w:id="202" w:author="Jérémy Wicquart" w:date="2019-07-15T16:58:00Z">
        <w:r w:rsidR="00EF5F0A">
          <w:rPr>
            <w:rFonts w:ascii="Times New Roman" w:hAnsi="Times New Roman" w:cs="Times New Roman"/>
            <w:sz w:val="24"/>
            <w:szCs w:val="24"/>
          </w:rPr>
          <w:t xml:space="preserve"> GAM18_B070) la trajectoire</w:t>
        </w:r>
      </w:ins>
      <w:ins w:id="203" w:author="Jérémy Wicquart" w:date="2019-07-15T17:00:00Z">
        <w:r w:rsidR="00EF5F0A">
          <w:rPr>
            <w:rFonts w:ascii="Times New Roman" w:hAnsi="Times New Roman" w:cs="Times New Roman"/>
            <w:sz w:val="24"/>
            <w:szCs w:val="24"/>
          </w:rPr>
          <w:t xml:space="preserve"> a</w:t>
        </w:r>
      </w:ins>
      <w:ins w:id="204" w:author="Jérémy Wicquart" w:date="2019-07-15T17:01:00Z">
        <w:r w:rsidR="00EF5F0A">
          <w:rPr>
            <w:rFonts w:ascii="Times New Roman" w:hAnsi="Times New Roman" w:cs="Times New Roman"/>
            <w:sz w:val="24"/>
            <w:szCs w:val="24"/>
          </w:rPr>
          <w:t>vec les points inférieurs à 5 ans et supérieur</w:t>
        </w:r>
        <w:r w:rsidR="00FC4956">
          <w:rPr>
            <w:rFonts w:ascii="Times New Roman" w:hAnsi="Times New Roman" w:cs="Times New Roman"/>
            <w:sz w:val="24"/>
            <w:szCs w:val="24"/>
          </w:rPr>
          <w:t>s</w:t>
        </w:r>
        <w:bookmarkStart w:id="205" w:name="_GoBack"/>
        <w:bookmarkEnd w:id="205"/>
        <w:r w:rsidR="00EF5F0A">
          <w:rPr>
            <w:rFonts w:ascii="Times New Roman" w:hAnsi="Times New Roman" w:cs="Times New Roman"/>
            <w:sz w:val="24"/>
            <w:szCs w:val="24"/>
          </w:rPr>
          <w:t xml:space="preserve"> à 250 mm.</w:t>
        </w:r>
      </w:ins>
    </w:p>
    <w:p w14:paraId="5BC1954A" w14:textId="77777777" w:rsidR="0009675E" w:rsidRPr="00C9258D" w:rsidRDefault="0009675E" w:rsidP="0009675E">
      <w:pPr>
        <w:spacing w:line="360" w:lineRule="auto"/>
        <w:rPr>
          <w:rFonts w:ascii="Times New Roman" w:hAnsi="Times New Roman" w:cs="Times New Roman"/>
          <w:b/>
          <w:sz w:val="24"/>
          <w:szCs w:val="24"/>
          <w:lang w:val="en-US"/>
        </w:rPr>
      </w:pPr>
      <w:commentRangeStart w:id="206"/>
      <w:r w:rsidRPr="009C4812">
        <w:rPr>
          <w:rFonts w:ascii="Times New Roman" w:hAnsi="Times New Roman" w:cs="Times New Roman"/>
          <w:b/>
          <w:sz w:val="24"/>
          <w:szCs w:val="24"/>
          <w:highlight w:val="yellow"/>
          <w:lang w:val="en-US"/>
        </w:rPr>
        <w:t>Class V. Supplemental descriptors</w:t>
      </w:r>
      <w:commentRangeEnd w:id="206"/>
      <w:r w:rsidRPr="009C4812">
        <w:rPr>
          <w:rStyle w:val="Marquedecommentaire"/>
          <w:b/>
          <w:highlight w:val="yellow"/>
        </w:rPr>
        <w:commentReference w:id="206"/>
      </w:r>
    </w:p>
    <w:p w14:paraId="0680B828" w14:textId="132579C0" w:rsidR="0009675E" w:rsidRPr="0009675E" w:rsidRDefault="0009675E" w:rsidP="005604CE">
      <w:pPr>
        <w:spacing w:line="360" w:lineRule="auto"/>
        <w:rPr>
          <w:rFonts w:ascii="Times New Roman" w:hAnsi="Times New Roman" w:cs="Times New Roman"/>
          <w:sz w:val="24"/>
          <w:szCs w:val="24"/>
          <w:lang w:val="en-US"/>
        </w:rPr>
      </w:pPr>
    </w:p>
    <w:p w14:paraId="1FBC7C77" w14:textId="4EDFB7BF" w:rsidR="0009675E" w:rsidRPr="009C4812" w:rsidRDefault="009C4812" w:rsidP="005604CE">
      <w:pPr>
        <w:spacing w:line="360" w:lineRule="auto"/>
        <w:rPr>
          <w:rFonts w:ascii="Times New Roman" w:hAnsi="Times New Roman" w:cs="Times New Roman"/>
          <w:b/>
          <w:sz w:val="24"/>
          <w:szCs w:val="24"/>
          <w:lang w:val="en-US"/>
        </w:rPr>
      </w:pPr>
      <w:r w:rsidRPr="009C4812">
        <w:rPr>
          <w:rFonts w:ascii="Times New Roman" w:hAnsi="Times New Roman" w:cs="Times New Roman"/>
          <w:b/>
          <w:sz w:val="24"/>
          <w:szCs w:val="24"/>
          <w:lang w:val="en-US"/>
        </w:rPr>
        <w:t>References</w:t>
      </w:r>
    </w:p>
    <w:p w14:paraId="52D01B08" w14:textId="77777777" w:rsidR="00E75D63" w:rsidRPr="0009675E" w:rsidRDefault="00CB7D1C"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fldChar w:fldCharType="begin"/>
      </w:r>
      <w:r w:rsidRPr="0009675E">
        <w:rPr>
          <w:rFonts w:ascii="Times New Roman" w:hAnsi="Times New Roman" w:cs="Times New Roman"/>
          <w:sz w:val="24"/>
          <w:szCs w:val="24"/>
        </w:rPr>
        <w:instrText xml:space="preserve"> ADDIN EN.REFLIST </w:instrText>
      </w:r>
      <w:r w:rsidRPr="0009675E">
        <w:rPr>
          <w:rFonts w:ascii="Times New Roman" w:hAnsi="Times New Roman" w:cs="Times New Roman"/>
          <w:sz w:val="24"/>
          <w:szCs w:val="24"/>
        </w:rPr>
        <w:fldChar w:fldCharType="separate"/>
      </w:r>
      <w:r w:rsidR="00E75D63" w:rsidRPr="0009675E">
        <w:rPr>
          <w:rFonts w:ascii="Times New Roman" w:hAnsi="Times New Roman" w:cs="Times New Roman"/>
          <w:sz w:val="24"/>
          <w:szCs w:val="24"/>
        </w:rPr>
        <w:t xml:space="preserve">Bryan, P.G. &amp; Madraisau, B.B. (1977) Larval rearing and development of Siganus lineatus (Pisces: Siganidae) from hatching through metamorphosis. </w:t>
      </w:r>
      <w:r w:rsidR="00E75D63" w:rsidRPr="0009675E">
        <w:rPr>
          <w:rFonts w:ascii="Times New Roman" w:hAnsi="Times New Roman" w:cs="Times New Roman"/>
          <w:i/>
          <w:sz w:val="24"/>
          <w:szCs w:val="24"/>
        </w:rPr>
        <w:t>Aquaculture,</w:t>
      </w:r>
      <w:r w:rsidR="00E75D63" w:rsidRPr="0009675E">
        <w:rPr>
          <w:rFonts w:ascii="Times New Roman" w:hAnsi="Times New Roman" w:cs="Times New Roman"/>
          <w:sz w:val="24"/>
          <w:szCs w:val="24"/>
        </w:rPr>
        <w:t xml:space="preserve"> </w:t>
      </w:r>
      <w:r w:rsidR="00E75D63" w:rsidRPr="0009675E">
        <w:rPr>
          <w:rFonts w:ascii="Times New Roman" w:hAnsi="Times New Roman" w:cs="Times New Roman"/>
          <w:b/>
          <w:sz w:val="24"/>
          <w:szCs w:val="24"/>
        </w:rPr>
        <w:t>10,</w:t>
      </w:r>
      <w:r w:rsidR="00E75D63" w:rsidRPr="0009675E">
        <w:rPr>
          <w:rFonts w:ascii="Times New Roman" w:hAnsi="Times New Roman" w:cs="Times New Roman"/>
          <w:sz w:val="24"/>
          <w:szCs w:val="24"/>
        </w:rPr>
        <w:t xml:space="preserve"> 243-252.</w:t>
      </w:r>
    </w:p>
    <w:p w14:paraId="6FA33967" w14:textId="77777777" w:rsidR="00E75D63" w:rsidRPr="0009675E" w:rsidRDefault="00E75D63" w:rsidP="00E75D63">
      <w:pPr>
        <w:pStyle w:val="EndNoteBibliography"/>
        <w:spacing w:after="0"/>
        <w:ind w:left="720" w:hanging="720"/>
        <w:rPr>
          <w:rFonts w:ascii="Times New Roman" w:hAnsi="Times New Roman" w:cs="Times New Roman"/>
          <w:i/>
          <w:sz w:val="24"/>
          <w:szCs w:val="24"/>
        </w:rPr>
      </w:pPr>
      <w:r w:rsidRPr="0009675E">
        <w:rPr>
          <w:rFonts w:ascii="Times New Roman" w:hAnsi="Times New Roman" w:cs="Times New Roman"/>
          <w:sz w:val="24"/>
          <w:szCs w:val="24"/>
        </w:rPr>
        <w:t xml:space="preserve">Colin, P., Koenig, C. &amp; Laroche, W. (1996) Development from egg to juvenile of the red grouper (Epinephelus morio)(Pisces: Serranidae) in the laboratory. </w:t>
      </w:r>
      <w:r w:rsidRPr="0009675E">
        <w:rPr>
          <w:rFonts w:ascii="Times New Roman" w:hAnsi="Times New Roman" w:cs="Times New Roman"/>
          <w:i/>
          <w:sz w:val="24"/>
          <w:szCs w:val="24"/>
        </w:rPr>
        <w:t>Biology, fisheries and culture of tropical groupers and snappers. ICLARM Conf. Proc.</w:t>
      </w:r>
    </w:p>
    <w:p w14:paraId="51F86E77"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Duray, M.N., Estudillo, C.B. &amp; Alpasan, L.G. (1996) The effect of background color and rotifer density on rotifer intake, growth and survival of the grouper (Epinephelus suillus) larvae. </w:t>
      </w:r>
      <w:r w:rsidRPr="0009675E">
        <w:rPr>
          <w:rFonts w:ascii="Times New Roman" w:hAnsi="Times New Roman" w:cs="Times New Roman"/>
          <w:i/>
          <w:sz w:val="24"/>
          <w:szCs w:val="24"/>
        </w:rPr>
        <w:t>Aquaculture,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146,</w:t>
      </w:r>
      <w:r w:rsidRPr="0009675E">
        <w:rPr>
          <w:rFonts w:ascii="Times New Roman" w:hAnsi="Times New Roman" w:cs="Times New Roman"/>
          <w:sz w:val="24"/>
          <w:szCs w:val="24"/>
        </w:rPr>
        <w:t xml:space="preserve"> 217-224.</w:t>
      </w:r>
    </w:p>
    <w:p w14:paraId="3D5B29CC"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Duray, M.N., Estudillo, C.B. &amp; Alpasan, L.G. (1997) Larval rearing of the grouper Epinephelus suillus under laboratory conditions. </w:t>
      </w:r>
      <w:r w:rsidRPr="0009675E">
        <w:rPr>
          <w:rFonts w:ascii="Times New Roman" w:hAnsi="Times New Roman" w:cs="Times New Roman"/>
          <w:i/>
          <w:sz w:val="24"/>
          <w:szCs w:val="24"/>
        </w:rPr>
        <w:t>Aquaculture,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150,</w:t>
      </w:r>
      <w:r w:rsidRPr="0009675E">
        <w:rPr>
          <w:rFonts w:ascii="Times New Roman" w:hAnsi="Times New Roman" w:cs="Times New Roman"/>
          <w:sz w:val="24"/>
          <w:szCs w:val="24"/>
        </w:rPr>
        <w:t xml:space="preserve"> 63-76.</w:t>
      </w:r>
    </w:p>
    <w:p w14:paraId="7DF05D97"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Emel’yanova, N., Pavlov, D. &amp; Thuan, L. (2009) Hormonal stimulation of maturation and ovulation, gamete morphology, and raising of larvae in Dascyllus trimaculatus (Pomacentridae). </w:t>
      </w:r>
      <w:r w:rsidRPr="0009675E">
        <w:rPr>
          <w:rFonts w:ascii="Times New Roman" w:hAnsi="Times New Roman" w:cs="Times New Roman"/>
          <w:i/>
          <w:sz w:val="24"/>
          <w:szCs w:val="24"/>
        </w:rPr>
        <w:t>Journal of Ichthyology,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49,</w:t>
      </w:r>
      <w:r w:rsidRPr="0009675E">
        <w:rPr>
          <w:rFonts w:ascii="Times New Roman" w:hAnsi="Times New Roman" w:cs="Times New Roman"/>
          <w:sz w:val="24"/>
          <w:szCs w:val="24"/>
        </w:rPr>
        <w:t xml:space="preserve"> 249-263.</w:t>
      </w:r>
    </w:p>
    <w:p w14:paraId="729DD5CD"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Glamuzina, B., Glavic, N., Tutman, P., Kozul, V. &amp; Skaramuca, B. (2000) Egg and early larval development of laboratory reared goldblotch grouper, Epinephelus costae (Steindachner, 1878)(Pisces, Serranidae). </w:t>
      </w:r>
      <w:r w:rsidRPr="0009675E">
        <w:rPr>
          <w:rFonts w:ascii="Times New Roman" w:hAnsi="Times New Roman" w:cs="Times New Roman"/>
          <w:i/>
          <w:sz w:val="24"/>
          <w:szCs w:val="24"/>
        </w:rPr>
        <w:t>Scientia Marina,</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64,</w:t>
      </w:r>
      <w:r w:rsidRPr="0009675E">
        <w:rPr>
          <w:rFonts w:ascii="Times New Roman" w:hAnsi="Times New Roman" w:cs="Times New Roman"/>
          <w:sz w:val="24"/>
          <w:szCs w:val="24"/>
        </w:rPr>
        <w:t xml:space="preserve"> 341-345.</w:t>
      </w:r>
    </w:p>
    <w:p w14:paraId="7C12C2F2"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Glamuzina, B., Skaramuca, B., Glavic, N., Kozvul, V., Dulcic, J. &amp; Kraljevic, M. (1998) Egg and early larval development of laboratory reared dusky grouper, Epinephelus marginatus (Lowe, 1834)(Picies, Serranidae). </w:t>
      </w:r>
      <w:r w:rsidRPr="0009675E">
        <w:rPr>
          <w:rFonts w:ascii="Times New Roman" w:hAnsi="Times New Roman" w:cs="Times New Roman"/>
          <w:i/>
          <w:sz w:val="24"/>
          <w:szCs w:val="24"/>
        </w:rPr>
        <w:t>Scientia Marina,</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62,</w:t>
      </w:r>
      <w:r w:rsidRPr="0009675E">
        <w:rPr>
          <w:rFonts w:ascii="Times New Roman" w:hAnsi="Times New Roman" w:cs="Times New Roman"/>
          <w:sz w:val="24"/>
          <w:szCs w:val="24"/>
        </w:rPr>
        <w:t xml:space="preserve"> 373-378.</w:t>
      </w:r>
    </w:p>
    <w:p w14:paraId="612E0938"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Hara, S., Duray, M.N., Parazo, M. &amp; Taki, Y. (1986) Year-round spawning and seed production of the rabbitfish, Siganus guttatus. </w:t>
      </w:r>
      <w:r w:rsidRPr="0009675E">
        <w:rPr>
          <w:rFonts w:ascii="Times New Roman" w:hAnsi="Times New Roman" w:cs="Times New Roman"/>
          <w:i/>
          <w:sz w:val="24"/>
          <w:szCs w:val="24"/>
        </w:rPr>
        <w:t>Aquaculture,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59,</w:t>
      </w:r>
      <w:r w:rsidRPr="0009675E">
        <w:rPr>
          <w:rFonts w:ascii="Times New Roman" w:hAnsi="Times New Roman" w:cs="Times New Roman"/>
          <w:sz w:val="24"/>
          <w:szCs w:val="24"/>
        </w:rPr>
        <w:t xml:space="preserve"> 259-272.</w:t>
      </w:r>
    </w:p>
    <w:p w14:paraId="2A82CECF"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Hussain, N.A. &amp; Higuchi, M. (1980) Larval rearing and development of the brown spotted grouper, Epinephelus tauvina (Forskål). </w:t>
      </w:r>
      <w:r w:rsidRPr="0009675E">
        <w:rPr>
          <w:rFonts w:ascii="Times New Roman" w:hAnsi="Times New Roman" w:cs="Times New Roman"/>
          <w:i/>
          <w:sz w:val="24"/>
          <w:szCs w:val="24"/>
        </w:rPr>
        <w:t>Aquaculture,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19,</w:t>
      </w:r>
      <w:r w:rsidRPr="0009675E">
        <w:rPr>
          <w:rFonts w:ascii="Times New Roman" w:hAnsi="Times New Roman" w:cs="Times New Roman"/>
          <w:sz w:val="24"/>
          <w:szCs w:val="24"/>
        </w:rPr>
        <w:t xml:space="preserve"> 339-350.</w:t>
      </w:r>
    </w:p>
    <w:p w14:paraId="1F35F116"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Hutapea, J.H. &amp; Slamet, B. (2006) MORPHOLOGICAL DEVELOPMENT OF Napoleon WRASSE, Cheilinus undulatus LARVAE. </w:t>
      </w:r>
      <w:r w:rsidRPr="0009675E">
        <w:rPr>
          <w:rFonts w:ascii="Times New Roman" w:hAnsi="Times New Roman" w:cs="Times New Roman"/>
          <w:i/>
          <w:sz w:val="24"/>
          <w:szCs w:val="24"/>
        </w:rPr>
        <w:t>Indonesian Aquaculture Journal,</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1,</w:t>
      </w:r>
      <w:r w:rsidRPr="0009675E">
        <w:rPr>
          <w:rFonts w:ascii="Times New Roman" w:hAnsi="Times New Roman" w:cs="Times New Roman"/>
          <w:sz w:val="24"/>
          <w:szCs w:val="24"/>
        </w:rPr>
        <w:t xml:space="preserve"> 145-151.</w:t>
      </w:r>
    </w:p>
    <w:p w14:paraId="10FAE832"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Jagadis, I., Ignatius, B., Kandasami, D. &amp; Khan, M.A. (2006) Embryonic and larval development of honeycomb grouper Epinephelus merra Bloch. </w:t>
      </w:r>
      <w:r w:rsidRPr="0009675E">
        <w:rPr>
          <w:rFonts w:ascii="Times New Roman" w:hAnsi="Times New Roman" w:cs="Times New Roman"/>
          <w:i/>
          <w:sz w:val="24"/>
          <w:szCs w:val="24"/>
        </w:rPr>
        <w:t>Aquaculture research,</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37,</w:t>
      </w:r>
      <w:r w:rsidRPr="0009675E">
        <w:rPr>
          <w:rFonts w:ascii="Times New Roman" w:hAnsi="Times New Roman" w:cs="Times New Roman"/>
          <w:sz w:val="24"/>
          <w:szCs w:val="24"/>
        </w:rPr>
        <w:t xml:space="preserve"> 1140-1145.</w:t>
      </w:r>
    </w:p>
    <w:p w14:paraId="21BD63D3"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James, C., Al‐Thobaiti, S., Rasem, B. &amp; Carlos, M. (1997) Breeding and larval rearing of the camouflage grouper Epinephelus polyphekadion (Bleeker) in the hypersaline waters of the Red Sea coast of Saudi Arabia. </w:t>
      </w:r>
      <w:r w:rsidRPr="0009675E">
        <w:rPr>
          <w:rFonts w:ascii="Times New Roman" w:hAnsi="Times New Roman" w:cs="Times New Roman"/>
          <w:i/>
          <w:sz w:val="24"/>
          <w:szCs w:val="24"/>
        </w:rPr>
        <w:t>Aquaculture Research,</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28,</w:t>
      </w:r>
      <w:r w:rsidRPr="0009675E">
        <w:rPr>
          <w:rFonts w:ascii="Times New Roman" w:hAnsi="Times New Roman" w:cs="Times New Roman"/>
          <w:sz w:val="24"/>
          <w:szCs w:val="24"/>
        </w:rPr>
        <w:t xml:space="preserve"> 671-681.</w:t>
      </w:r>
    </w:p>
    <w:p w14:paraId="402BEE98"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Kawabe, K. &amp; Kohno, H. (2009) Morphological development of larval and juvenile blacktip grouper, Epinephelus fasciatus. </w:t>
      </w:r>
      <w:r w:rsidRPr="0009675E">
        <w:rPr>
          <w:rFonts w:ascii="Times New Roman" w:hAnsi="Times New Roman" w:cs="Times New Roman"/>
          <w:i/>
          <w:sz w:val="24"/>
          <w:szCs w:val="24"/>
        </w:rPr>
        <w:t>Fisheries Science,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75,</w:t>
      </w:r>
      <w:r w:rsidRPr="0009675E">
        <w:rPr>
          <w:rFonts w:ascii="Times New Roman" w:hAnsi="Times New Roman" w:cs="Times New Roman"/>
          <w:sz w:val="24"/>
          <w:szCs w:val="24"/>
        </w:rPr>
        <w:t xml:space="preserve"> 1239-1251.</w:t>
      </w:r>
    </w:p>
    <w:p w14:paraId="3A97705C"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Kimura, S. &amp; Kiriyama, T. (1993) Development of eggs, larvae and juveniles of the labrid fish, Halichoeres poecilopterus, reared in the laboratory. </w:t>
      </w:r>
      <w:r w:rsidRPr="0009675E">
        <w:rPr>
          <w:rFonts w:ascii="Times New Roman" w:hAnsi="Times New Roman" w:cs="Times New Roman"/>
          <w:i/>
          <w:sz w:val="24"/>
          <w:szCs w:val="24"/>
        </w:rPr>
        <w:t>Japanese Journal of Ichthyology,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39,</w:t>
      </w:r>
      <w:r w:rsidRPr="0009675E">
        <w:rPr>
          <w:rFonts w:ascii="Times New Roman" w:hAnsi="Times New Roman" w:cs="Times New Roman"/>
          <w:sz w:val="24"/>
          <w:szCs w:val="24"/>
        </w:rPr>
        <w:t xml:space="preserve"> 371-377.</w:t>
      </w:r>
    </w:p>
    <w:p w14:paraId="7F8B89E5"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Leis, J.M. &amp; Carson-Ewart, B.M. (2000) </w:t>
      </w:r>
      <w:r w:rsidRPr="0009675E">
        <w:rPr>
          <w:rFonts w:ascii="Times New Roman" w:hAnsi="Times New Roman" w:cs="Times New Roman"/>
          <w:i/>
          <w:sz w:val="24"/>
          <w:szCs w:val="24"/>
        </w:rPr>
        <w:t>The larvae of Indo-Pacific coastal fishes: an identification guide to marine fish larvae</w:t>
      </w:r>
      <w:r w:rsidRPr="0009675E">
        <w:rPr>
          <w:rFonts w:ascii="Times New Roman" w:hAnsi="Times New Roman" w:cs="Times New Roman"/>
          <w:sz w:val="24"/>
          <w:szCs w:val="24"/>
        </w:rPr>
        <w:t>: Brill.</w:t>
      </w:r>
    </w:p>
    <w:p w14:paraId="2C7EFE1C"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Leu, M.-Y., Liou, C.-H. &amp; Fang, L.-S. (2005) Embryonic and larval development of the malabar grouper, Epinephelus malabaricus (Pisces: Serranidae). </w:t>
      </w:r>
      <w:r w:rsidRPr="0009675E">
        <w:rPr>
          <w:rFonts w:ascii="Times New Roman" w:hAnsi="Times New Roman" w:cs="Times New Roman"/>
          <w:i/>
          <w:sz w:val="24"/>
          <w:szCs w:val="24"/>
        </w:rPr>
        <w:t>Marine Biological Association of the United Kingdom. Journal of the Marine Biological Association of the United Kingdom,</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85,</w:t>
      </w:r>
      <w:r w:rsidRPr="0009675E">
        <w:rPr>
          <w:rFonts w:ascii="Times New Roman" w:hAnsi="Times New Roman" w:cs="Times New Roman"/>
          <w:sz w:val="24"/>
          <w:szCs w:val="24"/>
        </w:rPr>
        <w:t xml:space="preserve"> 1249.</w:t>
      </w:r>
    </w:p>
    <w:p w14:paraId="5BF8627F"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Lim, L. (1993) Larviculture of the greasy grouper Epinephelus tauvina F. and the brown‐marbled grouper E. fuscoguttatus F. in Singapore. </w:t>
      </w:r>
      <w:r w:rsidRPr="0009675E">
        <w:rPr>
          <w:rFonts w:ascii="Times New Roman" w:hAnsi="Times New Roman" w:cs="Times New Roman"/>
          <w:i/>
          <w:sz w:val="24"/>
          <w:szCs w:val="24"/>
        </w:rPr>
        <w:t>Journal of the World Aquaculture Society,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24,</w:t>
      </w:r>
      <w:r w:rsidRPr="0009675E">
        <w:rPr>
          <w:rFonts w:ascii="Times New Roman" w:hAnsi="Times New Roman" w:cs="Times New Roman"/>
          <w:sz w:val="24"/>
          <w:szCs w:val="24"/>
        </w:rPr>
        <w:t xml:space="preserve"> 262-274.</w:t>
      </w:r>
    </w:p>
    <w:p w14:paraId="672704FF"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lastRenderedPageBreak/>
        <w:t xml:space="preserve">Ma, Z., Guo, H., Zhang, N. &amp; Bai, Z. (2013) State of art for larval rearing of grouper. </w:t>
      </w:r>
      <w:r w:rsidRPr="0009675E">
        <w:rPr>
          <w:rFonts w:ascii="Times New Roman" w:hAnsi="Times New Roman" w:cs="Times New Roman"/>
          <w:i/>
          <w:sz w:val="24"/>
          <w:szCs w:val="24"/>
        </w:rPr>
        <w:t>International Journal of Aquaculture,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3</w:t>
      </w:r>
      <w:r w:rsidRPr="0009675E">
        <w:rPr>
          <w:rFonts w:ascii="Times New Roman" w:hAnsi="Times New Roman" w:cs="Times New Roman"/>
          <w:sz w:val="24"/>
          <w:szCs w:val="24"/>
        </w:rPr>
        <w:t>.</w:t>
      </w:r>
    </w:p>
    <w:p w14:paraId="224A6991"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Masuma, S., Tezuka, N. &amp; Teruya, K. (1993) Embryonic and morphological development of larval and juvenile coral trout, Plectropomus leopardus. </w:t>
      </w:r>
      <w:r w:rsidRPr="0009675E">
        <w:rPr>
          <w:rFonts w:ascii="Times New Roman" w:hAnsi="Times New Roman" w:cs="Times New Roman"/>
          <w:i/>
          <w:sz w:val="24"/>
          <w:szCs w:val="24"/>
        </w:rPr>
        <w:t>Japanese Journal of Ichthyology,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40,</w:t>
      </w:r>
      <w:r w:rsidRPr="0009675E">
        <w:rPr>
          <w:rFonts w:ascii="Times New Roman" w:hAnsi="Times New Roman" w:cs="Times New Roman"/>
          <w:sz w:val="24"/>
          <w:szCs w:val="24"/>
        </w:rPr>
        <w:t xml:space="preserve"> 333-342.</w:t>
      </w:r>
    </w:p>
    <w:p w14:paraId="4AA299BF"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May, R.C., Popper, D. &amp; Mcvey, J.P. (1974) Rearing and larval development of Siganus canaliculatus (Park)(Pisces: Siganidae). </w:t>
      </w:r>
      <w:r w:rsidRPr="0009675E">
        <w:rPr>
          <w:rFonts w:ascii="Times New Roman" w:hAnsi="Times New Roman" w:cs="Times New Roman"/>
          <w:i/>
          <w:sz w:val="24"/>
          <w:szCs w:val="24"/>
        </w:rPr>
        <w:t>Micronesica,</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10,</w:t>
      </w:r>
      <w:r w:rsidRPr="0009675E">
        <w:rPr>
          <w:rFonts w:ascii="Times New Roman" w:hAnsi="Times New Roman" w:cs="Times New Roman"/>
          <w:sz w:val="24"/>
          <w:szCs w:val="24"/>
        </w:rPr>
        <w:t xml:space="preserve"> 285-298.</w:t>
      </w:r>
    </w:p>
    <w:p w14:paraId="6BC785BA"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Mccormick, M.I. (1999) Delayed metamorphosis of a tropical reef fish (Acanthurus triostegus): a field experiment. </w:t>
      </w:r>
      <w:r w:rsidRPr="0009675E">
        <w:rPr>
          <w:rFonts w:ascii="Times New Roman" w:hAnsi="Times New Roman" w:cs="Times New Roman"/>
          <w:i/>
          <w:sz w:val="24"/>
          <w:szCs w:val="24"/>
        </w:rPr>
        <w:t>Marine Ecology Progress Series,</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176,</w:t>
      </w:r>
      <w:r w:rsidRPr="0009675E">
        <w:rPr>
          <w:rFonts w:ascii="Times New Roman" w:hAnsi="Times New Roman" w:cs="Times New Roman"/>
          <w:sz w:val="24"/>
          <w:szCs w:val="24"/>
        </w:rPr>
        <w:t xml:space="preserve"> 25-38.</w:t>
      </w:r>
    </w:p>
    <w:p w14:paraId="3704539C"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Panfili, J., De Pontual, H., Troadec, H. &amp; Wright, P.J. (2002) </w:t>
      </w:r>
      <w:r w:rsidRPr="0009675E">
        <w:rPr>
          <w:rFonts w:ascii="Times New Roman" w:hAnsi="Times New Roman" w:cs="Times New Roman"/>
          <w:i/>
          <w:sz w:val="24"/>
          <w:szCs w:val="24"/>
        </w:rPr>
        <w:t xml:space="preserve">Manuel de sclérochronologie des poissons., </w:t>
      </w:r>
      <w:r w:rsidRPr="0009675E">
        <w:rPr>
          <w:rFonts w:ascii="Times New Roman" w:hAnsi="Times New Roman" w:cs="Times New Roman"/>
          <w:sz w:val="24"/>
          <w:szCs w:val="24"/>
        </w:rPr>
        <w:t>Coédition Ifremer-IRD, Panfili J, de Pontual H, Troadec H, Wright PJ (eds), France, 464 pp.</w:t>
      </w:r>
    </w:p>
    <w:p w14:paraId="2721C0D1"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Pavlov, D., Emel’yanova, N., Thuan, L.T.B. &amp; Ha, V.T. (2011) Reproduction and initial development of manybar goatfish Parupeneus multifasciatus (Mullidae). </w:t>
      </w:r>
      <w:r w:rsidRPr="0009675E">
        <w:rPr>
          <w:rFonts w:ascii="Times New Roman" w:hAnsi="Times New Roman" w:cs="Times New Roman"/>
          <w:i/>
          <w:sz w:val="24"/>
          <w:szCs w:val="24"/>
        </w:rPr>
        <w:t>Journal of ichthyology,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51,</w:t>
      </w:r>
      <w:r w:rsidRPr="0009675E">
        <w:rPr>
          <w:rFonts w:ascii="Times New Roman" w:hAnsi="Times New Roman" w:cs="Times New Roman"/>
          <w:sz w:val="24"/>
          <w:szCs w:val="24"/>
        </w:rPr>
        <w:t xml:space="preserve"> 604.</w:t>
      </w:r>
    </w:p>
    <w:p w14:paraId="6BDBF06A"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Popper, D., May, R. &amp; Lichatowich, T. (1976) An experiment in rearing larval Siganus vermiculatus (Valenciennes) and some observations on its spawning cycle. </w:t>
      </w:r>
      <w:r w:rsidRPr="0009675E">
        <w:rPr>
          <w:rFonts w:ascii="Times New Roman" w:hAnsi="Times New Roman" w:cs="Times New Roman"/>
          <w:i/>
          <w:sz w:val="24"/>
          <w:szCs w:val="24"/>
        </w:rPr>
        <w:t>Aquaculture,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7,</w:t>
      </w:r>
      <w:r w:rsidRPr="0009675E">
        <w:rPr>
          <w:rFonts w:ascii="Times New Roman" w:hAnsi="Times New Roman" w:cs="Times New Roman"/>
          <w:sz w:val="24"/>
          <w:szCs w:val="24"/>
        </w:rPr>
        <w:t xml:space="preserve"> 281-290.</w:t>
      </w:r>
    </w:p>
    <w:p w14:paraId="7FAA6DD4"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Shadrin, A. &amp; Emel’yanova, N. (2007) Embryonic-larval development and some data on the reproductive biology of Abudefduf sexfasciatus (Pomacentridae: Perciformes). </w:t>
      </w:r>
      <w:r w:rsidRPr="0009675E">
        <w:rPr>
          <w:rFonts w:ascii="Times New Roman" w:hAnsi="Times New Roman" w:cs="Times New Roman"/>
          <w:i/>
          <w:sz w:val="24"/>
          <w:szCs w:val="24"/>
        </w:rPr>
        <w:t>Journal of Ichthyology,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47,</w:t>
      </w:r>
      <w:r w:rsidRPr="0009675E">
        <w:rPr>
          <w:rFonts w:ascii="Times New Roman" w:hAnsi="Times New Roman" w:cs="Times New Roman"/>
          <w:sz w:val="24"/>
          <w:szCs w:val="24"/>
        </w:rPr>
        <w:t xml:space="preserve"> 67-80.</w:t>
      </w:r>
    </w:p>
    <w:p w14:paraId="34174C00"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Suzuki, K. &amp; Hioki, S. (1979) Spawning behavior, eggs, and larvae of the lutjanid fish, Lutjanus kasmira, in an aquarium. </w:t>
      </w:r>
      <w:r w:rsidRPr="0009675E">
        <w:rPr>
          <w:rFonts w:ascii="Times New Roman" w:hAnsi="Times New Roman" w:cs="Times New Roman"/>
          <w:i/>
          <w:sz w:val="24"/>
          <w:szCs w:val="24"/>
        </w:rPr>
        <w:t>Japanese Journal of Ichthyology,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26,</w:t>
      </w:r>
      <w:r w:rsidRPr="0009675E">
        <w:rPr>
          <w:rFonts w:ascii="Times New Roman" w:hAnsi="Times New Roman" w:cs="Times New Roman"/>
          <w:sz w:val="24"/>
          <w:szCs w:val="24"/>
        </w:rPr>
        <w:t xml:space="preserve"> 161-166.</w:t>
      </w:r>
    </w:p>
    <w:p w14:paraId="250FD22F"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Ukawa, M., Higuchi, M. &amp; Mito, S. (1966) Spawning habits and early life history of a serranid fish, Epinephelus akaara (Temminck et Schlegel). </w:t>
      </w:r>
      <w:r w:rsidRPr="0009675E">
        <w:rPr>
          <w:rFonts w:ascii="Times New Roman" w:hAnsi="Times New Roman" w:cs="Times New Roman"/>
          <w:i/>
          <w:sz w:val="24"/>
          <w:szCs w:val="24"/>
        </w:rPr>
        <w:t>Japanese Journal of Ichthyology,</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13,</w:t>
      </w:r>
      <w:r w:rsidRPr="0009675E">
        <w:rPr>
          <w:rFonts w:ascii="Times New Roman" w:hAnsi="Times New Roman" w:cs="Times New Roman"/>
          <w:sz w:val="24"/>
          <w:szCs w:val="24"/>
        </w:rPr>
        <w:t xml:space="preserve"> 156-161.</w:t>
      </w:r>
    </w:p>
    <w:p w14:paraId="0C62993C"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Vigliola, L., Harmelin-Vivien, M. &amp; Meekan, M.G. (2000) Comparison of techniques of back-calculation of growth and settlement marks from the otoliths of three species of Diplodus from the Mediterranean Sea. </w:t>
      </w:r>
      <w:r w:rsidRPr="0009675E">
        <w:rPr>
          <w:rFonts w:ascii="Times New Roman" w:hAnsi="Times New Roman" w:cs="Times New Roman"/>
          <w:i/>
          <w:sz w:val="24"/>
          <w:szCs w:val="24"/>
        </w:rPr>
        <w:t>Canadian Journal of Fisheries and Aquatic Sciences,</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57,</w:t>
      </w:r>
      <w:r w:rsidRPr="0009675E">
        <w:rPr>
          <w:rFonts w:ascii="Times New Roman" w:hAnsi="Times New Roman" w:cs="Times New Roman"/>
          <w:sz w:val="24"/>
          <w:szCs w:val="24"/>
        </w:rPr>
        <w:t xml:space="preserve"> 1291-1299.</w:t>
      </w:r>
    </w:p>
    <w:p w14:paraId="65F568F3" w14:textId="77777777" w:rsidR="00E75D63" w:rsidRPr="0009675E" w:rsidRDefault="00E75D63" w:rsidP="00E75D63">
      <w:pPr>
        <w:pStyle w:val="EndNoteBibliography"/>
        <w:spacing w:after="0"/>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Vigliola, L. &amp; Meekan, M.G. (2009) The back-calculation of fish growth from otoliths. </w:t>
      </w:r>
      <w:r w:rsidRPr="0009675E">
        <w:rPr>
          <w:rFonts w:ascii="Times New Roman" w:hAnsi="Times New Roman" w:cs="Times New Roman"/>
          <w:i/>
          <w:sz w:val="24"/>
          <w:szCs w:val="24"/>
        </w:rPr>
        <w:t>Tropical fish otoliths: information for assessment, management and ecology</w:t>
      </w:r>
      <w:r w:rsidRPr="0009675E">
        <w:rPr>
          <w:rFonts w:ascii="Times New Roman" w:hAnsi="Times New Roman" w:cs="Times New Roman"/>
          <w:b/>
          <w:sz w:val="24"/>
          <w:szCs w:val="24"/>
        </w:rPr>
        <w:t>,</w:t>
      </w:r>
      <w:r w:rsidRPr="0009675E">
        <w:rPr>
          <w:rFonts w:ascii="Times New Roman" w:hAnsi="Times New Roman" w:cs="Times New Roman"/>
          <w:sz w:val="24"/>
          <w:szCs w:val="24"/>
        </w:rPr>
        <w:t xml:space="preserve"> 174-211.</w:t>
      </w:r>
    </w:p>
    <w:p w14:paraId="757156F0" w14:textId="77777777" w:rsidR="00E75D63" w:rsidRPr="0009675E" w:rsidRDefault="00E75D63" w:rsidP="00E75D63">
      <w:pPr>
        <w:pStyle w:val="EndNoteBibliography"/>
        <w:ind w:left="720" w:hanging="720"/>
        <w:rPr>
          <w:rFonts w:ascii="Times New Roman" w:hAnsi="Times New Roman" w:cs="Times New Roman"/>
          <w:sz w:val="24"/>
          <w:szCs w:val="24"/>
        </w:rPr>
      </w:pPr>
      <w:r w:rsidRPr="0009675E">
        <w:rPr>
          <w:rFonts w:ascii="Times New Roman" w:hAnsi="Times New Roman" w:cs="Times New Roman"/>
          <w:sz w:val="24"/>
          <w:szCs w:val="24"/>
        </w:rPr>
        <w:t xml:space="preserve">Yoseda, K., Dan, S., Sugaya, T., Yokogi, K., Tanaka, M. &amp; Tawada, S. (2006) Effects of temperature and delayed initial feeding on the growth of Malabar grouper (Epinephelus malabaricus) larvae. </w:t>
      </w:r>
      <w:r w:rsidRPr="0009675E">
        <w:rPr>
          <w:rFonts w:ascii="Times New Roman" w:hAnsi="Times New Roman" w:cs="Times New Roman"/>
          <w:i/>
          <w:sz w:val="24"/>
          <w:szCs w:val="24"/>
        </w:rPr>
        <w:t>Aquaculture,</w:t>
      </w:r>
      <w:r w:rsidRPr="0009675E">
        <w:rPr>
          <w:rFonts w:ascii="Times New Roman" w:hAnsi="Times New Roman" w:cs="Times New Roman"/>
          <w:sz w:val="24"/>
          <w:szCs w:val="24"/>
        </w:rPr>
        <w:t xml:space="preserve"> </w:t>
      </w:r>
      <w:r w:rsidRPr="0009675E">
        <w:rPr>
          <w:rFonts w:ascii="Times New Roman" w:hAnsi="Times New Roman" w:cs="Times New Roman"/>
          <w:b/>
          <w:sz w:val="24"/>
          <w:szCs w:val="24"/>
        </w:rPr>
        <w:t>256,</w:t>
      </w:r>
      <w:r w:rsidRPr="0009675E">
        <w:rPr>
          <w:rFonts w:ascii="Times New Roman" w:hAnsi="Times New Roman" w:cs="Times New Roman"/>
          <w:sz w:val="24"/>
          <w:szCs w:val="24"/>
        </w:rPr>
        <w:t xml:space="preserve"> 192-200.</w:t>
      </w:r>
    </w:p>
    <w:p w14:paraId="2F7F4823" w14:textId="7F814F13" w:rsidR="005604CE" w:rsidRPr="0009675E" w:rsidRDefault="00CB7D1C" w:rsidP="005604CE">
      <w:pPr>
        <w:spacing w:line="360" w:lineRule="auto"/>
        <w:rPr>
          <w:rFonts w:ascii="Times New Roman" w:hAnsi="Times New Roman" w:cs="Times New Roman"/>
          <w:sz w:val="24"/>
          <w:szCs w:val="24"/>
          <w:lang w:val="en-US"/>
        </w:rPr>
      </w:pPr>
      <w:r w:rsidRPr="0009675E">
        <w:rPr>
          <w:rFonts w:ascii="Times New Roman" w:hAnsi="Times New Roman" w:cs="Times New Roman"/>
          <w:sz w:val="24"/>
          <w:szCs w:val="24"/>
          <w:lang w:val="en-US"/>
        </w:rPr>
        <w:fldChar w:fldCharType="end"/>
      </w:r>
    </w:p>
    <w:sectPr w:rsidR="005604CE" w:rsidRPr="0009675E" w:rsidSect="00945AF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érémy Wicquart" w:date="2019-07-15T16:01:00Z" w:initials="JW">
    <w:p w14:paraId="7DADB79B" w14:textId="05A9E0B7" w:rsidR="00032185" w:rsidRDefault="00032185">
      <w:pPr>
        <w:pStyle w:val="Commentaire"/>
      </w:pPr>
      <w:r>
        <w:rPr>
          <w:rStyle w:val="Marquedecommentaire"/>
        </w:rPr>
        <w:annotationRef/>
      </w:r>
      <w:r>
        <w:t>Du coup comme on l’a évoqué ce matin au téléphone, ce n’est pas vraiment un jeu de données sur la croissance. Il faudrait changer de titre ?</w:t>
      </w:r>
    </w:p>
  </w:comment>
  <w:comment w:id="10" w:author="Jérémy Wicquart" w:date="2019-07-15T16:23:00Z" w:initials="JW">
    <w:p w14:paraId="1FACB86D" w14:textId="1EA630CA" w:rsidR="00F13363" w:rsidRDefault="00F13363">
      <w:pPr>
        <w:pStyle w:val="Commentaire"/>
      </w:pPr>
      <w:r>
        <w:rPr>
          <w:rStyle w:val="Marquedecommentaire"/>
        </w:rPr>
        <w:annotationRef/>
      </w:r>
      <w:r>
        <w:t>J’ai ajouté mon ORCID !</w:t>
      </w:r>
    </w:p>
  </w:comment>
  <w:comment w:id="39" w:author="fabien morat" w:date="2019-07-03T16:45:00Z" w:initials="fm">
    <w:p w14:paraId="2B8FAF3A" w14:textId="5FC08DA8" w:rsidR="00032185" w:rsidRDefault="00032185">
      <w:pPr>
        <w:pStyle w:val="Commentaire"/>
      </w:pPr>
      <w:r>
        <w:rPr>
          <w:rStyle w:val="Marquedecommentaire"/>
        </w:rPr>
        <w:annotationRef/>
      </w:r>
      <w:r>
        <w:t>On fait comment pour les poissons de Tahiti ?</w:t>
      </w:r>
    </w:p>
    <w:p w14:paraId="790746E9" w14:textId="790CACA8" w:rsidR="00032185" w:rsidRDefault="00032185">
      <w:pPr>
        <w:pStyle w:val="Commentaire"/>
      </w:pPr>
      <w:r>
        <w:t>Tuamotu ??</w:t>
      </w:r>
    </w:p>
  </w:comment>
  <w:comment w:id="41" w:author="fabien morat" w:date="2019-07-09T16:32:00Z" w:initials="fm">
    <w:p w14:paraId="4C8EB162" w14:textId="4743A535" w:rsidR="00032185" w:rsidRDefault="00032185">
      <w:pPr>
        <w:pStyle w:val="Commentaire"/>
      </w:pPr>
      <w:r>
        <w:rPr>
          <w:rStyle w:val="Marquedecommentaire"/>
        </w:rPr>
        <w:annotationRef/>
      </w:r>
      <w:r>
        <w:t>Origine des données</w:t>
      </w:r>
    </w:p>
  </w:comment>
  <w:comment w:id="99" w:author="Jérémy Wicquart" w:date="2019-07-15T16:21:00Z" w:initials="JW">
    <w:p w14:paraId="21343D1E" w14:textId="0B503923" w:rsidR="00F13363" w:rsidRDefault="00F13363">
      <w:pPr>
        <w:pStyle w:val="Commentaire"/>
      </w:pPr>
      <w:r>
        <w:rPr>
          <w:rStyle w:val="Marquedecommentaire"/>
        </w:rPr>
        <w:annotationRef/>
      </w:r>
      <w:r>
        <w:t>J’ai préféré ne pas mettre le 0p en indice puisque dans les données il n’est pas en indice. Idem pour toutes les autres variables concernées.</w:t>
      </w:r>
    </w:p>
  </w:comment>
  <w:comment w:id="206" w:author="Jérémy Wicquart" w:date="2019-07-14T17:46:00Z" w:initials="JW">
    <w:p w14:paraId="2C892607" w14:textId="77777777" w:rsidR="00032185" w:rsidRDefault="00032185" w:rsidP="0009675E">
      <w:pPr>
        <w:pStyle w:val="Commentaire"/>
      </w:pPr>
      <w:r>
        <w:rPr>
          <w:rStyle w:val="Marquedecommentaire"/>
        </w:rPr>
        <w:annotationRef/>
      </w:r>
      <w:r>
        <w:t>Partie inutile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ADB79B" w15:done="0"/>
  <w15:commentEx w15:paraId="1FACB86D" w15:done="0"/>
  <w15:commentEx w15:paraId="790746E9" w15:done="0"/>
  <w15:commentEx w15:paraId="4C8EB162" w15:done="0"/>
  <w15:commentEx w15:paraId="21343D1E" w15:done="0"/>
  <w15:commentEx w15:paraId="2C8926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ADB79B" w16cid:durableId="20D721D6"/>
  <w16cid:commentId w16cid:paraId="1FACB86D" w16cid:durableId="20D726ED"/>
  <w16cid:commentId w16cid:paraId="790746E9" w16cid:durableId="20D72157"/>
  <w16cid:commentId w16cid:paraId="4C8EB162" w16cid:durableId="20D72158"/>
  <w16cid:commentId w16cid:paraId="21343D1E" w16cid:durableId="20D726A2"/>
  <w16cid:commentId w16cid:paraId="2C892607" w16cid:durableId="20D721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A35"/>
    <w:multiLevelType w:val="hybridMultilevel"/>
    <w:tmpl w:val="ACA48E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536098"/>
    <w:multiLevelType w:val="hybridMultilevel"/>
    <w:tmpl w:val="969A030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A81D68"/>
    <w:multiLevelType w:val="hybridMultilevel"/>
    <w:tmpl w:val="4B625D50"/>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F92608"/>
    <w:multiLevelType w:val="hybridMultilevel"/>
    <w:tmpl w:val="ABF8DA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070D0E"/>
    <w:multiLevelType w:val="hybridMultilevel"/>
    <w:tmpl w:val="369C56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B21539"/>
    <w:multiLevelType w:val="hybridMultilevel"/>
    <w:tmpl w:val="3CA624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8D24F9"/>
    <w:multiLevelType w:val="hybridMultilevel"/>
    <w:tmpl w:val="658068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9012FD"/>
    <w:multiLevelType w:val="hybridMultilevel"/>
    <w:tmpl w:val="6136A9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18B3616"/>
    <w:multiLevelType w:val="hybridMultilevel"/>
    <w:tmpl w:val="3CA624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FD213F"/>
    <w:multiLevelType w:val="hybridMultilevel"/>
    <w:tmpl w:val="727690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8D016D"/>
    <w:multiLevelType w:val="hybridMultilevel"/>
    <w:tmpl w:val="CB66C1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0E051C"/>
    <w:multiLevelType w:val="hybridMultilevel"/>
    <w:tmpl w:val="F04421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5A3A8B"/>
    <w:multiLevelType w:val="hybridMultilevel"/>
    <w:tmpl w:val="9670C2C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9907F0"/>
    <w:multiLevelType w:val="hybridMultilevel"/>
    <w:tmpl w:val="6FFEF3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D90C7C"/>
    <w:multiLevelType w:val="hybridMultilevel"/>
    <w:tmpl w:val="F4F852FA"/>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4826B1"/>
    <w:multiLevelType w:val="hybridMultilevel"/>
    <w:tmpl w:val="89C259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B6B7D8D"/>
    <w:multiLevelType w:val="hybridMultilevel"/>
    <w:tmpl w:val="E2DA74C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D8A740F"/>
    <w:multiLevelType w:val="hybridMultilevel"/>
    <w:tmpl w:val="4210C9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966A77"/>
    <w:multiLevelType w:val="hybridMultilevel"/>
    <w:tmpl w:val="CC88F5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3"/>
  </w:num>
  <w:num w:numId="5">
    <w:abstractNumId w:val="7"/>
  </w:num>
  <w:num w:numId="6">
    <w:abstractNumId w:val="2"/>
  </w:num>
  <w:num w:numId="7">
    <w:abstractNumId w:val="14"/>
  </w:num>
  <w:num w:numId="8">
    <w:abstractNumId w:val="0"/>
  </w:num>
  <w:num w:numId="9">
    <w:abstractNumId w:val="8"/>
  </w:num>
  <w:num w:numId="10">
    <w:abstractNumId w:val="13"/>
  </w:num>
  <w:num w:numId="11">
    <w:abstractNumId w:val="15"/>
  </w:num>
  <w:num w:numId="12">
    <w:abstractNumId w:val="9"/>
  </w:num>
  <w:num w:numId="13">
    <w:abstractNumId w:val="16"/>
  </w:num>
  <w:num w:numId="14">
    <w:abstractNumId w:val="18"/>
  </w:num>
  <w:num w:numId="15">
    <w:abstractNumId w:val="5"/>
  </w:num>
  <w:num w:numId="16">
    <w:abstractNumId w:val="17"/>
  </w:num>
  <w:num w:numId="17">
    <w:abstractNumId w:val="11"/>
  </w:num>
  <w:num w:numId="18">
    <w:abstractNumId w:val="1"/>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érémy Wicquart">
    <w15:presenceInfo w15:providerId="Windows Live" w15:userId="65a0bedaac3864de"/>
  </w15:person>
  <w15:person w15:author="fabien morat">
    <w15:presenceInfo w15:providerId="None" w15:userId="fabien mor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ish Mgmt Ecology-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245&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record-ids&gt;&lt;/item&gt;&lt;/Libraries&gt;"/>
  </w:docVars>
  <w:rsids>
    <w:rsidRoot w:val="00411630"/>
    <w:rsid w:val="00032185"/>
    <w:rsid w:val="00035776"/>
    <w:rsid w:val="00046F91"/>
    <w:rsid w:val="00071F38"/>
    <w:rsid w:val="000745AD"/>
    <w:rsid w:val="0009675E"/>
    <w:rsid w:val="000A2228"/>
    <w:rsid w:val="000D1C99"/>
    <w:rsid w:val="000E4AD8"/>
    <w:rsid w:val="000E5ED5"/>
    <w:rsid w:val="00135D7D"/>
    <w:rsid w:val="00156B62"/>
    <w:rsid w:val="00166DE7"/>
    <w:rsid w:val="00230463"/>
    <w:rsid w:val="00241142"/>
    <w:rsid w:val="00283A17"/>
    <w:rsid w:val="002C025A"/>
    <w:rsid w:val="003064D1"/>
    <w:rsid w:val="003474A6"/>
    <w:rsid w:val="00410817"/>
    <w:rsid w:val="00411630"/>
    <w:rsid w:val="00423FEF"/>
    <w:rsid w:val="004518D9"/>
    <w:rsid w:val="00451FE6"/>
    <w:rsid w:val="004B5C81"/>
    <w:rsid w:val="004D51B6"/>
    <w:rsid w:val="005604CE"/>
    <w:rsid w:val="00573833"/>
    <w:rsid w:val="005C4FA5"/>
    <w:rsid w:val="005F2A35"/>
    <w:rsid w:val="00602E31"/>
    <w:rsid w:val="00620C74"/>
    <w:rsid w:val="006401A5"/>
    <w:rsid w:val="006446A3"/>
    <w:rsid w:val="00656160"/>
    <w:rsid w:val="006B7F42"/>
    <w:rsid w:val="00700D98"/>
    <w:rsid w:val="00713450"/>
    <w:rsid w:val="00766382"/>
    <w:rsid w:val="00793CA1"/>
    <w:rsid w:val="007B4348"/>
    <w:rsid w:val="007B6AB9"/>
    <w:rsid w:val="007C7C6F"/>
    <w:rsid w:val="007F0F03"/>
    <w:rsid w:val="007F6042"/>
    <w:rsid w:val="00833754"/>
    <w:rsid w:val="00843DB4"/>
    <w:rsid w:val="008851C9"/>
    <w:rsid w:val="008C17D7"/>
    <w:rsid w:val="008C5740"/>
    <w:rsid w:val="008D0606"/>
    <w:rsid w:val="0090699B"/>
    <w:rsid w:val="00920CCA"/>
    <w:rsid w:val="00923D70"/>
    <w:rsid w:val="00945AFA"/>
    <w:rsid w:val="00971D3A"/>
    <w:rsid w:val="00980508"/>
    <w:rsid w:val="00983F9E"/>
    <w:rsid w:val="009A73C7"/>
    <w:rsid w:val="009B47E7"/>
    <w:rsid w:val="009B56F0"/>
    <w:rsid w:val="009B6904"/>
    <w:rsid w:val="009C4812"/>
    <w:rsid w:val="009E2A2D"/>
    <w:rsid w:val="009F0465"/>
    <w:rsid w:val="009F279E"/>
    <w:rsid w:val="00A0525F"/>
    <w:rsid w:val="00AE5CF4"/>
    <w:rsid w:val="00AF3EC3"/>
    <w:rsid w:val="00B12297"/>
    <w:rsid w:val="00BD343C"/>
    <w:rsid w:val="00C15944"/>
    <w:rsid w:val="00C9258D"/>
    <w:rsid w:val="00CB295E"/>
    <w:rsid w:val="00CB7D1C"/>
    <w:rsid w:val="00D21D90"/>
    <w:rsid w:val="00D55D32"/>
    <w:rsid w:val="00D56152"/>
    <w:rsid w:val="00D906B4"/>
    <w:rsid w:val="00DA03F2"/>
    <w:rsid w:val="00DB636F"/>
    <w:rsid w:val="00DF0C64"/>
    <w:rsid w:val="00DF1C8B"/>
    <w:rsid w:val="00E2437F"/>
    <w:rsid w:val="00E75D63"/>
    <w:rsid w:val="00E82FFE"/>
    <w:rsid w:val="00EC2182"/>
    <w:rsid w:val="00ED58B1"/>
    <w:rsid w:val="00EF5B25"/>
    <w:rsid w:val="00EF5F0A"/>
    <w:rsid w:val="00F13363"/>
    <w:rsid w:val="00F610AE"/>
    <w:rsid w:val="00F85473"/>
    <w:rsid w:val="00FC4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0DDF"/>
  <w15:chartTrackingRefBased/>
  <w15:docId w15:val="{B0B640CF-54F0-4C72-BB33-1E43869E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4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630"/>
    <w:pPr>
      <w:ind w:left="720"/>
      <w:contextualSpacing/>
    </w:pPr>
  </w:style>
  <w:style w:type="character" w:styleId="Lienhypertexte">
    <w:name w:val="Hyper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rsid w:val="00620C74"/>
    <w:rPr>
      <w:sz w:val="16"/>
      <w:szCs w:val="16"/>
    </w:rPr>
  </w:style>
  <w:style w:type="paragraph" w:styleId="Commentaire">
    <w:name w:val="annotation text"/>
    <w:basedOn w:val="Normal"/>
    <w:link w:val="CommentaireCar"/>
    <w:uiPriority w:val="99"/>
    <w:semiHidden/>
    <w:unhideWhenUsed/>
    <w:rsid w:val="00620C74"/>
    <w:pPr>
      <w:spacing w:line="240" w:lineRule="auto"/>
    </w:pPr>
    <w:rPr>
      <w:sz w:val="20"/>
      <w:szCs w:val="20"/>
    </w:rPr>
  </w:style>
  <w:style w:type="character" w:customStyle="1" w:styleId="CommentaireCar">
    <w:name w:val="Commentaire Car"/>
    <w:basedOn w:val="Policepardfaut"/>
    <w:link w:val="Commentaire"/>
    <w:uiPriority w:val="99"/>
    <w:semiHidden/>
    <w:rsid w:val="00620C74"/>
    <w:rPr>
      <w:sz w:val="20"/>
      <w:szCs w:val="20"/>
    </w:rPr>
  </w:style>
  <w:style w:type="paragraph" w:styleId="Objetducommentaire">
    <w:name w:val="annotation subject"/>
    <w:basedOn w:val="Commentaire"/>
    <w:next w:val="Commentaire"/>
    <w:link w:val="ObjetducommentaireCar"/>
    <w:uiPriority w:val="99"/>
    <w:semiHidden/>
    <w:unhideWhenUsed/>
    <w:rsid w:val="00620C74"/>
    <w:rPr>
      <w:b/>
      <w:bCs/>
    </w:rPr>
  </w:style>
  <w:style w:type="character" w:customStyle="1" w:styleId="ObjetducommentaireCar">
    <w:name w:val="Objet du commentaire Car"/>
    <w:basedOn w:val="CommentaireCar"/>
    <w:link w:val="Objetducommentaire"/>
    <w:uiPriority w:val="99"/>
    <w:semiHidden/>
    <w:rsid w:val="00620C74"/>
    <w:rPr>
      <w:b/>
      <w:bCs/>
      <w:sz w:val="20"/>
      <w:szCs w:val="20"/>
    </w:rPr>
  </w:style>
  <w:style w:type="paragraph" w:styleId="Textedebulles">
    <w:name w:val="Balloon Text"/>
    <w:basedOn w:val="Normal"/>
    <w:link w:val="TextedebullesCar"/>
    <w:uiPriority w:val="99"/>
    <w:semiHidden/>
    <w:unhideWhenUsed/>
    <w:rsid w:val="00620C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0C74"/>
    <w:rPr>
      <w:rFonts w:ascii="Segoe UI" w:hAnsi="Segoe UI" w:cs="Segoe UI"/>
      <w:sz w:val="18"/>
      <w:szCs w:val="18"/>
    </w:rPr>
  </w:style>
  <w:style w:type="paragraph" w:customStyle="1" w:styleId="EndNoteBibliographyTitle">
    <w:name w:val="EndNote Bibliography Title"/>
    <w:basedOn w:val="Normal"/>
    <w:link w:val="EndNoteBibliographyTitleCar"/>
    <w:rsid w:val="00CB7D1C"/>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CB7D1C"/>
    <w:rPr>
      <w:rFonts w:ascii="Calibri" w:hAnsi="Calibri" w:cs="Calibri"/>
      <w:noProof/>
      <w:lang w:val="en-US"/>
    </w:rPr>
  </w:style>
  <w:style w:type="paragraph" w:customStyle="1" w:styleId="EndNoteBibliography">
    <w:name w:val="EndNote Bibliography"/>
    <w:basedOn w:val="Normal"/>
    <w:link w:val="EndNoteBibliographyCar"/>
    <w:rsid w:val="00CB7D1C"/>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CB7D1C"/>
    <w:rPr>
      <w:rFonts w:ascii="Calibri" w:hAnsi="Calibri" w:cs="Calibri"/>
      <w:noProof/>
      <w:lang w:val="en-US"/>
    </w:rPr>
  </w:style>
  <w:style w:type="character" w:styleId="Textedelespacerserv">
    <w:name w:val="Placeholder Text"/>
    <w:basedOn w:val="Policepardfaut"/>
    <w:uiPriority w:val="99"/>
    <w:semiHidden/>
    <w:rsid w:val="00766382"/>
    <w:rPr>
      <w:color w:val="808080"/>
    </w:rPr>
  </w:style>
  <w:style w:type="table" w:styleId="Grilledutableau">
    <w:name w:val="Table Grid"/>
    <w:basedOn w:val="TableauNormal"/>
    <w:uiPriority w:val="59"/>
    <w:rsid w:val="0013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id-id-https">
    <w:name w:val="orcid-id-https"/>
    <w:basedOn w:val="Policepardfaut"/>
    <w:rsid w:val="00E82FFE"/>
  </w:style>
  <w:style w:type="character" w:styleId="Mentionnonrsolue">
    <w:name w:val="Unresolved Mention"/>
    <w:basedOn w:val="Policepardfaut"/>
    <w:uiPriority w:val="99"/>
    <w:semiHidden/>
    <w:unhideWhenUsed/>
    <w:rsid w:val="00573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valeriano.parravicini@ephe.psl.eu" TargetMode="External"/><Relationship Id="rId5" Type="http://schemas.openxmlformats.org/officeDocument/2006/relationships/webSettings" Target="webSettings.xml"/><Relationship Id="rId10" Type="http://schemas.openxmlformats.org/officeDocument/2006/relationships/hyperlink" Target="mailto:fabien.morat@univ-perp.fr" TargetMode="External"/><Relationship Id="rId4" Type="http://schemas.openxmlformats.org/officeDocument/2006/relationships/settings" Target="settings.xml"/><Relationship Id="rId9" Type="http://schemas.openxmlformats.org/officeDocument/2006/relationships/hyperlink" Target="https://orcid.org/0000-0002-2371-691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339D-164D-4B3A-9869-2A162ED1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14</Pages>
  <Words>9967</Words>
  <Characters>54819</Characters>
  <Application>Microsoft Office Word</Application>
  <DocSecurity>0</DocSecurity>
  <Lines>456</Lines>
  <Paragraphs>129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morat</dc:creator>
  <cp:keywords/>
  <dc:description/>
  <cp:lastModifiedBy>Jérémy Wicquart</cp:lastModifiedBy>
  <cp:revision>38</cp:revision>
  <dcterms:created xsi:type="dcterms:W3CDTF">2019-07-03T13:33:00Z</dcterms:created>
  <dcterms:modified xsi:type="dcterms:W3CDTF">2019-07-15T15:01:00Z</dcterms:modified>
</cp:coreProperties>
</file>