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4A6D4" w14:textId="77777777" w:rsidR="001010B0" w:rsidRPr="001010B0" w:rsidRDefault="001010B0" w:rsidP="001010B0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1010B0">
        <w:rPr>
          <w:rFonts w:ascii="Times New Roman" w:eastAsia="Times New Roman" w:hAnsi="Times New Roman" w:cs="Times New Roman"/>
          <w:color w:val="000000"/>
          <w:lang w:eastAsia="en-GB"/>
        </w:rPr>
        <w:t>Table 1. List of the total of alignment items used in both studies conducted.  </w:t>
      </w:r>
    </w:p>
    <w:tbl>
      <w:tblPr>
        <w:tblW w:w="837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2058"/>
        <w:gridCol w:w="568"/>
        <w:gridCol w:w="2475"/>
        <w:gridCol w:w="568"/>
        <w:gridCol w:w="2134"/>
      </w:tblGrid>
      <w:tr w:rsidR="001010B0" w:rsidRPr="001010B0" w14:paraId="469B9325" w14:textId="77777777" w:rsidTr="001010B0">
        <w:trPr>
          <w:trHeight w:val="279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04E0E9B6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GB"/>
              </w:rPr>
              <w:t>N</w:t>
            </w: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205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4372A4AA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GB"/>
              </w:rPr>
              <w:t>Items</w:t>
            </w: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2023D46B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GB"/>
              </w:rPr>
              <w:t>N</w:t>
            </w: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24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1998CB5D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GB"/>
              </w:rPr>
              <w:t>Items</w:t>
            </w: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15BE74FF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GB"/>
              </w:rPr>
              <w:t>N</w:t>
            </w: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2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469B15A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eastAsia="en-GB"/>
              </w:rPr>
              <w:t>Items</w:t>
            </w: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 </w:t>
            </w:r>
          </w:p>
        </w:tc>
      </w:tr>
      <w:tr w:rsidR="001010B0" w:rsidRPr="001010B0" w14:paraId="3132C63F" w14:textId="77777777" w:rsidTr="001010B0">
        <w:trPr>
          <w:trHeight w:val="470"/>
        </w:trPr>
        <w:tc>
          <w:tcPr>
            <w:tcW w:w="5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68D199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1 </w:t>
            </w:r>
          </w:p>
        </w:tc>
        <w:tc>
          <w:tcPr>
            <w:tcW w:w="205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3DCEA6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wild animal </w:t>
            </w:r>
          </w:p>
        </w:tc>
        <w:tc>
          <w:tcPr>
            <w:tcW w:w="5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2D77A4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11 </w:t>
            </w:r>
          </w:p>
        </w:tc>
        <w:tc>
          <w:tcPr>
            <w:tcW w:w="247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53B768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sport player (any sport). </w:t>
            </w:r>
          </w:p>
        </w:tc>
        <w:tc>
          <w:tcPr>
            <w:tcW w:w="5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AFC8A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21 </w:t>
            </w:r>
          </w:p>
        </w:tc>
        <w:tc>
          <w:tcPr>
            <w:tcW w:w="213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B28205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mountain </w:t>
            </w:r>
          </w:p>
        </w:tc>
      </w:tr>
      <w:tr w:rsidR="001010B0" w:rsidRPr="001010B0" w14:paraId="527678F3" w14:textId="77777777" w:rsidTr="001010B0">
        <w:trPr>
          <w:trHeight w:val="279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EC1CDB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1BB95B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female world leader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A28997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12 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851BC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world leader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887F49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22 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87D802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currency </w:t>
            </w:r>
          </w:p>
        </w:tc>
      </w:tr>
      <w:tr w:rsidR="001010B0" w:rsidRPr="001010B0" w14:paraId="095CD6FB" w14:textId="77777777" w:rsidTr="001010B0">
        <w:trPr>
          <w:trHeight w:val="279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0AF345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3 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23749D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popular dance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3D56A5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13 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31C6D7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building 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A60A35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23 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E286DF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typical celebration </w:t>
            </w:r>
          </w:p>
        </w:tc>
      </w:tr>
      <w:tr w:rsidR="001010B0" w:rsidRPr="001010B0" w14:paraId="11BA17E6" w14:textId="77777777" w:rsidTr="001010B0">
        <w:trPr>
          <w:trHeight w:val="279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B016FA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4 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6E4CB7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landmark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81BE6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14 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735369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book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53A7A2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24 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52A614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female singer </w:t>
            </w:r>
          </w:p>
        </w:tc>
      </w:tr>
      <w:tr w:rsidR="001010B0" w:rsidRPr="001010B0" w14:paraId="6E350629" w14:textId="77777777" w:rsidTr="001010B0">
        <w:trPr>
          <w:trHeight w:val="47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33911F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5 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531F6F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typical snack 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E9E8F9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15 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9B77D8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television broadcasting organisation 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5155B5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25 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520275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beach </w:t>
            </w:r>
          </w:p>
        </w:tc>
      </w:tr>
      <w:tr w:rsidR="001010B0" w:rsidRPr="001010B0" w14:paraId="4A87BBA7" w14:textId="77777777" w:rsidTr="001010B0">
        <w:trPr>
          <w:trHeight w:val="47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3A53ED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6 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B2567B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GB"/>
              </w:rPr>
              <w:t>Name a male singer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AC8D0C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16 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ABC02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male football player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F86EBD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26 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BD342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flight company </w:t>
            </w:r>
          </w:p>
        </w:tc>
      </w:tr>
      <w:tr w:rsidR="001010B0" w:rsidRPr="001010B0" w14:paraId="673D4F36" w14:textId="77777777" w:rsidTr="001010B0">
        <w:trPr>
          <w:trHeight w:val="279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36C192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7 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ACD7F4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typical drink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E58448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17 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10936E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cartoon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F48B32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27 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8CEBC3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typical dish  </w:t>
            </w:r>
          </w:p>
        </w:tc>
      </w:tr>
      <w:tr w:rsidR="001010B0" w:rsidRPr="001010B0" w14:paraId="1CE47A21" w14:textId="77777777" w:rsidTr="001010B0">
        <w:trPr>
          <w:trHeight w:val="47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14AD60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8 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4BFEC9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city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7A46BA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18 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F82204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recognisable chocolate brand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3DC220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28 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4D3B30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typical flower </w:t>
            </w:r>
          </w:p>
        </w:tc>
      </w:tr>
      <w:tr w:rsidR="001010B0" w:rsidRPr="001010B0" w14:paraId="1BA9CED5" w14:textId="77777777" w:rsidTr="001010B0">
        <w:trPr>
          <w:trHeight w:val="279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2E07BA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9 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EB25D6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piece of art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177694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19 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2D0513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music band 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2886BC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29 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C5DC86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sport </w:t>
            </w:r>
          </w:p>
        </w:tc>
      </w:tr>
      <w:tr w:rsidR="001010B0" w:rsidRPr="001010B0" w14:paraId="5B40C54F" w14:textId="77777777" w:rsidTr="001010B0">
        <w:trPr>
          <w:trHeight w:val="250"/>
        </w:trPr>
        <w:tc>
          <w:tcPr>
            <w:tcW w:w="5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5C708629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10 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3D7C95B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newspaper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8548890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20 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0E07FAB8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date in the year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32A28BA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30 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hideMark/>
          </w:tcPr>
          <w:p w14:paraId="63695723" w14:textId="77777777" w:rsidR="001010B0" w:rsidRPr="001010B0" w:rsidRDefault="001010B0" w:rsidP="001010B0">
            <w:pPr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1010B0"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  <w:t>Name a tourist city </w:t>
            </w:r>
          </w:p>
        </w:tc>
      </w:tr>
    </w:tbl>
    <w:p w14:paraId="727EF318" w14:textId="42BC18E9" w:rsidR="0072064E" w:rsidRPr="001010B0" w:rsidRDefault="00000000" w:rsidP="001010B0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sectPr w:rsidR="0072064E" w:rsidRPr="0010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B0"/>
    <w:rsid w:val="001010B0"/>
    <w:rsid w:val="007729E7"/>
    <w:rsid w:val="00D8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A39B9"/>
  <w15:chartTrackingRefBased/>
  <w15:docId w15:val="{17AA3781-FC3D-0740-BC1D-F88A0F2C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010B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1010B0"/>
  </w:style>
  <w:style w:type="character" w:customStyle="1" w:styleId="eop">
    <w:name w:val="eop"/>
    <w:basedOn w:val="DefaultParagraphFont"/>
    <w:rsid w:val="0010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8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3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8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3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7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87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5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8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9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1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0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3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3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90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4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4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1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4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9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6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3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5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6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2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4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0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2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9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1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5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8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5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2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70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9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9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9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9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0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2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0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 Zapata (PhD Psychology Lab FT)</dc:creator>
  <cp:keywords/>
  <dc:description/>
  <cp:lastModifiedBy>Daniel Perez Zapata (PhD Psychology Lab FT)</cp:lastModifiedBy>
  <cp:revision>1</cp:revision>
  <dcterms:created xsi:type="dcterms:W3CDTF">2022-10-02T07:37:00Z</dcterms:created>
  <dcterms:modified xsi:type="dcterms:W3CDTF">2022-10-02T07:38:00Z</dcterms:modified>
</cp:coreProperties>
</file>