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64EDB" w14:textId="0DEB8889" w:rsidR="00432740" w:rsidRDefault="00C07E82" w:rsidP="00C07E82">
      <w:pPr>
        <w:pStyle w:val="1"/>
        <w:numPr>
          <w:ilvl w:val="0"/>
          <w:numId w:val="0"/>
        </w:numPr>
        <w:ind w:left="84"/>
      </w:pPr>
      <w:r>
        <w:t>22-10-</w:t>
      </w:r>
      <w:r w:rsidR="00F27EBC">
        <w:t>22</w:t>
      </w:r>
      <w:r>
        <w:t>~22-10-</w:t>
      </w:r>
      <w:r w:rsidR="00F27EBC">
        <w:t>29</w:t>
      </w:r>
    </w:p>
    <w:p w14:paraId="2392AEAB" w14:textId="13E48DDC" w:rsidR="00C07E82" w:rsidRDefault="00AC4CB1" w:rsidP="00C07E82">
      <w:pPr>
        <w:ind w:firstLine="480"/>
      </w:pPr>
      <w:r>
        <w:rPr>
          <w:rFonts w:hint="eastAsia"/>
        </w:rPr>
        <w:t>本周</w:t>
      </w:r>
      <w:r w:rsidR="00E72263">
        <w:rPr>
          <w:rFonts w:hint="eastAsia"/>
        </w:rPr>
        <w:t>理论方面</w:t>
      </w:r>
      <w:r w:rsidR="00F27EBC">
        <w:rPr>
          <w:rFonts w:hint="eastAsia"/>
        </w:rPr>
        <w:t>学习了两个应用在移动端设备的轻量级网络——</w:t>
      </w:r>
      <w:r w:rsidR="00F27EBC">
        <w:t>MobileNetV1~V3</w:t>
      </w:r>
      <w:r w:rsidR="00F27EBC">
        <w:rPr>
          <w:rFonts w:hint="eastAsia"/>
        </w:rPr>
        <w:t>、</w:t>
      </w:r>
      <w:r w:rsidR="00F27EBC">
        <w:rPr>
          <w:rFonts w:hint="eastAsia"/>
        </w:rPr>
        <w:t>S</w:t>
      </w:r>
      <w:r w:rsidR="00F27EBC">
        <w:t>huffleNetV1</w:t>
      </w:r>
      <w:r w:rsidR="00F27EBC">
        <w:rPr>
          <w:rFonts w:hint="eastAsia"/>
        </w:rPr>
        <w:t>、</w:t>
      </w:r>
      <w:r w:rsidR="00F27EBC">
        <w:rPr>
          <w:rFonts w:hint="eastAsia"/>
        </w:rPr>
        <w:t>V</w:t>
      </w:r>
      <w:r w:rsidR="00F27EBC">
        <w:t>2</w:t>
      </w:r>
      <w:r w:rsidR="00E72263">
        <w:rPr>
          <w:rFonts w:hint="eastAsia"/>
        </w:rPr>
        <w:t>。</w:t>
      </w:r>
      <w:r w:rsidR="00F27EBC">
        <w:rPr>
          <w:rFonts w:hint="eastAsia"/>
        </w:rPr>
        <w:t>学到了诸如</w:t>
      </w:r>
      <w:r w:rsidR="00F27EBC">
        <w:rPr>
          <w:rFonts w:hint="eastAsia"/>
        </w:rPr>
        <w:t>DW</w:t>
      </w:r>
      <w:r w:rsidR="00F27EBC">
        <w:rPr>
          <w:rFonts w:hint="eastAsia"/>
        </w:rPr>
        <w:t>卷积、倒残差结构、注意力机制中的</w:t>
      </w:r>
      <w:r w:rsidR="00F27EBC">
        <w:rPr>
          <w:rFonts w:hint="eastAsia"/>
        </w:rPr>
        <w:t>SE</w:t>
      </w:r>
      <w:r w:rsidR="00F27EBC">
        <w:rPr>
          <w:rFonts w:hint="eastAsia"/>
        </w:rPr>
        <w:t>模块、</w:t>
      </w:r>
      <w:r w:rsidR="00F27EBC">
        <w:rPr>
          <w:rFonts w:hint="eastAsia"/>
        </w:rPr>
        <w:t>channel</w:t>
      </w:r>
      <w:r w:rsidR="00F27EBC">
        <w:t xml:space="preserve"> </w:t>
      </w:r>
      <w:r w:rsidR="00F27EBC">
        <w:rPr>
          <w:rFonts w:hint="eastAsia"/>
        </w:rPr>
        <w:t>shuffle</w:t>
      </w:r>
      <w:r w:rsidR="00F27EBC">
        <w:rPr>
          <w:rFonts w:hint="eastAsia"/>
        </w:rPr>
        <w:t>等等知识点，并</w:t>
      </w:r>
      <w:r w:rsidR="00C027E7">
        <w:rPr>
          <w:rFonts w:hint="eastAsia"/>
        </w:rPr>
        <w:t>在其中了解</w:t>
      </w:r>
      <w:r w:rsidR="00B6104E">
        <w:rPr>
          <w:rFonts w:hint="eastAsia"/>
        </w:rPr>
        <w:t>了如何通过</w:t>
      </w:r>
      <w:r w:rsidR="00C027E7">
        <w:rPr>
          <w:rFonts w:hint="eastAsia"/>
        </w:rPr>
        <w:t>设计高效网络结构</w:t>
      </w:r>
      <w:r w:rsidR="00C027E7" w:rsidRPr="00C027E7">
        <w:rPr>
          <w:rFonts w:hint="eastAsia"/>
        </w:rPr>
        <w:t>来实现模型变小和变快</w:t>
      </w:r>
      <w:r w:rsidR="00C027E7">
        <w:rPr>
          <w:rFonts w:hint="eastAsia"/>
        </w:rPr>
        <w:t>的</w:t>
      </w:r>
      <w:r w:rsidR="00B6104E">
        <w:rPr>
          <w:rFonts w:hint="eastAsia"/>
        </w:rPr>
        <w:t>基本思路</w:t>
      </w:r>
      <w:r w:rsidR="00C027E7">
        <w:rPr>
          <w:rFonts w:hint="eastAsia"/>
        </w:rPr>
        <w:t>。</w:t>
      </w:r>
    </w:p>
    <w:p w14:paraId="0143BE2F" w14:textId="36AF03F5" w:rsidR="00E72263" w:rsidRDefault="00F27EBC" w:rsidP="00C07E82">
      <w:pPr>
        <w:ind w:firstLine="480"/>
      </w:pPr>
      <w:r>
        <w:rPr>
          <w:rFonts w:hint="eastAsia"/>
        </w:rPr>
        <w:t>本周代码方面</w:t>
      </w:r>
      <w:r w:rsidR="008470DA">
        <w:rPr>
          <w:rFonts w:hint="eastAsia"/>
        </w:rPr>
        <w:t>使用</w:t>
      </w:r>
      <w:r w:rsidR="008470DA">
        <w:rPr>
          <w:rFonts w:hint="eastAsia"/>
        </w:rPr>
        <w:t>Res</w:t>
      </w:r>
      <w:r w:rsidR="008470DA">
        <w:t>Net34</w:t>
      </w:r>
      <w:r w:rsidR="008470DA">
        <w:rPr>
          <w:rFonts w:hint="eastAsia"/>
        </w:rPr>
        <w:t>网络完成了机器学习大作业《</w:t>
      </w:r>
      <w:r w:rsidR="008470DA" w:rsidRPr="008470DA">
        <w:rPr>
          <w:rFonts w:hint="eastAsia"/>
        </w:rPr>
        <w:t>遥感图像场景分类</w:t>
      </w:r>
      <w:r w:rsidR="008470DA">
        <w:rPr>
          <w:rFonts w:hint="eastAsia"/>
        </w:rPr>
        <w:t>》的训练，</w:t>
      </w:r>
      <w:r w:rsidR="008470DA" w:rsidRPr="008470DA">
        <w:rPr>
          <w:rFonts w:hint="eastAsia"/>
        </w:rPr>
        <w:t>数据集包含</w:t>
      </w:r>
      <w:r w:rsidR="008470DA" w:rsidRPr="008470DA">
        <w:rPr>
          <w:rFonts w:hint="eastAsia"/>
        </w:rPr>
        <w:t>45</w:t>
      </w:r>
      <w:r w:rsidR="008470DA" w:rsidRPr="008470DA">
        <w:rPr>
          <w:rFonts w:hint="eastAsia"/>
        </w:rPr>
        <w:t>个典型场景类别，训练集包含</w:t>
      </w:r>
      <w:r w:rsidR="008470DA" w:rsidRPr="008470DA">
        <w:rPr>
          <w:rFonts w:hint="eastAsia"/>
        </w:rPr>
        <w:t>177409</w:t>
      </w:r>
      <w:r w:rsidR="008470DA" w:rsidRPr="008470DA">
        <w:rPr>
          <w:rFonts w:hint="eastAsia"/>
        </w:rPr>
        <w:t>张图像，测试集包含</w:t>
      </w:r>
      <w:r w:rsidR="008470DA" w:rsidRPr="008470DA">
        <w:rPr>
          <w:rFonts w:hint="eastAsia"/>
        </w:rPr>
        <w:t>19712</w:t>
      </w:r>
      <w:r w:rsidR="008470DA" w:rsidRPr="008470DA">
        <w:rPr>
          <w:rFonts w:hint="eastAsia"/>
        </w:rPr>
        <w:t>张图像</w:t>
      </w:r>
      <w:r w:rsidR="008470DA">
        <w:rPr>
          <w:rFonts w:hint="eastAsia"/>
        </w:rPr>
        <w:t>，最终</w:t>
      </w:r>
      <w:r w:rsidR="00F5688B">
        <w:rPr>
          <w:rFonts w:hint="eastAsia"/>
        </w:rPr>
        <w:t>所训练的模型</w:t>
      </w:r>
      <w:r w:rsidR="008470DA">
        <w:rPr>
          <w:rFonts w:hint="eastAsia"/>
        </w:rPr>
        <w:t>在验证集上正确率达到</w:t>
      </w:r>
      <w:r w:rsidR="008470DA">
        <w:rPr>
          <w:rFonts w:hint="eastAsia"/>
        </w:rPr>
        <w:t>8</w:t>
      </w:r>
      <w:r w:rsidR="008470DA">
        <w:t>9.7%</w:t>
      </w:r>
      <w:r w:rsidR="008470DA">
        <w:rPr>
          <w:rFonts w:hint="eastAsia"/>
        </w:rPr>
        <w:t>，测试集上的正确率达到</w:t>
      </w:r>
      <w:r w:rsidR="008470DA">
        <w:rPr>
          <w:rFonts w:hint="eastAsia"/>
        </w:rPr>
        <w:t>8</w:t>
      </w:r>
      <w:r w:rsidR="008470DA">
        <w:t>9.4%</w:t>
      </w:r>
      <w:r w:rsidR="00A6305E">
        <w:rPr>
          <w:rFonts w:hint="eastAsia"/>
        </w:rPr>
        <w:t>。</w:t>
      </w:r>
    </w:p>
    <w:p w14:paraId="47A426B5" w14:textId="3C374D5D" w:rsidR="004457C1" w:rsidRDefault="00F27EBC" w:rsidP="004457C1">
      <w:pPr>
        <w:ind w:firstLine="480"/>
      </w:pPr>
      <w:r>
        <w:rPr>
          <w:rFonts w:hint="eastAsia"/>
        </w:rPr>
        <w:t>本周论文</w:t>
      </w:r>
      <w:r w:rsidR="00791CCC">
        <w:rPr>
          <w:rFonts w:hint="eastAsia"/>
        </w:rPr>
        <w:t>方面</w:t>
      </w:r>
      <w:r w:rsidR="00C027E7">
        <w:rPr>
          <w:rFonts w:hint="eastAsia"/>
        </w:rPr>
        <w:t>研读了王鹏川师兄发给我们看的《</w:t>
      </w:r>
      <w:r w:rsidR="00C027E7" w:rsidRPr="00C027E7">
        <w:t>PAD: A Principled Adversarial Malware Detection Framework Against Evasion Attacks</w:t>
      </w:r>
      <w:r w:rsidR="00C027E7">
        <w:rPr>
          <w:rFonts w:hint="eastAsia"/>
        </w:rPr>
        <w:t>》前两节</w:t>
      </w:r>
      <w:r w:rsidR="004457C1">
        <w:rPr>
          <w:rFonts w:hint="eastAsia"/>
        </w:rPr>
        <w:t>。</w:t>
      </w:r>
    </w:p>
    <w:p w14:paraId="025C985E" w14:textId="3C8DD97C" w:rsidR="00A6305E" w:rsidRDefault="004457C1" w:rsidP="00C07E82">
      <w:pPr>
        <w:ind w:firstLine="480"/>
      </w:pPr>
      <w:r>
        <w:rPr>
          <w:rFonts w:hint="eastAsia"/>
        </w:rPr>
        <w:t>理论和代码</w:t>
      </w:r>
      <w:r w:rsidR="00710F4F">
        <w:rPr>
          <w:rFonts w:hint="eastAsia"/>
        </w:rPr>
        <w:t>所学</w:t>
      </w:r>
      <w:r w:rsidR="00E25A98">
        <w:rPr>
          <w:rFonts w:hint="eastAsia"/>
        </w:rPr>
        <w:t>具体</w:t>
      </w:r>
      <w:bookmarkStart w:id="0" w:name="_GoBack"/>
      <w:bookmarkEnd w:id="0"/>
      <w:r w:rsidR="00710F4F">
        <w:rPr>
          <w:rFonts w:hint="eastAsia"/>
        </w:rPr>
        <w:t>内容</w:t>
      </w:r>
      <w:r w:rsidR="00C027E7">
        <w:rPr>
          <w:rFonts w:hint="eastAsia"/>
        </w:rPr>
        <w:t>已写在</w:t>
      </w:r>
      <w:r w:rsidR="00710F4F">
        <w:rPr>
          <w:rFonts w:hint="eastAsia"/>
        </w:rPr>
        <w:t>博客</w:t>
      </w:r>
      <w:r w:rsidR="00A6305E">
        <w:rPr>
          <w:rFonts w:hint="eastAsia"/>
        </w:rPr>
        <w:t>：</w:t>
      </w:r>
    </w:p>
    <w:p w14:paraId="6562D401" w14:textId="08CE1F43" w:rsidR="00964A37" w:rsidRDefault="00964A37" w:rsidP="00C07E82">
      <w:pPr>
        <w:ind w:firstLine="480"/>
      </w:pPr>
      <w:r>
        <w:rPr>
          <w:rFonts w:hint="eastAsia"/>
        </w:rPr>
        <w:t>《</w:t>
      </w:r>
      <w:r w:rsidRPr="00964A37">
        <w:rPr>
          <w:rFonts w:hint="eastAsia"/>
        </w:rPr>
        <w:t>深度学习——图像分类入门</w:t>
      </w:r>
      <w:r w:rsidRPr="00964A37">
        <w:rPr>
          <w:rFonts w:hint="eastAsia"/>
        </w:rPr>
        <w:t>Part</w:t>
      </w:r>
      <w:r w:rsidR="00C027E7">
        <w:rPr>
          <w:rFonts w:hint="eastAsia"/>
        </w:rPr>
        <w:t>Ⅱ</w:t>
      </w:r>
      <w:r>
        <w:rPr>
          <w:rFonts w:hint="eastAsia"/>
        </w:rPr>
        <w:t>》</w:t>
      </w:r>
    </w:p>
    <w:p w14:paraId="2E2B9810" w14:textId="169A1CA0" w:rsidR="00A6305E" w:rsidRDefault="00B362B3" w:rsidP="00C07E82">
      <w:pPr>
        <w:ind w:firstLine="480"/>
      </w:pPr>
      <w:hyperlink r:id="rId7" w:history="1">
        <w:r w:rsidR="00C027E7" w:rsidRPr="00B26358">
          <w:rPr>
            <w:rStyle w:val="a9"/>
          </w:rPr>
          <w:t>https://jy741.gitee.io/2022/10/28/shen-du-xue-xi-tu-xiang-fen-lei-ru-men-partii/</w:t>
        </w:r>
      </w:hyperlink>
    </w:p>
    <w:p w14:paraId="605ED235" w14:textId="77777777" w:rsidR="00C027E7" w:rsidRDefault="00C027E7" w:rsidP="00C07E82">
      <w:pPr>
        <w:ind w:firstLine="480"/>
      </w:pPr>
    </w:p>
    <w:p w14:paraId="35B8257F" w14:textId="77777777" w:rsidR="00A6305E" w:rsidRDefault="00A6305E" w:rsidP="00C07E82">
      <w:pPr>
        <w:ind w:firstLine="480"/>
      </w:pPr>
    </w:p>
    <w:p w14:paraId="1F8ACA5F" w14:textId="2A825968" w:rsidR="00AC4CB1" w:rsidRDefault="00AC4CB1" w:rsidP="00C07E82">
      <w:pPr>
        <w:ind w:firstLine="480"/>
      </w:pPr>
    </w:p>
    <w:p w14:paraId="65ACBBC7" w14:textId="2EACA8B2" w:rsidR="00AC4CB1" w:rsidRDefault="00AC4CB1" w:rsidP="00C07E82">
      <w:pPr>
        <w:ind w:firstLine="480"/>
      </w:pPr>
    </w:p>
    <w:p w14:paraId="62B987F7" w14:textId="3116E24B" w:rsidR="00AC4CB1" w:rsidRPr="00C07E82" w:rsidRDefault="00AC4CB1" w:rsidP="00C07E82">
      <w:pPr>
        <w:ind w:firstLine="480"/>
      </w:pPr>
    </w:p>
    <w:sectPr w:rsidR="00AC4CB1" w:rsidRPr="00C07E82" w:rsidSect="00B645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701" w:bottom="1134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B1627" w14:textId="77777777" w:rsidR="00B362B3" w:rsidRDefault="00B362B3" w:rsidP="000664C3">
      <w:pPr>
        <w:spacing w:line="240" w:lineRule="auto"/>
        <w:ind w:firstLine="480"/>
      </w:pPr>
      <w:r>
        <w:separator/>
      </w:r>
    </w:p>
  </w:endnote>
  <w:endnote w:type="continuationSeparator" w:id="0">
    <w:p w14:paraId="77C10D3F" w14:textId="77777777" w:rsidR="00B362B3" w:rsidRDefault="00B362B3" w:rsidP="000664C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AEC2F" w14:textId="77777777" w:rsidR="00B64594" w:rsidRDefault="00B6459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EB53A" w14:textId="77777777" w:rsidR="00B64594" w:rsidRDefault="00B6459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268E9" w14:textId="77777777" w:rsidR="00B64594" w:rsidRDefault="00B6459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AEC50" w14:textId="77777777" w:rsidR="00B362B3" w:rsidRDefault="00B362B3" w:rsidP="000664C3">
      <w:pPr>
        <w:spacing w:line="240" w:lineRule="auto"/>
        <w:ind w:firstLine="480"/>
      </w:pPr>
      <w:r>
        <w:separator/>
      </w:r>
    </w:p>
  </w:footnote>
  <w:footnote w:type="continuationSeparator" w:id="0">
    <w:p w14:paraId="1F6EE139" w14:textId="77777777" w:rsidR="00B362B3" w:rsidRDefault="00B362B3" w:rsidP="000664C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DF147" w14:textId="77777777" w:rsidR="00B64594" w:rsidRDefault="00B6459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A96EA" w14:textId="226E1CDE" w:rsidR="00B64594" w:rsidRDefault="00B64594" w:rsidP="00547934">
    <w:pPr>
      <w:pStyle w:val="a3"/>
      <w:ind w:firstLine="36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FB2E7" w14:textId="77777777" w:rsidR="00B64594" w:rsidRDefault="00B6459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7DD"/>
    <w:multiLevelType w:val="hybridMultilevel"/>
    <w:tmpl w:val="4C0CC7CE"/>
    <w:lvl w:ilvl="0" w:tplc="9392E83E">
      <w:start w:val="1"/>
      <w:numFmt w:val="decimal"/>
      <w:lvlText w:val="%1）"/>
      <w:lvlJc w:val="left"/>
      <w:pPr>
        <w:ind w:left="2100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4" w:hanging="420"/>
      </w:pPr>
    </w:lvl>
    <w:lvl w:ilvl="2" w:tplc="0409001B" w:tentative="1">
      <w:start w:val="1"/>
      <w:numFmt w:val="lowerRoman"/>
      <w:lvlText w:val="%3."/>
      <w:lvlJc w:val="right"/>
      <w:pPr>
        <w:ind w:left="2604" w:hanging="420"/>
      </w:pPr>
    </w:lvl>
    <w:lvl w:ilvl="3" w:tplc="0409000F" w:tentative="1">
      <w:start w:val="1"/>
      <w:numFmt w:val="decimal"/>
      <w:lvlText w:val="%4."/>
      <w:lvlJc w:val="left"/>
      <w:pPr>
        <w:ind w:left="3024" w:hanging="420"/>
      </w:pPr>
    </w:lvl>
    <w:lvl w:ilvl="4" w:tplc="04090019" w:tentative="1">
      <w:start w:val="1"/>
      <w:numFmt w:val="lowerLetter"/>
      <w:lvlText w:val="%5)"/>
      <w:lvlJc w:val="left"/>
      <w:pPr>
        <w:ind w:left="3444" w:hanging="420"/>
      </w:pPr>
    </w:lvl>
    <w:lvl w:ilvl="5" w:tplc="0409001B" w:tentative="1">
      <w:start w:val="1"/>
      <w:numFmt w:val="lowerRoman"/>
      <w:lvlText w:val="%6."/>
      <w:lvlJc w:val="right"/>
      <w:pPr>
        <w:ind w:left="3864" w:hanging="420"/>
      </w:pPr>
    </w:lvl>
    <w:lvl w:ilvl="6" w:tplc="0409000F" w:tentative="1">
      <w:start w:val="1"/>
      <w:numFmt w:val="decimal"/>
      <w:lvlText w:val="%7."/>
      <w:lvlJc w:val="left"/>
      <w:pPr>
        <w:ind w:left="4284" w:hanging="420"/>
      </w:pPr>
    </w:lvl>
    <w:lvl w:ilvl="7" w:tplc="04090019" w:tentative="1">
      <w:start w:val="1"/>
      <w:numFmt w:val="lowerLetter"/>
      <w:lvlText w:val="%8)"/>
      <w:lvlJc w:val="left"/>
      <w:pPr>
        <w:ind w:left="4704" w:hanging="420"/>
      </w:pPr>
    </w:lvl>
    <w:lvl w:ilvl="8" w:tplc="0409001B" w:tentative="1">
      <w:start w:val="1"/>
      <w:numFmt w:val="lowerRoman"/>
      <w:lvlText w:val="%9."/>
      <w:lvlJc w:val="right"/>
      <w:pPr>
        <w:ind w:left="5124" w:hanging="420"/>
      </w:pPr>
    </w:lvl>
  </w:abstractNum>
  <w:abstractNum w:abstractNumId="1" w15:restartNumberingAfterBreak="0">
    <w:nsid w:val="0B1C5539"/>
    <w:multiLevelType w:val="hybridMultilevel"/>
    <w:tmpl w:val="73CA7B8E"/>
    <w:lvl w:ilvl="0" w:tplc="E7BE1856">
      <w:start w:val="1"/>
      <w:numFmt w:val="chineseCountingThousand"/>
      <w:pStyle w:val="1"/>
      <w:lvlText w:val="%1、"/>
      <w:lvlJc w:val="left"/>
      <w:pPr>
        <w:ind w:left="6233" w:hanging="420"/>
      </w:pPr>
    </w:lvl>
    <w:lvl w:ilvl="1" w:tplc="04090019" w:tentative="1">
      <w:start w:val="1"/>
      <w:numFmt w:val="lowerLetter"/>
      <w:lvlText w:val="%2)"/>
      <w:lvlJc w:val="left"/>
      <w:pPr>
        <w:ind w:left="6653" w:hanging="420"/>
      </w:pPr>
    </w:lvl>
    <w:lvl w:ilvl="2" w:tplc="0409001B" w:tentative="1">
      <w:start w:val="1"/>
      <w:numFmt w:val="lowerRoman"/>
      <w:lvlText w:val="%3."/>
      <w:lvlJc w:val="right"/>
      <w:pPr>
        <w:ind w:left="7073" w:hanging="420"/>
      </w:pPr>
    </w:lvl>
    <w:lvl w:ilvl="3" w:tplc="0409000F" w:tentative="1">
      <w:start w:val="1"/>
      <w:numFmt w:val="decimal"/>
      <w:lvlText w:val="%4."/>
      <w:lvlJc w:val="left"/>
      <w:pPr>
        <w:ind w:left="7493" w:hanging="420"/>
      </w:pPr>
    </w:lvl>
    <w:lvl w:ilvl="4" w:tplc="04090019" w:tentative="1">
      <w:start w:val="1"/>
      <w:numFmt w:val="lowerLetter"/>
      <w:lvlText w:val="%5)"/>
      <w:lvlJc w:val="left"/>
      <w:pPr>
        <w:ind w:left="7913" w:hanging="420"/>
      </w:pPr>
    </w:lvl>
    <w:lvl w:ilvl="5" w:tplc="0409001B" w:tentative="1">
      <w:start w:val="1"/>
      <w:numFmt w:val="lowerRoman"/>
      <w:lvlText w:val="%6."/>
      <w:lvlJc w:val="right"/>
      <w:pPr>
        <w:ind w:left="8333" w:hanging="420"/>
      </w:pPr>
    </w:lvl>
    <w:lvl w:ilvl="6" w:tplc="0409000F" w:tentative="1">
      <w:start w:val="1"/>
      <w:numFmt w:val="decimal"/>
      <w:lvlText w:val="%7."/>
      <w:lvlJc w:val="left"/>
      <w:pPr>
        <w:ind w:left="8753" w:hanging="420"/>
      </w:pPr>
    </w:lvl>
    <w:lvl w:ilvl="7" w:tplc="04090019" w:tentative="1">
      <w:start w:val="1"/>
      <w:numFmt w:val="lowerLetter"/>
      <w:lvlText w:val="%8)"/>
      <w:lvlJc w:val="left"/>
      <w:pPr>
        <w:ind w:left="9173" w:hanging="420"/>
      </w:pPr>
    </w:lvl>
    <w:lvl w:ilvl="8" w:tplc="0409001B" w:tentative="1">
      <w:start w:val="1"/>
      <w:numFmt w:val="lowerRoman"/>
      <w:lvlText w:val="%9."/>
      <w:lvlJc w:val="right"/>
      <w:pPr>
        <w:ind w:left="9593" w:hanging="420"/>
      </w:pPr>
    </w:lvl>
  </w:abstractNum>
  <w:abstractNum w:abstractNumId="2" w15:restartNumberingAfterBreak="0">
    <w:nsid w:val="180827C1"/>
    <w:multiLevelType w:val="hybridMultilevel"/>
    <w:tmpl w:val="C122C81A"/>
    <w:lvl w:ilvl="0" w:tplc="A07887E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D517439"/>
    <w:multiLevelType w:val="hybridMultilevel"/>
    <w:tmpl w:val="ED6865CC"/>
    <w:lvl w:ilvl="0" w:tplc="320A2118">
      <w:start w:val="1"/>
      <w:numFmt w:val="decimal"/>
      <w:lvlText w:val="%1)"/>
      <w:lvlJc w:val="left"/>
      <w:pPr>
        <w:ind w:left="17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4" w:hanging="420"/>
      </w:pPr>
    </w:lvl>
    <w:lvl w:ilvl="2" w:tplc="0409001B" w:tentative="1">
      <w:start w:val="1"/>
      <w:numFmt w:val="lowerRoman"/>
      <w:lvlText w:val="%3."/>
      <w:lvlJc w:val="right"/>
      <w:pPr>
        <w:ind w:left="2604" w:hanging="420"/>
      </w:pPr>
    </w:lvl>
    <w:lvl w:ilvl="3" w:tplc="0409000F" w:tentative="1">
      <w:start w:val="1"/>
      <w:numFmt w:val="decimal"/>
      <w:lvlText w:val="%4."/>
      <w:lvlJc w:val="left"/>
      <w:pPr>
        <w:ind w:left="3024" w:hanging="420"/>
      </w:pPr>
    </w:lvl>
    <w:lvl w:ilvl="4" w:tplc="04090019" w:tentative="1">
      <w:start w:val="1"/>
      <w:numFmt w:val="lowerLetter"/>
      <w:lvlText w:val="%5)"/>
      <w:lvlJc w:val="left"/>
      <w:pPr>
        <w:ind w:left="3444" w:hanging="420"/>
      </w:pPr>
    </w:lvl>
    <w:lvl w:ilvl="5" w:tplc="0409001B" w:tentative="1">
      <w:start w:val="1"/>
      <w:numFmt w:val="lowerRoman"/>
      <w:lvlText w:val="%6."/>
      <w:lvlJc w:val="right"/>
      <w:pPr>
        <w:ind w:left="3864" w:hanging="420"/>
      </w:pPr>
    </w:lvl>
    <w:lvl w:ilvl="6" w:tplc="0409000F" w:tentative="1">
      <w:start w:val="1"/>
      <w:numFmt w:val="decimal"/>
      <w:lvlText w:val="%7."/>
      <w:lvlJc w:val="left"/>
      <w:pPr>
        <w:ind w:left="4284" w:hanging="420"/>
      </w:pPr>
    </w:lvl>
    <w:lvl w:ilvl="7" w:tplc="04090019" w:tentative="1">
      <w:start w:val="1"/>
      <w:numFmt w:val="lowerLetter"/>
      <w:lvlText w:val="%8)"/>
      <w:lvlJc w:val="left"/>
      <w:pPr>
        <w:ind w:left="4704" w:hanging="420"/>
      </w:pPr>
    </w:lvl>
    <w:lvl w:ilvl="8" w:tplc="0409001B" w:tentative="1">
      <w:start w:val="1"/>
      <w:numFmt w:val="lowerRoman"/>
      <w:lvlText w:val="%9."/>
      <w:lvlJc w:val="right"/>
      <w:pPr>
        <w:ind w:left="5124" w:hanging="420"/>
      </w:pPr>
    </w:lvl>
  </w:abstractNum>
  <w:abstractNum w:abstractNumId="4" w15:restartNumberingAfterBreak="0">
    <w:nsid w:val="52777549"/>
    <w:multiLevelType w:val="hybridMultilevel"/>
    <w:tmpl w:val="60D40874"/>
    <w:lvl w:ilvl="0" w:tplc="D2267B4C">
      <w:start w:val="1"/>
      <w:numFmt w:val="decimal"/>
      <w:pStyle w:val="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D316BCA"/>
    <w:multiLevelType w:val="hybridMultilevel"/>
    <w:tmpl w:val="6E52ACC8"/>
    <w:lvl w:ilvl="0" w:tplc="F1EA23C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0102177"/>
    <w:multiLevelType w:val="hybridMultilevel"/>
    <w:tmpl w:val="84BCA570"/>
    <w:lvl w:ilvl="0" w:tplc="2F9A868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2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A2"/>
    <w:rsid w:val="000664C3"/>
    <w:rsid w:val="001C0C12"/>
    <w:rsid w:val="00273A77"/>
    <w:rsid w:val="002F500A"/>
    <w:rsid w:val="00364F0A"/>
    <w:rsid w:val="00432740"/>
    <w:rsid w:val="004457C1"/>
    <w:rsid w:val="00512AA7"/>
    <w:rsid w:val="00534FEB"/>
    <w:rsid w:val="00547934"/>
    <w:rsid w:val="006010D7"/>
    <w:rsid w:val="006C76EF"/>
    <w:rsid w:val="00710F4F"/>
    <w:rsid w:val="00731DDF"/>
    <w:rsid w:val="007556F7"/>
    <w:rsid w:val="007807D7"/>
    <w:rsid w:val="00791CCC"/>
    <w:rsid w:val="007B2DCC"/>
    <w:rsid w:val="007F7299"/>
    <w:rsid w:val="008470DA"/>
    <w:rsid w:val="008916A5"/>
    <w:rsid w:val="00964A37"/>
    <w:rsid w:val="00972A69"/>
    <w:rsid w:val="00980DF3"/>
    <w:rsid w:val="00A3499C"/>
    <w:rsid w:val="00A6305E"/>
    <w:rsid w:val="00A80D08"/>
    <w:rsid w:val="00A8123B"/>
    <w:rsid w:val="00AC3F4F"/>
    <w:rsid w:val="00AC4CB1"/>
    <w:rsid w:val="00B2778D"/>
    <w:rsid w:val="00B362B3"/>
    <w:rsid w:val="00B6104E"/>
    <w:rsid w:val="00B64594"/>
    <w:rsid w:val="00BC76BC"/>
    <w:rsid w:val="00C027E7"/>
    <w:rsid w:val="00C07E82"/>
    <w:rsid w:val="00CB7F47"/>
    <w:rsid w:val="00D55255"/>
    <w:rsid w:val="00DE75BA"/>
    <w:rsid w:val="00E00BBE"/>
    <w:rsid w:val="00E25A98"/>
    <w:rsid w:val="00E72263"/>
    <w:rsid w:val="00F27EBC"/>
    <w:rsid w:val="00F3632F"/>
    <w:rsid w:val="00F5688B"/>
    <w:rsid w:val="00F87247"/>
    <w:rsid w:val="00FB70D3"/>
    <w:rsid w:val="00FF0FA2"/>
    <w:rsid w:val="00F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8863F"/>
  <w15:chartTrackingRefBased/>
  <w15:docId w15:val="{600B0B1D-A70F-4C18-BA65-CBCEF9CC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5BA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0C12"/>
    <w:pPr>
      <w:keepNext/>
      <w:keepLines/>
      <w:numPr>
        <w:numId w:val="2"/>
      </w:numPr>
      <w:spacing w:before="340" w:after="330" w:line="480" w:lineRule="auto"/>
      <w:ind w:leftChars="35" w:left="35" w:firstLineChars="0" w:firstLine="0"/>
      <w:jc w:val="center"/>
      <w:outlineLvl w:val="0"/>
    </w:pPr>
    <w:rPr>
      <w:rFonts w:asciiTheme="minorHAnsi" w:hAnsiTheme="minorHAnsi" w:cstheme="minorBidi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56F7"/>
    <w:pPr>
      <w:keepNext/>
      <w:keepLines/>
      <w:numPr>
        <w:numId w:val="1"/>
      </w:numPr>
      <w:spacing w:before="260" w:after="260" w:line="360" w:lineRule="auto"/>
      <w:ind w:left="198" w:firstLineChars="0" w:firstLine="0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F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4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4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0C12"/>
    <w:rPr>
      <w:rFonts w:eastAsia="宋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556F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0664C3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a8">
    <w:name w:val="正文文本缩进 字符"/>
    <w:basedOn w:val="a0"/>
    <w:link w:val="a7"/>
    <w:rsid w:val="000664C3"/>
    <w:rPr>
      <w:rFonts w:ascii="宋体" w:eastAsia="宋体" w:hAnsi="宋体" w:cs="Times New Roman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0664C3"/>
    <w:pPr>
      <w:adjustRightInd w:val="0"/>
      <w:snapToGrid w:val="0"/>
    </w:pPr>
    <w:rPr>
      <w:snapToGrid w:val="0"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664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E75BA"/>
    <w:pPr>
      <w:ind w:leftChars="200" w:left="420"/>
    </w:pPr>
  </w:style>
  <w:style w:type="character" w:styleId="a9">
    <w:name w:val="Hyperlink"/>
    <w:basedOn w:val="a0"/>
    <w:uiPriority w:val="99"/>
    <w:unhideWhenUsed/>
    <w:rsid w:val="00DE75BA"/>
    <w:rPr>
      <w:color w:val="0563C1" w:themeColor="hyperlink"/>
      <w:u w:val="single"/>
    </w:rPr>
  </w:style>
  <w:style w:type="paragraph" w:styleId="aa">
    <w:name w:val="Intense Quote"/>
    <w:basedOn w:val="a"/>
    <w:next w:val="a"/>
    <w:link w:val="ab"/>
    <w:uiPriority w:val="30"/>
    <w:qFormat/>
    <w:rsid w:val="007F72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7F7299"/>
    <w:rPr>
      <w:rFonts w:ascii="Times New Roman" w:eastAsia="宋体" w:hAnsi="Times New Roman" w:cs="Times New Roman"/>
      <w:i/>
      <w:iCs/>
      <w:color w:val="4472C4" w:themeColor="accent1"/>
      <w:sz w:val="24"/>
      <w:szCs w:val="24"/>
    </w:rPr>
  </w:style>
  <w:style w:type="paragraph" w:styleId="ac">
    <w:name w:val="List Paragraph"/>
    <w:basedOn w:val="a"/>
    <w:uiPriority w:val="34"/>
    <w:qFormat/>
    <w:rsid w:val="007F7299"/>
    <w:pPr>
      <w:ind w:firstLine="420"/>
    </w:pPr>
  </w:style>
  <w:style w:type="table" w:styleId="ad">
    <w:name w:val="Table Grid"/>
    <w:basedOn w:val="a1"/>
    <w:uiPriority w:val="39"/>
    <w:rsid w:val="007F7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uiPriority w:val="99"/>
    <w:unhideWhenUsed/>
    <w:rsid w:val="00364F0A"/>
    <w:pPr>
      <w:spacing w:after="120"/>
    </w:pPr>
  </w:style>
  <w:style w:type="character" w:customStyle="1" w:styleId="af">
    <w:name w:val="正文文本 字符"/>
    <w:basedOn w:val="a0"/>
    <w:link w:val="ae"/>
    <w:uiPriority w:val="99"/>
    <w:rsid w:val="00364F0A"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64F0A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ode">
    <w:name w:val="code"/>
    <w:basedOn w:val="ae"/>
    <w:link w:val="code0"/>
    <w:qFormat/>
    <w:rsid w:val="00364F0A"/>
    <w:pPr>
      <w:spacing w:after="0" w:line="240" w:lineRule="auto"/>
      <w:ind w:firstLineChars="0" w:firstLine="0"/>
    </w:pPr>
    <w:rPr>
      <w:rFonts w:eastAsiaTheme="minorEastAsia"/>
      <w:sz w:val="21"/>
    </w:rPr>
  </w:style>
  <w:style w:type="character" w:customStyle="1" w:styleId="code0">
    <w:name w:val="code 字符"/>
    <w:basedOn w:val="af"/>
    <w:link w:val="code"/>
    <w:rsid w:val="00364F0A"/>
    <w:rPr>
      <w:rFonts w:ascii="Times New Roman" w:eastAsia="宋体" w:hAnsi="Times New Roman" w:cs="Times New Roman"/>
      <w:sz w:val="24"/>
      <w:szCs w:val="24"/>
    </w:rPr>
  </w:style>
  <w:style w:type="character" w:styleId="af0">
    <w:name w:val="Emphasis"/>
    <w:basedOn w:val="a0"/>
    <w:uiPriority w:val="20"/>
    <w:qFormat/>
    <w:rsid w:val="00CB7F47"/>
    <w:rPr>
      <w:b/>
      <w:i/>
      <w:iCs/>
      <w:sz w:val="21"/>
    </w:rPr>
  </w:style>
  <w:style w:type="character" w:styleId="af1">
    <w:name w:val="Strong"/>
    <w:basedOn w:val="a0"/>
    <w:uiPriority w:val="22"/>
    <w:qFormat/>
    <w:rsid w:val="00CB7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y741.gitee.io/2022/10/28/shen-du-xue-xi-tu-xiang-fen-lei-ru-men-partii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宇</dc:creator>
  <cp:keywords/>
  <dc:description/>
  <cp:lastModifiedBy>Administrator</cp:lastModifiedBy>
  <cp:revision>40</cp:revision>
  <dcterms:created xsi:type="dcterms:W3CDTF">2022-10-18T09:13:00Z</dcterms:created>
  <dcterms:modified xsi:type="dcterms:W3CDTF">2022-10-29T12:10:00Z</dcterms:modified>
</cp:coreProperties>
</file>