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F0140" w14:textId="77777777" w:rsidR="007855CB" w:rsidRDefault="007855CB" w:rsidP="007855CB">
      <w:r w:rsidRPr="007855CB">
        <w:rPr>
          <w:b/>
          <w:bCs/>
        </w:rPr>
        <w:t>(1)</w:t>
      </w:r>
      <w:r>
        <w:t xml:space="preserve"> </w:t>
      </w:r>
      <w:r w:rsidRPr="007855CB">
        <w:rPr>
          <w:b/>
          <w:bCs/>
        </w:rPr>
        <w:t>Home Page:</w:t>
      </w:r>
      <w:r>
        <w:t xml:space="preserve"> When the user opens the “Recycle Hero” Application.</w:t>
      </w:r>
    </w:p>
    <w:p w14:paraId="18580763" w14:textId="51DF50B2" w:rsidR="007F3D75" w:rsidRDefault="007855CB" w:rsidP="007855CB">
      <w:pPr>
        <w:ind w:firstLine="720"/>
        <w:jc w:val="center"/>
      </w:pPr>
      <w:r>
        <w:t>•</w:t>
      </w:r>
      <w:r>
        <w:t xml:space="preserve"> </w:t>
      </w:r>
      <w:r>
        <w:t>Displays the two buttons that the user will need for his/her recycling needs.</w:t>
      </w:r>
      <w:r>
        <w:cr/>
      </w:r>
      <w:r>
        <w:rPr>
          <w:noProof/>
        </w:rPr>
        <w:drawing>
          <wp:inline distT="0" distB="0" distL="0" distR="0" wp14:anchorId="7F27A5EF" wp14:editId="108571D8">
            <wp:extent cx="3420093" cy="3420093"/>
            <wp:effectExtent l="0" t="0" r="0" b="9525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569" cy="34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79A" w14:textId="77777777" w:rsidR="007855CB" w:rsidRDefault="007855CB" w:rsidP="007855CB">
      <w:r w:rsidRPr="007855CB">
        <w:rPr>
          <w:b/>
          <w:bCs/>
        </w:rPr>
        <w:t xml:space="preserve">(2) User Location Search Page: </w:t>
      </w:r>
      <w:r>
        <w:t xml:space="preserve">When the user clicks on the “Nearest Recycling Bins” Button. </w:t>
      </w:r>
    </w:p>
    <w:p w14:paraId="741FE125" w14:textId="5C9286E5" w:rsidR="007855CB" w:rsidRDefault="007855CB" w:rsidP="007855CB">
      <w:pPr>
        <w:ind w:firstLine="720"/>
        <w:jc w:val="center"/>
      </w:pPr>
      <w:r>
        <w:t>• 10 nearest Recycling Bins, as well as the user’s location, are shown using location pins.</w:t>
      </w:r>
      <w:r>
        <w:rPr>
          <w:noProof/>
        </w:rPr>
        <w:drawing>
          <wp:inline distT="0" distB="0" distL="0" distR="0" wp14:anchorId="47A1CFF4" wp14:editId="1265E1F0">
            <wp:extent cx="3574472" cy="3574472"/>
            <wp:effectExtent l="0" t="0" r="6985" b="6985"/>
            <wp:docPr id="2" name="Picture 2" descr="A picture containing outdoor, mirror, photo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mirror, photo, pers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12" cy="35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7461" w14:textId="77777777" w:rsidR="007855CB" w:rsidRDefault="007855CB" w:rsidP="007855CB">
      <w:r w:rsidRPr="007855CB">
        <w:rPr>
          <w:b/>
          <w:bCs/>
        </w:rPr>
        <w:lastRenderedPageBreak/>
        <w:t>(3) Information Page:</w:t>
      </w:r>
      <w:r>
        <w:t xml:space="preserve"> When the user clicks on the “What are recyclables?” button. </w:t>
      </w:r>
    </w:p>
    <w:p w14:paraId="60B7C2FE" w14:textId="77777777" w:rsidR="007855CB" w:rsidRDefault="007855CB" w:rsidP="007855CB">
      <w:pPr>
        <w:ind w:firstLine="720"/>
      </w:pPr>
      <w:r>
        <w:t xml:space="preserve">• Displays information on Recyclables. </w:t>
      </w:r>
    </w:p>
    <w:p w14:paraId="781D9EBC" w14:textId="69995D65" w:rsidR="007855CB" w:rsidRDefault="007855CB" w:rsidP="007855CB">
      <w:pPr>
        <w:ind w:firstLine="720"/>
      </w:pPr>
      <w:r>
        <w:t>• Features a button that allows users to scan and check if their item is a recyclable.</w:t>
      </w:r>
    </w:p>
    <w:p w14:paraId="3BA0E826" w14:textId="64702624" w:rsidR="007855CB" w:rsidRDefault="007855CB" w:rsidP="007855CB">
      <w:pPr>
        <w:jc w:val="center"/>
      </w:pPr>
      <w:r>
        <w:rPr>
          <w:noProof/>
        </w:rPr>
        <w:drawing>
          <wp:inline distT="0" distB="0" distL="0" distR="0" wp14:anchorId="3D7414EF" wp14:editId="58C767D6">
            <wp:extent cx="3230089" cy="3230089"/>
            <wp:effectExtent l="0" t="0" r="0" b="889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7" cy="32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4C6" w14:textId="39A3028B" w:rsidR="007855CB" w:rsidRDefault="007855CB" w:rsidP="007855CB">
      <w:r w:rsidRPr="007855CB">
        <w:rPr>
          <w:b/>
          <w:bCs/>
        </w:rPr>
        <w:t>(4) Scan Page:</w:t>
      </w:r>
      <w:r>
        <w:t xml:space="preserve"> When the user clicks on the button stating “Not sure? …” in the Information Page</w:t>
      </w:r>
    </w:p>
    <w:p w14:paraId="3DA563EA" w14:textId="76AA8ED8" w:rsidR="007855CB" w:rsidRDefault="007855CB" w:rsidP="007855CB">
      <w:pPr>
        <w:jc w:val="center"/>
      </w:pPr>
      <w:r>
        <w:rPr>
          <w:noProof/>
        </w:rPr>
        <w:drawing>
          <wp:inline distT="0" distB="0" distL="0" distR="0" wp14:anchorId="0836F952" wp14:editId="5D724706">
            <wp:extent cx="3420094" cy="3420094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86" cy="34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F5D"/>
    <w:rsid w:val="00205F5D"/>
    <w:rsid w:val="007855CB"/>
    <w:rsid w:val="007F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3CB3B"/>
  <w15:chartTrackingRefBased/>
  <w15:docId w15:val="{F288A4ED-5708-4A33-A2A0-1623A8B4C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Yip</dc:creator>
  <cp:keywords/>
  <dc:description/>
  <cp:lastModifiedBy>Justin Yip</cp:lastModifiedBy>
  <cp:revision>2</cp:revision>
  <dcterms:created xsi:type="dcterms:W3CDTF">2020-08-31T13:15:00Z</dcterms:created>
  <dcterms:modified xsi:type="dcterms:W3CDTF">2020-08-31T13:21:00Z</dcterms:modified>
</cp:coreProperties>
</file>