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</w:t>
        <w:br/>
        <w:t>answer. Make your choice (1, 2, 3 or 4) and shade your answer on the Optical Answer</w:t>
        <w:br/>
        <w:t>Sheet. (8 marks)</w:t>
      </w:r>
    </w:p>
    <w:p>
      <w:r>
        <w:t>21. What is the purpose of the question “Have you started saving money???</w:t>
      </w:r>
    </w:p>
    <w:p>
      <w:r>
        <w:t>(1) to get an opinion from the readers</w:t>
        <w:br/>
        <w:br/>
        <w:t>(2) to get information from the readers .</w:t>
        <w:br/>
        <w:br/>
        <w:t>(3) to get the readers to reflect on their saving habits</w:t>
        <w:br/>
        <w:br/>
        <w:t>(4) to get the readers to check how much money they have saved</w:t>
      </w:r>
    </w:p>
    <w:p>
      <w:r>
        <w:t>22. Look at the second paragraph of the article. What does ‘that temptation’ in</w:t>
        <w:br/>
        <w:t>the 5" line of that paragraph refer to? : a</w:t>
      </w:r>
    </w:p>
    <w:p>
      <w:r>
        <w:t>(1} saving the cash gifts</w:t>
        <w:br/>
        <w:br/>
        <w:t>(2) going on a shopping spree</w:t>
        <w:br/>
        <w:br/>
        <w:t>(3) having the extra money fo start saving</w:t>
        <w:br/>
        <w:t>(4) distinguishing between wants and needs</w:t>
      </w:r>
    </w:p>
    <w:p>
      <w:r>
        <w:t>23. Look at the section “About the Smart Savers Account’. Why did the writer oe</w:t>
        <w:br/>
        <w:t>choose to use bullet poinis to present the information?</w:t>
      </w:r>
    </w:p>
    <w:p>
      <w:r>
        <w:t>(1) to save space in the article</w:t>
        <w:br/>
        <w:br/>
        <w:t>(2) to summarise the key points of the entire article</w:t>
        <w:br/>
        <w:br/>
        <w:t>(3) to explain the importance of a Smart Savers Account</w:t>
        <w:br/>
        <w:t>(4) to highlight the perks and pre-requisites at one glance</w:t>
      </w:r>
    </w:p>
    <w:p>
      <w:r>
        <w:t>24. Gayathri, a Primary Six pupil, just opened a Smart Savers Account. Accoraing</w:t>
        <w:br/>
        <w:t>to the article, she will :</w:t>
      </w:r>
    </w:p>
    <w:p>
      <w:r>
        <w:t>(1) receive an e-newsletter, SG Picks for a fee</w:t>
        <w:br/>
        <w:br/>
        <w:t>(2) enjoy shorter queues at all SG Banks on weekends</w:t>
        <w:br/>
        <w:br/>
        <w:t>(3) pay less at all cinemas, restaurants and local attractions</w:t>
        <w:br/>
        <w:br/>
        <w:t>3) get information on upcoming SG Bank evenis and promotions</w:t>
      </w:r>
    </w:p>
    <w:p>
      <w:r>
        <w:t>25. Why is an exclamation mark used in the heading, “Join in the fun at the annuai</w:t>
        <w:br/>
        <w:t>Smart Savers Family Day!’?</w:t>
      </w:r>
    </w:p>
    <w:p>
      <w:r>
        <w:t>(1) to convey excitement about the event</w:t>
        <w:br/>
        <w:br/>
        <w:t>(2) to emphasise that the event is for families</w:t>
        <w:br/>
        <w:t>(3) to draw attention to the name of the event</w:t>
        <w:br/>
        <w:t>(4) to show that the event happens once a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