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ae Eh</w:t>
        <w:br/>
        <w:t>ee eet</w:t>
        <w:br/>
        <w:t>MARIS STELLA HIGH SCHOOL (PRIMARY)</w:t>
      </w:r>
    </w:p>
    <w:p>
      <w:r>
        <w:t>2049 SEMESTRAL ASSESSMENT 1</w:t>
      </w:r>
    </w:p>
    <w:p>
      <w:r>
        <w:t>CNGLISH LANGUAGE</w:t>
      </w:r>
    </w:p>
    <w:p>
      <w:r>
        <w:t>PAPER 2 (LANGUAGE USE AND COMPREHENSION)</w:t>
      </w:r>
    </w:p>
    <w:p>
      <w:r>
        <w:t>BROOKLET B</w:t>
      </w:r>
    </w:p>
    <w:p>
      <w:r>
        <w:t>13 May 2019 (Monday)</w:t>
        <w:br/>
        <w:t>22 May oy WWionday)</w:t>
      </w:r>
    </w:p>
    <w:p>
      <w:r>
        <w:t>Total Time for Booklets A &amp; B: 1 hour 50 minutes</w:t>
      </w:r>
    </w:p>
    <w:p>
      <w:r>
        <w:t>NAME : ( ) |</w:t>
        <w:br/>
        <w:t>CLASS : PRIMARY 6 |</w:t>
        <w:br/>
        <w:t>Sa tt</w:t>
      </w:r>
    </w:p>
    <w:p>
      <w:r>
        <w:t>VO NOT OPEN THIS BOOKLET UNTIL YOU ARE TOLD TO DO SO.</w:t>
      </w:r>
    </w:p>
    <w:p>
      <w:r>
        <w:t>FOLLOW ALL INSTRUCTIONS CAREFULLY.</w:t>
      </w:r>
    </w:p>
    <w:p>
      <w:r>
        <w:t>ANSWER ALL THE QUESTIONS.</w:t>
      </w:r>
    </w:p>
    <w:p>
      <w:r>
        <w:t>MARKS OBTAINED</w:t>
        <w:br/>
        <w:t>‘ BOOKLETA : 28</w:t>
        <w:br/>
        <w:t>’ BOOKLETB : 167</w:t>
        <w:br/>
        <w:t>TOTAL : 195</w:t>
      </w:r>
    </w:p>
    <w:p>
      <w:r>
        <w:t>PARENTS SIGNATURE: 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