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9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2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6091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1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48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1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SUBJECT : MATHEMATICS PAPER 1</w:t>
      </w:r>
    </w:p>
    <w:p>
      <w:r>
        <w:t>TREM : PRELIMINARY EXAMINATION</w:t>
      </w:r>
    </w:p>
    <w:p>
      <w:r>
        <w:drawing>
          <wp:inline xmlns:a="http://schemas.openxmlformats.org/drawingml/2006/main" xmlns:pic="http://schemas.openxmlformats.org/drawingml/2006/picture">
            <wp:extent cx="4572000" cy="118266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1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26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859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1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8706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1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0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0653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14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5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=+9 =3x!</w:t>
        <w:br/>
        <w:t>Q16. 2+9 =ix-</w:t>
      </w:r>
    </w:p>
    <w:p>
      <w:r>
        <w:t>Q1L7. 0.2% +100 = 0.002</w:t>
      </w:r>
    </w:p>
    <w:p>
      <w:r>
        <w:t>Q13. Angle DGE = 180° - 99° ~- 40°</w:t>
      </w:r>
    </w:p>
    <w:p>
      <w:r>
        <w:t>Angle AGF = 360° - 50° - 50° - 45° _ 499 _ 990</w:t>
      </w:r>
    </w:p>
    <w:p>
      <w:r>
        <w:t>019.</w:t>
      </w:r>
    </w:p>
    <w:p>
      <w:r>
        <w:drawing>
          <wp:inline xmlns:a="http://schemas.openxmlformats.org/drawingml/2006/main" xmlns:pic="http://schemas.openxmlformats.org/drawingml/2006/picture">
            <wp:extent cx="4572000" cy="65689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1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689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