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21. Two identical bulbs, Buib A.and-Bulb 6, are.connected.in.a circuit as shown.</w:t>
        <w:br/>
        <w:t>below. Both buibs light up with equal brightness when the switch is closed.</w:t>
      </w:r>
    </w:p>
    <w:p>
      <w:r>
        <w:drawing>
          <wp:inline xmlns:a="http://schemas.openxmlformats.org/drawingml/2006/main" xmlns:pic="http://schemas.openxmlformats.org/drawingml/2006/picture">
            <wp:extent cx="4572000" cy="28452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5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59606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96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236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3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(4) Bulb C does not light up.</w:t>
        <w:br/>
        <w:br/>
        <w:t>(2) Bulb C is as bright as Bulb A.</w:t>
        <w:br/>
        <w:t>(3) Bulb Cis dimmer than Bulb B.</w:t>
        <w:br/>
        <w:t>(4). Bulb C is brighter than Bulb 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