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36. Lennard. used.an. open-top cardboard box and a balloon: to make a-toy as. shown</w:t>
        <w:br/>
        <w:t>below. He then used it to investigate if the size of the balloon would affect the</w:t>
        <w:br/>
        <w:t>distance moved by the foy. ~~~</w:t>
      </w:r>
    </w:p>
    <w:p>
      <w:r>
        <w:t>_. Side view of toy , Top view of toy</w:t>
        <w:br/>
        <w:t>spenendot &lt;i | pen ond</w:t>
        <w:br/>
        <w:t>balloon cardboard box. balloon cardboard box</w:t>
      </w:r>
    </w:p>
    <w:p>
      <w:r>
        <w:t>He inflated the balloon with some air before twisting the open.end of the balloon</w:t>
        <w:br/>
        <w:t>and holding it between his fingers. He then placed the toy on the. floor and</w:t>
        <w:br/>
        <w:t>released his grip on the balloon. Immediately, the toy moved a distance away</w:t>
        <w:br/>
        <w:t>from him. He then measured the distance moved by the toy.</w:t>
        <w:br/>
        <w:t>distarice moved by toy (cm)</w:t>
        <w:br/>
        <w:t>oOo</w:t>
        <w:br/>
        <w:t>as '</w:t>
        <w:br/>
        <w:t>. 1 1</w:t>
        <w:br/>
        <w:t>at. = .</w:t>
        <w:br/>
        <w:t>‘outline of balloon in box floor</w:t>
      </w:r>
    </w:p>
    <w:p>
      <w:r>
        <w:t>Lennard then inflated. the balloon with more: air and répeated the experiment.</w:t>
        <w:br/>
        <w:t>He noted that the toy moved:a greater distance.</w:t>
      </w:r>
    </w:p>
    <w:p>
      <w:r>
        <w:t>Lennard made some modifications to his. experiment as shown in the diagram</w:t>
        <w:br/>
        <w:t>heiow. - : uo . tos TO, Bm</w:t>
      </w:r>
    </w:p>
    <w:p>
      <w:r>
        <w:drawing>
          <wp:inline xmlns:a="http://schemas.openxmlformats.org/drawingml/2006/main" xmlns:pic="http://schemas.openxmlformats.org/drawingml/2006/picture">
            <wp:extent cx="4572000" cy="101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(b)' Would. the toy move-a shorter or longer distance than before? Explain</w:t>
      </w:r>
    </w:p>
    <w:p>
      <w:r>
        <w:t>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