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2F2CB" w14:textId="77777777" w:rsidR="00E27FBC" w:rsidRDefault="00C15B0A" w:rsidP="00000260">
      <w:pPr>
        <w:tabs>
          <w:tab w:val="left" w:pos="764"/>
        </w:tabs>
        <w:rPr>
          <w:b/>
          <w:sz w:val="28"/>
        </w:rPr>
      </w:pPr>
      <w:r>
        <w:rPr>
          <w:b/>
          <w:spacing w:val="-11"/>
          <w:sz w:val="28"/>
        </w:rPr>
        <w:t>F.4</w:t>
      </w:r>
      <w:r>
        <w:rPr>
          <w:b/>
          <w:spacing w:val="-11"/>
          <w:sz w:val="28"/>
        </w:rPr>
        <w:tab/>
      </w:r>
      <w:r>
        <w:rPr>
          <w:b/>
          <w:sz w:val="28"/>
        </w:rPr>
        <w:t>Chapter 4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Solutions</w:t>
      </w:r>
    </w:p>
    <w:p w14:paraId="1F09410C" w14:textId="77777777" w:rsidR="00E27FBC" w:rsidRDefault="00C15B0A">
      <w:pPr>
        <w:pStyle w:val="a4"/>
        <w:numPr>
          <w:ilvl w:val="1"/>
          <w:numId w:val="3"/>
        </w:numPr>
        <w:tabs>
          <w:tab w:val="left" w:pos="665"/>
        </w:tabs>
        <w:spacing w:before="301"/>
        <w:ind w:hanging="382"/>
      </w:pPr>
      <w:r>
        <w:t xml:space="preserve">Components of the </w:t>
      </w:r>
      <w:r>
        <w:rPr>
          <w:spacing w:val="-11"/>
        </w:rPr>
        <w:t xml:space="preserve">Von </w:t>
      </w:r>
      <w:r>
        <w:t>Neumann</w:t>
      </w:r>
      <w:r>
        <w:rPr>
          <w:spacing w:val="-4"/>
        </w:rPr>
        <w:t xml:space="preserve"> </w:t>
      </w:r>
      <w:r>
        <w:t>Model:</w:t>
      </w:r>
    </w:p>
    <w:p w14:paraId="41112108" w14:textId="77777777" w:rsidR="00E27FBC" w:rsidRDefault="00E27FBC">
      <w:pPr>
        <w:pStyle w:val="a3"/>
        <w:spacing w:before="5"/>
      </w:pPr>
    </w:p>
    <w:p w14:paraId="492D082C" w14:textId="77777777" w:rsidR="00E27FBC" w:rsidRDefault="00C15B0A">
      <w:pPr>
        <w:pStyle w:val="a4"/>
        <w:numPr>
          <w:ilvl w:val="2"/>
          <w:numId w:val="3"/>
        </w:numPr>
        <w:tabs>
          <w:tab w:val="left" w:pos="1145"/>
        </w:tabs>
        <w:spacing w:before="0"/>
        <w:ind w:hanging="351"/>
      </w:pPr>
      <w:r>
        <w:t>Memory: Storage of information</w:t>
      </w:r>
      <w:r>
        <w:rPr>
          <w:spacing w:val="3"/>
        </w:rPr>
        <w:t xml:space="preserve"> </w:t>
      </w:r>
      <w:r>
        <w:t>(data/program)</w:t>
      </w:r>
    </w:p>
    <w:p w14:paraId="5F9F58C6" w14:textId="77777777" w:rsidR="00E27FBC" w:rsidRDefault="00C15B0A">
      <w:pPr>
        <w:pStyle w:val="a4"/>
        <w:numPr>
          <w:ilvl w:val="2"/>
          <w:numId w:val="3"/>
        </w:numPr>
        <w:tabs>
          <w:tab w:val="left" w:pos="1145"/>
        </w:tabs>
        <w:ind w:hanging="363"/>
      </w:pPr>
      <w:r>
        <w:t>Processing Unit: Computation/Processing of</w:t>
      </w:r>
      <w:r>
        <w:rPr>
          <w:spacing w:val="-26"/>
        </w:rPr>
        <w:t xml:space="preserve"> </w:t>
      </w:r>
      <w:r>
        <w:t>Information</w:t>
      </w:r>
    </w:p>
    <w:p w14:paraId="7F1D8722" w14:textId="77777777" w:rsidR="00E27FBC" w:rsidRDefault="00C15B0A">
      <w:pPr>
        <w:pStyle w:val="a4"/>
        <w:numPr>
          <w:ilvl w:val="2"/>
          <w:numId w:val="3"/>
        </w:numPr>
        <w:tabs>
          <w:tab w:val="left" w:pos="1145"/>
        </w:tabs>
        <w:spacing w:before="98"/>
        <w:ind w:hanging="351"/>
      </w:pPr>
      <w:r>
        <w:t xml:space="preserve">Input: Means of getting information into the </w:t>
      </w:r>
      <w:r>
        <w:rPr>
          <w:spacing w:val="-3"/>
        </w:rPr>
        <w:t xml:space="preserve">computer. </w:t>
      </w:r>
      <w:r>
        <w:t xml:space="preserve">e.g. </w:t>
      </w:r>
      <w:r>
        <w:rPr>
          <w:spacing w:val="-3"/>
        </w:rPr>
        <w:t>keyboard,</w:t>
      </w:r>
      <w:r>
        <w:rPr>
          <w:spacing w:val="-14"/>
        </w:rPr>
        <w:t xml:space="preserve"> </w:t>
      </w:r>
      <w:r>
        <w:t>mouse</w:t>
      </w:r>
    </w:p>
    <w:p w14:paraId="2AD61013" w14:textId="77777777" w:rsidR="00E27FBC" w:rsidRDefault="00C15B0A">
      <w:pPr>
        <w:pStyle w:val="a4"/>
        <w:numPr>
          <w:ilvl w:val="2"/>
          <w:numId w:val="3"/>
        </w:numPr>
        <w:tabs>
          <w:tab w:val="left" w:pos="1145"/>
        </w:tabs>
        <w:ind w:hanging="363"/>
      </w:pPr>
      <w:r>
        <w:t xml:space="preserve">Output: Means of getting information out of the </w:t>
      </w:r>
      <w:r>
        <w:rPr>
          <w:spacing w:val="-3"/>
        </w:rPr>
        <w:t xml:space="preserve">computer. </w:t>
      </w:r>
      <w:r>
        <w:t xml:space="preserve">e.g. </w:t>
      </w:r>
      <w:r>
        <w:rPr>
          <w:spacing w:val="-3"/>
        </w:rPr>
        <w:t>printer,</w:t>
      </w:r>
      <w:r>
        <w:rPr>
          <w:spacing w:val="-31"/>
        </w:rPr>
        <w:t xml:space="preserve"> </w:t>
      </w:r>
      <w:r>
        <w:t>monitor</w:t>
      </w:r>
    </w:p>
    <w:p w14:paraId="713371F4" w14:textId="77777777" w:rsidR="00E27FBC" w:rsidRDefault="00C15B0A">
      <w:pPr>
        <w:pStyle w:val="a4"/>
        <w:numPr>
          <w:ilvl w:val="2"/>
          <w:numId w:val="3"/>
        </w:numPr>
        <w:tabs>
          <w:tab w:val="left" w:pos="1145"/>
        </w:tabs>
        <w:spacing w:before="98" w:line="256" w:lineRule="auto"/>
        <w:ind w:right="276" w:hanging="351"/>
      </w:pPr>
      <w:r>
        <w:t>Control</w:t>
      </w:r>
      <w:r>
        <w:rPr>
          <w:spacing w:val="-16"/>
        </w:rPr>
        <w:t xml:space="preserve"> </w:t>
      </w:r>
      <w:r>
        <w:t>Unit:</w:t>
      </w:r>
      <w:r>
        <w:rPr>
          <w:spacing w:val="-2"/>
        </w:rPr>
        <w:t xml:space="preserve"> </w:t>
      </w:r>
      <w:r>
        <w:t>Makes</w:t>
      </w:r>
      <w:r>
        <w:rPr>
          <w:spacing w:val="-8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correctly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 correct</w:t>
      </w:r>
      <w:r>
        <w:rPr>
          <w:spacing w:val="3"/>
        </w:rPr>
        <w:t xml:space="preserve"> </w:t>
      </w:r>
      <w:r>
        <w:t>time.</w:t>
      </w:r>
    </w:p>
    <w:p w14:paraId="5DA7A1AA" w14:textId="77777777" w:rsidR="00E27FBC" w:rsidRDefault="00E27FBC">
      <w:pPr>
        <w:pStyle w:val="a3"/>
        <w:spacing w:before="11"/>
        <w:rPr>
          <w:sz w:val="20"/>
        </w:rPr>
      </w:pPr>
    </w:p>
    <w:p w14:paraId="02F1D2B3" w14:textId="77777777" w:rsidR="00E27FBC" w:rsidRDefault="00C15B0A">
      <w:pPr>
        <w:pStyle w:val="a3"/>
        <w:spacing w:line="256" w:lineRule="auto"/>
        <w:ind w:left="664" w:right="282" w:hanging="382"/>
        <w:jc w:val="both"/>
      </w:pPr>
      <w:r>
        <w:t xml:space="preserve">4.3 The program counter does not maintain a count of any sort. The value stored in the program counter is the address of the next instruction to be processed. Hence the name ’Instruction </w:t>
      </w:r>
      <w:proofErr w:type="spellStart"/>
      <w:r>
        <w:t>Pointer’is</w:t>
      </w:r>
      <w:proofErr w:type="spellEnd"/>
      <w:r>
        <w:t xml:space="preserve"> more appropriate for it.</w:t>
      </w:r>
    </w:p>
    <w:p w14:paraId="122CCBA3" w14:textId="77777777" w:rsidR="00E27FBC" w:rsidRDefault="00C15B0A">
      <w:pPr>
        <w:pStyle w:val="a3"/>
        <w:tabs>
          <w:tab w:val="left" w:pos="510"/>
        </w:tabs>
        <w:spacing w:before="179"/>
        <w:ind w:right="4200"/>
        <w:jc w:val="right"/>
      </w:pPr>
      <w:r>
        <w:t>4.5</w:t>
      </w:r>
      <w:r>
        <w:tab/>
        <w:t>(a) Location 3 contains 0000 0000 0000</w:t>
      </w:r>
      <w:r>
        <w:rPr>
          <w:spacing w:val="-16"/>
        </w:rPr>
        <w:t xml:space="preserve"> </w:t>
      </w:r>
      <w:r>
        <w:t>0000</w:t>
      </w:r>
    </w:p>
    <w:p w14:paraId="5B8CDEF1" w14:textId="77777777" w:rsidR="00E27FBC" w:rsidRDefault="00C15B0A">
      <w:pPr>
        <w:pStyle w:val="a3"/>
        <w:spacing w:before="18"/>
        <w:ind w:right="4198"/>
        <w:jc w:val="right"/>
      </w:pPr>
      <w:r>
        <w:t>Location</w:t>
      </w:r>
      <w:r>
        <w:rPr>
          <w:spacing w:val="-19"/>
        </w:rPr>
        <w:t xml:space="preserve"> </w:t>
      </w:r>
      <w:r>
        <w:t>6</w:t>
      </w:r>
      <w:r>
        <w:rPr>
          <w:spacing w:val="-13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1111</w:t>
      </w:r>
      <w:r>
        <w:rPr>
          <w:spacing w:val="-9"/>
        </w:rPr>
        <w:t xml:space="preserve"> </w:t>
      </w:r>
      <w:r>
        <w:t>1110</w:t>
      </w:r>
      <w:r>
        <w:rPr>
          <w:spacing w:val="-10"/>
        </w:rPr>
        <w:t xml:space="preserve"> </w:t>
      </w:r>
      <w:r>
        <w:t>1101</w:t>
      </w:r>
      <w:r>
        <w:rPr>
          <w:spacing w:val="-9"/>
        </w:rPr>
        <w:t xml:space="preserve"> </w:t>
      </w:r>
      <w:r>
        <w:t>0011</w:t>
      </w:r>
    </w:p>
    <w:p w14:paraId="4651B345" w14:textId="77777777" w:rsidR="00E27FBC" w:rsidRDefault="00C15B0A">
      <w:pPr>
        <w:pStyle w:val="a4"/>
        <w:numPr>
          <w:ilvl w:val="0"/>
          <w:numId w:val="2"/>
        </w:numPr>
        <w:tabs>
          <w:tab w:val="left" w:pos="1328"/>
          <w:tab w:val="left" w:pos="1329"/>
        </w:tabs>
        <w:spacing w:before="98"/>
      </w:pPr>
      <w:proofErr w:type="spellStart"/>
      <w:r>
        <w:t>i</w:t>
      </w:r>
      <w:proofErr w:type="spellEnd"/>
      <w:r>
        <w:t xml:space="preserve">. </w:t>
      </w:r>
      <w:r>
        <w:rPr>
          <w:spacing w:val="-7"/>
        </w:rPr>
        <w:t xml:space="preserve">Two’s </w:t>
      </w:r>
      <w:r>
        <w:t>Complement</w:t>
      </w:r>
      <w:r>
        <w:rPr>
          <w:spacing w:val="-5"/>
        </w:rPr>
        <w:t xml:space="preserve"> </w:t>
      </w:r>
      <w:r>
        <w:t>-</w:t>
      </w:r>
    </w:p>
    <w:p w14:paraId="4757313D" w14:textId="77777777" w:rsidR="00E27FBC" w:rsidRDefault="00C15B0A">
      <w:pPr>
        <w:pStyle w:val="a3"/>
        <w:spacing w:before="18"/>
        <w:ind w:left="1552"/>
      </w:pPr>
      <w:r>
        <w:t>Location 0: 0001 1110 0100 0011 = 7747</w:t>
      </w:r>
    </w:p>
    <w:p w14:paraId="7708BC76" w14:textId="77777777" w:rsidR="00E27FBC" w:rsidRDefault="00C15B0A">
      <w:pPr>
        <w:pStyle w:val="a3"/>
        <w:spacing w:before="18"/>
        <w:ind w:left="1552"/>
      </w:pPr>
      <w:r>
        <w:t>Location 1: 1111 0000 0010 0101 = -4059</w:t>
      </w:r>
    </w:p>
    <w:p w14:paraId="2532E9C3" w14:textId="77777777" w:rsidR="00E27FBC" w:rsidRDefault="00C15B0A">
      <w:pPr>
        <w:pStyle w:val="a3"/>
        <w:spacing w:before="59"/>
        <w:ind w:left="1269"/>
      </w:pPr>
      <w:r>
        <w:t>ii. ASCII - Location 4: 0000 0000 0110 0101 = 101 = ’e’</w:t>
      </w:r>
    </w:p>
    <w:p w14:paraId="2D3EB116" w14:textId="77777777" w:rsidR="00E27FBC" w:rsidRDefault="00C15B0A">
      <w:pPr>
        <w:pStyle w:val="a4"/>
        <w:numPr>
          <w:ilvl w:val="1"/>
          <w:numId w:val="2"/>
        </w:numPr>
        <w:tabs>
          <w:tab w:val="left" w:pos="1552"/>
        </w:tabs>
        <w:spacing w:before="57"/>
      </w:pPr>
      <w:r>
        <w:t>Floating Point</w:t>
      </w:r>
      <w:r>
        <w:rPr>
          <w:spacing w:val="-14"/>
        </w:rPr>
        <w:t xml:space="preserve"> </w:t>
      </w:r>
      <w:r>
        <w:t>-</w:t>
      </w:r>
    </w:p>
    <w:p w14:paraId="591C6B43" w14:textId="77777777" w:rsidR="00E27FBC" w:rsidRDefault="00C15B0A">
      <w:pPr>
        <w:pStyle w:val="a3"/>
        <w:spacing w:before="18" w:line="245" w:lineRule="exact"/>
        <w:ind w:left="1552"/>
      </w:pPr>
      <w:r>
        <w:t>Locations 6 and 7: 0000 0110 1101 1001 1111 1110 1101 0011</w:t>
      </w:r>
    </w:p>
    <w:p w14:paraId="324BD41D" w14:textId="77777777" w:rsidR="00E27FBC" w:rsidRDefault="00C15B0A">
      <w:pPr>
        <w:pStyle w:val="a3"/>
        <w:spacing w:line="283" w:lineRule="exact"/>
        <w:ind w:left="1552"/>
        <w:rPr>
          <w:rFonts w:ascii="PMingLiU" w:hAnsi="PMingLiU"/>
          <w:sz w:val="16"/>
        </w:rPr>
      </w:pPr>
      <w:r>
        <w:t xml:space="preserve">Number represented is 1.10110011111111011010011 x </w:t>
      </w:r>
      <w:r>
        <w:rPr>
          <w:rFonts w:ascii="Gill Sans MT" w:hAnsi="Gill Sans MT"/>
        </w:rPr>
        <w:t>2</w:t>
      </w:r>
      <w:r>
        <w:rPr>
          <w:rFonts w:ascii="Arial" w:hAnsi="Arial"/>
          <w:position w:val="8"/>
          <w:sz w:val="16"/>
        </w:rPr>
        <w:t>−</w:t>
      </w:r>
      <w:r>
        <w:rPr>
          <w:rFonts w:ascii="PMingLiU" w:hAnsi="PMingLiU"/>
          <w:position w:val="8"/>
          <w:sz w:val="16"/>
        </w:rPr>
        <w:t>114</w:t>
      </w:r>
    </w:p>
    <w:p w14:paraId="22153028" w14:textId="77777777" w:rsidR="00E27FBC" w:rsidRDefault="00C15B0A">
      <w:pPr>
        <w:pStyle w:val="a4"/>
        <w:numPr>
          <w:ilvl w:val="1"/>
          <w:numId w:val="2"/>
        </w:numPr>
        <w:tabs>
          <w:tab w:val="left" w:pos="1553"/>
        </w:tabs>
        <w:spacing w:before="56"/>
        <w:ind w:left="1552" w:hanging="313"/>
      </w:pPr>
      <w:r>
        <w:t>Unsigned</w:t>
      </w:r>
      <w:r>
        <w:rPr>
          <w:spacing w:val="-9"/>
        </w:rPr>
        <w:t xml:space="preserve"> </w:t>
      </w:r>
      <w:r>
        <w:t>-</w:t>
      </w:r>
    </w:p>
    <w:p w14:paraId="21E53D48" w14:textId="77777777" w:rsidR="00E27FBC" w:rsidRDefault="00C15B0A">
      <w:pPr>
        <w:pStyle w:val="a3"/>
        <w:spacing w:before="16"/>
        <w:ind w:left="1552"/>
      </w:pPr>
      <w:r>
        <w:t>Location 0: 0001 1110 0100 0011 = 7747</w:t>
      </w:r>
    </w:p>
    <w:p w14:paraId="726CC952" w14:textId="77777777" w:rsidR="00E27FBC" w:rsidRDefault="00C15B0A">
      <w:pPr>
        <w:pStyle w:val="a3"/>
        <w:spacing w:before="18"/>
        <w:ind w:left="1552"/>
      </w:pPr>
      <w:r>
        <w:t>Location 1: 1111 0000 0010 0101 = 61477</w:t>
      </w:r>
    </w:p>
    <w:p w14:paraId="52744AA5" w14:textId="77777777" w:rsidR="00E27FBC" w:rsidRDefault="00C15B0A">
      <w:pPr>
        <w:pStyle w:val="a4"/>
        <w:numPr>
          <w:ilvl w:val="0"/>
          <w:numId w:val="2"/>
        </w:numPr>
        <w:tabs>
          <w:tab w:val="left" w:pos="1145"/>
        </w:tabs>
        <w:ind w:left="1144" w:hanging="351"/>
      </w:pPr>
      <w:r>
        <w:t>Instruction - Location 0: 0001 1110 0100 0011 = Add R7 R1</w:t>
      </w:r>
      <w:r>
        <w:rPr>
          <w:spacing w:val="-10"/>
        </w:rPr>
        <w:t xml:space="preserve"> </w:t>
      </w:r>
      <w:r>
        <w:t>R3</w:t>
      </w:r>
    </w:p>
    <w:p w14:paraId="52607F85" w14:textId="77777777" w:rsidR="00E27FBC" w:rsidRDefault="00E27FBC">
      <w:pPr>
        <w:pStyle w:val="a3"/>
        <w:rPr>
          <w:sz w:val="26"/>
        </w:rPr>
      </w:pPr>
    </w:p>
    <w:p w14:paraId="027F74B2" w14:textId="0899DF9C" w:rsidR="00E27FBC" w:rsidRDefault="00E27FBC" w:rsidP="00000260">
      <w:pPr>
        <w:pStyle w:val="a3"/>
        <w:spacing w:before="199"/>
        <w:ind w:right="139"/>
        <w:jc w:val="center"/>
        <w:sectPr w:rsidR="00E27FBC">
          <w:footerReference w:type="default" r:id="rId7"/>
          <w:type w:val="continuous"/>
          <w:pgSz w:w="12240" w:h="15840"/>
          <w:pgMar w:top="1500" w:right="1540" w:bottom="280" w:left="1680" w:header="720" w:footer="720" w:gutter="0"/>
          <w:cols w:space="720"/>
        </w:sectPr>
      </w:pPr>
    </w:p>
    <w:p w14:paraId="6B254CF3" w14:textId="77777777" w:rsidR="00E27FBC" w:rsidRDefault="00E27FBC">
      <w:pPr>
        <w:pStyle w:val="a3"/>
        <w:spacing w:before="5"/>
        <w:rPr>
          <w:sz w:val="31"/>
        </w:rPr>
      </w:pPr>
    </w:p>
    <w:p w14:paraId="1105F001" w14:textId="77777777" w:rsidR="00E27FBC" w:rsidRDefault="00C15B0A" w:rsidP="00000260">
      <w:pPr>
        <w:pStyle w:val="a4"/>
        <w:numPr>
          <w:ilvl w:val="0"/>
          <w:numId w:val="2"/>
        </w:numPr>
        <w:tabs>
          <w:tab w:val="left" w:pos="1145"/>
        </w:tabs>
        <w:spacing w:before="152" w:line="256" w:lineRule="auto"/>
        <w:ind w:left="1144" w:right="278" w:hanging="363"/>
      </w:pPr>
      <w:r>
        <w:t>Memory</w:t>
      </w:r>
      <w:r>
        <w:rPr>
          <w:spacing w:val="-11"/>
        </w:rPr>
        <w:t xml:space="preserve"> </w:t>
      </w:r>
      <w:r>
        <w:t>Address</w:t>
      </w:r>
      <w:r>
        <w:rPr>
          <w:spacing w:val="-1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Location</w:t>
      </w:r>
      <w:r>
        <w:rPr>
          <w:spacing w:val="-18"/>
        </w:rPr>
        <w:t xml:space="preserve"> </w:t>
      </w:r>
      <w:r>
        <w:t>5:</w:t>
      </w:r>
      <w:r>
        <w:rPr>
          <w:spacing w:val="5"/>
        </w:rPr>
        <w:t xml:space="preserve"> </w:t>
      </w:r>
      <w:r>
        <w:t>0000</w:t>
      </w:r>
      <w:r>
        <w:rPr>
          <w:spacing w:val="-8"/>
        </w:rPr>
        <w:t xml:space="preserve"> </w:t>
      </w:r>
      <w:r>
        <w:t>0000</w:t>
      </w:r>
      <w:r>
        <w:rPr>
          <w:spacing w:val="-8"/>
        </w:rPr>
        <w:t xml:space="preserve"> </w:t>
      </w:r>
      <w:r>
        <w:t>0000</w:t>
      </w:r>
      <w:r>
        <w:rPr>
          <w:spacing w:val="-9"/>
        </w:rPr>
        <w:t xml:space="preserve"> </w:t>
      </w:r>
      <w:r>
        <w:t>0110</w:t>
      </w:r>
      <w:r>
        <w:rPr>
          <w:spacing w:val="-8"/>
        </w:rPr>
        <w:t xml:space="preserve"> </w:t>
      </w:r>
      <w:r>
        <w:t>Refers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6.</w:t>
      </w:r>
      <w:r>
        <w:rPr>
          <w:spacing w:val="2"/>
        </w:rPr>
        <w:t xml:space="preserve"> </w:t>
      </w:r>
      <w:r>
        <w:rPr>
          <w:spacing w:val="-6"/>
        </w:rPr>
        <w:t>Value</w:t>
      </w:r>
      <w:r>
        <w:rPr>
          <w:spacing w:val="-7"/>
        </w:rPr>
        <w:t xml:space="preserve"> </w:t>
      </w:r>
      <w:r>
        <w:rPr>
          <w:spacing w:val="-2"/>
        </w:rPr>
        <w:t xml:space="preserve">stored </w:t>
      </w:r>
      <w:r>
        <w:t>in location 6 is 1111 1110 1101</w:t>
      </w:r>
      <w:r>
        <w:rPr>
          <w:spacing w:val="5"/>
        </w:rPr>
        <w:t xml:space="preserve"> </w:t>
      </w:r>
      <w:r>
        <w:t>0011</w:t>
      </w:r>
    </w:p>
    <w:p w14:paraId="2BD5153B" w14:textId="77777777" w:rsidR="00E27FBC" w:rsidRDefault="00C15B0A">
      <w:pPr>
        <w:pStyle w:val="a3"/>
        <w:spacing w:before="179" w:line="256" w:lineRule="auto"/>
        <w:ind w:left="664" w:right="6495" w:hanging="382"/>
      </w:pPr>
      <w:r>
        <w:t>4.7 60 opcodes = 6 bits 32 registers = 5 bits</w:t>
      </w:r>
    </w:p>
    <w:p w14:paraId="289C3B1F" w14:textId="77777777" w:rsidR="00E27FBC" w:rsidRDefault="00C15B0A">
      <w:pPr>
        <w:pStyle w:val="a3"/>
        <w:spacing w:before="1" w:line="245" w:lineRule="exact"/>
        <w:ind w:left="664"/>
      </w:pPr>
      <w:proofErr w:type="gramStart"/>
      <w:r>
        <w:t>So</w:t>
      </w:r>
      <w:proofErr w:type="gramEnd"/>
      <w:r>
        <w:t xml:space="preserve"> number of bits required for IMM = 32 - 6 - 5 - 5 = 16</w:t>
      </w:r>
    </w:p>
    <w:p w14:paraId="323DEA49" w14:textId="39A1EA29" w:rsidR="00037BC8" w:rsidRDefault="00C15B0A" w:rsidP="00037BC8">
      <w:pPr>
        <w:pStyle w:val="a3"/>
        <w:spacing w:line="283" w:lineRule="exact"/>
        <w:ind w:left="664"/>
      </w:pPr>
      <w:r>
        <w:t>Since IMM is a 2’s complement value, its range is -</w:t>
      </w:r>
      <w:r>
        <w:rPr>
          <w:rFonts w:ascii="Gill Sans MT" w:hAnsi="Gill Sans MT"/>
        </w:rPr>
        <w:t>2</w:t>
      </w:r>
      <w:r>
        <w:rPr>
          <w:rFonts w:ascii="PMingLiU" w:hAnsi="PMingLiU"/>
          <w:position w:val="8"/>
          <w:sz w:val="16"/>
        </w:rPr>
        <w:t xml:space="preserve">15 </w:t>
      </w:r>
      <w:r>
        <w:t>... (</w:t>
      </w:r>
      <w:r>
        <w:rPr>
          <w:rFonts w:ascii="Gill Sans MT" w:hAnsi="Gill Sans MT"/>
        </w:rPr>
        <w:t>2</w:t>
      </w:r>
      <w:r>
        <w:rPr>
          <w:rFonts w:ascii="PMingLiU" w:hAnsi="PMingLiU"/>
          <w:position w:val="8"/>
          <w:sz w:val="16"/>
        </w:rPr>
        <w:t xml:space="preserve">15 </w:t>
      </w:r>
      <w:r>
        <w:t>-1) = -32768</w:t>
      </w:r>
      <w:proofErr w:type="gramStart"/>
      <w:r>
        <w:t xml:space="preserve"> ..</w:t>
      </w:r>
      <w:proofErr w:type="gramEnd"/>
      <w:r>
        <w:t xml:space="preserve"> 32767.</w:t>
      </w:r>
    </w:p>
    <w:p w14:paraId="13A1065B" w14:textId="77777777" w:rsidR="00037BC8" w:rsidRDefault="00037BC8" w:rsidP="00037BC8">
      <w:pPr>
        <w:pStyle w:val="a3"/>
        <w:spacing w:line="283" w:lineRule="exact"/>
        <w:ind w:left="664"/>
      </w:pPr>
    </w:p>
    <w:p w14:paraId="1BBFCD01" w14:textId="27F6943F" w:rsidR="00037BC8" w:rsidRDefault="00037BC8" w:rsidP="00037BC8">
      <w:pPr>
        <w:ind w:firstLineChars="100" w:firstLine="220"/>
      </w:pPr>
      <w:bookmarkStart w:id="0" w:name="_GoBack"/>
      <w:bookmarkEnd w:id="0"/>
      <w:r>
        <w:t>4.</w:t>
      </w:r>
      <w:r>
        <w:t xml:space="preserve">8 </w:t>
      </w:r>
      <w:r>
        <w:tab/>
        <w:t xml:space="preserve">a) </w:t>
      </w:r>
      <w:r>
        <w:t>225 opcode, 8 bits are required to represent the OPCODE</w:t>
      </w:r>
      <w:r>
        <w:br/>
      </w:r>
      <w:r>
        <w:t xml:space="preserve"> </w:t>
      </w:r>
      <w:r>
        <w:tab/>
        <w:t>b)</w:t>
      </w:r>
      <w:r w:rsidRPr="00037BC8">
        <w:t xml:space="preserve"> </w:t>
      </w:r>
      <w:r>
        <w:t xml:space="preserve">120 registers, 7 bits to represent the DR </w:t>
      </w:r>
    </w:p>
    <w:p w14:paraId="5C8A883B" w14:textId="237D9445" w:rsidR="00037BC8" w:rsidRDefault="00037BC8" w:rsidP="00037BC8">
      <w:pPr>
        <w:ind w:firstLineChars="301" w:firstLine="662"/>
        <w:rPr>
          <w:rFonts w:hint="eastAsia"/>
          <w:lang w:bidi="ar-SA"/>
        </w:rPr>
      </w:pPr>
      <w:r>
        <w:rPr>
          <w:rFonts w:hint="eastAsia"/>
        </w:rPr>
        <w:t>c</w:t>
      </w:r>
      <w:r>
        <w:t>)</w:t>
      </w:r>
      <w:r w:rsidRPr="00037BC8">
        <w:t xml:space="preserve"> </w:t>
      </w:r>
      <w:r>
        <w:t xml:space="preserve">3 registers and 1 opcode, 3x7 + 8 = 29 bits. </w:t>
      </w:r>
      <w:proofErr w:type="gramStart"/>
      <w:r>
        <w:t>So</w:t>
      </w:r>
      <w:proofErr w:type="gramEnd"/>
      <w:r>
        <w:t xml:space="preserve"> there are 3 </w:t>
      </w:r>
      <w:proofErr w:type="spellStart"/>
      <w:r>
        <w:t>ununsed</w:t>
      </w:r>
      <w:proofErr w:type="spellEnd"/>
      <w:r>
        <w:t xml:space="preserve"> bits </w:t>
      </w:r>
    </w:p>
    <w:p w14:paraId="468B039F" w14:textId="77777777" w:rsidR="00E27FBC" w:rsidRDefault="00C15B0A">
      <w:pPr>
        <w:pStyle w:val="a3"/>
        <w:spacing w:before="195" w:line="256" w:lineRule="auto"/>
        <w:ind w:left="664" w:hanging="382"/>
      </w:pPr>
      <w:r>
        <w:t>4.9 The second important operation performed during the FETCH phase is the loading of the address of the next instruction into the program counter.</w:t>
      </w:r>
    </w:p>
    <w:p w14:paraId="5E16B850" w14:textId="77777777" w:rsidR="00E27FBC" w:rsidRDefault="00C15B0A">
      <w:pPr>
        <w:pStyle w:val="a4"/>
        <w:numPr>
          <w:ilvl w:val="1"/>
          <w:numId w:val="1"/>
        </w:numPr>
        <w:tabs>
          <w:tab w:val="left" w:pos="664"/>
        </w:tabs>
        <w:spacing w:before="179"/>
      </w:pPr>
      <w:r>
        <w:t>The phases of the instruction cycle</w:t>
      </w:r>
      <w:r>
        <w:rPr>
          <w:spacing w:val="5"/>
        </w:rPr>
        <w:t xml:space="preserve"> </w:t>
      </w:r>
      <w:r>
        <w:t>are:</w:t>
      </w:r>
    </w:p>
    <w:p w14:paraId="28A9AED4" w14:textId="77777777" w:rsidR="00E27FBC" w:rsidRDefault="00E27FBC">
      <w:pPr>
        <w:pStyle w:val="a3"/>
        <w:spacing w:before="5"/>
      </w:pPr>
    </w:p>
    <w:p w14:paraId="10A4C5B9" w14:textId="77777777" w:rsidR="00E27FBC" w:rsidRDefault="00C15B0A">
      <w:pPr>
        <w:pStyle w:val="a4"/>
        <w:numPr>
          <w:ilvl w:val="2"/>
          <w:numId w:val="1"/>
        </w:numPr>
        <w:tabs>
          <w:tab w:val="left" w:pos="1145"/>
        </w:tabs>
        <w:spacing w:before="0" w:line="256" w:lineRule="auto"/>
        <w:ind w:right="266" w:hanging="351"/>
      </w:pPr>
      <w:r>
        <w:t xml:space="preserve">Fetch: Get instruction from </w:t>
      </w:r>
      <w:r>
        <w:rPr>
          <w:spacing w:val="-3"/>
        </w:rPr>
        <w:t xml:space="preserve">memory. </w:t>
      </w:r>
      <w:r>
        <w:t xml:space="preserve">Load address of next instruction in the Program </w:t>
      </w:r>
      <w:r>
        <w:rPr>
          <w:spacing w:val="-3"/>
        </w:rPr>
        <w:t>Counter.</w:t>
      </w:r>
    </w:p>
    <w:p w14:paraId="1C42015B" w14:textId="77777777" w:rsidR="00E27FBC" w:rsidRDefault="00C15B0A">
      <w:pPr>
        <w:pStyle w:val="a4"/>
        <w:numPr>
          <w:ilvl w:val="2"/>
          <w:numId w:val="1"/>
        </w:numPr>
        <w:tabs>
          <w:tab w:val="left" w:pos="1145"/>
        </w:tabs>
        <w:spacing w:before="80"/>
        <w:ind w:hanging="363"/>
      </w:pPr>
      <w:r>
        <w:t>Decode: Find out what the instruction</w:t>
      </w:r>
      <w:r>
        <w:rPr>
          <w:spacing w:val="1"/>
        </w:rPr>
        <w:t xml:space="preserve"> </w:t>
      </w:r>
      <w:r>
        <w:t>does.</w:t>
      </w:r>
    </w:p>
    <w:p w14:paraId="2B3ACDE9" w14:textId="77777777" w:rsidR="00E27FBC" w:rsidRDefault="00C15B0A">
      <w:pPr>
        <w:pStyle w:val="a4"/>
        <w:numPr>
          <w:ilvl w:val="2"/>
          <w:numId w:val="1"/>
        </w:numPr>
        <w:tabs>
          <w:tab w:val="left" w:pos="1145"/>
        </w:tabs>
        <w:spacing w:before="98" w:line="256" w:lineRule="auto"/>
        <w:ind w:right="282" w:hanging="351"/>
      </w:pPr>
      <w:r>
        <w:rPr>
          <w:spacing w:val="-3"/>
        </w:rPr>
        <w:t xml:space="preserve">Evaluate </w:t>
      </w:r>
      <w:r>
        <w:t>Address: Calculate address of the memory location that is needed to process the instruction.</w:t>
      </w:r>
    </w:p>
    <w:p w14:paraId="09FA32EC" w14:textId="77777777" w:rsidR="00E27FBC" w:rsidRDefault="00C15B0A">
      <w:pPr>
        <w:pStyle w:val="a4"/>
        <w:numPr>
          <w:ilvl w:val="2"/>
          <w:numId w:val="1"/>
        </w:numPr>
        <w:tabs>
          <w:tab w:val="left" w:pos="1145"/>
        </w:tabs>
        <w:spacing w:before="80"/>
        <w:ind w:hanging="363"/>
      </w:pPr>
      <w:r>
        <w:t>Fetch Operands: Get the source operands (either from memory or register</w:t>
      </w:r>
      <w:r>
        <w:rPr>
          <w:spacing w:val="-33"/>
        </w:rPr>
        <w:t xml:space="preserve"> </w:t>
      </w:r>
      <w:r>
        <w:t>file).</w:t>
      </w:r>
    </w:p>
    <w:p w14:paraId="5E8041F4" w14:textId="77777777" w:rsidR="00E27FBC" w:rsidRDefault="00C15B0A">
      <w:pPr>
        <w:pStyle w:val="a4"/>
        <w:numPr>
          <w:ilvl w:val="2"/>
          <w:numId w:val="1"/>
        </w:numPr>
        <w:tabs>
          <w:tab w:val="left" w:pos="1145"/>
        </w:tabs>
        <w:ind w:hanging="351"/>
      </w:pPr>
      <w:r>
        <w:t xml:space="preserve">Execute: Perform the </w:t>
      </w:r>
      <w:r>
        <w:rPr>
          <w:spacing w:val="-3"/>
        </w:rPr>
        <w:t xml:space="preserve">execution </w:t>
      </w:r>
      <w:r>
        <w:t>of the</w:t>
      </w:r>
      <w:r>
        <w:rPr>
          <w:spacing w:val="9"/>
        </w:rPr>
        <w:t xml:space="preserve"> </w:t>
      </w:r>
      <w:r>
        <w:t>instruction.</w:t>
      </w:r>
    </w:p>
    <w:p w14:paraId="796F0CA6" w14:textId="77777777" w:rsidR="00E27FBC" w:rsidRDefault="00C15B0A">
      <w:pPr>
        <w:pStyle w:val="a4"/>
        <w:numPr>
          <w:ilvl w:val="2"/>
          <w:numId w:val="1"/>
        </w:numPr>
        <w:tabs>
          <w:tab w:val="left" w:pos="1145"/>
        </w:tabs>
        <w:spacing w:before="98"/>
        <w:ind w:hanging="327"/>
      </w:pPr>
      <w:r>
        <w:t xml:space="preserve">Store Result: Store the result of the </w:t>
      </w:r>
      <w:r>
        <w:rPr>
          <w:spacing w:val="-3"/>
        </w:rPr>
        <w:t xml:space="preserve">execution </w:t>
      </w:r>
      <w:r>
        <w:t>to the specified</w:t>
      </w:r>
      <w:r>
        <w:rPr>
          <w:spacing w:val="-12"/>
        </w:rPr>
        <w:t xml:space="preserve"> </w:t>
      </w:r>
      <w:r>
        <w:rPr>
          <w:spacing w:val="-2"/>
        </w:rPr>
        <w:t>destination.</w:t>
      </w:r>
    </w:p>
    <w:p w14:paraId="3445226F" w14:textId="77777777" w:rsidR="00E27FBC" w:rsidRDefault="00E27FBC">
      <w:pPr>
        <w:pStyle w:val="a3"/>
        <w:spacing w:before="5"/>
      </w:pPr>
    </w:p>
    <w:p w14:paraId="5B46C5FA" w14:textId="77777777" w:rsidR="00E27FBC" w:rsidRDefault="00C15B0A">
      <w:pPr>
        <w:pStyle w:val="a3"/>
        <w:tabs>
          <w:tab w:val="left" w:pos="3805"/>
          <w:tab w:val="left" w:pos="4592"/>
          <w:tab w:val="left" w:pos="5115"/>
          <w:tab w:val="left" w:pos="6031"/>
          <w:tab w:val="left" w:pos="6816"/>
          <w:tab w:val="left" w:pos="7600"/>
        </w:tabs>
        <w:ind w:left="175"/>
        <w:rPr>
          <w:rFonts w:ascii="Courier New"/>
        </w:rPr>
      </w:pPr>
      <w:r>
        <w:t>4.13</w:t>
      </w:r>
      <w:r>
        <w:tab/>
      </w:r>
      <w:r>
        <w:rPr>
          <w:rFonts w:ascii="Courier New"/>
        </w:rPr>
        <w:t>F</w:t>
      </w:r>
      <w:r>
        <w:rPr>
          <w:rFonts w:ascii="Courier New"/>
        </w:rPr>
        <w:tab/>
        <w:t>D</w:t>
      </w:r>
      <w:r>
        <w:rPr>
          <w:rFonts w:ascii="Courier New"/>
        </w:rPr>
        <w:tab/>
        <w:t>EA</w:t>
      </w:r>
      <w:r>
        <w:rPr>
          <w:rFonts w:ascii="Courier New"/>
        </w:rPr>
        <w:tab/>
        <w:t>FO</w:t>
      </w:r>
      <w:r>
        <w:rPr>
          <w:rFonts w:ascii="Courier New"/>
        </w:rPr>
        <w:tab/>
        <w:t>E</w:t>
      </w:r>
      <w:r>
        <w:rPr>
          <w:rFonts w:ascii="Courier New"/>
        </w:rPr>
        <w:tab/>
        <w:t>SR</w:t>
      </w:r>
    </w:p>
    <w:p w14:paraId="4525F6DD" w14:textId="77777777" w:rsidR="00E27FBC" w:rsidRDefault="00E27FBC">
      <w:pPr>
        <w:pStyle w:val="a3"/>
        <w:spacing w:before="10"/>
        <w:rPr>
          <w:rFonts w:ascii="Courier New"/>
          <w:sz w:val="25"/>
        </w:rPr>
      </w:pPr>
    </w:p>
    <w:p w14:paraId="5C7C5D77" w14:textId="77777777" w:rsidR="00E27FBC" w:rsidRDefault="00C15B0A">
      <w:pPr>
        <w:pStyle w:val="a3"/>
        <w:tabs>
          <w:tab w:val="left" w:pos="1450"/>
          <w:tab w:val="left" w:pos="3673"/>
          <w:tab w:val="left" w:pos="4589"/>
          <w:tab w:val="left" w:pos="5242"/>
          <w:tab w:val="left" w:pos="5897"/>
          <w:tab w:val="left" w:pos="6813"/>
          <w:tab w:val="left" w:pos="7468"/>
          <w:tab w:val="left" w:pos="8252"/>
        </w:tabs>
        <w:ind w:left="664"/>
        <w:rPr>
          <w:rFonts w:ascii="Courier New"/>
        </w:rPr>
      </w:pPr>
      <w:r>
        <w:rPr>
          <w:rFonts w:ascii="Courier New"/>
        </w:rPr>
        <w:t>x86:</w:t>
      </w:r>
      <w:r>
        <w:rPr>
          <w:rFonts w:ascii="Courier New"/>
        </w:rPr>
        <w:tab/>
        <w:t>ADD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</w:t>
      </w:r>
      <w:proofErr w:type="spellStart"/>
      <w:r>
        <w:rPr>
          <w:rFonts w:ascii="Courier New"/>
        </w:rPr>
        <w:t>eax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edx</w:t>
      </w:r>
      <w:proofErr w:type="spellEnd"/>
      <w:r>
        <w:rPr>
          <w:rFonts w:ascii="Courier New"/>
        </w:rPr>
        <w:tab/>
        <w:t>100</w:t>
      </w:r>
      <w:r>
        <w:rPr>
          <w:rFonts w:ascii="Courier New"/>
        </w:rPr>
        <w:tab/>
        <w:t>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100</w:t>
      </w:r>
      <w:r>
        <w:rPr>
          <w:rFonts w:ascii="Courier New"/>
        </w:rPr>
        <w:tab/>
        <w:t>1</w:t>
      </w:r>
      <w:r>
        <w:rPr>
          <w:rFonts w:ascii="Courier New"/>
        </w:rPr>
        <w:tab/>
        <w:t>100</w:t>
      </w:r>
      <w:r>
        <w:rPr>
          <w:rFonts w:ascii="Courier New"/>
        </w:rPr>
        <w:tab/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303</w:t>
      </w:r>
    </w:p>
    <w:p w14:paraId="2A1A8EA0" w14:textId="77777777" w:rsidR="00E27FBC" w:rsidRDefault="00C15B0A">
      <w:pPr>
        <w:pStyle w:val="a3"/>
        <w:tabs>
          <w:tab w:val="left" w:pos="1451"/>
          <w:tab w:val="left" w:pos="3673"/>
          <w:tab w:val="left" w:pos="4589"/>
          <w:tab w:val="left" w:pos="5242"/>
          <w:tab w:val="left" w:pos="6158"/>
          <w:tab w:val="left" w:pos="6813"/>
          <w:tab w:val="left" w:pos="7730"/>
          <w:tab w:val="left" w:pos="8253"/>
        </w:tabs>
        <w:spacing w:before="22"/>
        <w:ind w:left="664"/>
        <w:rPr>
          <w:rFonts w:ascii="Courier New"/>
        </w:rPr>
      </w:pPr>
      <w:r>
        <w:rPr>
          <w:rFonts w:ascii="Courier New"/>
        </w:rPr>
        <w:t>LC3:</w:t>
      </w:r>
      <w:r>
        <w:rPr>
          <w:rFonts w:ascii="Courier New"/>
        </w:rPr>
        <w:tab/>
        <w:t>ADD R6,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R2,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R6</w:t>
      </w:r>
      <w:r>
        <w:rPr>
          <w:rFonts w:ascii="Courier New"/>
        </w:rPr>
        <w:tab/>
        <w:t>100</w:t>
      </w:r>
      <w:r>
        <w:rPr>
          <w:rFonts w:ascii="Courier New"/>
        </w:rPr>
        <w:tab/>
        <w:t>1</w:t>
      </w:r>
      <w:r>
        <w:rPr>
          <w:rFonts w:ascii="Courier New"/>
        </w:rPr>
        <w:tab/>
        <w:t>-</w:t>
      </w:r>
      <w:r>
        <w:rPr>
          <w:rFonts w:ascii="Courier New"/>
        </w:rPr>
        <w:tab/>
        <w:t>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1</w:t>
      </w:r>
      <w:r>
        <w:rPr>
          <w:rFonts w:ascii="Courier New"/>
        </w:rPr>
        <w:tab/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104</w:t>
      </w:r>
    </w:p>
    <w:p w14:paraId="33BD4C2A" w14:textId="32043BFE" w:rsidR="00C15B0A" w:rsidRDefault="00C15B0A" w:rsidP="00C15B0A">
      <w:pPr>
        <w:pStyle w:val="a3"/>
        <w:spacing w:before="177" w:line="256" w:lineRule="auto"/>
        <w:ind w:left="664" w:right="277" w:hanging="490"/>
        <w:jc w:val="both"/>
        <w:rPr>
          <w:spacing w:val="-3"/>
        </w:rPr>
      </w:pPr>
      <w:r>
        <w:t>4.15</w:t>
      </w:r>
      <w:r>
        <w:rPr>
          <w:spacing w:val="38"/>
        </w:rPr>
        <w:t xml:space="preserve"> </w:t>
      </w:r>
      <w:r>
        <w:t>Once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RUN</w:t>
      </w:r>
      <w:r>
        <w:rPr>
          <w:spacing w:val="-11"/>
        </w:rPr>
        <w:t xml:space="preserve"> </w:t>
      </w:r>
      <w:r>
        <w:t>latch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cleared,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clock</w:t>
      </w:r>
      <w:r>
        <w:rPr>
          <w:spacing w:val="-8"/>
        </w:rPr>
        <w:t xml:space="preserve"> </w:t>
      </w:r>
      <w:r>
        <w:t>stops,</w:t>
      </w:r>
      <w:r>
        <w:rPr>
          <w:spacing w:val="-6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processed.</w:t>
      </w:r>
      <w:r>
        <w:rPr>
          <w:spacing w:val="9"/>
        </w:rPr>
        <w:t xml:space="preserve"> </w:t>
      </w:r>
      <w:r>
        <w:t>Thus,</w:t>
      </w:r>
      <w:r>
        <w:rPr>
          <w:spacing w:val="-13"/>
        </w:rPr>
        <w:t xml:space="preserve"> </w:t>
      </w:r>
      <w:r>
        <w:t xml:space="preserve">no instruction can be used to set the </w:t>
      </w:r>
      <w:r>
        <w:rPr>
          <w:spacing w:val="-3"/>
        </w:rPr>
        <w:t xml:space="preserve">RUN </w:t>
      </w:r>
      <w:r>
        <w:t xml:space="preserve">latch. In order to re-initiate the instruction </w:t>
      </w:r>
      <w:r>
        <w:rPr>
          <w:spacing w:val="-2"/>
        </w:rPr>
        <w:t xml:space="preserve">cycle, </w:t>
      </w:r>
      <w:r>
        <w:t>an external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applied.</w:t>
      </w:r>
      <w:r>
        <w:rPr>
          <w:spacing w:val="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interrupt</w:t>
      </w:r>
      <w:r>
        <w:rPr>
          <w:spacing w:val="-1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panel switch, for</w:t>
      </w:r>
      <w:r>
        <w:rPr>
          <w:spacing w:val="5"/>
        </w:rPr>
        <w:t xml:space="preserve"> </w:t>
      </w:r>
      <w:r>
        <w:rPr>
          <w:spacing w:val="-3"/>
        </w:rPr>
        <w:t>example.</w:t>
      </w:r>
    </w:p>
    <w:p w14:paraId="677E5F2E" w14:textId="761654BB" w:rsidR="00C15B0A" w:rsidRDefault="00C15B0A" w:rsidP="00C15B0A">
      <w:pPr>
        <w:pStyle w:val="a3"/>
        <w:spacing w:before="177" w:line="256" w:lineRule="auto"/>
        <w:ind w:left="664" w:right="277" w:hanging="490"/>
        <w:jc w:val="both"/>
        <w:rPr>
          <w:spacing w:val="-3"/>
        </w:rPr>
      </w:pPr>
    </w:p>
    <w:p w14:paraId="511622FE" w14:textId="3CFD2630" w:rsidR="00C15B0A" w:rsidRDefault="00C15B0A" w:rsidP="00C15B0A">
      <w:pPr>
        <w:pStyle w:val="a3"/>
        <w:spacing w:before="177" w:line="256" w:lineRule="auto"/>
        <w:ind w:left="664" w:right="277" w:hanging="490"/>
        <w:jc w:val="both"/>
        <w:rPr>
          <w:spacing w:val="-3"/>
        </w:rPr>
      </w:pPr>
      <w:r>
        <w:rPr>
          <w:spacing w:val="-3"/>
        </w:rPr>
        <w:t>4.17</w:t>
      </w:r>
    </w:p>
    <w:p w14:paraId="4EF45FB8" w14:textId="27461D23" w:rsidR="00C15B0A" w:rsidRDefault="00C15B0A" w:rsidP="00C15B0A">
      <w:pPr>
        <w:pStyle w:val="a4"/>
        <w:tabs>
          <w:tab w:val="left" w:pos="644"/>
        </w:tabs>
        <w:spacing w:before="94" w:line="256" w:lineRule="auto"/>
        <w:ind w:left="644" w:right="277" w:firstLine="0"/>
        <w:jc w:val="both"/>
      </w:pPr>
    </w:p>
    <w:tbl>
      <w:tblPr>
        <w:tblStyle w:val="a5"/>
        <w:tblpPr w:leftFromText="180" w:rightFromText="180" w:vertAnchor="text" w:horzAnchor="page" w:tblpX="2377" w:tblpY="54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260"/>
        <w:gridCol w:w="1438"/>
        <w:gridCol w:w="2072"/>
      </w:tblGrid>
      <w:tr w:rsidR="00C15B0A" w14:paraId="070E9E29" w14:textId="77777777" w:rsidTr="00486B16">
        <w:tc>
          <w:tcPr>
            <w:tcW w:w="1908" w:type="dxa"/>
          </w:tcPr>
          <w:p w14:paraId="1008E9EB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bookmarkStart w:id="1" w:name="_Hlk10895031"/>
          </w:p>
        </w:tc>
        <w:tc>
          <w:tcPr>
            <w:tcW w:w="1260" w:type="dxa"/>
          </w:tcPr>
          <w:p w14:paraId="41028834" w14:textId="77777777" w:rsidR="00C15B0A" w:rsidRPr="00664A8B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R/W</w:t>
            </w:r>
          </w:p>
        </w:tc>
        <w:tc>
          <w:tcPr>
            <w:tcW w:w="1438" w:type="dxa"/>
          </w:tcPr>
          <w:p w14:paraId="193016B3" w14:textId="77777777" w:rsidR="00C15B0A" w:rsidRPr="00664A8B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MAR</w:t>
            </w:r>
          </w:p>
        </w:tc>
        <w:tc>
          <w:tcPr>
            <w:tcW w:w="2072" w:type="dxa"/>
          </w:tcPr>
          <w:p w14:paraId="64E38267" w14:textId="77777777" w:rsidR="00C15B0A" w:rsidRPr="00664A8B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MDR</w:t>
            </w:r>
          </w:p>
        </w:tc>
      </w:tr>
      <w:tr w:rsidR="00C15B0A" w14:paraId="0E76A464" w14:textId="77777777" w:rsidTr="00486B16">
        <w:tc>
          <w:tcPr>
            <w:tcW w:w="1908" w:type="dxa"/>
          </w:tcPr>
          <w:p w14:paraId="56D63E38" w14:textId="77777777" w:rsidR="00C15B0A" w:rsidRPr="00664A8B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Operation 1</w:t>
            </w:r>
          </w:p>
        </w:tc>
        <w:tc>
          <w:tcPr>
            <w:tcW w:w="1260" w:type="dxa"/>
          </w:tcPr>
          <w:p w14:paraId="741DD470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W</w:t>
            </w:r>
          </w:p>
        </w:tc>
        <w:tc>
          <w:tcPr>
            <w:tcW w:w="1438" w:type="dxa"/>
          </w:tcPr>
          <w:p w14:paraId="376BD4AF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x4000</w:t>
            </w:r>
          </w:p>
        </w:tc>
        <w:tc>
          <w:tcPr>
            <w:tcW w:w="2072" w:type="dxa"/>
          </w:tcPr>
          <w:p w14:paraId="3ECB0B20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1 1 1 1 0</w:t>
            </w:r>
          </w:p>
        </w:tc>
      </w:tr>
      <w:tr w:rsidR="00C15B0A" w14:paraId="1975586B" w14:textId="77777777" w:rsidTr="00486B16">
        <w:tc>
          <w:tcPr>
            <w:tcW w:w="1908" w:type="dxa"/>
          </w:tcPr>
          <w:p w14:paraId="788D5B07" w14:textId="77777777" w:rsidR="00C15B0A" w:rsidRPr="00664A8B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Operation 2</w:t>
            </w:r>
          </w:p>
        </w:tc>
        <w:tc>
          <w:tcPr>
            <w:tcW w:w="1260" w:type="dxa"/>
          </w:tcPr>
          <w:p w14:paraId="61EA1F6A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R</w:t>
            </w:r>
          </w:p>
        </w:tc>
        <w:tc>
          <w:tcPr>
            <w:tcW w:w="1438" w:type="dxa"/>
          </w:tcPr>
          <w:p w14:paraId="6DC419B8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x4003</w:t>
            </w:r>
          </w:p>
        </w:tc>
        <w:tc>
          <w:tcPr>
            <w:tcW w:w="2072" w:type="dxa"/>
          </w:tcPr>
          <w:p w14:paraId="171B9D7C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1 0 1 1 0</w:t>
            </w:r>
          </w:p>
        </w:tc>
      </w:tr>
      <w:tr w:rsidR="00C15B0A" w14:paraId="0AAAF875" w14:textId="77777777" w:rsidTr="00486B16">
        <w:tc>
          <w:tcPr>
            <w:tcW w:w="1908" w:type="dxa"/>
          </w:tcPr>
          <w:p w14:paraId="45CDC774" w14:textId="77777777" w:rsidR="00C15B0A" w:rsidRPr="00664A8B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Operation 3</w:t>
            </w:r>
          </w:p>
        </w:tc>
        <w:tc>
          <w:tcPr>
            <w:tcW w:w="1260" w:type="dxa"/>
          </w:tcPr>
          <w:p w14:paraId="02698B08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W</w:t>
            </w:r>
          </w:p>
        </w:tc>
        <w:tc>
          <w:tcPr>
            <w:tcW w:w="1438" w:type="dxa"/>
          </w:tcPr>
          <w:p w14:paraId="260755E0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x4001</w:t>
            </w:r>
          </w:p>
        </w:tc>
        <w:tc>
          <w:tcPr>
            <w:tcW w:w="2072" w:type="dxa"/>
          </w:tcPr>
          <w:p w14:paraId="02762D0D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1 0 1 1 0</w:t>
            </w:r>
          </w:p>
        </w:tc>
      </w:tr>
      <w:tr w:rsidR="00C15B0A" w14:paraId="3F8A6228" w14:textId="77777777" w:rsidTr="00486B16">
        <w:tc>
          <w:tcPr>
            <w:tcW w:w="1908" w:type="dxa"/>
          </w:tcPr>
          <w:p w14:paraId="5C0A64D7" w14:textId="77777777" w:rsidR="00C15B0A" w:rsidRPr="00664A8B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Operation 4</w:t>
            </w:r>
          </w:p>
        </w:tc>
        <w:tc>
          <w:tcPr>
            <w:tcW w:w="1260" w:type="dxa"/>
          </w:tcPr>
          <w:p w14:paraId="15CB6FC1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R</w:t>
            </w:r>
          </w:p>
        </w:tc>
        <w:tc>
          <w:tcPr>
            <w:tcW w:w="1438" w:type="dxa"/>
          </w:tcPr>
          <w:p w14:paraId="388AF9A2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x4002</w:t>
            </w:r>
          </w:p>
        </w:tc>
        <w:tc>
          <w:tcPr>
            <w:tcW w:w="2072" w:type="dxa"/>
          </w:tcPr>
          <w:p w14:paraId="4697905F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0 1 1 0 1</w:t>
            </w:r>
          </w:p>
        </w:tc>
      </w:tr>
      <w:tr w:rsidR="00C15B0A" w14:paraId="68742B90" w14:textId="77777777" w:rsidTr="00486B16">
        <w:tc>
          <w:tcPr>
            <w:tcW w:w="1908" w:type="dxa"/>
          </w:tcPr>
          <w:p w14:paraId="3AE4639C" w14:textId="77777777" w:rsidR="00C15B0A" w:rsidRPr="00664A8B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  <w:rPr>
                <w:b/>
                <w:bCs/>
              </w:rPr>
            </w:pPr>
            <w:r w:rsidRPr="00664A8B">
              <w:rPr>
                <w:b/>
                <w:bCs/>
              </w:rPr>
              <w:t>Operation 5</w:t>
            </w:r>
          </w:p>
        </w:tc>
        <w:tc>
          <w:tcPr>
            <w:tcW w:w="1260" w:type="dxa"/>
          </w:tcPr>
          <w:p w14:paraId="66CE31A9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W</w:t>
            </w:r>
          </w:p>
        </w:tc>
        <w:tc>
          <w:tcPr>
            <w:tcW w:w="1438" w:type="dxa"/>
          </w:tcPr>
          <w:p w14:paraId="0F540002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x4003</w:t>
            </w:r>
          </w:p>
        </w:tc>
        <w:tc>
          <w:tcPr>
            <w:tcW w:w="2072" w:type="dxa"/>
          </w:tcPr>
          <w:p w14:paraId="2490F783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0 1 1 0 1</w:t>
            </w:r>
          </w:p>
        </w:tc>
      </w:tr>
      <w:bookmarkEnd w:id="1"/>
    </w:tbl>
    <w:p w14:paraId="4BB81E62" w14:textId="77777777" w:rsidR="00C15B0A" w:rsidRDefault="00C15B0A" w:rsidP="00C15B0A">
      <w:pPr>
        <w:pStyle w:val="a4"/>
        <w:tabs>
          <w:tab w:val="left" w:pos="644"/>
        </w:tabs>
        <w:spacing w:before="94" w:line="256" w:lineRule="auto"/>
        <w:ind w:left="644" w:right="277" w:firstLine="0"/>
        <w:jc w:val="both"/>
      </w:pPr>
    </w:p>
    <w:p w14:paraId="71728518" w14:textId="77777777" w:rsidR="00C15B0A" w:rsidRDefault="00C15B0A" w:rsidP="00C15B0A">
      <w:pPr>
        <w:pStyle w:val="a4"/>
        <w:tabs>
          <w:tab w:val="left" w:pos="644"/>
        </w:tabs>
        <w:spacing w:before="94" w:line="256" w:lineRule="auto"/>
        <w:ind w:left="644" w:right="277" w:firstLine="0"/>
        <w:jc w:val="both"/>
      </w:pPr>
    </w:p>
    <w:p w14:paraId="5168CE59" w14:textId="77777777" w:rsidR="00C15B0A" w:rsidRDefault="00C15B0A" w:rsidP="00C15B0A">
      <w:pPr>
        <w:pStyle w:val="a4"/>
        <w:tabs>
          <w:tab w:val="left" w:pos="644"/>
        </w:tabs>
        <w:spacing w:before="94" w:line="256" w:lineRule="auto"/>
        <w:ind w:left="644" w:right="277" w:firstLine="0"/>
        <w:jc w:val="both"/>
      </w:pPr>
    </w:p>
    <w:p w14:paraId="3CC10413" w14:textId="77777777" w:rsidR="00C15B0A" w:rsidRDefault="00C15B0A" w:rsidP="00C15B0A">
      <w:pPr>
        <w:pStyle w:val="a4"/>
        <w:tabs>
          <w:tab w:val="left" w:pos="644"/>
        </w:tabs>
        <w:spacing w:before="94" w:line="256" w:lineRule="auto"/>
        <w:ind w:left="644" w:right="277" w:firstLine="0"/>
        <w:jc w:val="both"/>
      </w:pPr>
    </w:p>
    <w:p w14:paraId="53C61B47" w14:textId="77777777" w:rsidR="00C15B0A" w:rsidRDefault="00C15B0A" w:rsidP="00C15B0A">
      <w:pPr>
        <w:pStyle w:val="a4"/>
        <w:tabs>
          <w:tab w:val="left" w:pos="644"/>
        </w:tabs>
        <w:spacing w:before="94" w:line="256" w:lineRule="auto"/>
        <w:ind w:left="644" w:right="277" w:firstLine="0"/>
        <w:jc w:val="both"/>
      </w:pPr>
    </w:p>
    <w:p w14:paraId="72114C7B" w14:textId="77777777" w:rsidR="00C15B0A" w:rsidRDefault="00C15B0A" w:rsidP="00C15B0A">
      <w:pPr>
        <w:pStyle w:val="a4"/>
        <w:tabs>
          <w:tab w:val="left" w:pos="644"/>
        </w:tabs>
        <w:spacing w:before="94" w:line="256" w:lineRule="auto"/>
        <w:ind w:left="644" w:right="277" w:firstLine="0"/>
        <w:jc w:val="both"/>
      </w:pPr>
    </w:p>
    <w:p w14:paraId="1CAFF4C9" w14:textId="77777777" w:rsidR="00C15B0A" w:rsidRDefault="00C15B0A" w:rsidP="00C15B0A">
      <w:pPr>
        <w:pStyle w:val="a4"/>
        <w:tabs>
          <w:tab w:val="left" w:pos="644"/>
        </w:tabs>
        <w:spacing w:before="94" w:line="256" w:lineRule="auto"/>
        <w:ind w:left="644" w:right="277" w:firstLine="0"/>
        <w:jc w:val="both"/>
      </w:pPr>
    </w:p>
    <w:p w14:paraId="254E7E4A" w14:textId="447713F9" w:rsidR="00C15B0A" w:rsidRDefault="00C15B0A" w:rsidP="00C15B0A">
      <w:pPr>
        <w:tabs>
          <w:tab w:val="left" w:pos="644"/>
        </w:tabs>
        <w:spacing w:before="94" w:line="256" w:lineRule="auto"/>
        <w:ind w:right="277"/>
        <w:jc w:val="both"/>
      </w:pPr>
      <w:r>
        <w:tab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</w:t>
      </w:r>
      <w:r>
        <w:tab/>
        <w:t>Before Access 1</w:t>
      </w:r>
      <w:r>
        <w:tab/>
      </w:r>
      <w:r>
        <w:tab/>
      </w:r>
      <w:r>
        <w:tab/>
        <w:t xml:space="preserve">After Access 3         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5"/>
        <w:tblW w:w="0" w:type="auto"/>
        <w:tblInd w:w="644" w:type="dxa"/>
        <w:tblLook w:val="04A0" w:firstRow="1" w:lastRow="0" w:firstColumn="1" w:lastColumn="0" w:noHBand="0" w:noVBand="1"/>
      </w:tblPr>
      <w:tblGrid>
        <w:gridCol w:w="1092"/>
        <w:gridCol w:w="1342"/>
      </w:tblGrid>
      <w:tr w:rsidR="00C15B0A" w14:paraId="52F6592B" w14:textId="77777777" w:rsidTr="00486B16">
        <w:tc>
          <w:tcPr>
            <w:tcW w:w="1092" w:type="dxa"/>
          </w:tcPr>
          <w:p w14:paraId="4F4FAA5C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X4000</w:t>
            </w:r>
          </w:p>
        </w:tc>
        <w:tc>
          <w:tcPr>
            <w:tcW w:w="1342" w:type="dxa"/>
          </w:tcPr>
          <w:p w14:paraId="3E475E38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0 1 1 0 1</w:t>
            </w:r>
          </w:p>
        </w:tc>
      </w:tr>
      <w:tr w:rsidR="00C15B0A" w14:paraId="552CDAB6" w14:textId="77777777" w:rsidTr="00486B16">
        <w:tc>
          <w:tcPr>
            <w:tcW w:w="1092" w:type="dxa"/>
          </w:tcPr>
          <w:p w14:paraId="4FC7A3C2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X4001</w:t>
            </w:r>
          </w:p>
        </w:tc>
        <w:tc>
          <w:tcPr>
            <w:tcW w:w="1342" w:type="dxa"/>
          </w:tcPr>
          <w:p w14:paraId="38E21AD9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1 1 0 1 0</w:t>
            </w:r>
          </w:p>
        </w:tc>
      </w:tr>
      <w:tr w:rsidR="00C15B0A" w14:paraId="4AC9AA21" w14:textId="77777777" w:rsidTr="00486B16">
        <w:tc>
          <w:tcPr>
            <w:tcW w:w="1092" w:type="dxa"/>
          </w:tcPr>
          <w:p w14:paraId="34CF56D4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X4002</w:t>
            </w:r>
          </w:p>
        </w:tc>
        <w:tc>
          <w:tcPr>
            <w:tcW w:w="1342" w:type="dxa"/>
          </w:tcPr>
          <w:p w14:paraId="1142CD46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0 1 1 0 1</w:t>
            </w:r>
          </w:p>
        </w:tc>
      </w:tr>
      <w:tr w:rsidR="00C15B0A" w14:paraId="4CF7BDBD" w14:textId="77777777" w:rsidTr="00486B16">
        <w:tc>
          <w:tcPr>
            <w:tcW w:w="1092" w:type="dxa"/>
          </w:tcPr>
          <w:p w14:paraId="35909A91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X4003</w:t>
            </w:r>
          </w:p>
        </w:tc>
        <w:tc>
          <w:tcPr>
            <w:tcW w:w="1342" w:type="dxa"/>
          </w:tcPr>
          <w:p w14:paraId="078679B5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1 0 1 1 0</w:t>
            </w:r>
          </w:p>
        </w:tc>
      </w:tr>
      <w:tr w:rsidR="00C15B0A" w14:paraId="6A57605D" w14:textId="77777777" w:rsidTr="00486B16">
        <w:tc>
          <w:tcPr>
            <w:tcW w:w="1092" w:type="dxa"/>
          </w:tcPr>
          <w:p w14:paraId="5736E336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X4004</w:t>
            </w:r>
          </w:p>
        </w:tc>
        <w:tc>
          <w:tcPr>
            <w:tcW w:w="1342" w:type="dxa"/>
          </w:tcPr>
          <w:p w14:paraId="6FB76981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1 1 1 1 0</w:t>
            </w:r>
          </w:p>
        </w:tc>
      </w:tr>
    </w:tbl>
    <w:tbl>
      <w:tblPr>
        <w:tblStyle w:val="a5"/>
        <w:tblpPr w:leftFromText="180" w:rightFromText="180" w:vertAnchor="text" w:horzAnchor="page" w:tblpX="5257" w:tblpY="-1868"/>
        <w:tblW w:w="0" w:type="auto"/>
        <w:tblLook w:val="04A0" w:firstRow="1" w:lastRow="0" w:firstColumn="1" w:lastColumn="0" w:noHBand="0" w:noVBand="1"/>
      </w:tblPr>
      <w:tblGrid>
        <w:gridCol w:w="1092"/>
        <w:gridCol w:w="1342"/>
      </w:tblGrid>
      <w:tr w:rsidR="00C15B0A" w14:paraId="3E037062" w14:textId="77777777" w:rsidTr="00486B16">
        <w:tc>
          <w:tcPr>
            <w:tcW w:w="1092" w:type="dxa"/>
          </w:tcPr>
          <w:p w14:paraId="3518BC35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X4000</w:t>
            </w:r>
          </w:p>
        </w:tc>
        <w:tc>
          <w:tcPr>
            <w:tcW w:w="1342" w:type="dxa"/>
          </w:tcPr>
          <w:p w14:paraId="10F910BA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1 1 1 1 0</w:t>
            </w:r>
          </w:p>
        </w:tc>
      </w:tr>
      <w:tr w:rsidR="00C15B0A" w14:paraId="2F934EEE" w14:textId="77777777" w:rsidTr="00486B16">
        <w:tc>
          <w:tcPr>
            <w:tcW w:w="1092" w:type="dxa"/>
          </w:tcPr>
          <w:p w14:paraId="24FB3E03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X4001</w:t>
            </w:r>
          </w:p>
        </w:tc>
        <w:tc>
          <w:tcPr>
            <w:tcW w:w="1342" w:type="dxa"/>
          </w:tcPr>
          <w:p w14:paraId="5586CDD5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1 0 1 1 0</w:t>
            </w:r>
          </w:p>
        </w:tc>
      </w:tr>
      <w:tr w:rsidR="00C15B0A" w14:paraId="144B0FEA" w14:textId="77777777" w:rsidTr="00486B16">
        <w:tc>
          <w:tcPr>
            <w:tcW w:w="1092" w:type="dxa"/>
          </w:tcPr>
          <w:p w14:paraId="4147BF2D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X4002</w:t>
            </w:r>
          </w:p>
        </w:tc>
        <w:tc>
          <w:tcPr>
            <w:tcW w:w="1342" w:type="dxa"/>
          </w:tcPr>
          <w:p w14:paraId="787DFC75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0 1 1 0 1</w:t>
            </w:r>
          </w:p>
        </w:tc>
      </w:tr>
      <w:tr w:rsidR="00C15B0A" w14:paraId="0C33680D" w14:textId="77777777" w:rsidTr="00486B16">
        <w:tc>
          <w:tcPr>
            <w:tcW w:w="1092" w:type="dxa"/>
          </w:tcPr>
          <w:p w14:paraId="1EAE3DC8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X4003</w:t>
            </w:r>
          </w:p>
        </w:tc>
        <w:tc>
          <w:tcPr>
            <w:tcW w:w="1342" w:type="dxa"/>
          </w:tcPr>
          <w:p w14:paraId="1D84D6DC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1 0 1 1 0</w:t>
            </w:r>
          </w:p>
        </w:tc>
      </w:tr>
      <w:tr w:rsidR="00C15B0A" w14:paraId="293A56F2" w14:textId="77777777" w:rsidTr="00486B16">
        <w:tc>
          <w:tcPr>
            <w:tcW w:w="1092" w:type="dxa"/>
          </w:tcPr>
          <w:p w14:paraId="2B2B820E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X4004</w:t>
            </w:r>
          </w:p>
        </w:tc>
        <w:tc>
          <w:tcPr>
            <w:tcW w:w="1342" w:type="dxa"/>
          </w:tcPr>
          <w:p w14:paraId="3F2929EE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1 1 1 1 0</w:t>
            </w:r>
          </w:p>
        </w:tc>
      </w:tr>
    </w:tbl>
    <w:p w14:paraId="3E264054" w14:textId="77777777" w:rsidR="00C15B0A" w:rsidRDefault="00C15B0A" w:rsidP="00C15B0A">
      <w:pPr>
        <w:tabs>
          <w:tab w:val="left" w:pos="644"/>
        </w:tabs>
        <w:spacing w:before="94" w:line="256" w:lineRule="auto"/>
        <w:ind w:right="277"/>
        <w:jc w:val="both"/>
      </w:pPr>
      <w:r>
        <w:t xml:space="preserve">           </w:t>
      </w:r>
    </w:p>
    <w:p w14:paraId="5C7EBC1E" w14:textId="77777777" w:rsidR="00C15B0A" w:rsidRDefault="00C15B0A" w:rsidP="00C15B0A">
      <w:pPr>
        <w:tabs>
          <w:tab w:val="left" w:pos="644"/>
        </w:tabs>
        <w:spacing w:before="94" w:line="256" w:lineRule="auto"/>
        <w:ind w:right="277"/>
        <w:jc w:val="both"/>
      </w:pPr>
      <w:r>
        <w:tab/>
      </w:r>
      <w:r>
        <w:tab/>
        <w:t>After Access 5</w:t>
      </w:r>
    </w:p>
    <w:tbl>
      <w:tblPr>
        <w:tblStyle w:val="a5"/>
        <w:tblW w:w="0" w:type="auto"/>
        <w:tblInd w:w="688" w:type="dxa"/>
        <w:tblLook w:val="04A0" w:firstRow="1" w:lastRow="0" w:firstColumn="1" w:lastColumn="0" w:noHBand="0" w:noVBand="1"/>
      </w:tblPr>
      <w:tblGrid>
        <w:gridCol w:w="1092"/>
        <w:gridCol w:w="1342"/>
      </w:tblGrid>
      <w:tr w:rsidR="00C15B0A" w14:paraId="433BF536" w14:textId="77777777" w:rsidTr="00486B16">
        <w:tc>
          <w:tcPr>
            <w:tcW w:w="1092" w:type="dxa"/>
          </w:tcPr>
          <w:p w14:paraId="0503B06E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X4000</w:t>
            </w:r>
          </w:p>
        </w:tc>
        <w:tc>
          <w:tcPr>
            <w:tcW w:w="1342" w:type="dxa"/>
          </w:tcPr>
          <w:p w14:paraId="79942427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0 1 1 0 1</w:t>
            </w:r>
          </w:p>
        </w:tc>
      </w:tr>
      <w:tr w:rsidR="00C15B0A" w14:paraId="30C37346" w14:textId="77777777" w:rsidTr="00486B16">
        <w:tc>
          <w:tcPr>
            <w:tcW w:w="1092" w:type="dxa"/>
          </w:tcPr>
          <w:p w14:paraId="6E3AFAFF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X4001</w:t>
            </w:r>
          </w:p>
        </w:tc>
        <w:tc>
          <w:tcPr>
            <w:tcW w:w="1342" w:type="dxa"/>
          </w:tcPr>
          <w:p w14:paraId="67BBF56E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1 1 0 1 0</w:t>
            </w:r>
          </w:p>
        </w:tc>
      </w:tr>
      <w:tr w:rsidR="00C15B0A" w14:paraId="720C22A7" w14:textId="77777777" w:rsidTr="00486B16">
        <w:tc>
          <w:tcPr>
            <w:tcW w:w="1092" w:type="dxa"/>
          </w:tcPr>
          <w:p w14:paraId="552A1700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X4002</w:t>
            </w:r>
          </w:p>
        </w:tc>
        <w:tc>
          <w:tcPr>
            <w:tcW w:w="1342" w:type="dxa"/>
          </w:tcPr>
          <w:p w14:paraId="4AC13B48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0 1 1 0 1</w:t>
            </w:r>
          </w:p>
        </w:tc>
      </w:tr>
      <w:tr w:rsidR="00C15B0A" w14:paraId="4CBE2CD4" w14:textId="77777777" w:rsidTr="00486B16">
        <w:tc>
          <w:tcPr>
            <w:tcW w:w="1092" w:type="dxa"/>
          </w:tcPr>
          <w:p w14:paraId="569A5747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X4003</w:t>
            </w:r>
          </w:p>
        </w:tc>
        <w:tc>
          <w:tcPr>
            <w:tcW w:w="1342" w:type="dxa"/>
          </w:tcPr>
          <w:p w14:paraId="7A132D4F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0 1 1 0 1</w:t>
            </w:r>
          </w:p>
        </w:tc>
      </w:tr>
      <w:tr w:rsidR="00C15B0A" w14:paraId="10099E95" w14:textId="77777777" w:rsidTr="00486B16">
        <w:tc>
          <w:tcPr>
            <w:tcW w:w="1092" w:type="dxa"/>
          </w:tcPr>
          <w:p w14:paraId="36CAA80B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>X4004</w:t>
            </w:r>
          </w:p>
        </w:tc>
        <w:tc>
          <w:tcPr>
            <w:tcW w:w="1342" w:type="dxa"/>
          </w:tcPr>
          <w:p w14:paraId="179D7E79" w14:textId="77777777" w:rsidR="00C15B0A" w:rsidRDefault="00C15B0A" w:rsidP="00486B16">
            <w:pPr>
              <w:pStyle w:val="a4"/>
              <w:tabs>
                <w:tab w:val="left" w:pos="644"/>
              </w:tabs>
              <w:spacing w:before="94" w:line="256" w:lineRule="auto"/>
              <w:ind w:left="0" w:right="277" w:firstLine="0"/>
              <w:jc w:val="both"/>
            </w:pPr>
            <w:r>
              <w:t xml:space="preserve"> 1 1 1 1 0</w:t>
            </w:r>
          </w:p>
        </w:tc>
      </w:tr>
    </w:tbl>
    <w:p w14:paraId="56AEE21E" w14:textId="0E257B35" w:rsidR="00C15B0A" w:rsidRDefault="00C15B0A" w:rsidP="00C15B0A">
      <w:pPr>
        <w:pStyle w:val="a3"/>
        <w:spacing w:before="177" w:line="256" w:lineRule="auto"/>
        <w:ind w:left="664" w:right="277" w:hanging="490"/>
        <w:jc w:val="both"/>
        <w:rPr>
          <w:spacing w:val="-3"/>
        </w:rPr>
      </w:pPr>
    </w:p>
    <w:p w14:paraId="3E9A24A0" w14:textId="53D4CCB3" w:rsidR="00C15B0A" w:rsidRDefault="00C15B0A">
      <w:pPr>
        <w:pStyle w:val="a3"/>
        <w:spacing w:before="177" w:line="256" w:lineRule="auto"/>
        <w:ind w:left="664" w:right="277" w:hanging="490"/>
        <w:jc w:val="both"/>
        <w:rPr>
          <w:spacing w:val="-3"/>
        </w:rPr>
      </w:pPr>
    </w:p>
    <w:p w14:paraId="0C6AB6AF" w14:textId="4297B67D" w:rsidR="00C15B0A" w:rsidRDefault="00C15B0A" w:rsidP="00C15B0A">
      <w:pPr>
        <w:pStyle w:val="a3"/>
        <w:spacing w:before="177" w:line="256" w:lineRule="auto"/>
        <w:ind w:left="664" w:right="277" w:hanging="490"/>
      </w:pPr>
      <w:r>
        <w:t>4.19</w:t>
      </w:r>
      <w:proofErr w:type="gramStart"/>
      <w:r>
        <w:t xml:space="preserve">   (</w:t>
      </w:r>
      <w:proofErr w:type="gramEnd"/>
      <w:r>
        <w:t>a)</w:t>
      </w:r>
      <w:r>
        <w:tab/>
        <w:t>MAR: x2</w:t>
      </w:r>
      <w:r>
        <w:tab/>
      </w:r>
      <w:r>
        <w:tab/>
        <w:t>MDR: 01010000</w:t>
      </w:r>
      <w:r>
        <w:br/>
        <w:t xml:space="preserve">  (b)</w:t>
      </w:r>
      <w:r>
        <w:tab/>
        <w:t>MDR: 00111001</w:t>
      </w:r>
      <w:r>
        <w:br/>
      </w:r>
    </w:p>
    <w:sectPr w:rsidR="00C15B0A">
      <w:pgSz w:w="12240" w:h="15840"/>
      <w:pgMar w:top="40" w:right="15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48AEE" w14:textId="77777777" w:rsidR="00E41CF9" w:rsidRDefault="00E41CF9" w:rsidP="00000260">
      <w:r>
        <w:separator/>
      </w:r>
    </w:p>
  </w:endnote>
  <w:endnote w:type="continuationSeparator" w:id="0">
    <w:p w14:paraId="2FD11DF4" w14:textId="77777777" w:rsidR="00E41CF9" w:rsidRDefault="00E41CF9" w:rsidP="0000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2DBB5" w14:textId="77777777" w:rsidR="00000260" w:rsidRDefault="00000260" w:rsidP="00000260">
    <w:pPr>
      <w:rPr>
        <w:i/>
        <w:sz w:val="20"/>
        <w:szCs w:val="20"/>
        <w:lang w:bidi="ar-SA"/>
      </w:rPr>
    </w:pPr>
    <w:r>
      <w:rPr>
        <w:i/>
        <w:sz w:val="20"/>
        <w:szCs w:val="20"/>
      </w:rPr>
      <w:t>Copyright 2020 © McGraw-Hill Education. All rights reserved. No reproduction or distribution without the prior written consent of McGraw-Hill Education.</w:t>
    </w:r>
  </w:p>
  <w:p w14:paraId="7233E61A" w14:textId="77777777" w:rsidR="00000260" w:rsidRDefault="000002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49763" w14:textId="77777777" w:rsidR="00E41CF9" w:rsidRDefault="00E41CF9" w:rsidP="00000260">
      <w:r>
        <w:separator/>
      </w:r>
    </w:p>
  </w:footnote>
  <w:footnote w:type="continuationSeparator" w:id="0">
    <w:p w14:paraId="13AAF6C7" w14:textId="77777777" w:rsidR="00E41CF9" w:rsidRDefault="00E41CF9" w:rsidP="00000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1EAD"/>
    <w:multiLevelType w:val="multilevel"/>
    <w:tmpl w:val="6990405E"/>
    <w:lvl w:ilvl="0">
      <w:start w:val="4"/>
      <w:numFmt w:val="decimal"/>
      <w:lvlText w:val="%1"/>
      <w:lvlJc w:val="left"/>
      <w:pPr>
        <w:ind w:left="663" w:hanging="489"/>
      </w:pPr>
      <w:rPr>
        <w:rFonts w:hint="default"/>
        <w:lang w:val="en-US" w:eastAsia="en-US" w:bidi="en-US"/>
      </w:rPr>
    </w:lvl>
    <w:lvl w:ilvl="1">
      <w:start w:val="11"/>
      <w:numFmt w:val="decimal"/>
      <w:lvlText w:val="%1.%2"/>
      <w:lvlJc w:val="left"/>
      <w:pPr>
        <w:ind w:left="663" w:hanging="489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1"/>
      <w:numFmt w:val="lowerLetter"/>
      <w:lvlText w:val="(%3)"/>
      <w:lvlJc w:val="left"/>
      <w:pPr>
        <w:ind w:left="1144" w:hanging="350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891" w:hanging="35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66" w:hanging="35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2" w:hanging="35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17" w:hanging="35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93" w:hanging="35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68" w:hanging="350"/>
      </w:pPr>
      <w:rPr>
        <w:rFonts w:hint="default"/>
        <w:lang w:val="en-US" w:eastAsia="en-US" w:bidi="en-US"/>
      </w:rPr>
    </w:lvl>
  </w:abstractNum>
  <w:abstractNum w:abstractNumId="1" w15:restartNumberingAfterBreak="0">
    <w:nsid w:val="472A4FB5"/>
    <w:multiLevelType w:val="multilevel"/>
    <w:tmpl w:val="C20CC0AA"/>
    <w:lvl w:ilvl="0">
      <w:start w:val="4"/>
      <w:numFmt w:val="decimal"/>
      <w:lvlText w:val="%1"/>
      <w:lvlJc w:val="left"/>
      <w:pPr>
        <w:ind w:left="664" w:hanging="381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64" w:hanging="381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1"/>
      <w:numFmt w:val="lowerLetter"/>
      <w:lvlText w:val="(%3)"/>
      <w:lvlJc w:val="left"/>
      <w:pPr>
        <w:ind w:left="1144" w:hanging="350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891" w:hanging="35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66" w:hanging="35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2" w:hanging="35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17" w:hanging="35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93" w:hanging="35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68" w:hanging="350"/>
      </w:pPr>
      <w:rPr>
        <w:rFonts w:hint="default"/>
        <w:lang w:val="en-US" w:eastAsia="en-US" w:bidi="en-US"/>
      </w:rPr>
    </w:lvl>
  </w:abstractNum>
  <w:abstractNum w:abstractNumId="2" w15:restartNumberingAfterBreak="0">
    <w:nsid w:val="4C786FDF"/>
    <w:multiLevelType w:val="hybridMultilevel"/>
    <w:tmpl w:val="3C9C88E6"/>
    <w:lvl w:ilvl="0" w:tplc="468A8490">
      <w:start w:val="2"/>
      <w:numFmt w:val="lowerLetter"/>
      <w:lvlText w:val="(%1)"/>
      <w:lvlJc w:val="left"/>
      <w:pPr>
        <w:ind w:left="1328" w:hanging="547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E8D4B9C8">
      <w:start w:val="3"/>
      <w:numFmt w:val="lowerRoman"/>
      <w:lvlText w:val="%2."/>
      <w:lvlJc w:val="left"/>
      <w:pPr>
        <w:ind w:left="1551" w:hanging="345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2" w:tplc="A804459E">
      <w:numFmt w:val="bullet"/>
      <w:lvlText w:val="•"/>
      <w:lvlJc w:val="left"/>
      <w:pPr>
        <w:ind w:left="2388" w:hanging="345"/>
      </w:pPr>
      <w:rPr>
        <w:rFonts w:hint="default"/>
        <w:lang w:val="en-US" w:eastAsia="en-US" w:bidi="en-US"/>
      </w:rPr>
    </w:lvl>
    <w:lvl w:ilvl="3" w:tplc="4A1A2326">
      <w:numFmt w:val="bullet"/>
      <w:lvlText w:val="•"/>
      <w:lvlJc w:val="left"/>
      <w:pPr>
        <w:ind w:left="3217" w:hanging="345"/>
      </w:pPr>
      <w:rPr>
        <w:rFonts w:hint="default"/>
        <w:lang w:val="en-US" w:eastAsia="en-US" w:bidi="en-US"/>
      </w:rPr>
    </w:lvl>
    <w:lvl w:ilvl="4" w:tplc="DB38960A">
      <w:numFmt w:val="bullet"/>
      <w:lvlText w:val="•"/>
      <w:lvlJc w:val="left"/>
      <w:pPr>
        <w:ind w:left="4046" w:hanging="345"/>
      </w:pPr>
      <w:rPr>
        <w:rFonts w:hint="default"/>
        <w:lang w:val="en-US" w:eastAsia="en-US" w:bidi="en-US"/>
      </w:rPr>
    </w:lvl>
    <w:lvl w:ilvl="5" w:tplc="7F623E8A">
      <w:numFmt w:val="bullet"/>
      <w:lvlText w:val="•"/>
      <w:lvlJc w:val="left"/>
      <w:pPr>
        <w:ind w:left="4875" w:hanging="345"/>
      </w:pPr>
      <w:rPr>
        <w:rFonts w:hint="default"/>
        <w:lang w:val="en-US" w:eastAsia="en-US" w:bidi="en-US"/>
      </w:rPr>
    </w:lvl>
    <w:lvl w:ilvl="6" w:tplc="976CAAC8">
      <w:numFmt w:val="bullet"/>
      <w:lvlText w:val="•"/>
      <w:lvlJc w:val="left"/>
      <w:pPr>
        <w:ind w:left="5704" w:hanging="345"/>
      </w:pPr>
      <w:rPr>
        <w:rFonts w:hint="default"/>
        <w:lang w:val="en-US" w:eastAsia="en-US" w:bidi="en-US"/>
      </w:rPr>
    </w:lvl>
    <w:lvl w:ilvl="7" w:tplc="2F008E40">
      <w:numFmt w:val="bullet"/>
      <w:lvlText w:val="•"/>
      <w:lvlJc w:val="left"/>
      <w:pPr>
        <w:ind w:left="6533" w:hanging="345"/>
      </w:pPr>
      <w:rPr>
        <w:rFonts w:hint="default"/>
        <w:lang w:val="en-US" w:eastAsia="en-US" w:bidi="en-US"/>
      </w:rPr>
    </w:lvl>
    <w:lvl w:ilvl="8" w:tplc="DA742BFA">
      <w:numFmt w:val="bullet"/>
      <w:lvlText w:val="•"/>
      <w:lvlJc w:val="left"/>
      <w:pPr>
        <w:ind w:left="7362" w:hanging="345"/>
      </w:pPr>
      <w:rPr>
        <w:rFonts w:hint="default"/>
        <w:lang w:val="en-US" w:eastAsia="en-US" w:bidi="en-US"/>
      </w:rPr>
    </w:lvl>
  </w:abstractNum>
  <w:abstractNum w:abstractNumId="3" w15:restartNumberingAfterBreak="0">
    <w:nsid w:val="5AA81AFD"/>
    <w:multiLevelType w:val="multilevel"/>
    <w:tmpl w:val="E2E06CA8"/>
    <w:lvl w:ilvl="0">
      <w:start w:val="4"/>
      <w:numFmt w:val="decimal"/>
      <w:lvlText w:val="%1"/>
      <w:lvlJc w:val="left"/>
      <w:pPr>
        <w:ind w:left="644" w:hanging="489"/>
      </w:pPr>
      <w:rPr>
        <w:rFonts w:hint="default"/>
        <w:lang w:val="en-US" w:eastAsia="en-US" w:bidi="en-US"/>
      </w:rPr>
    </w:lvl>
    <w:lvl w:ilvl="1">
      <w:start w:val="15"/>
      <w:numFmt w:val="decimal"/>
      <w:lvlText w:val="%1.%2"/>
      <w:lvlJc w:val="left"/>
      <w:pPr>
        <w:ind w:left="644" w:hanging="489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312" w:hanging="48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48" w:hanging="48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48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20" w:hanging="48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56" w:hanging="48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92" w:hanging="48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28" w:hanging="489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FBC"/>
    <w:rsid w:val="00000260"/>
    <w:rsid w:val="00037BC8"/>
    <w:rsid w:val="00C15B0A"/>
    <w:rsid w:val="00E27FBC"/>
    <w:rsid w:val="00E4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F0FD"/>
  <w15:docId w15:val="{AEC78599-B8DA-4F9D-A182-D4F422E4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97"/>
      <w:ind w:left="1144" w:hanging="351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15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00260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000260"/>
    <w:rPr>
      <w:rFonts w:ascii="Times New Roman" w:eastAsia="Times New Roman" w:hAnsi="Times New Roman" w:cs="Times New Roman"/>
      <w:lang w:bidi="en-US"/>
    </w:rPr>
  </w:style>
  <w:style w:type="paragraph" w:styleId="a8">
    <w:name w:val="footer"/>
    <w:basedOn w:val="a"/>
    <w:link w:val="a9"/>
    <w:uiPriority w:val="99"/>
    <w:unhideWhenUsed/>
    <w:rsid w:val="00000260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000260"/>
    <w:rPr>
      <w:rFonts w:ascii="Times New Roman" w:eastAsia="Times New Roman" w:hAnsi="Times New Roman" w:cs="Times New Roman"/>
      <w:lang w:bidi="en-US"/>
    </w:rPr>
  </w:style>
  <w:style w:type="paragraph" w:styleId="aa">
    <w:name w:val="Normal (Web)"/>
    <w:basedOn w:val="a"/>
    <w:uiPriority w:val="99"/>
    <w:semiHidden/>
    <w:unhideWhenUsed/>
    <w:rsid w:val="00037BC8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4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word.dvi</dc:title>
  <cp:lastModifiedBy>wang c. (cw6n20)</cp:lastModifiedBy>
  <cp:revision>4</cp:revision>
  <dcterms:created xsi:type="dcterms:W3CDTF">2019-07-07T14:42:00Z</dcterms:created>
  <dcterms:modified xsi:type="dcterms:W3CDTF">2020-12-05T15:35:00Z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dvips(k) 5.92b Copyright 2002 Radical Eye Software</vt:lpwstr>
  </property>
</Properties>
</file>