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CN"/>
        </w:rPr>
      </w:pPr>
      <w:r>
        <w:rPr>
          <w:rFonts w:hint="eastAsia"/>
          <w:lang w:val="en-US" w:eastAsia="zh-CN"/>
        </w:rPr>
        <w:t>类</w:t>
      </w:r>
    </w:p>
    <w:p>
      <w:pPr>
        <w:numPr>
          <w:ilvl w:val="0"/>
          <w:numId w:val="0"/>
        </w:numPr>
        <w:rPr>
          <w:rFonts w:hint="eastAsia"/>
          <w:lang w:val="en-US" w:eastAsia="zh-CN"/>
        </w:rPr>
      </w:pPr>
      <w:r>
        <w:rPr>
          <w:rFonts w:hint="eastAsia"/>
          <w:lang w:val="en-US" w:eastAsia="zh-CN"/>
        </w:rPr>
        <w:t>3.1类和对象</w:t>
      </w:r>
    </w:p>
    <w:p>
      <w:pPr>
        <w:numPr>
          <w:ilvl w:val="0"/>
          <w:numId w:val="0"/>
        </w:numPr>
        <w:rPr>
          <w:rFonts w:hint="eastAsia"/>
          <w:lang w:val="en-US" w:eastAsia="zh-CN"/>
        </w:rPr>
      </w:pPr>
      <w:r>
        <w:rPr>
          <w:rFonts w:hint="eastAsia"/>
          <w:lang w:val="en-US" w:eastAsia="zh-CN"/>
        </w:rPr>
        <w:t>Class human（类标签） C++中以类作为数据类型的变量就是对象</w:t>
      </w:r>
    </w:p>
    <w:p>
      <w:pPr>
        <w:numPr>
          <w:ilvl w:val="0"/>
          <w:numId w:val="0"/>
        </w:numPr>
        <w:rPr>
          <w:rFonts w:hint="eastAsia"/>
          <w:lang w:val="en-US" w:eastAsia="zh-CN"/>
        </w:rPr>
      </w:pPr>
      <w:r>
        <w:rPr>
          <w:rFonts w:hint="eastAsia"/>
          <w:lang w:val="en-US" w:eastAsia="zh-CN"/>
        </w:rPr>
        <w:t>{</w:t>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w:t>
      </w:r>
      <w:r>
        <w:rPr>
          <w:rFonts w:hint="eastAsia"/>
          <w:color w:val="FF0000"/>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human a；a就是对象</w:t>
      </w:r>
    </w:p>
    <w:p>
      <w:pPr>
        <w:numPr>
          <w:ilvl w:val="0"/>
          <w:numId w:val="0"/>
        </w:numPr>
        <w:rPr>
          <w:rFonts w:hint="eastAsia"/>
          <w:color w:val="auto"/>
          <w:lang w:val="en-US" w:eastAsia="zh-CN"/>
        </w:rPr>
      </w:pPr>
      <w:r>
        <w:rPr>
          <w:rFonts w:hint="eastAsia"/>
          <w:color w:val="auto"/>
          <w:lang w:val="en-US" w:eastAsia="zh-CN"/>
        </w:rPr>
        <w:t>Private隐藏类实现，public暴露接口。Class创建类默认类成员是私有的，Struct相反。</w:t>
      </w:r>
    </w:p>
    <w:p>
      <w:pPr>
        <w:numPr>
          <w:ilvl w:val="0"/>
          <w:numId w:val="0"/>
        </w:numPr>
        <w:rPr>
          <w:rFonts w:hint="eastAsia"/>
          <w:color w:val="auto"/>
          <w:lang w:val="en-US" w:eastAsia="zh-CN"/>
        </w:rPr>
      </w:pPr>
      <w:r>
        <w:rPr>
          <w:rFonts w:hint="eastAsia"/>
          <w:color w:val="auto"/>
          <w:lang w:val="en-US" w:eastAsia="zh-CN"/>
        </w:rPr>
        <w:t>类的私有成员只能由类的成员函数访问。</w:t>
      </w:r>
    </w:p>
    <w:p>
      <w:pPr>
        <w:numPr>
          <w:ilvl w:val="0"/>
          <w:numId w:val="0"/>
        </w:numPr>
        <w:rPr>
          <w:rFonts w:hint="eastAsia"/>
          <w:color w:val="auto"/>
          <w:lang w:val="en-US" w:eastAsia="zh-CN"/>
        </w:rPr>
      </w:pPr>
      <w:r>
        <w:rPr>
          <w:rFonts w:hint="eastAsia"/>
          <w:color w:val="auto"/>
          <w:lang w:val="en-US" w:eastAsia="zh-CN"/>
        </w:rPr>
        <w:t>类的成员函数在类中声明，可在类内（inline内联方式）或者内外定义。</w:t>
      </w:r>
    </w:p>
    <w:p>
      <w:pPr>
        <w:numPr>
          <w:ilvl w:val="0"/>
          <w:numId w:val="0"/>
        </w:numPr>
        <w:rPr>
          <w:rFonts w:hint="eastAsia"/>
          <w:color w:val="auto"/>
          <w:lang w:val="en-US" w:eastAsia="zh-CN"/>
        </w:rPr>
      </w:pPr>
      <w:r>
        <w:rPr>
          <w:rFonts w:hint="eastAsia"/>
          <w:color w:val="auto"/>
          <w:lang w:val="en-US" w:eastAsia="zh-CN"/>
        </w:rPr>
        <w:t>类外定义需要加在函数名前加：：，类内直接定义即可。</w:t>
      </w:r>
      <w:r>
        <w:rPr>
          <w:rFonts w:hint="eastAsia"/>
          <w:color w:val="auto"/>
          <w:lang w:val="en-US" w:eastAsia="zh-CN"/>
        </w:rPr>
        <w:tab/>
      </w:r>
    </w:p>
    <w:p>
      <w:pPr>
        <w:numPr>
          <w:ilvl w:val="0"/>
          <w:numId w:val="0"/>
        </w:numPr>
      </w:pPr>
      <w:r>
        <w:drawing>
          <wp:inline distT="0" distB="0" distL="114300" distR="114300">
            <wp:extent cx="5269230" cy="4227830"/>
            <wp:effectExtent l="0" t="0" r="381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9230" cy="4227830"/>
                    </a:xfrm>
                    <a:prstGeom prst="rect">
                      <a:avLst/>
                    </a:prstGeom>
                    <a:noFill/>
                    <a:ln w="9525">
                      <a:noFill/>
                    </a:ln>
                  </pic:spPr>
                </pic:pic>
              </a:graphicData>
            </a:graphic>
          </wp:inline>
        </w:drawing>
      </w:r>
      <w:r>
        <w:rPr>
          <w:rFonts w:hint="eastAsia"/>
          <w:lang w:val="en-US" w:eastAsia="zh-CN"/>
        </w:rPr>
        <w:t>B,B</w:t>
      </w:r>
    </w:p>
    <w:p>
      <w:pPr>
        <w:numPr>
          <w:ilvl w:val="0"/>
          <w:numId w:val="0"/>
        </w:numPr>
        <w:rPr>
          <w:rFonts w:hint="eastAsia"/>
          <w:lang w:val="en-US" w:eastAsia="zh-CN"/>
        </w:rPr>
      </w:pPr>
      <w:r>
        <w:drawing>
          <wp:inline distT="0" distB="0" distL="114300" distR="114300">
            <wp:extent cx="5268595" cy="4231640"/>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68595" cy="4231640"/>
                    </a:xfrm>
                    <a:prstGeom prst="rect">
                      <a:avLst/>
                    </a:prstGeom>
                    <a:noFill/>
                    <a:ln w="9525">
                      <a:noFill/>
                    </a:ln>
                  </pic:spPr>
                </pic:pic>
              </a:graphicData>
            </a:graphic>
          </wp:inline>
        </w:drawing>
      </w:r>
      <w:r>
        <w:rPr>
          <w:rFonts w:hint="eastAsia"/>
          <w:lang w:val="en-US" w:eastAsia="zh-CN"/>
        </w:rPr>
        <w:t>B</w:t>
      </w:r>
    </w:p>
    <w:p>
      <w:pPr>
        <w:numPr>
          <w:ilvl w:val="0"/>
          <w:numId w:val="0"/>
        </w:numPr>
        <w:rPr>
          <w:rFonts w:hint="eastAsia"/>
          <w:color w:val="auto"/>
          <w:lang w:val="en-US" w:eastAsia="zh-CN"/>
        </w:rPr>
      </w:pPr>
      <w:r>
        <w:rPr>
          <w:rFonts w:hint="eastAsia"/>
          <w:color w:val="auto"/>
          <w:lang w:val="en-US" w:eastAsia="zh-CN"/>
        </w:rPr>
        <w:t>3.3效率和健壮性</w:t>
      </w:r>
    </w:p>
    <w:p>
      <w:pPr>
        <w:numPr>
          <w:ilvl w:val="0"/>
          <w:numId w:val="0"/>
        </w:numPr>
        <w:rPr>
          <w:rFonts w:hint="eastAsia"/>
          <w:color w:val="auto"/>
          <w:lang w:val="en-US" w:eastAsia="zh-CN"/>
        </w:rPr>
      </w:pPr>
      <w:r>
        <w:rPr>
          <w:rFonts w:hint="eastAsia"/>
          <w:color w:val="FF0000"/>
          <w:lang w:val="en-US" w:eastAsia="zh-CN"/>
        </w:rPr>
        <w:t>通过引用来传递和返回对象</w:t>
      </w:r>
      <w:r>
        <w:rPr>
          <w:rFonts w:hint="eastAsia"/>
          <w:color w:val="auto"/>
          <w:lang w:val="en-US" w:eastAsia="zh-CN"/>
        </w:rPr>
        <w:t>，一般使用引用的方式，传值的话会降低效率，浪费内存。</w:t>
      </w:r>
    </w:p>
    <w:p>
      <w:pPr>
        <w:numPr>
          <w:ilvl w:val="0"/>
          <w:numId w:val="0"/>
        </w:numPr>
        <w:rPr>
          <w:rFonts w:hint="eastAsia"/>
          <w:color w:val="auto"/>
          <w:lang w:val="en-US" w:eastAsia="zh-CN"/>
        </w:rPr>
      </w:pPr>
      <w:r>
        <w:rPr>
          <w:rFonts w:hint="eastAsia"/>
          <w:color w:val="auto"/>
          <w:lang w:val="en-US" w:eastAsia="zh-CN"/>
        </w:rPr>
        <w:t>用const标记函数的参数，表明该函数不会改变传来的值，直接对这个值进行操作。</w:t>
      </w:r>
    </w:p>
    <w:p>
      <w:pPr>
        <w:numPr>
          <w:ilvl w:val="0"/>
          <w:numId w:val="0"/>
        </w:numPr>
        <w:rPr>
          <w:rFonts w:hint="eastAsia"/>
          <w:color w:val="FF0000"/>
          <w:lang w:val="en-US" w:eastAsia="zh-CN"/>
        </w:rPr>
      </w:pPr>
      <w:r>
        <w:rPr>
          <w:rFonts w:hint="eastAsia"/>
          <w:color w:val="auto"/>
          <w:lang w:val="en-US" w:eastAsia="zh-CN"/>
        </w:rPr>
        <w:t>一个函数不需改变所属对象的任何数据成员，用const标记一下。Const成员函数只能调用其他的const成员函数。（见p50）</w:t>
      </w:r>
      <w:r>
        <w:rPr>
          <w:rFonts w:hint="eastAsia"/>
          <w:color w:val="FF0000"/>
          <w:lang w:val="en-US" w:eastAsia="zh-CN"/>
        </w:rPr>
        <w:t>Const返回（p53）</w:t>
      </w:r>
    </w:p>
    <w:p>
      <w:pPr>
        <w:numPr>
          <w:ilvl w:val="0"/>
          <w:numId w:val="0"/>
        </w:numPr>
        <w:rPr>
          <w:rFonts w:hint="eastAsia"/>
          <w:color w:val="FF0000"/>
          <w:lang w:val="en-US" w:eastAsia="zh-CN"/>
        </w:rPr>
      </w:pPr>
      <w:r>
        <w:rPr>
          <w:rFonts w:hint="eastAsia"/>
          <w:color w:val="FF0000"/>
          <w:lang w:val="en-US" w:eastAsia="zh-CN"/>
        </w:rPr>
        <w:t>常成员函数只能引用本类中的数据成员但不能修改它。</w:t>
      </w:r>
    </w:p>
    <w:p>
      <w:pPr>
        <w:numPr>
          <w:ilvl w:val="0"/>
          <w:numId w:val="0"/>
        </w:numPr>
        <w:rPr>
          <w:rFonts w:hint="eastAsia"/>
          <w:color w:val="FF0000"/>
          <w:lang w:val="en-US" w:eastAsia="zh-CN"/>
        </w:rPr>
      </w:pPr>
      <w:r>
        <w:drawing>
          <wp:inline distT="0" distB="0" distL="114300" distR="114300">
            <wp:extent cx="5269865" cy="419989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9865" cy="4199890"/>
                    </a:xfrm>
                    <a:prstGeom prst="rect">
                      <a:avLst/>
                    </a:prstGeom>
                    <a:noFill/>
                    <a:ln w="9525">
                      <a:noFill/>
                    </a:ln>
                  </pic:spPr>
                </pic:pic>
              </a:graphicData>
            </a:graphic>
          </wp:inline>
        </w:drawing>
      </w:r>
    </w:p>
    <w:p>
      <w:pPr>
        <w:numPr>
          <w:ilvl w:val="0"/>
          <w:numId w:val="0"/>
        </w:numPr>
        <w:rPr>
          <w:rFonts w:hint="eastAsia"/>
          <w:color w:val="FF0000"/>
          <w:lang w:val="en-US" w:eastAsia="zh-CN"/>
        </w:rPr>
      </w:pPr>
    </w:p>
    <w:p>
      <w:pPr>
        <w:numPr>
          <w:ilvl w:val="0"/>
          <w:numId w:val="0"/>
        </w:numPr>
        <w:rPr>
          <w:rFonts w:hint="eastAsia"/>
          <w:color w:val="FF0000"/>
          <w:lang w:val="en-US" w:eastAsia="zh-CN"/>
        </w:rPr>
      </w:pPr>
      <w:r>
        <w:rPr>
          <w:rFonts w:hint="eastAsia"/>
          <w:color w:val="FF0000"/>
          <w:lang w:val="en-US" w:eastAsia="zh-CN"/>
        </w:rPr>
        <w:t>上题选2，一中返回类型与定义不同，3中不能对常成员函数的操作数赋值</w:t>
      </w:r>
    </w:p>
    <w:p>
      <w:pPr>
        <w:numPr>
          <w:ilvl w:val="0"/>
          <w:numId w:val="0"/>
        </w:numPr>
        <w:rPr>
          <w:rFonts w:hint="eastAsia"/>
          <w:color w:val="auto"/>
          <w:lang w:val="en-US" w:eastAsia="zh-CN"/>
        </w:rPr>
      </w:pPr>
      <w:r>
        <w:rPr>
          <w:rFonts w:hint="eastAsia"/>
          <w:color w:val="auto"/>
          <w:lang w:val="en-US" w:eastAsia="zh-CN"/>
        </w:rPr>
        <w:t>3.5构造函数和析构函数</w:t>
      </w:r>
    </w:p>
    <w:p>
      <w:pPr>
        <w:numPr>
          <w:ilvl w:val="0"/>
          <w:numId w:val="0"/>
        </w:numPr>
        <w:rPr>
          <w:rFonts w:hint="eastAsia"/>
          <w:color w:val="auto"/>
          <w:lang w:val="en-US" w:eastAsia="zh-CN"/>
        </w:rPr>
      </w:pPr>
      <w:r>
        <w:rPr>
          <w:rFonts w:hint="eastAsia"/>
          <w:color w:val="auto"/>
          <w:lang w:val="en-US" w:eastAsia="zh-CN"/>
        </w:rPr>
        <w:t>编译器会自动的调用这两个函数，不许我们做出调用动作。构造函数可有多个，析构函数最多一个。</w:t>
      </w:r>
    </w:p>
    <w:p>
      <w:pPr>
        <w:numPr>
          <w:ilvl w:val="0"/>
          <w:numId w:val="0"/>
        </w:numPr>
        <w:rPr>
          <w:rFonts w:hint="eastAsia"/>
          <w:color w:val="auto"/>
          <w:lang w:val="en-US" w:eastAsia="zh-CN"/>
        </w:rPr>
      </w:pPr>
      <w:r>
        <w:rPr>
          <w:rFonts w:hint="eastAsia"/>
          <w:color w:val="auto"/>
          <w:lang w:val="en-US" w:eastAsia="zh-CN"/>
        </w:rPr>
        <w:t>构造函数是一种与类同名的成员函数，可以重载，不能有返回类型，</w:t>
      </w:r>
      <w:r>
        <w:rPr>
          <w:rFonts w:hint="eastAsia"/>
          <w:color w:val="FF0000"/>
          <w:lang w:val="en-US" w:eastAsia="zh-CN"/>
        </w:rPr>
        <w:t>当创建一个对象时，相应的构造函数（根据参数类型）会被自动调用</w:t>
      </w:r>
      <w:r>
        <w:rPr>
          <w:rFonts w:hint="eastAsia"/>
          <w:color w:val="auto"/>
          <w:lang w:val="en-US" w:eastAsia="zh-CN"/>
        </w:rPr>
        <w:t>。</w:t>
      </w:r>
      <w:r>
        <w:rPr>
          <w:rFonts w:hint="eastAsia"/>
          <w:color w:val="FF0000"/>
          <w:lang w:val="en-US" w:eastAsia="zh-CN"/>
        </w:rPr>
        <w:t>默认构造函数</w:t>
      </w:r>
      <w:r>
        <w:rPr>
          <w:rFonts w:hint="eastAsia"/>
          <w:color w:val="auto"/>
          <w:lang w:val="en-US" w:eastAsia="zh-CN"/>
        </w:rPr>
        <w:t>是没有参数的函数，若类中无构造函数，会自动生成一个默认构造函数，一旦声明了一个含参构造函数，系统就不会自动生成默认构造函数。构造函数主要用来对数据成员进行初始化和其他一些对象创建时需要处理的事务。</w:t>
      </w:r>
    </w:p>
    <w:p>
      <w:pPr>
        <w:numPr>
          <w:ilvl w:val="0"/>
          <w:numId w:val="0"/>
        </w:numPr>
      </w:pPr>
      <w:r>
        <w:drawing>
          <wp:inline distT="0" distB="0" distL="114300" distR="114300">
            <wp:extent cx="5271135" cy="4241165"/>
            <wp:effectExtent l="0" t="0" r="190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1135" cy="4241165"/>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770" cy="4215130"/>
            <wp:effectExtent l="0" t="0" r="127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1770" cy="4215130"/>
                    </a:xfrm>
                    <a:prstGeom prst="rect">
                      <a:avLst/>
                    </a:prstGeom>
                    <a:noFill/>
                    <a:ln w="9525">
                      <a:noFill/>
                    </a:ln>
                  </pic:spPr>
                </pic:pic>
              </a:graphicData>
            </a:graphic>
          </wp:inline>
        </w:drawing>
      </w:r>
    </w:p>
    <w:p>
      <w:pPr>
        <w:numPr>
          <w:ilvl w:val="0"/>
          <w:numId w:val="0"/>
        </w:numPr>
        <w:rPr>
          <w:rFonts w:hint="eastAsia"/>
          <w:color w:val="auto"/>
          <w:lang w:val="en-US" w:eastAsia="zh-CN"/>
        </w:rPr>
      </w:pPr>
      <w:r>
        <w:rPr>
          <w:rFonts w:hint="eastAsia"/>
          <w:color w:val="auto"/>
          <w:lang w:val="en-US" w:eastAsia="zh-CN"/>
        </w:rPr>
        <w:t>拷贝构造函数的参数类型是引用，第一个参数以后的参数都必须有默认值。若没有定义拷贝构造函数，系统会自动生成一个。主要作用是创建一个对象，此对象是另一个对象的拷贝品。</w:t>
      </w:r>
    </w:p>
    <w:p>
      <w:pPr>
        <w:numPr>
          <w:ilvl w:val="0"/>
          <w:numId w:val="0"/>
        </w:numPr>
        <w:rPr>
          <w:rFonts w:hint="eastAsia"/>
          <w:color w:val="auto"/>
          <w:lang w:val="en-US" w:eastAsia="zh-CN"/>
        </w:rPr>
      </w:pPr>
      <w:r>
        <w:rPr>
          <w:rFonts w:hint="eastAsia"/>
          <w:color w:val="auto"/>
          <w:lang w:val="en-US" w:eastAsia="zh-CN"/>
        </w:rPr>
        <w:t>这两个对象指向同一个存储区域，即无论改变哪一个对象的内容，另一个都会随之改变。如果拷贝构造函数是私有的，其他的成员函数就不能通过传值的方法操作该类对象，必须使用类的引用。</w:t>
      </w:r>
    </w:p>
    <w:p>
      <w:pPr>
        <w:numPr>
          <w:ilvl w:val="0"/>
          <w:numId w:val="0"/>
        </w:numPr>
        <w:rPr>
          <w:rFonts w:hint="eastAsia"/>
          <w:color w:val="auto"/>
          <w:lang w:val="en-US" w:eastAsia="zh-CN"/>
        </w:rPr>
      </w:pPr>
      <w:r>
        <w:rPr>
          <w:rFonts w:hint="eastAsia"/>
          <w:color w:val="auto"/>
          <w:lang w:val="en-US" w:eastAsia="zh-CN"/>
        </w:rPr>
        <w:t>转型构造函数用于类型转换，只有一个参数。</w:t>
      </w:r>
    </w:p>
    <w:p>
      <w:pPr>
        <w:numPr>
          <w:ilvl w:val="0"/>
          <w:numId w:val="0"/>
        </w:numPr>
        <w:rPr>
          <w:rFonts w:hint="eastAsia"/>
          <w:color w:val="auto"/>
          <w:lang w:val="en-US" w:eastAsia="zh-CN"/>
        </w:rPr>
      </w:pPr>
      <w:r>
        <w:rPr>
          <w:rFonts w:hint="eastAsia"/>
          <w:color w:val="auto"/>
          <w:lang w:val="en-US" w:eastAsia="zh-CN"/>
        </w:rPr>
        <w:t>构造函数初始化：对const类型数据成员初始化时不能直接赋值，需要使用初始化列表赋值。其他的成员也可用列表赋值。</w:t>
      </w:r>
    </w:p>
    <w:p>
      <w:pPr>
        <w:numPr>
          <w:ilvl w:val="0"/>
          <w:numId w:val="0"/>
        </w:numPr>
        <w:rPr>
          <w:rFonts w:hint="eastAsia"/>
          <w:color w:val="auto"/>
          <w:lang w:val="en-US" w:eastAsia="zh-CN"/>
        </w:rPr>
      </w:pPr>
      <w:r>
        <w:drawing>
          <wp:inline distT="0" distB="0" distL="114300" distR="114300">
            <wp:extent cx="2796540" cy="168402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2796540" cy="1684020"/>
                    </a:xfrm>
                    <a:prstGeom prst="rect">
                      <a:avLst/>
                    </a:prstGeom>
                    <a:noFill/>
                    <a:ln w="9525">
                      <a:noFill/>
                    </a:ln>
                  </pic:spPr>
                </pic:pic>
              </a:graphicData>
            </a:graphic>
          </wp:inline>
        </w:drawing>
      </w:r>
    </w:p>
    <w:p>
      <w:pPr>
        <w:numPr>
          <w:ilvl w:val="0"/>
          <w:numId w:val="0"/>
        </w:numPr>
        <w:rPr>
          <w:rFonts w:hint="eastAsia"/>
          <w:color w:val="auto"/>
          <w:lang w:val="en-US" w:eastAsia="zh-CN"/>
        </w:rPr>
      </w:pPr>
      <w:r>
        <w:rPr>
          <w:rFonts w:hint="eastAsia"/>
          <w:color w:val="auto"/>
          <w:lang w:val="en-US" w:eastAsia="zh-CN"/>
        </w:rPr>
        <w:t>析构函数:对象被摧毁时，系统会自动调用析构函数 ~类名（）。不带参数，不能被重载，所以每个类只能有一个析构函数，并且没有返回类型。</w:t>
      </w:r>
    </w:p>
    <w:p>
      <w:pPr>
        <w:numPr>
          <w:ilvl w:val="0"/>
          <w:numId w:val="0"/>
        </w:numPr>
        <w:rPr>
          <w:rFonts w:hint="eastAsia"/>
          <w:color w:val="auto"/>
          <w:lang w:val="en-US" w:eastAsia="zh-CN"/>
        </w:rPr>
      </w:pPr>
      <w:r>
        <w:rPr>
          <w:rFonts w:hint="eastAsia"/>
          <w:color w:val="auto"/>
          <w:lang w:val="en-US" w:eastAsia="zh-CN"/>
        </w:rPr>
        <w:t>3.7类数据成员和类成员函数</w:t>
      </w:r>
    </w:p>
    <w:p>
      <w:pPr>
        <w:numPr>
          <w:ilvl w:val="0"/>
          <w:numId w:val="0"/>
        </w:numPr>
        <w:rPr>
          <w:rFonts w:hint="eastAsia"/>
          <w:color w:val="auto"/>
          <w:lang w:val="en-US" w:eastAsia="zh-CN"/>
        </w:rPr>
      </w:pPr>
      <w:r>
        <w:rPr>
          <w:rFonts w:hint="eastAsia"/>
          <w:color w:val="auto"/>
          <w:lang w:val="en-US" w:eastAsia="zh-CN"/>
        </w:rPr>
        <w:t>类数据成员：为一个类所有对象共享，声明前要加static，即为静态成员，声明时要在所有程序块外面，不会影响类与对象的sizeof。访问类成员需要使用：：。</w:t>
      </w:r>
    </w:p>
    <w:p>
      <w:pPr>
        <w:numPr>
          <w:ilvl w:val="0"/>
          <w:numId w:val="0"/>
        </w:numPr>
        <w:rPr>
          <w:rFonts w:hint="eastAsia"/>
          <w:color w:val="auto"/>
          <w:lang w:val="en-US" w:eastAsia="zh-CN"/>
        </w:rPr>
      </w:pPr>
      <w:r>
        <w:drawing>
          <wp:inline distT="0" distB="0" distL="114300" distR="114300">
            <wp:extent cx="3734435" cy="1303020"/>
            <wp:effectExtent l="0" t="0" r="14605"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734435" cy="1303020"/>
                    </a:xfrm>
                    <a:prstGeom prst="rect">
                      <a:avLst/>
                    </a:prstGeom>
                    <a:noFill/>
                    <a:ln w="9525">
                      <a:noFill/>
                    </a:ln>
                  </pic:spPr>
                </pic:pic>
              </a:graphicData>
            </a:graphic>
          </wp:inline>
        </w:drawing>
      </w:r>
    </w:p>
    <w:p>
      <w:pPr>
        <w:numPr>
          <w:ilvl w:val="0"/>
          <w:numId w:val="0"/>
        </w:numPr>
        <w:rPr>
          <w:rFonts w:hint="eastAsia"/>
          <w:color w:val="auto"/>
          <w:lang w:val="en-US" w:eastAsia="zh-CN"/>
        </w:rPr>
      </w:pPr>
      <w:r>
        <w:rPr>
          <w:rFonts w:hint="eastAsia"/>
          <w:color w:val="auto"/>
          <w:lang w:val="en-US" w:eastAsia="zh-CN"/>
        </w:rPr>
        <w:t>类成员函数：静态成员函数只能访问其他的static成员，非静态成员函数可以访问static成员也可访问非static成员。</w:t>
      </w:r>
    </w:p>
    <w:p>
      <w:pPr>
        <w:numPr>
          <w:ilvl w:val="0"/>
          <w:numId w:val="0"/>
        </w:numPr>
        <w:rPr>
          <w:rFonts w:hint="eastAsia"/>
          <w:color w:val="auto"/>
          <w:lang w:val="en-US" w:eastAsia="zh-CN"/>
        </w:rPr>
      </w:pPr>
      <w:r>
        <w:drawing>
          <wp:inline distT="0" distB="0" distL="114300" distR="114300">
            <wp:extent cx="4184015" cy="1135380"/>
            <wp:effectExtent l="0" t="0" r="6985" b="762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4184015" cy="1135380"/>
                    </a:xfrm>
                    <a:prstGeom prst="rect">
                      <a:avLst/>
                    </a:prstGeom>
                    <a:noFill/>
                    <a:ln w="9525">
                      <a:noFill/>
                    </a:ln>
                  </pic:spPr>
                </pic:pic>
              </a:graphicData>
            </a:graphic>
          </wp:inline>
        </w:drawing>
      </w:r>
    </w:p>
    <w:p>
      <w:pPr>
        <w:numPr>
          <w:ilvl w:val="0"/>
          <w:numId w:val="0"/>
        </w:numPr>
        <w:rPr>
          <w:rFonts w:hint="eastAsia"/>
          <w:color w:val="auto"/>
          <w:lang w:val="en-US" w:eastAsia="zh-CN"/>
        </w:rPr>
      </w:pPr>
      <w:r>
        <w:rPr>
          <w:rFonts w:hint="eastAsia"/>
          <w:color w:val="auto"/>
          <w:lang w:val="en-US" w:eastAsia="zh-CN"/>
        </w:rPr>
        <w:t>成员函数内的局部变量可定义为static，这样类中所有对象在调用该成员函数时都可共享该变量。</w:t>
      </w:r>
    </w:p>
    <w:p>
      <w:pPr>
        <w:numPr>
          <w:ilvl w:val="0"/>
          <w:numId w:val="0"/>
        </w:numPr>
        <w:rPr>
          <w:rFonts w:hint="eastAsia"/>
          <w:color w:val="auto"/>
          <w:lang w:val="en-US" w:eastAsia="zh-CN"/>
        </w:rPr>
      </w:pPr>
    </w:p>
    <w:p>
      <w:pPr>
        <w:numPr>
          <w:ilvl w:val="0"/>
          <w:numId w:val="0"/>
        </w:numPr>
        <w:rPr>
          <w:rFonts w:hint="eastAsia"/>
          <w:color w:val="auto"/>
          <w:lang w:val="en-US" w:eastAsia="zh-CN"/>
        </w:rPr>
      </w:pPr>
    </w:p>
    <w:p>
      <w:pPr>
        <w:numPr>
          <w:ilvl w:val="0"/>
          <w:numId w:val="0"/>
        </w:numPr>
        <w:rPr>
          <w:rFonts w:hint="eastAsia"/>
          <w:color w:val="auto"/>
          <w:lang w:val="en-US" w:eastAsia="zh-CN"/>
        </w:rPr>
      </w:pPr>
    </w:p>
    <w:p>
      <w:pPr>
        <w:numPr>
          <w:ilvl w:val="0"/>
          <w:numId w:val="0"/>
        </w:numPr>
        <w:rPr>
          <w:rFonts w:hint="eastAsia"/>
          <w:color w:val="auto"/>
          <w:lang w:val="en-US" w:eastAsia="zh-CN"/>
        </w:rPr>
      </w:pPr>
    </w:p>
    <w:p>
      <w:pPr>
        <w:numPr>
          <w:ilvl w:val="0"/>
          <w:numId w:val="0"/>
        </w:numPr>
        <w:rPr>
          <w:rFonts w:hint="eastAsia"/>
          <w:color w:val="auto"/>
          <w:lang w:val="en-US" w:eastAsia="zh-CN"/>
        </w:rPr>
      </w:pPr>
    </w:p>
    <w:p>
      <w:pPr>
        <w:numPr>
          <w:ilvl w:val="0"/>
          <w:numId w:val="1"/>
        </w:numPr>
        <w:rPr>
          <w:rFonts w:hint="eastAsia"/>
          <w:color w:val="auto"/>
          <w:lang w:val="en-US" w:eastAsia="zh-CN"/>
        </w:rPr>
      </w:pPr>
      <w:r>
        <w:rPr>
          <w:rFonts w:hint="eastAsia"/>
          <w:color w:val="auto"/>
          <w:lang w:val="en-US" w:eastAsia="zh-CN"/>
        </w:rPr>
        <w:t>继承</w:t>
      </w:r>
    </w:p>
    <w:p>
      <w:pPr>
        <w:numPr>
          <w:ilvl w:val="0"/>
          <w:numId w:val="0"/>
        </w:numPr>
        <w:rPr>
          <w:rFonts w:hint="eastAsia"/>
          <w:color w:val="auto"/>
          <w:lang w:val="en-US" w:eastAsia="zh-CN"/>
        </w:rPr>
      </w:pPr>
      <w:r>
        <w:rPr>
          <w:rFonts w:hint="eastAsia"/>
          <w:color w:val="auto"/>
          <w:lang w:val="en-US" w:eastAsia="zh-CN"/>
        </w:rPr>
        <w:t>4.2概念和语法</w:t>
      </w:r>
    </w:p>
    <w:p>
      <w:pPr>
        <w:numPr>
          <w:ilvl w:val="0"/>
          <w:numId w:val="0"/>
        </w:numPr>
        <w:rPr>
          <w:rFonts w:hint="eastAsia"/>
          <w:color w:val="auto"/>
          <w:lang w:val="en-US" w:eastAsia="zh-CN"/>
        </w:rPr>
      </w:pPr>
      <w:r>
        <w:rPr>
          <w:rFonts w:hint="eastAsia"/>
          <w:color w:val="auto"/>
          <w:lang w:val="en-US" w:eastAsia="zh-CN"/>
        </w:rPr>
        <w:t>可以一对多（单继承）或者多对一（多重继承）（父类--&gt;子类）。继承方式默认为私有的。</w:t>
      </w:r>
    </w:p>
    <w:p>
      <w:pPr>
        <w:numPr>
          <w:ilvl w:val="0"/>
          <w:numId w:val="0"/>
        </w:numPr>
        <w:rPr>
          <w:rFonts w:hint="eastAsia"/>
          <w:color w:val="auto"/>
          <w:lang w:val="en-US" w:eastAsia="zh-CN"/>
        </w:rPr>
      </w:pPr>
      <w:r>
        <w:rPr>
          <w:rFonts w:hint="eastAsia"/>
          <w:color w:val="auto"/>
          <w:lang w:val="en-US" w:eastAsia="zh-CN"/>
        </w:rPr>
        <w:t>派生类包括基类的成员和自己新加的成员。公有方式继承时，基类中公有的成员在派生类中也是公有的。</w:t>
      </w:r>
    </w:p>
    <w:p>
      <w:pPr>
        <w:numPr>
          <w:ilvl w:val="0"/>
          <w:numId w:val="0"/>
        </w:numPr>
        <w:rPr>
          <w:rFonts w:hint="eastAsia"/>
          <w:color w:val="auto"/>
          <w:lang w:val="en-US" w:eastAsia="zh-CN"/>
        </w:rPr>
      </w:pPr>
      <w:r>
        <w:rPr>
          <w:rFonts w:hint="eastAsia"/>
          <w:color w:val="auto"/>
          <w:lang w:val="en-US" w:eastAsia="zh-CN"/>
        </w:rPr>
        <w:t>4.2.1继承中的私有成员</w:t>
      </w:r>
    </w:p>
    <w:p>
      <w:pPr>
        <w:numPr>
          <w:ilvl w:val="0"/>
          <w:numId w:val="0"/>
        </w:numPr>
        <w:rPr>
          <w:rFonts w:hint="eastAsia"/>
          <w:color w:val="auto"/>
          <w:lang w:val="en-US" w:eastAsia="zh-CN"/>
        </w:rPr>
      </w:pPr>
      <w:r>
        <w:rPr>
          <w:rFonts w:hint="eastAsia"/>
          <w:color w:val="auto"/>
          <w:lang w:val="en-US" w:eastAsia="zh-CN"/>
        </w:rPr>
        <w:t>基类的私有成员在派生类中不可见，但派生类会为这些成员分配空间。派生类可以通过继承而来的公有成员函数间接访问基类的私有成员。</w:t>
      </w:r>
    </w:p>
    <w:p>
      <w:pPr>
        <w:numPr>
          <w:ilvl w:val="0"/>
          <w:numId w:val="0"/>
        </w:numPr>
        <w:rPr>
          <w:rFonts w:hint="eastAsia"/>
          <w:lang w:val="en-US" w:eastAsia="zh-CN"/>
        </w:rPr>
      </w:pPr>
      <w:r>
        <w:rPr>
          <w:rFonts w:hint="eastAsia"/>
          <w:lang w:val="en-US" w:eastAsia="zh-CN"/>
        </w:rPr>
        <w:t>4.2.2改变访问限制</w:t>
      </w:r>
    </w:p>
    <w:p>
      <w:pPr>
        <w:numPr>
          <w:ilvl w:val="0"/>
          <w:numId w:val="0"/>
        </w:numPr>
        <w:rPr>
          <w:rFonts w:hint="eastAsia"/>
          <w:lang w:val="en-US" w:eastAsia="zh-CN"/>
        </w:rPr>
      </w:pPr>
      <w:r>
        <w:rPr>
          <w:rFonts w:hint="eastAsia"/>
          <w:lang w:val="en-US" w:eastAsia="zh-CN"/>
        </w:rPr>
        <w:t>Using可以改变成员在派生类中的访问限制，using 基类名：：成员名。可以通过using把某些不适合派生类的基类成员变为私有或者保护。</w:t>
      </w:r>
    </w:p>
    <w:p>
      <w:pPr>
        <w:numPr>
          <w:ilvl w:val="0"/>
          <w:numId w:val="0"/>
        </w:numPr>
        <w:rPr>
          <w:rFonts w:hint="eastAsia"/>
          <w:lang w:val="en-US" w:eastAsia="zh-CN"/>
        </w:rPr>
      </w:pPr>
      <w:r>
        <w:rPr>
          <w:rFonts w:hint="eastAsia"/>
          <w:lang w:val="en-US" w:eastAsia="zh-CN"/>
        </w:rPr>
        <w:t>4.2.3名字隐藏</w:t>
      </w:r>
    </w:p>
    <w:p>
      <w:pPr>
        <w:numPr>
          <w:ilvl w:val="0"/>
          <w:numId w:val="0"/>
        </w:numPr>
        <w:rPr>
          <w:rFonts w:hint="eastAsia"/>
          <w:lang w:val="en-US" w:eastAsia="zh-CN"/>
        </w:rPr>
      </w:pPr>
      <w:r>
        <w:rPr>
          <w:rFonts w:hint="eastAsia"/>
          <w:lang w:val="en-US" w:eastAsia="zh-CN"/>
        </w:rPr>
        <w:t>派生类若新增了一个与基类某成员名字相同的成员，则会将隐藏基类中的同名成员。想要访问被隐藏的成员的话，需要使用“派生类对象.基类名：：被隐藏的成员”。</w:t>
      </w:r>
    </w:p>
    <w:p>
      <w:pPr>
        <w:numPr>
          <w:ilvl w:val="0"/>
          <w:numId w:val="0"/>
        </w:numPr>
        <w:rPr>
          <w:rFonts w:hint="eastAsia"/>
          <w:lang w:val="en-US" w:eastAsia="zh-CN"/>
        </w:rPr>
      </w:pPr>
      <w:r>
        <w:rPr>
          <w:rFonts w:hint="eastAsia"/>
          <w:lang w:val="en-US" w:eastAsia="zh-CN"/>
        </w:rPr>
        <w:t>4.2.4间接继承</w:t>
      </w:r>
    </w:p>
    <w:p>
      <w:pPr>
        <w:numPr>
          <w:ilvl w:val="0"/>
          <w:numId w:val="0"/>
        </w:numPr>
        <w:rPr>
          <w:rFonts w:hint="eastAsia"/>
          <w:lang w:val="en-US" w:eastAsia="zh-CN"/>
        </w:rPr>
      </w:pPr>
      <w:r>
        <w:drawing>
          <wp:inline distT="0" distB="0" distL="114300" distR="114300">
            <wp:extent cx="4458335" cy="3001010"/>
            <wp:effectExtent l="0" t="0" r="698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4458335" cy="3001010"/>
                    </a:xfrm>
                    <a:prstGeom prst="rect">
                      <a:avLst/>
                    </a:prstGeom>
                    <a:noFill/>
                    <a:ln w="9525">
                      <a:noFill/>
                    </a:ln>
                  </pic:spPr>
                </pic:pic>
              </a:graphicData>
            </a:graphic>
          </wp:inline>
        </w:drawing>
      </w:r>
    </w:p>
    <w:p>
      <w:pPr>
        <w:numPr>
          <w:ilvl w:val="0"/>
          <w:numId w:val="0"/>
        </w:numPr>
      </w:pPr>
      <w:r>
        <w:drawing>
          <wp:inline distT="0" distB="0" distL="114300" distR="114300">
            <wp:extent cx="4432935" cy="1975485"/>
            <wp:effectExtent l="0" t="0" r="190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4432935" cy="1975485"/>
                    </a:xfrm>
                    <a:prstGeom prst="rect">
                      <a:avLst/>
                    </a:prstGeom>
                    <a:noFill/>
                    <a:ln w="9525">
                      <a:noFill/>
                    </a:ln>
                  </pic:spPr>
                </pic:pic>
              </a:graphicData>
            </a:graphic>
          </wp:inline>
        </w:drawing>
      </w:r>
      <w:r>
        <w:drawing>
          <wp:inline distT="0" distB="0" distL="114300" distR="114300">
            <wp:extent cx="4549775" cy="1211580"/>
            <wp:effectExtent l="0" t="0" r="6985"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549775" cy="121158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4.4保护成员</w:t>
      </w:r>
    </w:p>
    <w:p>
      <w:pPr>
        <w:numPr>
          <w:ilvl w:val="0"/>
          <w:numId w:val="0"/>
        </w:numPr>
        <w:rPr>
          <w:rFonts w:hint="eastAsia"/>
          <w:lang w:val="en-US" w:eastAsia="zh-CN"/>
        </w:rPr>
      </w:pPr>
      <w:r>
        <w:rPr>
          <w:rFonts w:hint="eastAsia"/>
          <w:lang w:val="en-US" w:eastAsia="zh-CN"/>
        </w:rPr>
        <w:t>无继承时与私有成员一样只在本类中可见，但是继承后，保护成员在派生类中是可见的，但是派生类的对象不能访问继承来的保护成员，只能在类声明中访问。</w:t>
      </w:r>
    </w:p>
    <w:p>
      <w:pPr>
        <w:numPr>
          <w:ilvl w:val="0"/>
          <w:numId w:val="0"/>
        </w:numPr>
        <w:rPr>
          <w:rFonts w:hint="eastAsia"/>
          <w:lang w:val="en-US" w:eastAsia="zh-CN"/>
        </w:rPr>
      </w:pPr>
      <w:r>
        <w:rPr>
          <w:rFonts w:hint="eastAsia"/>
          <w:lang w:val="en-US" w:eastAsia="zh-CN"/>
        </w:rPr>
        <w:t>派生类继承而来的保护成员依旧是保护成员。</w:t>
      </w:r>
    </w:p>
    <w:p>
      <w:pPr>
        <w:numPr>
          <w:ilvl w:val="0"/>
          <w:numId w:val="0"/>
        </w:numPr>
        <w:rPr>
          <w:rFonts w:hint="eastAsia"/>
          <w:lang w:val="en-US" w:eastAsia="zh-CN"/>
        </w:rPr>
      </w:pPr>
      <w:r>
        <w:rPr>
          <w:rFonts w:hint="eastAsia"/>
          <w:lang w:val="en-US" w:eastAsia="zh-CN"/>
        </w:rPr>
        <w:t>派生类可以访问基类的保护成员，但是不能访问基类对象的保护成员，因为基类对象属于基类，不属于派生类。</w:t>
      </w:r>
    </w:p>
    <w:p>
      <w:pPr>
        <w:numPr>
          <w:ilvl w:val="0"/>
          <w:numId w:val="0"/>
        </w:numPr>
        <w:rPr>
          <w:rFonts w:hint="eastAsia"/>
          <w:lang w:val="en-US" w:eastAsia="zh-CN"/>
        </w:rPr>
      </w:pPr>
      <w:r>
        <w:rPr>
          <w:rFonts w:hint="eastAsia"/>
          <w:lang w:val="en-US" w:eastAsia="zh-CN"/>
        </w:rPr>
        <w:t>一般不建议将成员定义为保护成员，可以先将其定义为私有成员，然后在设计一个可以进行访问的保护成员函数，通过这个保护成员函数访问。</w:t>
      </w:r>
    </w:p>
    <w:p>
      <w:pPr>
        <w:numPr>
          <w:ilvl w:val="0"/>
          <w:numId w:val="0"/>
        </w:numPr>
        <w:rPr>
          <w:rFonts w:hint="eastAsia"/>
          <w:lang w:val="en-US" w:eastAsia="zh-CN"/>
        </w:rPr>
      </w:pPr>
      <w:r>
        <w:rPr>
          <w:rFonts w:hint="eastAsia"/>
          <w:lang w:val="en-US" w:eastAsia="zh-CN"/>
        </w:rPr>
        <w:t>4.8补充</w:t>
      </w:r>
    </w:p>
    <w:p>
      <w:pPr>
        <w:numPr>
          <w:ilvl w:val="0"/>
          <w:numId w:val="0"/>
        </w:numPr>
        <w:rPr>
          <w:rFonts w:hint="eastAsia"/>
          <w:lang w:val="en-US" w:eastAsia="zh-CN"/>
        </w:rPr>
      </w:pPr>
      <w:r>
        <w:rPr>
          <w:rFonts w:hint="eastAsia"/>
          <w:lang w:val="en-US" w:eastAsia="zh-CN"/>
        </w:rPr>
        <w:t>4.8.1保护继承</w:t>
      </w:r>
    </w:p>
    <w:p>
      <w:pPr>
        <w:numPr>
          <w:ilvl w:val="0"/>
          <w:numId w:val="0"/>
        </w:numPr>
        <w:rPr>
          <w:rFonts w:hint="eastAsia"/>
          <w:lang w:val="en-US" w:eastAsia="zh-CN"/>
        </w:rPr>
      </w:pPr>
      <w:r>
        <w:rPr>
          <w:rFonts w:hint="eastAsia"/>
          <w:lang w:val="en-US" w:eastAsia="zh-CN"/>
        </w:rPr>
        <w:t>公有成员——》保护成员；保护成员不变；私有成员仅在基类中可见。</w:t>
      </w:r>
    </w:p>
    <w:p>
      <w:pPr>
        <w:numPr>
          <w:ilvl w:val="0"/>
          <w:numId w:val="0"/>
        </w:numPr>
        <w:rPr>
          <w:rFonts w:hint="eastAsia"/>
          <w:lang w:val="en-US" w:eastAsia="zh-CN"/>
        </w:rPr>
      </w:pPr>
      <w:r>
        <w:rPr>
          <w:rFonts w:hint="eastAsia"/>
          <w:lang w:val="en-US" w:eastAsia="zh-CN"/>
        </w:rPr>
        <w:t>4.8.2私有继承</w:t>
      </w:r>
    </w:p>
    <w:p>
      <w:pPr>
        <w:numPr>
          <w:ilvl w:val="0"/>
          <w:numId w:val="0"/>
        </w:numPr>
        <w:rPr>
          <w:rFonts w:hint="eastAsia"/>
          <w:lang w:val="en-US" w:eastAsia="zh-CN"/>
        </w:rPr>
      </w:pPr>
      <w:r>
        <w:rPr>
          <w:rFonts w:hint="eastAsia"/>
          <w:lang w:val="en-US" w:eastAsia="zh-CN"/>
        </w:rPr>
        <w:t>公有成员——》私有成员；保护成员——》私有成员；私有成员仅在基类中可见。</w:t>
      </w:r>
    </w:p>
    <w:p>
      <w:pPr>
        <w:numPr>
          <w:ilvl w:val="0"/>
          <w:numId w:val="0"/>
        </w:numPr>
      </w:pPr>
      <w:r>
        <w:drawing>
          <wp:inline distT="0" distB="0" distL="114300" distR="114300">
            <wp:extent cx="5269865" cy="2425700"/>
            <wp:effectExtent l="0" t="0" r="3175" b="1270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865" cy="2425700"/>
                    </a:xfrm>
                    <a:prstGeom prst="rect">
                      <a:avLst/>
                    </a:prstGeom>
                    <a:noFill/>
                    <a:ln w="9525">
                      <a:noFill/>
                    </a:ln>
                  </pic:spPr>
                </pic:pic>
              </a:graphicData>
            </a:graphic>
          </wp:inline>
        </w:drawing>
      </w:r>
    </w:p>
    <w:p>
      <w:pPr>
        <w:numPr>
          <w:ilvl w:val="0"/>
          <w:numId w:val="0"/>
        </w:numPr>
        <w:rPr>
          <w:rFonts w:hint="eastAsia"/>
          <w:lang w:val="en-US" w:eastAsia="zh-CN"/>
        </w:rPr>
      </w:pPr>
      <w:r>
        <w:drawing>
          <wp:inline distT="0" distB="0" distL="114300" distR="114300">
            <wp:extent cx="5271135" cy="1361440"/>
            <wp:effectExtent l="0" t="0" r="1905" b="1016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71135" cy="13614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4.5继承机制下的构造函数和析构函数</w:t>
      </w:r>
    </w:p>
    <w:p>
      <w:pPr>
        <w:numPr>
          <w:ilvl w:val="0"/>
          <w:numId w:val="0"/>
        </w:numPr>
        <w:rPr>
          <w:rFonts w:hint="eastAsia"/>
          <w:lang w:val="en-US" w:eastAsia="zh-CN"/>
        </w:rPr>
      </w:pPr>
      <w:r>
        <w:rPr>
          <w:rFonts w:hint="eastAsia"/>
          <w:lang w:val="en-US" w:eastAsia="zh-CN"/>
        </w:rPr>
        <w:t>4.5.1构造函数</w:t>
      </w:r>
    </w:p>
    <w:p>
      <w:pPr>
        <w:numPr>
          <w:ilvl w:val="0"/>
          <w:numId w:val="0"/>
        </w:numPr>
        <w:rPr>
          <w:rFonts w:hint="eastAsia"/>
          <w:lang w:val="en-US" w:eastAsia="zh-CN"/>
        </w:rPr>
      </w:pPr>
      <w:r>
        <w:rPr>
          <w:rFonts w:hint="eastAsia"/>
          <w:lang w:val="en-US" w:eastAsia="zh-CN"/>
        </w:rPr>
        <w:t>创建派生类对象时，基类的缺省构造函数被自动调用，对派生类对象中的基类部分进行初始化。</w:t>
      </w:r>
    </w:p>
    <w:p>
      <w:pPr>
        <w:numPr>
          <w:ilvl w:val="0"/>
          <w:numId w:val="0"/>
        </w:numPr>
        <w:rPr>
          <w:rFonts w:hint="eastAsia"/>
          <w:lang w:val="en-US" w:eastAsia="zh-CN"/>
        </w:rPr>
      </w:pPr>
      <w:r>
        <w:drawing>
          <wp:inline distT="0" distB="0" distL="114300" distR="114300">
            <wp:extent cx="2129790" cy="1414780"/>
            <wp:effectExtent l="0" t="0" r="3810" b="254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2129790" cy="141478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066925" cy="1471930"/>
            <wp:effectExtent l="0" t="0" r="5715" b="635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2066925" cy="1471930"/>
                    </a:xfrm>
                    <a:prstGeom prst="rect">
                      <a:avLst/>
                    </a:prstGeom>
                    <a:noFill/>
                    <a:ln w="9525">
                      <a:noFill/>
                    </a:ln>
                  </pic:spPr>
                </pic:pic>
              </a:graphicData>
            </a:graphic>
          </wp:inline>
        </w:drawing>
      </w:r>
      <w:r>
        <w:rPr>
          <w:rFonts w:hint="eastAsia"/>
          <w:lang w:val="en-US" w:eastAsia="zh-CN"/>
        </w:rPr>
        <w:t xml:space="preserve">    </w:t>
      </w:r>
    </w:p>
    <w:p>
      <w:pPr>
        <w:numPr>
          <w:ilvl w:val="0"/>
          <w:numId w:val="0"/>
        </w:numPr>
        <w:rPr>
          <w:rFonts w:hint="eastAsia"/>
          <w:lang w:val="en-US" w:eastAsia="zh-CN"/>
        </w:rPr>
      </w:pPr>
      <w:r>
        <w:rPr>
          <w:rFonts w:hint="eastAsia"/>
          <w:lang w:val="en-US" w:eastAsia="zh-CN"/>
        </w:rPr>
        <w:t>派生类在定义对象时虽然可以自动调用基类的构造函数和析构函数，但是并不能继承他们。若在派生类中定义了构造函数，则由他来负责派生类对象中派生类部分的初始化。</w:t>
      </w:r>
    </w:p>
    <w:p>
      <w:pPr>
        <w:numPr>
          <w:ilvl w:val="0"/>
          <w:numId w:val="0"/>
        </w:numPr>
      </w:pPr>
      <w:r>
        <w:drawing>
          <wp:inline distT="0" distB="0" distL="114300" distR="114300">
            <wp:extent cx="5269230" cy="741045"/>
            <wp:effectExtent l="0" t="0" r="3810"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9"/>
                    <a:stretch>
                      <a:fillRect/>
                    </a:stretch>
                  </pic:blipFill>
                  <pic:spPr>
                    <a:xfrm>
                      <a:off x="0" y="0"/>
                      <a:ext cx="5269230" cy="74104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执行顺序：基类构造函数，数据成员是类对象的构造函数，派生类自己的构造函数。</w:t>
      </w:r>
    </w:p>
    <w:p>
      <w:pPr>
        <w:numPr>
          <w:ilvl w:val="0"/>
          <w:numId w:val="0"/>
        </w:numPr>
        <w:rPr>
          <w:rFonts w:hint="eastAsia"/>
          <w:lang w:eastAsia="zh-CN"/>
        </w:rPr>
      </w:pPr>
      <w:r>
        <w:rPr>
          <w:rFonts w:hint="eastAsia"/>
          <w:lang w:eastAsia="zh-CN"/>
        </w:rPr>
        <w:t>多米诺骨牌效应。</w:t>
      </w:r>
    </w:p>
    <w:p>
      <w:pPr>
        <w:numPr>
          <w:ilvl w:val="0"/>
          <w:numId w:val="0"/>
        </w:numPr>
        <w:rPr>
          <w:rFonts w:hint="eastAsia"/>
          <w:lang w:val="en-US" w:eastAsia="zh-CN"/>
        </w:rPr>
      </w:pPr>
      <w:r>
        <w:rPr>
          <w:rFonts w:hint="eastAsia"/>
          <w:lang w:val="en-US" w:eastAsia="zh-CN"/>
        </w:rPr>
        <w:t>4.5.2派生类构造函数的规则</w:t>
      </w:r>
    </w:p>
    <w:p>
      <w:pPr>
        <w:numPr>
          <w:ilvl w:val="0"/>
          <w:numId w:val="0"/>
        </w:numPr>
        <w:rPr>
          <w:rFonts w:hint="eastAsia"/>
          <w:lang w:val="en-US" w:eastAsia="zh-CN"/>
        </w:rPr>
      </w:pPr>
      <w:r>
        <w:rPr>
          <w:rFonts w:hint="eastAsia"/>
          <w:lang w:val="en-US" w:eastAsia="zh-CN"/>
        </w:rPr>
        <w:t>若基类有构造函数但是没有默认构造函数，派生类的构造函数必须显式调用基类的构造函数。</w:t>
      </w:r>
    </w:p>
    <w:p>
      <w:pPr>
        <w:numPr>
          <w:ilvl w:val="0"/>
          <w:numId w:val="0"/>
        </w:numPr>
        <w:rPr>
          <w:rFonts w:hint="eastAsia"/>
          <w:lang w:val="en-US" w:eastAsia="zh-CN"/>
        </w:rPr>
      </w:pPr>
      <w:r>
        <w:rPr>
          <w:rFonts w:hint="eastAsia"/>
          <w:lang w:val="en-US" w:eastAsia="zh-CN"/>
        </w:rPr>
        <w:t>所以最好为基类定义一个默认构造函数，以防出错。若基类有构造函数，派生类也有，但是派生类没有显式调用基类构造函数，此时，创建一个派生类对象会自动调用基类的默认构造函数。</w:t>
      </w:r>
    </w:p>
    <w:p>
      <w:pPr>
        <w:numPr>
          <w:ilvl w:val="0"/>
          <w:numId w:val="0"/>
        </w:numPr>
        <w:rPr>
          <w:rFonts w:hint="eastAsia"/>
          <w:lang w:eastAsia="zh-CN"/>
        </w:rPr>
      </w:pPr>
      <w:r>
        <w:drawing>
          <wp:inline distT="0" distB="0" distL="114300" distR="114300">
            <wp:extent cx="2618740" cy="1480820"/>
            <wp:effectExtent l="0" t="0" r="2540" b="1270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0"/>
                    <a:stretch>
                      <a:fillRect/>
                    </a:stretch>
                  </pic:blipFill>
                  <pic:spPr>
                    <a:xfrm>
                      <a:off x="0" y="0"/>
                      <a:ext cx="2618740" cy="1480820"/>
                    </a:xfrm>
                    <a:prstGeom prst="rect">
                      <a:avLst/>
                    </a:prstGeom>
                    <a:noFill/>
                    <a:ln w="9525">
                      <a:noFill/>
                    </a:ln>
                  </pic:spPr>
                </pic:pic>
              </a:graphicData>
            </a:graphic>
          </wp:inline>
        </w:drawing>
      </w:r>
      <w:r>
        <w:drawing>
          <wp:inline distT="0" distB="0" distL="114300" distR="114300">
            <wp:extent cx="2646045" cy="1397635"/>
            <wp:effectExtent l="0" t="0" r="5715" b="444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1"/>
                    <a:stretch>
                      <a:fillRect/>
                    </a:stretch>
                  </pic:blipFill>
                  <pic:spPr>
                    <a:xfrm>
                      <a:off x="0" y="0"/>
                      <a:ext cx="2646045" cy="1397635"/>
                    </a:xfrm>
                    <a:prstGeom prst="rect">
                      <a:avLst/>
                    </a:prstGeom>
                    <a:noFill/>
                    <a:ln w="9525">
                      <a:noFill/>
                    </a:ln>
                  </pic:spPr>
                </pic:pic>
              </a:graphicData>
            </a:graphic>
          </wp:inline>
        </w:drawing>
      </w:r>
    </w:p>
    <w:p>
      <w:pPr>
        <w:numPr>
          <w:ilvl w:val="0"/>
          <w:numId w:val="0"/>
        </w:numPr>
      </w:pPr>
      <w:r>
        <w:drawing>
          <wp:inline distT="0" distB="0" distL="114300" distR="114300">
            <wp:extent cx="2578100" cy="1537970"/>
            <wp:effectExtent l="0" t="0" r="12700" b="127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2"/>
                    <a:stretch>
                      <a:fillRect/>
                    </a:stretch>
                  </pic:blipFill>
                  <pic:spPr>
                    <a:xfrm>
                      <a:off x="0" y="0"/>
                      <a:ext cx="2578100" cy="1537970"/>
                    </a:xfrm>
                    <a:prstGeom prst="rect">
                      <a:avLst/>
                    </a:prstGeom>
                    <a:noFill/>
                    <a:ln w="9525">
                      <a:noFill/>
                    </a:ln>
                  </pic:spPr>
                </pic:pic>
              </a:graphicData>
            </a:graphic>
          </wp:inline>
        </w:drawing>
      </w:r>
      <w:r>
        <w:drawing>
          <wp:inline distT="0" distB="0" distL="114300" distR="114300">
            <wp:extent cx="2633345" cy="1481455"/>
            <wp:effectExtent l="0" t="0" r="3175" b="12065"/>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3"/>
                    <a:stretch>
                      <a:fillRect/>
                    </a:stretch>
                  </pic:blipFill>
                  <pic:spPr>
                    <a:xfrm>
                      <a:off x="0" y="0"/>
                      <a:ext cx="2633345" cy="1481455"/>
                    </a:xfrm>
                    <a:prstGeom prst="rect">
                      <a:avLst/>
                    </a:prstGeom>
                    <a:noFill/>
                    <a:ln w="9525">
                      <a:noFill/>
                    </a:ln>
                  </pic:spPr>
                </pic:pic>
              </a:graphicData>
            </a:graphic>
          </wp:inline>
        </w:drawing>
      </w:r>
    </w:p>
    <w:p>
      <w:pPr>
        <w:numPr>
          <w:ilvl w:val="0"/>
          <w:numId w:val="0"/>
        </w:numPr>
      </w:pPr>
      <w:r>
        <w:drawing>
          <wp:inline distT="0" distB="0" distL="114300" distR="114300">
            <wp:extent cx="3086735" cy="1418590"/>
            <wp:effectExtent l="0" t="0" r="698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4"/>
                    <a:stretch>
                      <a:fillRect/>
                    </a:stretch>
                  </pic:blipFill>
                  <pic:spPr>
                    <a:xfrm>
                      <a:off x="0" y="0"/>
                      <a:ext cx="3086735" cy="1418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4.5.3继承机制下的析构函数</w:t>
      </w:r>
    </w:p>
    <w:p>
      <w:pPr>
        <w:numPr>
          <w:ilvl w:val="0"/>
          <w:numId w:val="0"/>
        </w:numPr>
        <w:rPr>
          <w:rFonts w:hint="eastAsia"/>
          <w:lang w:val="en-US" w:eastAsia="zh-CN"/>
        </w:rPr>
      </w:pPr>
      <w:r>
        <w:rPr>
          <w:rFonts w:hint="eastAsia"/>
          <w:lang w:val="en-US" w:eastAsia="zh-CN"/>
        </w:rPr>
        <w:t>与构造函数相反，析构函数按照派生类到基类的顺序执行。保证最近分配的内存优先被释放。</w:t>
      </w:r>
    </w:p>
    <w:p>
      <w:pPr>
        <w:numPr>
          <w:ilvl w:val="0"/>
          <w:numId w:val="0"/>
        </w:numPr>
        <w:rPr>
          <w:rFonts w:hint="eastAsia"/>
          <w:lang w:val="en-US" w:eastAsia="zh-CN"/>
        </w:rPr>
      </w:pPr>
      <w:r>
        <w:rPr>
          <w:rFonts w:hint="eastAsia"/>
          <w:lang w:val="en-US" w:eastAsia="zh-CN"/>
        </w:rPr>
        <w:t>因为类中只能有一个析构函数，所以不会出现二义性，不需要显式调用基类的析构函数。</w:t>
      </w:r>
    </w:p>
    <w:p>
      <w:pPr>
        <w:numPr>
          <w:ilvl w:val="0"/>
          <w:numId w:val="0"/>
        </w:numPr>
        <w:rPr>
          <w:rFonts w:hint="eastAsia"/>
          <w:lang w:val="en-US" w:eastAsia="zh-CN"/>
        </w:rPr>
      </w:pPr>
      <w:r>
        <w:drawing>
          <wp:inline distT="0" distB="0" distL="114300" distR="114300">
            <wp:extent cx="2755900" cy="1493520"/>
            <wp:effectExtent l="0" t="0" r="2540" b="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5"/>
                    <a:stretch>
                      <a:fillRect/>
                    </a:stretch>
                  </pic:blipFill>
                  <pic:spPr>
                    <a:xfrm>
                      <a:off x="0" y="0"/>
                      <a:ext cx="2755900" cy="1493520"/>
                    </a:xfrm>
                    <a:prstGeom prst="rect">
                      <a:avLst/>
                    </a:prstGeom>
                    <a:noFill/>
                    <a:ln w="9525">
                      <a:noFill/>
                    </a:ln>
                  </pic:spPr>
                </pic:pic>
              </a:graphicData>
            </a:graphic>
          </wp:inline>
        </w:drawing>
      </w:r>
      <w:r>
        <w:drawing>
          <wp:inline distT="0" distB="0" distL="114300" distR="114300">
            <wp:extent cx="2478405" cy="1515745"/>
            <wp:effectExtent l="0" t="0" r="5715"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6"/>
                    <a:stretch>
                      <a:fillRect/>
                    </a:stretch>
                  </pic:blipFill>
                  <pic:spPr>
                    <a:xfrm>
                      <a:off x="0" y="0"/>
                      <a:ext cx="2478405" cy="15157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4.7多继承</w:t>
      </w:r>
    </w:p>
    <w:p>
      <w:pPr>
        <w:numPr>
          <w:ilvl w:val="0"/>
          <w:numId w:val="0"/>
        </w:numPr>
        <w:rPr>
          <w:rFonts w:hint="eastAsia"/>
          <w:lang w:val="en-US" w:eastAsia="zh-CN"/>
        </w:rPr>
      </w:pPr>
      <w:r>
        <w:rPr>
          <w:rFonts w:hint="eastAsia"/>
          <w:lang w:val="en-US" w:eastAsia="zh-CN"/>
        </w:rPr>
        <w:t>4.7.1继承和访问规则</w:t>
      </w:r>
    </w:p>
    <w:p>
      <w:pPr>
        <w:numPr>
          <w:ilvl w:val="0"/>
          <w:numId w:val="0"/>
        </w:numPr>
        <w:rPr>
          <w:rFonts w:hint="eastAsia"/>
          <w:lang w:val="en-US" w:eastAsia="zh-CN"/>
        </w:rPr>
      </w:pPr>
      <w:r>
        <w:rPr>
          <w:rFonts w:hint="eastAsia"/>
          <w:lang w:val="en-US" w:eastAsia="zh-CN"/>
        </w:rPr>
        <w:t>继承和访问的规则还是与单继承相同。多继承时，基类构造函数执行的顺序按照派生类声明的顺序依次调用。基类的构造函数按声明顺序调用，然后是数据成员所在类的构造函数，最后是派生类的构造函数。在派生类中出现调用的函数在多个基类中都存在，此时用</w:t>
      </w:r>
    </w:p>
    <w:p>
      <w:pPr>
        <w:numPr>
          <w:ilvl w:val="0"/>
          <w:numId w:val="0"/>
        </w:numPr>
        <w:rPr>
          <w:rFonts w:hint="eastAsia" w:eastAsiaTheme="minorEastAsia"/>
          <w:lang w:val="en-US" w:eastAsia="zh-CN"/>
        </w:rPr>
      </w:pPr>
      <w:r>
        <w:rPr>
          <w:rFonts w:hint="eastAsia"/>
          <w:lang w:val="en-US" w:eastAsia="zh-CN"/>
        </w:rPr>
        <w:t>基类名：：数据成员的形式表示调用的是哪个基类里的成员。如果在基类和子类中分别定义的有名字相同的成员，派生类的占据支配地位</w:t>
      </w:r>
    </w:p>
    <w:p>
      <w:pPr>
        <w:numPr>
          <w:ilvl w:val="0"/>
          <w:numId w:val="0"/>
        </w:numPr>
      </w:pPr>
      <w:r>
        <w:drawing>
          <wp:inline distT="0" distB="0" distL="114300" distR="114300">
            <wp:extent cx="2523490" cy="1775460"/>
            <wp:effectExtent l="0" t="0" r="6350" b="762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2523490" cy="1775460"/>
                    </a:xfrm>
                    <a:prstGeom prst="rect">
                      <a:avLst/>
                    </a:prstGeom>
                    <a:noFill/>
                    <a:ln w="9525">
                      <a:noFill/>
                    </a:ln>
                  </pic:spPr>
                </pic:pic>
              </a:graphicData>
            </a:graphic>
          </wp:inline>
        </w:drawing>
      </w:r>
      <w:r>
        <w:drawing>
          <wp:inline distT="0" distB="0" distL="114300" distR="114300">
            <wp:extent cx="2695575" cy="1874520"/>
            <wp:effectExtent l="0" t="0" r="1905"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2695575" cy="1874520"/>
                    </a:xfrm>
                    <a:prstGeom prst="rect">
                      <a:avLst/>
                    </a:prstGeom>
                    <a:noFill/>
                    <a:ln w="9525">
                      <a:noFill/>
                    </a:ln>
                  </pic:spPr>
                </pic:pic>
              </a:graphicData>
            </a:graphic>
          </wp:inline>
        </w:drawing>
      </w:r>
      <w:r>
        <w:drawing>
          <wp:inline distT="0" distB="0" distL="114300" distR="114300">
            <wp:extent cx="2225040" cy="1037590"/>
            <wp:effectExtent l="0" t="0" r="0" b="1397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2225040" cy="103759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4.7.2虚基类</w:t>
      </w:r>
    </w:p>
    <w:p>
      <w:pPr>
        <w:numPr>
          <w:ilvl w:val="0"/>
          <w:numId w:val="0"/>
        </w:numPr>
        <w:rPr>
          <w:rFonts w:hint="eastAsia"/>
          <w:lang w:val="en-US" w:eastAsia="zh-CN"/>
        </w:rPr>
      </w:pPr>
      <w:r>
        <w:rPr>
          <w:rFonts w:hint="eastAsia"/>
          <w:lang w:val="en-US" w:eastAsia="zh-CN"/>
        </w:rPr>
        <w:t>派生类间接继承了一个基类多次，当多条继承路径上有一个公共的基类时，如果希望只存储一个公共基类，可用虚基类机制，关键字virtual。</w:t>
      </w:r>
    </w:p>
    <w:p>
      <w:pPr>
        <w:numPr>
          <w:ilvl w:val="0"/>
          <w:numId w:val="0"/>
        </w:numPr>
        <w:rPr>
          <w:rFonts w:hint="eastAsia"/>
          <w:lang w:val="en-US" w:eastAsia="zh-CN"/>
        </w:rPr>
      </w:pPr>
      <w:r>
        <w:rPr>
          <w:rFonts w:hint="eastAsia"/>
          <w:lang w:val="en-US" w:eastAsia="zh-CN"/>
        </w:rPr>
        <w:t>若不使用虚基类：</w:t>
      </w:r>
    </w:p>
    <w:p>
      <w:pPr>
        <w:numPr>
          <w:ilvl w:val="0"/>
          <w:numId w:val="0"/>
        </w:numPr>
        <w:rPr>
          <w:rFonts w:hint="eastAsia"/>
          <w:lang w:val="en-US" w:eastAsia="zh-CN"/>
        </w:rPr>
      </w:pPr>
      <w:r>
        <w:drawing>
          <wp:inline distT="0" distB="0" distL="114300" distR="114300">
            <wp:extent cx="2614930" cy="1849755"/>
            <wp:effectExtent l="0" t="0" r="6350"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2614930" cy="1849755"/>
                    </a:xfrm>
                    <a:prstGeom prst="rect">
                      <a:avLst/>
                    </a:prstGeom>
                    <a:noFill/>
                    <a:ln w="9525">
                      <a:noFill/>
                    </a:ln>
                  </pic:spPr>
                </pic:pic>
              </a:graphicData>
            </a:graphic>
          </wp:inline>
        </w:drawing>
      </w:r>
      <w:r>
        <w:drawing>
          <wp:inline distT="0" distB="0" distL="114300" distR="114300">
            <wp:extent cx="2555875" cy="1562735"/>
            <wp:effectExtent l="0" t="0" r="4445" b="698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1"/>
                    <a:stretch>
                      <a:fillRect/>
                    </a:stretch>
                  </pic:blipFill>
                  <pic:spPr>
                    <a:xfrm>
                      <a:off x="0" y="0"/>
                      <a:ext cx="2555875" cy="156273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若使用虚基类：</w:t>
      </w:r>
    </w:p>
    <w:p>
      <w:pPr>
        <w:numPr>
          <w:ilvl w:val="0"/>
          <w:numId w:val="0"/>
        </w:numPr>
      </w:pPr>
      <w:r>
        <w:drawing>
          <wp:inline distT="0" distB="0" distL="114300" distR="114300">
            <wp:extent cx="3369310" cy="2080260"/>
            <wp:effectExtent l="0" t="0" r="13970"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2"/>
                    <a:stretch>
                      <a:fillRect/>
                    </a:stretch>
                  </pic:blipFill>
                  <pic:spPr>
                    <a:xfrm>
                      <a:off x="0" y="0"/>
                      <a:ext cx="3369310" cy="2080260"/>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派生类中对于基类构造函数的调用，先调用虚基类的，再调非用虚基类的构造函数。</w:t>
      </w:r>
    </w:p>
    <w:p>
      <w:pPr>
        <w:numPr>
          <w:ilvl w:val="0"/>
          <w:numId w:val="0"/>
        </w:numPr>
        <w:rPr>
          <w:rFonts w:hint="eastAsia"/>
          <w:lang w:eastAsia="zh-CN"/>
        </w:rPr>
      </w:pPr>
      <w:r>
        <w:rPr>
          <w:rFonts w:hint="eastAsia"/>
          <w:lang w:eastAsia="zh-CN"/>
        </w:rPr>
        <w:t>虚基类的构造函数只能由最派生类调用，同时虚基类的子对象由最派生类的构造函数通过调用虚基类的构造函数进行初始化。但虚基类的构造函数只能被调用一次。除了最派生类，其他的派生类也会调用虚基类构造函数，只是不会被执行，保证虚基类子对象只会通过最派生类构造函数初始化一次。</w:t>
      </w:r>
    </w:p>
    <w:p>
      <w:pPr>
        <w:numPr>
          <w:ilvl w:val="0"/>
          <w:numId w:val="0"/>
        </w:numPr>
      </w:pPr>
      <w:r>
        <w:drawing>
          <wp:inline distT="0" distB="0" distL="114300" distR="114300">
            <wp:extent cx="2550795" cy="1433195"/>
            <wp:effectExtent l="0" t="0" r="9525" b="1460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3"/>
                    <a:stretch>
                      <a:fillRect/>
                    </a:stretch>
                  </pic:blipFill>
                  <pic:spPr>
                    <a:xfrm>
                      <a:off x="0" y="0"/>
                      <a:ext cx="2550795" cy="1433195"/>
                    </a:xfrm>
                    <a:prstGeom prst="rect">
                      <a:avLst/>
                    </a:prstGeom>
                    <a:noFill/>
                    <a:ln w="9525">
                      <a:noFill/>
                    </a:ln>
                  </pic:spPr>
                </pic:pic>
              </a:graphicData>
            </a:graphic>
          </wp:inline>
        </w:drawing>
      </w:r>
      <w:r>
        <w:drawing>
          <wp:inline distT="0" distB="0" distL="114300" distR="114300">
            <wp:extent cx="2708910" cy="1339215"/>
            <wp:effectExtent l="0" t="0" r="3810" b="190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4"/>
                    <a:stretch>
                      <a:fillRect/>
                    </a:stretch>
                  </pic:blipFill>
                  <pic:spPr>
                    <a:xfrm>
                      <a:off x="0" y="0"/>
                      <a:ext cx="2708910" cy="1339215"/>
                    </a:xfrm>
                    <a:prstGeom prst="rect">
                      <a:avLst/>
                    </a:prstGeom>
                    <a:noFill/>
                    <a:ln w="9525">
                      <a:noFill/>
                    </a:ln>
                  </pic:spPr>
                </pic:pic>
              </a:graphicData>
            </a:graphic>
          </wp:inline>
        </w:drawing>
      </w:r>
    </w:p>
    <w:p>
      <w:pPr>
        <w:numPr>
          <w:ilvl w:val="0"/>
          <w:numId w:val="0"/>
        </w:numPr>
      </w:pPr>
      <w:r>
        <w:drawing>
          <wp:inline distT="0" distB="0" distL="114300" distR="114300">
            <wp:extent cx="2702560" cy="1550035"/>
            <wp:effectExtent l="0" t="0" r="1016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2702560" cy="1550035"/>
                    </a:xfrm>
                    <a:prstGeom prst="rect">
                      <a:avLst/>
                    </a:prstGeom>
                    <a:noFill/>
                    <a:ln w="9525">
                      <a:noFill/>
                    </a:ln>
                  </pic:spPr>
                </pic:pic>
              </a:graphicData>
            </a:graphic>
          </wp:inline>
        </w:drawing>
      </w:r>
      <w:r>
        <w:drawing>
          <wp:inline distT="0" distB="0" distL="114300" distR="114300">
            <wp:extent cx="2423795" cy="1130300"/>
            <wp:effectExtent l="0" t="0" r="14605" b="1270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2423795" cy="1130300"/>
                    </a:xfrm>
                    <a:prstGeom prst="rect">
                      <a:avLst/>
                    </a:prstGeom>
                    <a:noFill/>
                    <a:ln w="9525">
                      <a:noFill/>
                    </a:ln>
                  </pic:spPr>
                </pic:pic>
              </a:graphicData>
            </a:graphic>
          </wp:inline>
        </w:drawing>
      </w:r>
    </w:p>
    <w:p>
      <w:pPr>
        <w:numPr>
          <w:ilvl w:val="0"/>
          <w:numId w:val="0"/>
        </w:numPr>
      </w:pPr>
    </w:p>
    <w:p>
      <w:pPr>
        <w:numPr>
          <w:ilvl w:val="0"/>
          <w:numId w:val="0"/>
        </w:numPr>
      </w:pPr>
      <w:r>
        <w:drawing>
          <wp:inline distT="0" distB="0" distL="114300" distR="114300">
            <wp:extent cx="2644775" cy="1447800"/>
            <wp:effectExtent l="0" t="0" r="698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2644775" cy="1447800"/>
                    </a:xfrm>
                    <a:prstGeom prst="rect">
                      <a:avLst/>
                    </a:prstGeom>
                    <a:noFill/>
                    <a:ln w="9525">
                      <a:noFill/>
                    </a:ln>
                  </pic:spPr>
                </pic:pic>
              </a:graphicData>
            </a:graphic>
          </wp:inline>
        </w:drawing>
      </w:r>
      <w:r>
        <w:drawing>
          <wp:inline distT="0" distB="0" distL="114300" distR="114300">
            <wp:extent cx="2566670" cy="1488440"/>
            <wp:effectExtent l="0" t="0" r="8890" b="508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2566670" cy="1488440"/>
                    </a:xfrm>
                    <a:prstGeom prst="rect">
                      <a:avLst/>
                    </a:prstGeom>
                    <a:noFill/>
                    <a:ln w="9525">
                      <a:noFill/>
                    </a:ln>
                  </pic:spPr>
                </pic:pic>
              </a:graphicData>
            </a:graphic>
          </wp:inline>
        </w:drawing>
      </w:r>
      <w:r>
        <w:drawing>
          <wp:inline distT="0" distB="0" distL="114300" distR="114300">
            <wp:extent cx="2532380" cy="1701800"/>
            <wp:effectExtent l="0" t="0" r="12700" b="508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2532380" cy="1701800"/>
                    </a:xfrm>
                    <a:prstGeom prst="rect">
                      <a:avLst/>
                    </a:prstGeom>
                    <a:noFill/>
                    <a:ln w="9525">
                      <a:noFill/>
                    </a:ln>
                  </pic:spPr>
                </pic:pic>
              </a:graphicData>
            </a:graphic>
          </wp:inline>
        </w:drawing>
      </w:r>
      <w:r>
        <w:drawing>
          <wp:inline distT="0" distB="0" distL="114300" distR="114300">
            <wp:extent cx="2715260" cy="1602105"/>
            <wp:effectExtent l="0" t="0" r="12700" b="1333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40"/>
                    <a:stretch>
                      <a:fillRect/>
                    </a:stretch>
                  </pic:blipFill>
                  <pic:spPr>
                    <a:xfrm>
                      <a:off x="0" y="0"/>
                      <a:ext cx="2715260" cy="1602105"/>
                    </a:xfrm>
                    <a:prstGeom prst="rect">
                      <a:avLst/>
                    </a:prstGeom>
                    <a:noFill/>
                    <a:ln w="9525">
                      <a:noFill/>
                    </a:ln>
                  </pic:spPr>
                </pic:pic>
              </a:graphicData>
            </a:graphic>
          </wp:inline>
        </w:drawing>
      </w:r>
    </w:p>
    <w:p>
      <w:pPr>
        <w:numPr>
          <w:ilvl w:val="0"/>
          <w:numId w:val="0"/>
        </w:numPr>
      </w:pPr>
    </w:p>
    <w:p>
      <w:pPr>
        <w:numPr>
          <w:ilvl w:val="0"/>
          <w:numId w:val="1"/>
        </w:numPr>
        <w:rPr>
          <w:rFonts w:hint="eastAsia"/>
          <w:lang w:val="en-US" w:eastAsia="zh-CN"/>
        </w:rPr>
      </w:pPr>
      <w:r>
        <w:rPr>
          <w:rFonts w:hint="eastAsia"/>
          <w:lang w:val="en-US" w:eastAsia="zh-CN"/>
        </w:rPr>
        <w:t>多态</w:t>
      </w:r>
    </w:p>
    <w:p>
      <w:pPr>
        <w:numPr>
          <w:ilvl w:val="0"/>
          <w:numId w:val="0"/>
        </w:numPr>
        <w:rPr>
          <w:rFonts w:hint="eastAsia"/>
          <w:lang w:val="en-US" w:eastAsia="zh-CN"/>
        </w:rPr>
      </w:pPr>
      <w:r>
        <w:rPr>
          <w:rFonts w:hint="eastAsia"/>
          <w:lang w:val="en-US" w:eastAsia="zh-CN"/>
        </w:rPr>
        <w:t>多态就是不同的对象调用名称相同的函数，而且操作的结果不同。同一接口，多种方法。</w:t>
      </w:r>
    </w:p>
    <w:p>
      <w:pPr>
        <w:numPr>
          <w:ilvl w:val="0"/>
          <w:numId w:val="0"/>
        </w:numPr>
        <w:rPr>
          <w:rFonts w:hint="eastAsia"/>
          <w:lang w:val="en-US" w:eastAsia="zh-CN"/>
        </w:rPr>
      </w:pPr>
      <w:r>
        <w:rPr>
          <w:rFonts w:hint="eastAsia"/>
          <w:lang w:val="en-US" w:eastAsia="zh-CN"/>
        </w:rPr>
        <w:t>编译多态性：通过函数或者运算符重载实现。函数重载通过参数类型或个数确定调用哪个函数，运算符重载可以直接根据运算对象选择。</w:t>
      </w:r>
    </w:p>
    <w:p>
      <w:pPr>
        <w:numPr>
          <w:ilvl w:val="0"/>
          <w:numId w:val="0"/>
        </w:numPr>
        <w:rPr>
          <w:rFonts w:hint="eastAsia"/>
          <w:lang w:val="en-US" w:eastAsia="zh-CN"/>
        </w:rPr>
      </w:pPr>
      <w:r>
        <w:rPr>
          <w:rFonts w:hint="eastAsia"/>
          <w:lang w:val="en-US" w:eastAsia="zh-CN"/>
        </w:rPr>
        <w:t>运行时多态性：在运行前无法确定该调用哪个，在程序中动态确定。</w:t>
      </w:r>
    </w:p>
    <w:p>
      <w:pPr>
        <w:numPr>
          <w:ilvl w:val="0"/>
          <w:numId w:val="0"/>
        </w:numPr>
        <w:rPr>
          <w:rFonts w:hint="eastAsia"/>
          <w:lang w:val="en-US" w:eastAsia="zh-CN"/>
        </w:rPr>
      </w:pPr>
      <w:r>
        <w:rPr>
          <w:rFonts w:hint="eastAsia"/>
          <w:lang w:val="en-US" w:eastAsia="zh-CN"/>
        </w:rPr>
        <w:t>一个函数的绑定发生在运行时刻而非编译时刻，就称该函数是多态的。</w:t>
      </w:r>
    </w:p>
    <w:p>
      <w:pPr>
        <w:numPr>
          <w:ilvl w:val="0"/>
          <w:numId w:val="0"/>
        </w:numPr>
        <w:rPr>
          <w:rFonts w:hint="eastAsia"/>
          <w:lang w:val="en-US" w:eastAsia="zh-CN"/>
        </w:rPr>
      </w:pPr>
      <w:r>
        <w:rPr>
          <w:rFonts w:hint="eastAsia"/>
          <w:lang w:val="en-US" w:eastAsia="zh-CN"/>
        </w:rPr>
        <w:t>多态的三个条件：继承，有同名函数，有指针或者引用。</w:t>
      </w:r>
    </w:p>
    <w:p>
      <w:pPr>
        <w:numPr>
          <w:ilvl w:val="0"/>
          <w:numId w:val="0"/>
        </w:numPr>
        <w:rPr>
          <w:rFonts w:hint="eastAsia"/>
          <w:lang w:val="en-US" w:eastAsia="zh-CN"/>
        </w:rPr>
      </w:pPr>
      <w:r>
        <w:rPr>
          <w:rFonts w:hint="eastAsia"/>
          <w:lang w:val="en-US" w:eastAsia="zh-CN"/>
        </w:rPr>
        <w:t>当基类的成员函数被声明为虚函数以后，即使派生类定义的同名函数前没有加virtual，也会被默认为虚函数。</w:t>
      </w:r>
    </w:p>
    <w:p>
      <w:pPr>
        <w:numPr>
          <w:ilvl w:val="0"/>
          <w:numId w:val="0"/>
        </w:numPr>
        <w:rPr>
          <w:rFonts w:hint="eastAsia"/>
          <w:lang w:val="en-US" w:eastAsia="zh-CN"/>
        </w:rPr>
      </w:pPr>
      <w:r>
        <w:rPr>
          <w:rFonts w:hint="eastAsia"/>
          <w:lang w:val="en-US" w:eastAsia="zh-CN"/>
        </w:rPr>
        <w:t>顶层函数不能为虚函数。</w:t>
      </w:r>
    </w:p>
    <w:p>
      <w:pPr>
        <w:numPr>
          <w:ilvl w:val="0"/>
          <w:numId w:val="0"/>
        </w:numPr>
      </w:pPr>
      <w:r>
        <w:drawing>
          <wp:inline distT="0" distB="0" distL="114300" distR="114300">
            <wp:extent cx="2682875" cy="1525905"/>
            <wp:effectExtent l="0" t="0" r="14605" b="1333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41"/>
                    <a:stretch>
                      <a:fillRect/>
                    </a:stretch>
                  </pic:blipFill>
                  <pic:spPr>
                    <a:xfrm>
                      <a:off x="0" y="0"/>
                      <a:ext cx="2682875" cy="1525905"/>
                    </a:xfrm>
                    <a:prstGeom prst="rect">
                      <a:avLst/>
                    </a:prstGeom>
                    <a:noFill/>
                    <a:ln w="9525">
                      <a:noFill/>
                    </a:ln>
                  </pic:spPr>
                </pic:pic>
              </a:graphicData>
            </a:graphic>
          </wp:inline>
        </w:drawing>
      </w:r>
      <w:r>
        <w:drawing>
          <wp:inline distT="0" distB="0" distL="114300" distR="114300">
            <wp:extent cx="2478405" cy="1438275"/>
            <wp:effectExtent l="0" t="0" r="5715" b="952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2"/>
                    <a:stretch>
                      <a:fillRect/>
                    </a:stretch>
                  </pic:blipFill>
                  <pic:spPr>
                    <a:xfrm>
                      <a:off x="0" y="0"/>
                      <a:ext cx="2478405" cy="14382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派生类中可以从基类继承虚函数。构造函数不能是虚函数，但析构函数可以是。只有非静态成员函数才可以是虚函数。</w:t>
      </w:r>
    </w:p>
    <w:p>
      <w:pPr>
        <w:numPr>
          <w:ilvl w:val="0"/>
          <w:numId w:val="0"/>
        </w:numPr>
        <w:rPr>
          <w:rFonts w:hint="eastAsia"/>
          <w:lang w:eastAsia="zh-CN"/>
        </w:rPr>
      </w:pPr>
      <w:r>
        <w:rPr>
          <w:rFonts w:hint="eastAsia"/>
          <w:lang w:eastAsia="zh-CN"/>
        </w:rPr>
        <w:t>如果某几个类中的同名函数不是虚函数，测系统使用的是编译期绑定。若使用指针调用该函数，该指针属于哪个类类型就一直调用那个类的函数。</w:t>
      </w:r>
    </w:p>
    <w:p>
      <w:pPr>
        <w:numPr>
          <w:ilvl w:val="0"/>
          <w:numId w:val="0"/>
        </w:numPr>
        <w:rPr>
          <w:rFonts w:hint="eastAsia"/>
          <w:lang w:eastAsia="zh-CN"/>
        </w:rPr>
      </w:pPr>
      <w:r>
        <w:drawing>
          <wp:inline distT="0" distB="0" distL="114300" distR="114300">
            <wp:extent cx="3422015" cy="961390"/>
            <wp:effectExtent l="0" t="0" r="6985" b="13970"/>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43"/>
                    <a:stretch>
                      <a:fillRect/>
                    </a:stretch>
                  </pic:blipFill>
                  <pic:spPr>
                    <a:xfrm>
                      <a:off x="0" y="0"/>
                      <a:ext cx="3422015" cy="961390"/>
                    </a:xfrm>
                    <a:prstGeom prst="rect">
                      <a:avLst/>
                    </a:prstGeom>
                    <a:noFill/>
                    <a:ln w="9525">
                      <a:noFill/>
                    </a:ln>
                  </pic:spPr>
                </pic:pic>
              </a:graphicData>
            </a:graphic>
          </wp:inline>
        </w:drawing>
      </w:r>
    </w:p>
    <w:p>
      <w:pPr>
        <w:numPr>
          <w:ilvl w:val="0"/>
          <w:numId w:val="0"/>
        </w:numPr>
      </w:pPr>
      <w:r>
        <w:drawing>
          <wp:inline distT="0" distB="0" distL="114300" distR="114300">
            <wp:extent cx="2455545" cy="1333500"/>
            <wp:effectExtent l="0" t="0" r="13335" b="762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44"/>
                    <a:stretch>
                      <a:fillRect/>
                    </a:stretch>
                  </pic:blipFill>
                  <pic:spPr>
                    <a:xfrm>
                      <a:off x="0" y="0"/>
                      <a:ext cx="2455545" cy="1333500"/>
                    </a:xfrm>
                    <a:prstGeom prst="rect">
                      <a:avLst/>
                    </a:prstGeom>
                    <a:noFill/>
                    <a:ln w="9525">
                      <a:noFill/>
                    </a:ln>
                  </pic:spPr>
                </pic:pic>
              </a:graphicData>
            </a:graphic>
          </wp:inline>
        </w:drawing>
      </w:r>
      <w:r>
        <w:drawing>
          <wp:inline distT="0" distB="0" distL="114300" distR="114300">
            <wp:extent cx="2712720" cy="1491615"/>
            <wp:effectExtent l="0" t="0" r="0" b="190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45"/>
                    <a:stretch>
                      <a:fillRect/>
                    </a:stretch>
                  </pic:blipFill>
                  <pic:spPr>
                    <a:xfrm>
                      <a:off x="0" y="0"/>
                      <a:ext cx="2712720" cy="149161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5.4抽象基类</w:t>
      </w:r>
    </w:p>
    <w:p>
      <w:pPr>
        <w:numPr>
          <w:ilvl w:val="0"/>
          <w:numId w:val="0"/>
        </w:numPr>
        <w:rPr>
          <w:rFonts w:hint="eastAsia"/>
          <w:lang w:val="en-US" w:eastAsia="zh-CN"/>
        </w:rPr>
      </w:pPr>
      <w:r>
        <w:rPr>
          <w:rFonts w:hint="eastAsia"/>
          <w:lang w:val="en-US" w:eastAsia="zh-CN"/>
        </w:rPr>
        <w:t>有纯虚成员函数（只有虚函数才可以被声明为纯虚函数）的基类是抽象基类，抽象基类不能创建对象，但可以有派生类，如果其派生类能够覆盖其纯虚成员函数，则该派生类就不是抽象基类，可以创建对象。抽象基类的应用主要是在项目中想要每个类都有某些函数实现一定的功能，此时就可以把基类定义为抽象基类，这些函数为纯虚函数，所有的派生类为了能够创建对象就必须覆盖这些纯虚函数，从而可以保证这些类可以实现该功能。</w:t>
      </w:r>
    </w:p>
    <w:p>
      <w:pPr>
        <w:numPr>
          <w:ilvl w:val="0"/>
          <w:numId w:val="0"/>
        </w:numPr>
      </w:pPr>
      <w:r>
        <w:drawing>
          <wp:inline distT="0" distB="0" distL="114300" distR="114300">
            <wp:extent cx="2529205" cy="1173480"/>
            <wp:effectExtent l="0" t="0" r="63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46"/>
                    <a:stretch>
                      <a:fillRect/>
                    </a:stretch>
                  </pic:blipFill>
                  <pic:spPr>
                    <a:xfrm>
                      <a:off x="0" y="0"/>
                      <a:ext cx="2529205" cy="1173480"/>
                    </a:xfrm>
                    <a:prstGeom prst="rect">
                      <a:avLst/>
                    </a:prstGeom>
                    <a:noFill/>
                    <a:ln w="9525">
                      <a:noFill/>
                    </a:ln>
                  </pic:spPr>
                </pic:pic>
              </a:graphicData>
            </a:graphic>
          </wp:inline>
        </w:drawing>
      </w:r>
      <w:r>
        <w:drawing>
          <wp:inline distT="0" distB="0" distL="114300" distR="114300">
            <wp:extent cx="2611755" cy="747395"/>
            <wp:effectExtent l="0" t="0" r="9525" b="1460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7"/>
                    <a:stretch>
                      <a:fillRect/>
                    </a:stretch>
                  </pic:blipFill>
                  <pic:spPr>
                    <a:xfrm>
                      <a:off x="0" y="0"/>
                      <a:ext cx="2611755" cy="747395"/>
                    </a:xfrm>
                    <a:prstGeom prst="rect">
                      <a:avLst/>
                    </a:prstGeom>
                    <a:noFill/>
                    <a:ln w="9525">
                      <a:noFill/>
                    </a:ln>
                  </pic:spPr>
                </pic:pic>
              </a:graphicData>
            </a:graphic>
          </wp:inline>
        </w:drawing>
      </w:r>
    </w:p>
    <w:p>
      <w:pPr>
        <w:numPr>
          <w:numId w:val="0"/>
        </w:numPr>
        <w:rPr>
          <w:rFonts w:hint="eastAsia"/>
          <w:lang w:val="en-US" w:eastAsia="zh-CN"/>
        </w:rPr>
      </w:pPr>
    </w:p>
    <w:p>
      <w:pPr>
        <w:numPr>
          <w:numId w:val="0"/>
        </w:numPr>
        <w:rPr>
          <w:rFonts w:hint="eastAsia"/>
          <w:lang w:val="en-US" w:eastAsia="zh-CN"/>
        </w:rPr>
      </w:pPr>
    </w:p>
    <w:p>
      <w:pPr>
        <w:numPr>
          <w:ilvl w:val="0"/>
          <w:numId w:val="0"/>
        </w:numPr>
        <w:rPr>
          <w:rFonts w:hint="eastAsia"/>
          <w:lang w:eastAsia="zh-CN"/>
        </w:rPr>
      </w:pPr>
      <w:r>
        <w:rPr>
          <w:rFonts w:hint="eastAsia"/>
          <w:lang w:val="en-US" w:eastAsia="zh-CN"/>
        </w:rPr>
        <w:t xml:space="preserve">第六章 </w:t>
      </w:r>
      <w:r>
        <w:rPr>
          <w:rFonts w:hint="eastAsia"/>
          <w:lang w:eastAsia="zh-CN"/>
        </w:rPr>
        <w:t>操作符重载</w:t>
      </w:r>
    </w:p>
    <w:p>
      <w:pPr>
        <w:numPr>
          <w:numId w:val="0"/>
        </w:numPr>
        <w:rPr>
          <w:rFonts w:hint="eastAsia"/>
          <w:lang w:val="en-US" w:eastAsia="zh-CN"/>
        </w:rPr>
      </w:pPr>
      <w:r>
        <w:rPr>
          <w:rFonts w:hint="eastAsia"/>
          <w:lang w:val="en-US" w:eastAsia="zh-CN"/>
        </w:rPr>
        <w:t>6.1基本操作符重载</w:t>
      </w:r>
    </w:p>
    <w:p>
      <w:pPr>
        <w:numPr>
          <w:numId w:val="0"/>
        </w:numPr>
        <w:rPr>
          <w:rFonts w:hint="eastAsia"/>
          <w:lang w:val="en-US" w:eastAsia="zh-CN"/>
        </w:rPr>
      </w:pPr>
      <w:r>
        <w:rPr>
          <w:rFonts w:hint="eastAsia"/>
          <w:lang w:val="en-US" w:eastAsia="zh-CN"/>
        </w:rPr>
        <w:t>基类中重载的操作符都会被派生类继承。若要重载一个二元操作符，则其操作符重载函数只有一个参数，两个操作数的第一个操作数调用该函数，另一个作为参数同理，重载一个一元操作符，重载函数没有参数。</w:t>
      </w:r>
    </w:p>
    <w:p>
      <w:pPr>
        <w:numPr>
          <w:numId w:val="0"/>
        </w:numPr>
      </w:pPr>
      <w:r>
        <w:drawing>
          <wp:inline distT="0" distB="0" distL="114300" distR="114300">
            <wp:extent cx="3620135" cy="289560"/>
            <wp:effectExtent l="0" t="0" r="6985" b="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8"/>
                    <a:stretch>
                      <a:fillRect/>
                    </a:stretch>
                  </pic:blipFill>
                  <pic:spPr>
                    <a:xfrm>
                      <a:off x="0" y="0"/>
                      <a:ext cx="3620135" cy="289560"/>
                    </a:xfrm>
                    <a:prstGeom prst="rect">
                      <a:avLst/>
                    </a:prstGeom>
                    <a:noFill/>
                    <a:ln w="9525">
                      <a:noFill/>
                    </a:ln>
                  </pic:spPr>
                </pic:pic>
              </a:graphicData>
            </a:graphic>
          </wp:inline>
        </w:drawing>
      </w:r>
    </w:p>
    <w:p>
      <w:pPr>
        <w:numPr>
          <w:numId w:val="0"/>
        </w:numPr>
        <w:rPr>
          <w:rFonts w:hint="eastAsia"/>
          <w:lang w:eastAsia="zh-CN"/>
        </w:rPr>
      </w:pPr>
      <w:r>
        <w:rPr>
          <w:rFonts w:hint="eastAsia"/>
          <w:lang w:val="en-US" w:eastAsia="zh-CN"/>
        </w:rPr>
        <w:t>6.1.1</w:t>
      </w:r>
      <w:r>
        <w:rPr>
          <w:rFonts w:hint="eastAsia"/>
          <w:lang w:eastAsia="zh-CN"/>
        </w:rPr>
        <w:t>操作符的优先级和语法</w:t>
      </w:r>
    </w:p>
    <w:p>
      <w:pPr>
        <w:numPr>
          <w:numId w:val="0"/>
        </w:numPr>
        <w:rPr>
          <w:rFonts w:hint="eastAsia"/>
          <w:lang w:eastAsia="zh-CN"/>
        </w:rPr>
      </w:pPr>
      <w:r>
        <w:rPr>
          <w:rFonts w:hint="eastAsia"/>
          <w:lang w:eastAsia="zh-CN"/>
        </w:rPr>
        <w:t>重载操作符函数不改变操作符的优先级和语法，</w:t>
      </w:r>
    </w:p>
    <w:p>
      <w:pPr>
        <w:numPr>
          <w:numId w:val="0"/>
        </w:numPr>
        <w:rPr>
          <w:rFonts w:hint="eastAsia"/>
          <w:lang w:val="en-US" w:eastAsia="zh-CN"/>
        </w:rPr>
      </w:pPr>
      <w:r>
        <w:rPr>
          <w:rFonts w:hint="eastAsia"/>
          <w:lang w:val="en-US" w:eastAsia="zh-CN"/>
        </w:rPr>
        <w:t>6.3用顶层函数进行操作符重载</w:t>
      </w:r>
    </w:p>
    <w:p>
      <w:pPr>
        <w:numPr>
          <w:numId w:val="0"/>
        </w:numPr>
        <w:rPr>
          <w:rFonts w:hint="eastAsia"/>
          <w:lang w:val="en-US" w:eastAsia="zh-CN"/>
        </w:rPr>
      </w:pPr>
      <w:r>
        <w:rPr>
          <w:rFonts w:hint="eastAsia"/>
          <w:lang w:val="en-US" w:eastAsia="zh-CN"/>
        </w:rPr>
        <w:t>顶层函数的形式进行操作符重载时，参数表中必须包含一个类的对象。</w:t>
      </w:r>
    </w:p>
    <w:p>
      <w:pPr>
        <w:numPr>
          <w:numId w:val="0"/>
        </w:numPr>
        <w:rPr>
          <w:rFonts w:hint="eastAsia"/>
          <w:lang w:val="en-US" w:eastAsia="zh-CN"/>
        </w:rPr>
      </w:pPr>
      <w:r>
        <w:rPr>
          <w:rFonts w:hint="eastAsia"/>
          <w:lang w:val="en-US" w:eastAsia="zh-CN"/>
        </w:rPr>
        <w:t>一般情况下若要重载一个二元操作符，则其操作符重载函数只有一个参数，但是用顶层函数进行二元运算符重载时，需要两个参数。同理，一元的就需要一个参数。</w:t>
      </w:r>
    </w:p>
    <w:p>
      <w:pPr>
        <w:numPr>
          <w:numId w:val="0"/>
        </w:numPr>
        <w:rPr>
          <w:rFonts w:hint="eastAsia"/>
          <w:lang w:val="en-US" w:eastAsia="zh-CN"/>
        </w:rPr>
      </w:pPr>
      <w:r>
        <w:rPr>
          <w:rFonts w:hint="eastAsia"/>
          <w:lang w:val="en-US" w:eastAsia="zh-CN"/>
        </w:rPr>
        <w:t>但是[],(),-&gt;,=四个操作符必须用类成员函数的形式进行重载。</w:t>
      </w:r>
    </w:p>
    <w:p>
      <w:pPr>
        <w:numPr>
          <w:numId w:val="0"/>
        </w:numPr>
        <w:rPr>
          <w:rFonts w:hint="eastAsia"/>
          <w:lang w:val="en-US" w:eastAsia="zh-CN"/>
        </w:rPr>
      </w:pPr>
      <w:r>
        <w:rPr>
          <w:rFonts w:hint="eastAsia"/>
          <w:lang w:val="en-US" w:eastAsia="zh-CN"/>
        </w:rPr>
        <w:t>6.4友元函数</w:t>
      </w:r>
    </w:p>
    <w:p>
      <w:pPr>
        <w:numPr>
          <w:numId w:val="0"/>
        </w:numPr>
        <w:rPr>
          <w:rFonts w:hint="eastAsia"/>
          <w:lang w:val="en-US" w:eastAsia="zh-CN"/>
        </w:rPr>
      </w:pPr>
      <w:r>
        <w:rPr>
          <w:rFonts w:hint="eastAsia"/>
          <w:lang w:val="en-US" w:eastAsia="zh-CN"/>
        </w:rPr>
        <w:t>用friend声明一个函数，该函数不是类的成员函数，可以在类外访问类的所有成员。</w:t>
      </w:r>
    </w:p>
    <w:p>
      <w:pPr>
        <w:numPr>
          <w:numId w:val="0"/>
        </w:numPr>
        <w:rPr>
          <w:rFonts w:hint="eastAsia"/>
          <w:lang w:val="en-US" w:eastAsia="zh-CN"/>
        </w:rPr>
      </w:pPr>
      <w:r>
        <w:rPr>
          <w:rFonts w:hint="eastAsia"/>
          <w:lang w:val="en-US" w:eastAsia="zh-CN"/>
        </w:rPr>
        <w:t>也可用friend将A类声明为另B类的友元，这样A</w:t>
      </w:r>
      <w:bookmarkStart w:id="0" w:name="_GoBack"/>
      <w:bookmarkEnd w:id="0"/>
      <w:r>
        <w:rPr>
          <w:rFonts w:hint="eastAsia"/>
          <w:lang w:val="en-US" w:eastAsia="zh-CN"/>
        </w:rPr>
        <w:t>类的所有函数都可以访问B类的所有成员。</w:t>
      </w:r>
    </w:p>
    <w:p>
      <w:pPr>
        <w:numPr>
          <w:numId w:val="0"/>
        </w:numPr>
        <w:rPr>
          <w:rFonts w:hint="eastAsia"/>
          <w:lang w:val="en-US" w:eastAsia="zh-CN"/>
        </w:rPr>
      </w:pPr>
      <w:r>
        <w:rPr>
          <w:rFonts w:hint="eastAsia"/>
          <w:lang w:val="en-US" w:eastAsia="zh-CN"/>
        </w:rPr>
        <w:t>Friend声明的友元是单向的，关系不能传递。</w:t>
      </w:r>
    </w:p>
    <w:p>
      <w:pPr>
        <w:numPr>
          <w:numId w:val="0"/>
        </w:numPr>
      </w:pPr>
      <w:r>
        <w:drawing>
          <wp:inline distT="0" distB="0" distL="114300" distR="114300">
            <wp:extent cx="2513965" cy="1301115"/>
            <wp:effectExtent l="0" t="0" r="635" b="952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49"/>
                    <a:stretch>
                      <a:fillRect/>
                    </a:stretch>
                  </pic:blipFill>
                  <pic:spPr>
                    <a:xfrm>
                      <a:off x="0" y="0"/>
                      <a:ext cx="2513965" cy="1301115"/>
                    </a:xfrm>
                    <a:prstGeom prst="rect">
                      <a:avLst/>
                    </a:prstGeom>
                    <a:noFill/>
                    <a:ln w="9525">
                      <a:noFill/>
                    </a:ln>
                  </pic:spPr>
                </pic:pic>
              </a:graphicData>
            </a:graphic>
          </wp:inline>
        </w:drawing>
      </w:r>
      <w:r>
        <w:rPr>
          <w:rFonts w:hint="eastAsia"/>
          <w:lang w:val="en-US" w:eastAsia="zh-CN"/>
        </w:rPr>
        <w:tab/>
      </w:r>
      <w:r>
        <w:drawing>
          <wp:inline distT="0" distB="0" distL="114300" distR="114300">
            <wp:extent cx="2524760" cy="1308735"/>
            <wp:effectExtent l="0" t="0" r="5080" b="1905"/>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50"/>
                    <a:stretch>
                      <a:fillRect/>
                    </a:stretch>
                  </pic:blipFill>
                  <pic:spPr>
                    <a:xfrm>
                      <a:off x="0" y="0"/>
                      <a:ext cx="2524760" cy="1308735"/>
                    </a:xfrm>
                    <a:prstGeom prst="rect">
                      <a:avLst/>
                    </a:prstGeom>
                    <a:noFill/>
                    <a:ln w="9525">
                      <a:noFill/>
                    </a:ln>
                  </pic:spPr>
                </pic:pic>
              </a:graphicData>
            </a:graphic>
          </wp:inline>
        </w:drawing>
      </w:r>
    </w:p>
    <w:p>
      <w:pPr>
        <w:numPr>
          <w:numId w:val="0"/>
        </w:numPr>
        <w:rPr>
          <w:rFonts w:hint="eastAsia"/>
          <w:lang w:val="en-US" w:eastAsia="zh-CN"/>
        </w:rPr>
      </w:pPr>
      <w:r>
        <w:drawing>
          <wp:inline distT="0" distB="0" distL="114300" distR="114300">
            <wp:extent cx="2527935" cy="1565275"/>
            <wp:effectExtent l="0" t="0" r="1905" b="4445"/>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51"/>
                    <a:stretch>
                      <a:fillRect/>
                    </a:stretch>
                  </pic:blipFill>
                  <pic:spPr>
                    <a:xfrm>
                      <a:off x="0" y="0"/>
                      <a:ext cx="2527935" cy="1565275"/>
                    </a:xfrm>
                    <a:prstGeom prst="rect">
                      <a:avLst/>
                    </a:prstGeom>
                    <a:noFill/>
                    <a:ln w="9525">
                      <a:noFill/>
                    </a:ln>
                  </pic:spPr>
                </pic:pic>
              </a:graphicData>
            </a:graphic>
          </wp:inline>
        </w:drawing>
      </w:r>
      <w:r>
        <w:drawing>
          <wp:inline distT="0" distB="0" distL="114300" distR="114300">
            <wp:extent cx="2681605" cy="1486535"/>
            <wp:effectExtent l="0" t="0" r="635" b="698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52"/>
                    <a:stretch>
                      <a:fillRect/>
                    </a:stretch>
                  </pic:blipFill>
                  <pic:spPr>
                    <a:xfrm>
                      <a:off x="0" y="0"/>
                      <a:ext cx="2681605" cy="148653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E805B"/>
    <w:multiLevelType w:val="singleLevel"/>
    <w:tmpl w:val="581E805B"/>
    <w:lvl w:ilvl="0" w:tentative="0">
      <w:start w:val="3"/>
      <w:numFmt w:val="chineseCounting"/>
      <w:suff w:val="space"/>
      <w:lvlText w:val="第%1章"/>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0363BE6"/>
    <w:rsid w:val="070A3B63"/>
    <w:rsid w:val="07C42F91"/>
    <w:rsid w:val="0BE87961"/>
    <w:rsid w:val="1CD8516F"/>
    <w:rsid w:val="1E09039E"/>
    <w:rsid w:val="233B0316"/>
    <w:rsid w:val="2D414AD9"/>
    <w:rsid w:val="2FE143BE"/>
    <w:rsid w:val="300B46BC"/>
    <w:rsid w:val="30363BE6"/>
    <w:rsid w:val="35B5257A"/>
    <w:rsid w:val="366824AC"/>
    <w:rsid w:val="378D005E"/>
    <w:rsid w:val="3DF31BE5"/>
    <w:rsid w:val="53D065F4"/>
    <w:rsid w:val="53E514F5"/>
    <w:rsid w:val="563B2BA0"/>
    <w:rsid w:val="5C3068A0"/>
    <w:rsid w:val="62891200"/>
    <w:rsid w:val="68CF0844"/>
    <w:rsid w:val="6BCD7DF4"/>
    <w:rsid w:val="6CD06F61"/>
    <w:rsid w:val="6D5C0C79"/>
    <w:rsid w:val="705B216D"/>
    <w:rsid w:val="72674042"/>
    <w:rsid w:val="7E84056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2016-11-06T00:56:00Z</dcterms:created>
  <dc:creator>Administrator</dc:creator>
  <cp:lastModifiedBy>Administrator</cp:lastModifiedBy>
  <dcterms:modified xsi:type="dcterms:W3CDTF">2016-11-08T08:52:05Z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