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2380" w14:textId="77777777" w:rsidR="00951AC3" w:rsidRPr="00BE3F9B" w:rsidRDefault="00951AC3" w:rsidP="00951AC3">
      <w:pPr>
        <w:jc w:val="both"/>
        <w:rPr>
          <w:rFonts w:ascii="Arial" w:eastAsia="Calibri" w:hAnsi="Arial" w:cs="Arial"/>
          <w:sz w:val="24"/>
        </w:rPr>
      </w:pPr>
      <w:bookmarkStart w:id="0" w:name="_Hlk49464592"/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ADE1E" wp14:editId="27B81DD6">
                <wp:simplePos x="0" y="0"/>
                <wp:positionH relativeFrom="margin">
                  <wp:align>center</wp:align>
                </wp:positionH>
                <wp:positionV relativeFrom="paragraph">
                  <wp:posOffset>109624</wp:posOffset>
                </wp:positionV>
                <wp:extent cx="5180330" cy="431800"/>
                <wp:effectExtent l="0" t="0" r="0" b="6350"/>
                <wp:wrapNone/>
                <wp:docPr id="1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33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3F3E4" w14:textId="77777777" w:rsidR="00951AC3" w:rsidRPr="00BA70CD" w:rsidRDefault="00951AC3" w:rsidP="00951AC3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BA70CD">
                              <w:rPr>
                                <w:sz w:val="48"/>
                                <w:szCs w:val="48"/>
                              </w:rPr>
                              <w:t>Universidad Autónoma Chapingo</w:t>
                            </w:r>
                          </w:p>
                          <w:p w14:paraId="1CF0642C" w14:textId="77777777" w:rsidR="00951AC3" w:rsidRPr="00C91C7D" w:rsidRDefault="00951AC3" w:rsidP="00951AC3">
                            <w:pPr>
                              <w:jc w:val="center"/>
                              <w:rPr>
                                <w:color w:val="0070C0"/>
                                <w:sz w:val="44"/>
                                <w:szCs w:val="44"/>
                              </w:rPr>
                            </w:pPr>
                          </w:p>
                          <w:p w14:paraId="4D3FA6A7" w14:textId="77777777" w:rsidR="00951AC3" w:rsidRDefault="00951AC3" w:rsidP="00951AC3">
                            <w:pPr>
                              <w:jc w:val="center"/>
                              <w:rPr>
                                <w:color w:val="0070C0"/>
                                <w:sz w:val="36"/>
                                <w:szCs w:val="36"/>
                              </w:rPr>
                            </w:pPr>
                          </w:p>
                          <w:p w14:paraId="1DE93720" w14:textId="77777777" w:rsidR="00951AC3" w:rsidRPr="00BA70CD" w:rsidRDefault="00951AC3" w:rsidP="00951AC3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BA70CD">
                              <w:rPr>
                                <w:sz w:val="40"/>
                                <w:szCs w:val="40"/>
                              </w:rPr>
                              <w:t xml:space="preserve">Departamento de Irrigación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CADE1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8.65pt;width:407.9pt;height:3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" filled="f" stroked="f">
                <v:textbox>
                  <w:txbxContent>
                    <w:p w14:paraId="6F43F3E4" w14:textId="77777777" w:rsidR="00951AC3" w:rsidRPr="00BA70CD" w:rsidRDefault="00951AC3" w:rsidP="00951AC3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BA70CD">
                        <w:rPr>
                          <w:sz w:val="48"/>
                          <w:szCs w:val="48"/>
                        </w:rPr>
                        <w:t>Universidad Autónoma Chapingo</w:t>
                      </w:r>
                    </w:p>
                    <w:p w14:paraId="1CF0642C" w14:textId="77777777" w:rsidR="00951AC3" w:rsidRPr="00C91C7D" w:rsidRDefault="00951AC3" w:rsidP="00951AC3">
                      <w:pPr>
                        <w:jc w:val="center"/>
                        <w:rPr>
                          <w:color w:val="0070C0"/>
                          <w:sz w:val="44"/>
                          <w:szCs w:val="44"/>
                        </w:rPr>
                      </w:pPr>
                    </w:p>
                    <w:p w14:paraId="4D3FA6A7" w14:textId="77777777" w:rsidR="00951AC3" w:rsidRDefault="00951AC3" w:rsidP="00951AC3">
                      <w:pPr>
                        <w:jc w:val="center"/>
                        <w:rPr>
                          <w:color w:val="0070C0"/>
                          <w:sz w:val="36"/>
                          <w:szCs w:val="36"/>
                        </w:rPr>
                      </w:pPr>
                    </w:p>
                    <w:p w14:paraId="1DE93720" w14:textId="77777777" w:rsidR="00951AC3" w:rsidRPr="00BA70CD" w:rsidRDefault="00951AC3" w:rsidP="00951AC3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BA70CD">
                        <w:rPr>
                          <w:sz w:val="40"/>
                          <w:szCs w:val="40"/>
                        </w:rPr>
                        <w:t xml:space="preserve">Departamento de Irrigación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w:drawing>
          <wp:anchor distT="0" distB="0" distL="114300" distR="114300" simplePos="0" relativeHeight="251670528" behindDoc="1" locked="0" layoutInCell="1" allowOverlap="1" wp14:anchorId="5D5D54A9" wp14:editId="6085C0E4">
            <wp:simplePos x="0" y="0"/>
            <wp:positionH relativeFrom="column">
              <wp:posOffset>-775335</wp:posOffset>
            </wp:positionH>
            <wp:positionV relativeFrom="paragraph">
              <wp:posOffset>-628650</wp:posOffset>
            </wp:positionV>
            <wp:extent cx="1228725" cy="1188720"/>
            <wp:effectExtent l="0" t="0" r="9525" b="0"/>
            <wp:wrapNone/>
            <wp:docPr id="24" name="Imagen 24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Forma, Flech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0645E172" wp14:editId="41E67422">
            <wp:simplePos x="0" y="0"/>
            <wp:positionH relativeFrom="column">
              <wp:posOffset>5301615</wp:posOffset>
            </wp:positionH>
            <wp:positionV relativeFrom="paragraph">
              <wp:posOffset>-461645</wp:posOffset>
            </wp:positionV>
            <wp:extent cx="1085850" cy="1028700"/>
            <wp:effectExtent l="0" t="0" r="0" b="0"/>
            <wp:wrapNone/>
            <wp:docPr id="20" name="Imagen 20" descr="Chapingo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apingo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68480" behindDoc="0" locked="0" layoutInCell="1" allowOverlap="1" wp14:anchorId="41020C27" wp14:editId="0698F8CE">
                <wp:simplePos x="0" y="0"/>
                <wp:positionH relativeFrom="column">
                  <wp:posOffset>673100</wp:posOffset>
                </wp:positionH>
                <wp:positionV relativeFrom="paragraph">
                  <wp:posOffset>53339</wp:posOffset>
                </wp:positionV>
                <wp:extent cx="4097655" cy="0"/>
                <wp:effectExtent l="0" t="19050" r="36195" b="19050"/>
                <wp:wrapNone/>
                <wp:docPr id="18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9765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C1E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53pt;margin-top:4.2pt;width:322.65pt;height:0;z-index:2516684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" strokecolor="red" strokeweight="2.5pt"/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67456" behindDoc="0" locked="0" layoutInCell="1" allowOverlap="1" wp14:anchorId="358DB900" wp14:editId="18FEF764">
                <wp:simplePos x="0" y="0"/>
                <wp:positionH relativeFrom="column">
                  <wp:posOffset>427990</wp:posOffset>
                </wp:positionH>
                <wp:positionV relativeFrom="paragraph">
                  <wp:posOffset>-128271</wp:posOffset>
                </wp:positionV>
                <wp:extent cx="4511675" cy="0"/>
                <wp:effectExtent l="0" t="19050" r="22225" b="19050"/>
                <wp:wrapNone/>
                <wp:docPr id="19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1675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1FDDE" id="AutoShape 23" o:spid="_x0000_s1026" type="#_x0000_t32" style="position:absolute;margin-left:33.7pt;margin-top:-10.1pt;width:355.25pt;height:0;z-index:25166745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" strokeweight="3.25pt"/>
            </w:pict>
          </mc:Fallback>
        </mc:AlternateContent>
      </w:r>
    </w:p>
    <w:p w14:paraId="1096BB72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noProof/>
          <w:color w:val="8496B0"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656843" wp14:editId="355D76E8">
                <wp:simplePos x="0" y="0"/>
                <wp:positionH relativeFrom="column">
                  <wp:posOffset>-694266</wp:posOffset>
                </wp:positionH>
                <wp:positionV relativeFrom="paragraph">
                  <wp:posOffset>340148</wp:posOffset>
                </wp:positionV>
                <wp:extent cx="635" cy="8221980"/>
                <wp:effectExtent l="19050" t="0" r="37465" b="2667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8221980"/>
                        </a:xfrm>
                        <a:prstGeom prst="straightConnector1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32E541" id="AutoShape 9" o:spid="_x0000_s1026" type="#_x0000_t32" style="position:absolute;margin-left:-54.65pt;margin-top:26.8pt;width:.05pt;height:64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" strokeweight="3.5pt"/>
            </w:pict>
          </mc:Fallback>
        </mc:AlternateContent>
      </w:r>
    </w:p>
    <w:p w14:paraId="01A1C502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bookmarkStart w:id="1" w:name="_Hlk49693600"/>
      <w:bookmarkEnd w:id="1"/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A76E55" wp14:editId="7B409ABA">
                <wp:simplePos x="0" y="0"/>
                <wp:positionH relativeFrom="column">
                  <wp:posOffset>824865</wp:posOffset>
                </wp:positionH>
                <wp:positionV relativeFrom="paragraph">
                  <wp:posOffset>12700</wp:posOffset>
                </wp:positionV>
                <wp:extent cx="3705225" cy="635"/>
                <wp:effectExtent l="0" t="0" r="28575" b="37465"/>
                <wp:wrapNone/>
                <wp:docPr id="21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5225" cy="63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5AB11" id="AutoShape 25" o:spid="_x0000_s1026" type="#_x0000_t32" style="position:absolute;margin-left:64.95pt;margin-top:1pt;width:291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" strokecolor="#00b050" strokeweight="1.25pt"/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7CC854" wp14:editId="661E3AF8">
                <wp:simplePos x="0" y="0"/>
                <wp:positionH relativeFrom="column">
                  <wp:posOffset>-537210</wp:posOffset>
                </wp:positionH>
                <wp:positionV relativeFrom="paragraph">
                  <wp:posOffset>205528</wp:posOffset>
                </wp:positionV>
                <wp:extent cx="8890" cy="7865745"/>
                <wp:effectExtent l="19050" t="19050" r="29210" b="20955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865745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30920" id="AutoShape 10" o:spid="_x0000_s1026" type="#_x0000_t32" style="position:absolute;margin-left:-42.3pt;margin-top:16.2pt;width:.7pt;height:6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" strokecolor="red" strokeweight="2.5pt"/>
            </w:pict>
          </mc:Fallback>
        </mc:AlternateContent>
      </w:r>
    </w:p>
    <w:p w14:paraId="360F80DE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b/>
          <w:bCs/>
          <w:noProof/>
          <w:sz w:val="24"/>
          <w:lang w:eastAsia="es-MX"/>
        </w:rPr>
        <w:drawing>
          <wp:anchor distT="0" distB="0" distL="114300" distR="114300" simplePos="0" relativeHeight="251666432" behindDoc="1" locked="0" layoutInCell="1" allowOverlap="1" wp14:anchorId="30C9310F" wp14:editId="316BD4AE">
            <wp:simplePos x="0" y="0"/>
            <wp:positionH relativeFrom="margin">
              <wp:posOffset>177165</wp:posOffset>
            </wp:positionH>
            <wp:positionV relativeFrom="paragraph">
              <wp:posOffset>65617</wp:posOffset>
            </wp:positionV>
            <wp:extent cx="5683885" cy="6705600"/>
            <wp:effectExtent l="419100" t="247650" r="412115" b="1943100"/>
            <wp:wrapNone/>
            <wp:docPr id="23" name="Imagen 23" descr="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19000"/>
                              </a14:imgEffect>
                              <a14:imgEffect>
                                <a14:saturation sat="183000"/>
                              </a14:imgEffect>
                              <a14:imgEffect>
                                <a14:brightnessContrast bright="34000" contrast="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6705600"/>
                    </a:xfrm>
                    <a:prstGeom prst="rect">
                      <a:avLst/>
                    </a:prstGeom>
                    <a:noFill/>
                    <a:ln w="12700" cmpd="dbl">
                      <a:solidFill>
                        <a:srgbClr val="44546A">
                          <a:lumMod val="60000"/>
                          <a:lumOff val="40000"/>
                          <a:alpha val="73000"/>
                        </a:srgbClr>
                      </a:solidFill>
                    </a:ln>
                    <a:effectLst>
                      <a:glow rad="228600">
                        <a:srgbClr val="4472C4">
                          <a:alpha val="28000"/>
                        </a:srgbClr>
                      </a:glow>
                      <a:outerShdw sx="1000" sy="1000" algn="ctr" rotWithShape="0">
                        <a:srgbClr val="00B050">
                          <a:alpha val="33000"/>
                        </a:srgbClr>
                      </a:outerShdw>
                      <a:reflection blurRad="381000" stA="88000" endPos="23000" dist="2159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297" distR="114297" simplePos="0" relativeHeight="251663360" behindDoc="0" locked="0" layoutInCell="1" allowOverlap="1" wp14:anchorId="10CAF4F3" wp14:editId="5523CAAB">
                <wp:simplePos x="0" y="0"/>
                <wp:positionH relativeFrom="column">
                  <wp:posOffset>-327026</wp:posOffset>
                </wp:positionH>
                <wp:positionV relativeFrom="paragraph">
                  <wp:posOffset>155575</wp:posOffset>
                </wp:positionV>
                <wp:extent cx="0" cy="7524750"/>
                <wp:effectExtent l="0" t="0" r="19050" b="19050"/>
                <wp:wrapNone/>
                <wp:docPr id="2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2475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A8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C98A9" id="AutoShape 8" o:spid="_x0000_s1026" type="#_x0000_t32" style="position:absolute;margin-left:-25.75pt;margin-top:12.25pt;width:0;height:592.5pt;z-index:251663360;visibility:visible;mso-wrap-style:square;mso-width-percent:0;mso-height-percent:0;mso-wrap-distance-left:3.17492mm;mso-wrap-distance-top:0;mso-wrap-distance-right:3.17492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" strokecolor="#00a84c" strokeweight="1.25pt"/>
            </w:pict>
          </mc:Fallback>
        </mc:AlternateContent>
      </w:r>
    </w:p>
    <w:p w14:paraId="0BCFA5C3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22EB65" wp14:editId="2BAD6366">
                <wp:simplePos x="0" y="0"/>
                <wp:positionH relativeFrom="column">
                  <wp:posOffset>824865</wp:posOffset>
                </wp:positionH>
                <wp:positionV relativeFrom="paragraph">
                  <wp:posOffset>4794654</wp:posOffset>
                </wp:positionV>
                <wp:extent cx="4657090" cy="762000"/>
                <wp:effectExtent l="0" t="0" r="0" b="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09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DF9C5F" w14:textId="77777777" w:rsidR="00951AC3" w:rsidRPr="00BA70CD" w:rsidRDefault="00951AC3" w:rsidP="00951AC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GRADO:                          GRUPO:      </w:t>
                            </w:r>
                          </w:p>
                          <w:p w14:paraId="007EBB76" w14:textId="458EF532" w:rsidR="00951AC3" w:rsidRPr="009D0393" w:rsidRDefault="00951AC3" w:rsidP="00951AC3">
                            <w:pPr>
                              <w:spacing w:line="480" w:lineRule="auto"/>
                              <w:rPr>
                                <w:b/>
                                <w:color w:val="44546A" w:themeColor="text2"/>
                                <w:sz w:val="28"/>
                                <w:szCs w:val="28"/>
                              </w:rPr>
                            </w:pP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°</w:t>
                            </w:r>
                            <w:r w:rsidRPr="00BA70C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8EA5445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color w:val="4F6228"/>
                                <w:sz w:val="28"/>
                                <w:szCs w:val="28"/>
                              </w:rPr>
                            </w:pPr>
                          </w:p>
                          <w:p w14:paraId="70AF8998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color w:val="4F6228"/>
                                <w:sz w:val="28"/>
                                <w:szCs w:val="28"/>
                              </w:rPr>
                            </w:pPr>
                          </w:p>
                          <w:p w14:paraId="193E9035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02F066A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22EB65" id="Text Box 6" o:spid="_x0000_s1027" type="#_x0000_t202" style="position:absolute;left:0;text-align:left;margin-left:64.95pt;margin-top:377.55pt;width:366.7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" filled="f" stroked="f">
                <v:textbox>
                  <w:txbxContent>
                    <w:p w14:paraId="3FDF9C5F" w14:textId="77777777" w:rsidR="00951AC3" w:rsidRPr="00BA70CD" w:rsidRDefault="00951AC3" w:rsidP="00951AC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GRADO:                          GRUPO:      </w:t>
                      </w:r>
                    </w:p>
                    <w:p w14:paraId="007EBB76" w14:textId="458EF532" w:rsidR="00951AC3" w:rsidRPr="009D0393" w:rsidRDefault="00951AC3" w:rsidP="00951AC3">
                      <w:pPr>
                        <w:spacing w:line="480" w:lineRule="auto"/>
                        <w:rPr>
                          <w:b/>
                          <w:color w:val="44546A" w:themeColor="text2"/>
                          <w:sz w:val="28"/>
                          <w:szCs w:val="28"/>
                        </w:rPr>
                      </w:pP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°</w:t>
                      </w:r>
                      <w:r w:rsidRPr="00BA70CD">
                        <w:rPr>
                          <w:b/>
                          <w:sz w:val="28"/>
                          <w:szCs w:val="28"/>
                        </w:rPr>
                        <w:t xml:space="preserve">                                    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7</w:t>
                      </w:r>
                    </w:p>
                    <w:p w14:paraId="18EA5445" w14:textId="77777777" w:rsidR="00951AC3" w:rsidRDefault="00951AC3" w:rsidP="00951AC3">
                      <w:pPr>
                        <w:jc w:val="center"/>
                        <w:rPr>
                          <w:b/>
                          <w:color w:val="4F6228"/>
                          <w:sz w:val="28"/>
                          <w:szCs w:val="28"/>
                        </w:rPr>
                      </w:pPr>
                    </w:p>
                    <w:p w14:paraId="70AF8998" w14:textId="77777777" w:rsidR="00951AC3" w:rsidRDefault="00951AC3" w:rsidP="00951AC3">
                      <w:pPr>
                        <w:jc w:val="center"/>
                        <w:rPr>
                          <w:b/>
                          <w:color w:val="4F6228"/>
                          <w:sz w:val="28"/>
                          <w:szCs w:val="28"/>
                        </w:rPr>
                      </w:pPr>
                    </w:p>
                    <w:p w14:paraId="193E9035" w14:textId="77777777" w:rsidR="00951AC3" w:rsidRDefault="00951AC3" w:rsidP="00951A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02F066A" w14:textId="77777777" w:rsidR="00951AC3" w:rsidRDefault="00951AC3" w:rsidP="00951A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B1480" wp14:editId="4ADE412D">
                <wp:simplePos x="0" y="0"/>
                <wp:positionH relativeFrom="margin">
                  <wp:posOffset>756285</wp:posOffset>
                </wp:positionH>
                <wp:positionV relativeFrom="paragraph">
                  <wp:posOffset>299720</wp:posOffset>
                </wp:positionV>
                <wp:extent cx="4481195" cy="5381625"/>
                <wp:effectExtent l="0" t="0" r="0" b="9525"/>
                <wp:wrapTopAndBottom/>
                <wp:docPr id="2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1195" cy="538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CF60E6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5AC50B2E" w14:textId="77777777" w:rsidR="00951AC3" w:rsidRPr="00116AE7" w:rsidRDefault="00951AC3" w:rsidP="00951A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6AE7">
                              <w:rPr>
                                <w:b/>
                                <w:sz w:val="40"/>
                                <w:szCs w:val="40"/>
                              </w:rPr>
                              <w:t>Departamento de Mecánica Agrícola</w:t>
                            </w:r>
                          </w:p>
                          <w:p w14:paraId="544AC352" w14:textId="77777777" w:rsidR="00951AC3" w:rsidRPr="00116AE7" w:rsidRDefault="00951AC3" w:rsidP="00951AC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16AE7">
                              <w:rPr>
                                <w:b/>
                                <w:sz w:val="40"/>
                                <w:szCs w:val="40"/>
                              </w:rPr>
                              <w:t>Ingeniería Mecatrónica Agrícola</w:t>
                            </w:r>
                          </w:p>
                          <w:p w14:paraId="5333F1F0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AD5532A" w14:textId="1796C27F" w:rsidR="00951AC3" w:rsidRDefault="00D62D73" w:rsidP="00951AC3">
                            <w:pPr>
                              <w:jc w:val="center"/>
                              <w:rPr>
                                <w:b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sz w:val="56"/>
                                <w:szCs w:val="56"/>
                              </w:rPr>
                              <w:t>Práctica 1</w:t>
                            </w:r>
                          </w:p>
                          <w:p w14:paraId="34E436F8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Asignatura: </w:t>
                            </w:r>
                          </w:p>
                          <w:p w14:paraId="321D913A" w14:textId="1B5C8BD6" w:rsidR="00951AC3" w:rsidRDefault="00D62D73" w:rsidP="00951A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Inteligencia artificial</w:t>
                            </w:r>
                          </w:p>
                          <w:p w14:paraId="33591C56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Nombre del profesor:</w:t>
                            </w:r>
                          </w:p>
                          <w:p w14:paraId="7CA0E6E8" w14:textId="2C70CA6D" w:rsidR="00951AC3" w:rsidRDefault="00D62D73" w:rsidP="00951A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Luis Arturo Soriano Avendaño</w:t>
                            </w:r>
                          </w:p>
                          <w:p w14:paraId="43C7400D" w14:textId="77777777" w:rsidR="00951AC3" w:rsidRPr="00300583" w:rsidRDefault="00951AC3" w:rsidP="00951AC3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00583">
                              <w:rPr>
                                <w:b/>
                                <w:sz w:val="32"/>
                                <w:szCs w:val="32"/>
                              </w:rPr>
                              <w:t>Alumno:</w:t>
                            </w:r>
                          </w:p>
                          <w:p w14:paraId="4DF1109B" w14:textId="77777777" w:rsidR="00951AC3" w:rsidRDefault="00951AC3" w:rsidP="00951AC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51846">
                              <w:rPr>
                                <w:b/>
                                <w:sz w:val="32"/>
                                <w:szCs w:val="32"/>
                              </w:rPr>
                              <w:t>Cocotle Lara Jym Emmanuel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[1710451-3]</w:t>
                            </w:r>
                          </w:p>
                          <w:p w14:paraId="3416FB00" w14:textId="77777777" w:rsidR="00951AC3" w:rsidRPr="00FC1615" w:rsidRDefault="00951AC3" w:rsidP="00951AC3">
                            <w:pP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70A81008" w14:textId="77777777" w:rsidR="00951AC3" w:rsidRDefault="00951AC3" w:rsidP="00951AC3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7A7BE55C" w14:textId="77777777" w:rsidR="00951AC3" w:rsidRPr="00370125" w:rsidRDefault="00951AC3" w:rsidP="00951AC3">
                            <w:pPr>
                              <w:pStyle w:val="Prrafodelista"/>
                              <w:ind w:left="1440"/>
                              <w:jc w:val="both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7E1AEE55" w14:textId="77777777" w:rsidR="00951AC3" w:rsidRDefault="00951AC3" w:rsidP="00951AC3">
                            <w:pPr>
                              <w:pStyle w:val="Prrafodelista"/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6A363314" w14:textId="77777777" w:rsidR="00951AC3" w:rsidRDefault="00951AC3" w:rsidP="00951AC3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3C527E60" w14:textId="77777777" w:rsidR="00951AC3" w:rsidRDefault="00951AC3" w:rsidP="00951AC3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43C7093C" w14:textId="77777777" w:rsidR="00951AC3" w:rsidRDefault="00951AC3" w:rsidP="00951AC3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45BA0CE7" w14:textId="77777777" w:rsidR="00951AC3" w:rsidRDefault="00951AC3" w:rsidP="00951AC3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0D8DC60C" w14:textId="77777777" w:rsidR="00951AC3" w:rsidRDefault="00951AC3" w:rsidP="00951AC3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12F382D1" w14:textId="77777777" w:rsidR="00951AC3" w:rsidRPr="00B729C3" w:rsidRDefault="00951AC3" w:rsidP="00951AC3">
                            <w:pPr>
                              <w:pStyle w:val="Prrafodelista"/>
                              <w:jc w:val="right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  <w:t>Fecha: 10-Sep-2019</w:t>
                            </w:r>
                          </w:p>
                          <w:p w14:paraId="22EE5834" w14:textId="77777777" w:rsidR="00951AC3" w:rsidRPr="006E5B45" w:rsidRDefault="00951AC3" w:rsidP="00951AC3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2CBA9949" w14:textId="77777777" w:rsidR="00951AC3" w:rsidRPr="006E5B45" w:rsidRDefault="00951AC3" w:rsidP="00951AC3">
                            <w:pPr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0D97498F" w14:textId="77777777" w:rsidR="00951AC3" w:rsidRDefault="00951AC3" w:rsidP="00951AC3">
                            <w:pPr>
                              <w:jc w:val="center"/>
                              <w:rPr>
                                <w:b/>
                                <w:color w:val="0070C0"/>
                                <w:sz w:val="32"/>
                                <w:szCs w:val="32"/>
                              </w:rPr>
                            </w:pPr>
                          </w:p>
                          <w:p w14:paraId="7FEDA3B9" w14:textId="77777777" w:rsidR="00951AC3" w:rsidRDefault="00951AC3" w:rsidP="00951A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</w:t>
                            </w:r>
                          </w:p>
                          <w:p w14:paraId="5AAEF9ED" w14:textId="77777777" w:rsidR="00951AC3" w:rsidRDefault="00951AC3" w:rsidP="00951A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05B6CD8C" w14:textId="77777777" w:rsidR="00951AC3" w:rsidRDefault="00951AC3" w:rsidP="00951A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0F81C2C" w14:textId="77777777" w:rsidR="00951AC3" w:rsidRDefault="00951AC3" w:rsidP="00951A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95D932F" w14:textId="77777777" w:rsidR="00951AC3" w:rsidRDefault="00951AC3" w:rsidP="00951A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75E44BAF" w14:textId="77777777" w:rsidR="00951AC3" w:rsidRDefault="00951AC3" w:rsidP="00951AC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  <w:p w14:paraId="52388211" w14:textId="77777777" w:rsidR="00951AC3" w:rsidRDefault="00951AC3" w:rsidP="00951AC3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B1480" id="Text Box 5" o:spid="_x0000_s1028" type="#_x0000_t202" style="position:absolute;left:0;text-align:left;margin-left:59.55pt;margin-top:23.6pt;width:352.85pt;height:42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" filled="f" stroked="f">
                <v:textbox>
                  <w:txbxContent>
                    <w:p w14:paraId="1CCF60E6" w14:textId="77777777" w:rsidR="00951AC3" w:rsidRDefault="00951AC3" w:rsidP="00951AC3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5AC50B2E" w14:textId="77777777" w:rsidR="00951AC3" w:rsidRPr="00116AE7" w:rsidRDefault="00951AC3" w:rsidP="00951AC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6AE7">
                        <w:rPr>
                          <w:b/>
                          <w:sz w:val="40"/>
                          <w:szCs w:val="40"/>
                        </w:rPr>
                        <w:t>Departamento de Mecánica Agrícola</w:t>
                      </w:r>
                    </w:p>
                    <w:p w14:paraId="544AC352" w14:textId="77777777" w:rsidR="00951AC3" w:rsidRPr="00116AE7" w:rsidRDefault="00951AC3" w:rsidP="00951AC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116AE7">
                        <w:rPr>
                          <w:b/>
                          <w:sz w:val="40"/>
                          <w:szCs w:val="40"/>
                        </w:rPr>
                        <w:t>Ingeniería Mecatrónica Agrícola</w:t>
                      </w:r>
                    </w:p>
                    <w:p w14:paraId="5333F1F0" w14:textId="77777777" w:rsidR="00951AC3" w:rsidRDefault="00951AC3" w:rsidP="00951A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0AD5532A" w14:textId="1796C27F" w:rsidR="00951AC3" w:rsidRDefault="00D62D73" w:rsidP="00951AC3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sz w:val="56"/>
                          <w:szCs w:val="56"/>
                        </w:rPr>
                        <w:t>Práctica 1</w:t>
                      </w:r>
                    </w:p>
                    <w:p w14:paraId="34E436F8" w14:textId="77777777" w:rsidR="00951AC3" w:rsidRDefault="00951AC3" w:rsidP="00951A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Asignatura: </w:t>
                      </w:r>
                    </w:p>
                    <w:p w14:paraId="321D913A" w14:textId="1B5C8BD6" w:rsidR="00951AC3" w:rsidRDefault="00D62D73" w:rsidP="00951A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Inteligencia artificial</w:t>
                      </w:r>
                    </w:p>
                    <w:p w14:paraId="33591C56" w14:textId="77777777" w:rsidR="00951AC3" w:rsidRDefault="00951AC3" w:rsidP="00951A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Nombre del profesor:</w:t>
                      </w:r>
                    </w:p>
                    <w:p w14:paraId="7CA0E6E8" w14:textId="2C70CA6D" w:rsidR="00951AC3" w:rsidRDefault="00D62D73" w:rsidP="00951A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Luis Arturo Soriano Avendaño</w:t>
                      </w:r>
                    </w:p>
                    <w:p w14:paraId="43C7400D" w14:textId="77777777" w:rsidR="00951AC3" w:rsidRPr="00300583" w:rsidRDefault="00951AC3" w:rsidP="00951AC3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00583">
                        <w:rPr>
                          <w:b/>
                          <w:sz w:val="32"/>
                          <w:szCs w:val="32"/>
                        </w:rPr>
                        <w:t>Alumno:</w:t>
                      </w:r>
                    </w:p>
                    <w:p w14:paraId="4DF1109B" w14:textId="77777777" w:rsidR="00951AC3" w:rsidRDefault="00951AC3" w:rsidP="00951AC3">
                      <w:pPr>
                        <w:spacing w:after="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651846">
                        <w:rPr>
                          <w:b/>
                          <w:sz w:val="32"/>
                          <w:szCs w:val="32"/>
                        </w:rPr>
                        <w:t>Cocotle Lara Jym Emmanuel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[1710451-3]</w:t>
                      </w:r>
                    </w:p>
                    <w:p w14:paraId="3416FB00" w14:textId="77777777" w:rsidR="00951AC3" w:rsidRPr="00FC1615" w:rsidRDefault="00951AC3" w:rsidP="00951AC3">
                      <w:pPr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70A81008" w14:textId="77777777" w:rsidR="00951AC3" w:rsidRDefault="00951AC3" w:rsidP="00951AC3">
                      <w:pPr>
                        <w:pStyle w:val="Prrafodelista"/>
                        <w:ind w:left="1440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7A7BE55C" w14:textId="77777777" w:rsidR="00951AC3" w:rsidRPr="00370125" w:rsidRDefault="00951AC3" w:rsidP="00951AC3">
                      <w:pPr>
                        <w:pStyle w:val="Prrafodelista"/>
                        <w:ind w:left="1440"/>
                        <w:jc w:val="both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7E1AEE55" w14:textId="77777777" w:rsidR="00951AC3" w:rsidRDefault="00951AC3" w:rsidP="00951AC3">
                      <w:pPr>
                        <w:pStyle w:val="Prrafodelista"/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6A363314" w14:textId="77777777" w:rsidR="00951AC3" w:rsidRDefault="00951AC3" w:rsidP="00951AC3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3C527E60" w14:textId="77777777" w:rsidR="00951AC3" w:rsidRDefault="00951AC3" w:rsidP="00951AC3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43C7093C" w14:textId="77777777" w:rsidR="00951AC3" w:rsidRDefault="00951AC3" w:rsidP="00951AC3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45BA0CE7" w14:textId="77777777" w:rsidR="00951AC3" w:rsidRDefault="00951AC3" w:rsidP="00951AC3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0D8DC60C" w14:textId="77777777" w:rsidR="00951AC3" w:rsidRDefault="00951AC3" w:rsidP="00951AC3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12F382D1" w14:textId="77777777" w:rsidR="00951AC3" w:rsidRPr="00B729C3" w:rsidRDefault="00951AC3" w:rsidP="00951AC3">
                      <w:pPr>
                        <w:pStyle w:val="Prrafodelista"/>
                        <w:jc w:val="right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70C0"/>
                          <w:sz w:val="32"/>
                          <w:szCs w:val="32"/>
                        </w:rPr>
                        <w:t>Fecha: 10-Sep-2019</w:t>
                      </w:r>
                    </w:p>
                    <w:p w14:paraId="22EE5834" w14:textId="77777777" w:rsidR="00951AC3" w:rsidRPr="006E5B45" w:rsidRDefault="00951AC3" w:rsidP="00951AC3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2CBA9949" w14:textId="77777777" w:rsidR="00951AC3" w:rsidRPr="006E5B45" w:rsidRDefault="00951AC3" w:rsidP="00951AC3">
                      <w:pPr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0D97498F" w14:textId="77777777" w:rsidR="00951AC3" w:rsidRDefault="00951AC3" w:rsidP="00951AC3">
                      <w:pPr>
                        <w:jc w:val="center"/>
                        <w:rPr>
                          <w:b/>
                          <w:color w:val="0070C0"/>
                          <w:sz w:val="32"/>
                          <w:szCs w:val="32"/>
                        </w:rPr>
                      </w:pPr>
                    </w:p>
                    <w:p w14:paraId="7FEDA3B9" w14:textId="77777777" w:rsidR="00951AC3" w:rsidRDefault="00951AC3" w:rsidP="00951AC3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</w:t>
                      </w:r>
                    </w:p>
                    <w:p w14:paraId="5AAEF9ED" w14:textId="77777777" w:rsidR="00951AC3" w:rsidRDefault="00951AC3" w:rsidP="00951AC3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05B6CD8C" w14:textId="77777777" w:rsidR="00951AC3" w:rsidRDefault="00951AC3" w:rsidP="00951AC3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0F81C2C" w14:textId="77777777" w:rsidR="00951AC3" w:rsidRDefault="00951AC3" w:rsidP="00951AC3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95D932F" w14:textId="77777777" w:rsidR="00951AC3" w:rsidRDefault="00951AC3" w:rsidP="00951AC3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75E44BAF" w14:textId="77777777" w:rsidR="00951AC3" w:rsidRDefault="00951AC3" w:rsidP="00951AC3">
                      <w:pPr>
                        <w:jc w:val="center"/>
                        <w:rPr>
                          <w:sz w:val="28"/>
                        </w:rPr>
                      </w:pPr>
                    </w:p>
                    <w:p w14:paraId="52388211" w14:textId="77777777" w:rsidR="00951AC3" w:rsidRDefault="00951AC3" w:rsidP="00951AC3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816D201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b/>
          <w:bCs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772A8C" wp14:editId="2AA7BA69">
                <wp:simplePos x="0" y="0"/>
                <wp:positionH relativeFrom="margin">
                  <wp:posOffset>1641821</wp:posOffset>
                </wp:positionH>
                <wp:positionV relativeFrom="paragraph">
                  <wp:posOffset>5405120</wp:posOffset>
                </wp:positionV>
                <wp:extent cx="2493587" cy="561110"/>
                <wp:effectExtent l="0" t="0" r="21590" b="1079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587" cy="5611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7EED766E" w14:textId="64E223E5" w:rsidR="00951AC3" w:rsidRPr="003C6526" w:rsidRDefault="00951AC3" w:rsidP="00951AC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Fecha de entrega: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4</w:t>
                            </w: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10</w:t>
                            </w:r>
                            <w:r w:rsidRPr="003C65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72A8C" id="Cuadro de texto 1" o:spid="_x0000_s1029" type="#_x0000_t202" style="position:absolute;left:0;text-align:left;margin-left:129.3pt;margin-top:425.6pt;width:196.35pt;height:44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" fillcolor="window" strokecolor="window" strokeweight=".5pt">
                <v:textbox>
                  <w:txbxContent>
                    <w:p w14:paraId="7EED766E" w14:textId="64E223E5" w:rsidR="00951AC3" w:rsidRPr="003C6526" w:rsidRDefault="00951AC3" w:rsidP="00951AC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 xml:space="preserve">Fecha de entrega: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4</w:t>
                      </w: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10</w:t>
                      </w:r>
                      <w:r w:rsidRPr="003C6526">
                        <w:rPr>
                          <w:b/>
                          <w:bCs/>
                          <w:sz w:val="28"/>
                          <w:szCs w:val="28"/>
                        </w:rPr>
                        <w:t>/2021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331A0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6A13A8FB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0F468791" w14:textId="77777777" w:rsidR="00951AC3" w:rsidRPr="00BE3F9B" w:rsidRDefault="00951AC3" w:rsidP="00951AC3">
      <w:pPr>
        <w:widowControl w:val="0"/>
        <w:autoSpaceDE w:val="0"/>
        <w:autoSpaceDN w:val="0"/>
        <w:adjustRightInd w:val="0"/>
        <w:ind w:left="-180"/>
        <w:jc w:val="both"/>
        <w:rPr>
          <w:rFonts w:ascii="Arial" w:eastAsia="Calibri" w:hAnsi="Arial" w:cs="Arial"/>
          <w:b/>
          <w:bCs/>
          <w:sz w:val="24"/>
        </w:rPr>
      </w:pPr>
    </w:p>
    <w:p w14:paraId="1FCB8C1C" w14:textId="77777777" w:rsidR="00951AC3" w:rsidRPr="00DC289D" w:rsidRDefault="00951AC3" w:rsidP="00951AC3">
      <w:pPr>
        <w:widowControl w:val="0"/>
        <w:autoSpaceDE w:val="0"/>
        <w:autoSpaceDN w:val="0"/>
        <w:adjustRightInd w:val="0"/>
        <w:jc w:val="both"/>
        <w:rPr>
          <w:rFonts w:ascii="Arial" w:eastAsia="Calibri" w:hAnsi="Arial" w:cs="Arial"/>
          <w:b/>
          <w:bCs/>
          <w:sz w:val="24"/>
        </w:rPr>
      </w:pP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73600" behindDoc="0" locked="0" layoutInCell="1" allowOverlap="1" wp14:anchorId="0C730317" wp14:editId="334A48BF">
                <wp:simplePos x="0" y="0"/>
                <wp:positionH relativeFrom="column">
                  <wp:posOffset>-693843</wp:posOffset>
                </wp:positionH>
                <wp:positionV relativeFrom="paragraph">
                  <wp:posOffset>825288</wp:posOffset>
                </wp:positionV>
                <wp:extent cx="6762750" cy="0"/>
                <wp:effectExtent l="0" t="19050" r="0" b="19050"/>
                <wp:wrapNone/>
                <wp:docPr id="2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2750" cy="0"/>
                        </a:xfrm>
                        <a:prstGeom prst="straightConnector1">
                          <a:avLst/>
                        </a:prstGeom>
                        <a:noFill/>
                        <a:ln w="41275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4B701" id="AutoShape 17" o:spid="_x0000_s1026" type="#_x0000_t32" style="position:absolute;margin-left:-54.65pt;margin-top:65pt;width:532.5pt;height:0;z-index:25167360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" strokeweight="3.25pt"/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72576" behindDoc="0" locked="0" layoutInCell="1" allowOverlap="1" wp14:anchorId="43D5947D" wp14:editId="73AE55BA">
                <wp:simplePos x="0" y="0"/>
                <wp:positionH relativeFrom="column">
                  <wp:posOffset>-546735</wp:posOffset>
                </wp:positionH>
                <wp:positionV relativeFrom="paragraph">
                  <wp:posOffset>655320</wp:posOffset>
                </wp:positionV>
                <wp:extent cx="6362065" cy="0"/>
                <wp:effectExtent l="0" t="19050" r="635" b="19050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06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381FC" id="AutoShape 12" o:spid="_x0000_s1026" type="#_x0000_t32" style="position:absolute;margin-left:-43.05pt;margin-top:51.6pt;width:500.95pt;height:0;z-index:2516725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" strokecolor="red" strokeweight="2.5pt"/>
            </w:pict>
          </mc:Fallback>
        </mc:AlternateContent>
      </w:r>
      <w:r w:rsidRPr="00BE3F9B">
        <w:rPr>
          <w:rFonts w:ascii="Arial" w:eastAsia="Calibri" w:hAnsi="Arial" w:cs="Arial"/>
          <w:noProof/>
          <w:sz w:val="24"/>
          <w:lang w:eastAsia="es-MX"/>
        </w:rPr>
        <mc:AlternateContent>
          <mc:Choice Requires="wps">
            <w:drawing>
              <wp:anchor distT="4294967293" distB="4294967293" distL="114300" distR="114300" simplePos="0" relativeHeight="251674624" behindDoc="0" locked="0" layoutInCell="1" allowOverlap="1" wp14:anchorId="021BA401" wp14:editId="796F6F56">
                <wp:simplePos x="0" y="0"/>
                <wp:positionH relativeFrom="column">
                  <wp:posOffset>-337185</wp:posOffset>
                </wp:positionH>
                <wp:positionV relativeFrom="paragraph">
                  <wp:posOffset>538480</wp:posOffset>
                </wp:positionV>
                <wp:extent cx="5953125" cy="0"/>
                <wp:effectExtent l="0" t="0" r="9525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A84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CBFCC" id="AutoShape 19" o:spid="_x0000_s1026" type="#_x0000_t32" style="position:absolute;margin-left:-26.55pt;margin-top:42.4pt;width:468.75pt;height:0;flip:x;z-index:25167462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" strokecolor="#00a84c" strokeweight="1.25pt"/>
            </w:pict>
          </mc:Fallback>
        </mc:AlternateContent>
      </w:r>
      <w:r w:rsidRPr="00BE3F9B">
        <w:rPr>
          <w:rFonts w:ascii="Arial" w:eastAsia="Calibri" w:hAnsi="Arial" w:cs="Arial"/>
          <w:b/>
          <w:bCs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0F2031" wp14:editId="3652E293">
                <wp:simplePos x="0" y="0"/>
                <wp:positionH relativeFrom="column">
                  <wp:posOffset>146050</wp:posOffset>
                </wp:positionH>
                <wp:positionV relativeFrom="paragraph">
                  <wp:posOffset>50800</wp:posOffset>
                </wp:positionV>
                <wp:extent cx="2646045" cy="300990"/>
                <wp:effectExtent l="0" t="0" r="20955" b="2286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30099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p w14:paraId="569B9C32" w14:textId="77777777" w:rsidR="00951AC3" w:rsidRPr="00FC1615" w:rsidRDefault="00951AC3" w:rsidP="00951AC3">
                            <w:r>
                              <w:t xml:space="preserve">Chapingo, Texcoco Edo. México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F2031" id="Cuadro de texto 30" o:spid="_x0000_s1030" type="#_x0000_t202" style="position:absolute;left:0;text-align:left;margin-left:11.5pt;margin-top:4pt;width:208.35pt;height:2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" fillcolor="window" strokecolor="window" strokeweight=".5pt">
                <v:textbox>
                  <w:txbxContent>
                    <w:p w14:paraId="569B9C32" w14:textId="77777777" w:rsidR="00951AC3" w:rsidRPr="00FC1615" w:rsidRDefault="00951AC3" w:rsidP="00951AC3">
                      <w:r>
                        <w:t xml:space="preserve">Chapingo, Texcoco Edo. México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dt>
      <w:sdtPr>
        <w:rPr>
          <w:lang w:val="es-ES"/>
        </w:rPr>
        <w:id w:val="119249983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</w:rPr>
      </w:sdtEndPr>
      <w:sdtContent>
        <w:p w14:paraId="1BEA8546" w14:textId="37D75DD0" w:rsidR="00FD431F" w:rsidRDefault="00FD431F">
          <w:pPr>
            <w:pStyle w:val="TtuloTDC"/>
          </w:pPr>
          <w:r>
            <w:rPr>
              <w:lang w:val="es-ES"/>
            </w:rPr>
            <w:t>Contenido</w:t>
          </w:r>
        </w:p>
        <w:p w14:paraId="6AA1B5E1" w14:textId="0E46E4E0" w:rsidR="00327CA9" w:rsidRDefault="00FD431F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009904" w:history="1">
            <w:r w:rsidR="00327CA9" w:rsidRPr="00CE09F4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327CA9">
              <w:rPr>
                <w:noProof/>
                <w:webHidden/>
              </w:rPr>
              <w:tab/>
            </w:r>
            <w:r w:rsidR="00327CA9">
              <w:rPr>
                <w:noProof/>
                <w:webHidden/>
              </w:rPr>
              <w:fldChar w:fldCharType="begin"/>
            </w:r>
            <w:r w:rsidR="00327CA9">
              <w:rPr>
                <w:noProof/>
                <w:webHidden/>
              </w:rPr>
              <w:instrText xml:space="preserve"> PAGEREF _Toc86009904 \h </w:instrText>
            </w:r>
            <w:r w:rsidR="00327CA9">
              <w:rPr>
                <w:noProof/>
                <w:webHidden/>
              </w:rPr>
            </w:r>
            <w:r w:rsidR="00327CA9">
              <w:rPr>
                <w:noProof/>
                <w:webHidden/>
              </w:rPr>
              <w:fldChar w:fldCharType="separate"/>
            </w:r>
            <w:r w:rsidR="00327CA9">
              <w:rPr>
                <w:noProof/>
                <w:webHidden/>
              </w:rPr>
              <w:t>2</w:t>
            </w:r>
            <w:r w:rsidR="00327CA9">
              <w:rPr>
                <w:noProof/>
                <w:webHidden/>
              </w:rPr>
              <w:fldChar w:fldCharType="end"/>
            </w:r>
          </w:hyperlink>
        </w:p>
        <w:p w14:paraId="58CB684E" w14:textId="29F28046" w:rsidR="00327CA9" w:rsidRDefault="00327CA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009905" w:history="1">
            <w:r w:rsidRPr="00CE09F4">
              <w:rPr>
                <w:rStyle w:val="Hipervnculo"/>
                <w:rFonts w:ascii="Times New Roman" w:hAnsi="Times New Roman" w:cs="Times New Roman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_Toc86009905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63F0" w14:textId="6AD60862" w:rsidR="00327CA9" w:rsidRDefault="00327CA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009906" w:history="1">
            <w:r w:rsidRPr="00CE09F4">
              <w:rPr>
                <w:rStyle w:val="Hipervnculo"/>
                <w:rFonts w:ascii="Times New Roman" w:hAnsi="Times New Roman" w:cs="Times New Roman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_Toc86009906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F9B5F" w14:textId="5709EF69" w:rsidR="00327CA9" w:rsidRDefault="00327CA9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86009907" w:history="1">
            <w:r w:rsidRPr="00CE09F4">
              <w:rPr>
                <w:rStyle w:val="Hipervnculo"/>
                <w:rFonts w:ascii="Times New Roman" w:hAnsi="Times New Roman" w:cs="Times New Roman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_Toc86009907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D7E4D" w14:textId="2718534B" w:rsidR="00AC2AE5" w:rsidRPr="00FD431F" w:rsidRDefault="00FD431F" w:rsidP="00FD431F">
          <w:r>
            <w:rPr>
              <w:b/>
              <w:bCs/>
              <w:lang w:val="es-ES"/>
            </w:rPr>
            <w:fldChar w:fldCharType="end"/>
          </w:r>
        </w:p>
      </w:sdtContent>
    </w:sdt>
    <w:p w14:paraId="269C474E" w14:textId="0622FAAB" w:rsidR="00D62D73" w:rsidRPr="00D62D73" w:rsidRDefault="00D62D73" w:rsidP="00BD0BEA">
      <w:pPr>
        <w:pStyle w:val="Ttulo1"/>
        <w:jc w:val="both"/>
        <w:rPr>
          <w:rFonts w:ascii="Times New Roman" w:hAnsi="Times New Roman" w:cs="Times New Roman"/>
        </w:rPr>
      </w:pPr>
      <w:bookmarkStart w:id="2" w:name="_Toc86009904"/>
      <w:r w:rsidRPr="00D62D73">
        <w:rPr>
          <w:rFonts w:ascii="Times New Roman" w:hAnsi="Times New Roman" w:cs="Times New Roman"/>
        </w:rPr>
        <w:t>Introducción</w:t>
      </w:r>
      <w:bookmarkEnd w:id="2"/>
    </w:p>
    <w:p w14:paraId="67DA14BB" w14:textId="6A1A216A" w:rsidR="00D62D73" w:rsidRDefault="00BD0BEA" w:rsidP="00BD0BEA">
      <w:pPr>
        <w:jc w:val="both"/>
        <w:rPr>
          <w:rFonts w:ascii="Times New Roman" w:hAnsi="Times New Roman" w:cs="Times New Roman"/>
          <w:sz w:val="24"/>
          <w:szCs w:val="24"/>
        </w:rPr>
      </w:pPr>
      <w:r w:rsidRPr="00BD0BEA">
        <w:rPr>
          <w:rFonts w:ascii="Times New Roman" w:hAnsi="Times New Roman" w:cs="Times New Roman"/>
          <w:sz w:val="24"/>
          <w:szCs w:val="24"/>
        </w:rPr>
        <w:t>La inteligencia artificial (IA) es la rama de las ciencias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BEA">
        <w:rPr>
          <w:rFonts w:ascii="Times New Roman" w:hAnsi="Times New Roman" w:cs="Times New Roman"/>
          <w:sz w:val="24"/>
          <w:szCs w:val="24"/>
        </w:rPr>
        <w:t>computacionales que se encarga del diseño y construcción de sistemas capaces de realizar tareas asociadas con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BEA">
        <w:rPr>
          <w:rFonts w:ascii="Times New Roman" w:hAnsi="Times New Roman" w:cs="Times New Roman"/>
          <w:sz w:val="24"/>
          <w:szCs w:val="24"/>
        </w:rPr>
        <w:t>la inteligencia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D0BEA">
        <w:rPr>
          <w:rFonts w:ascii="Times New Roman" w:hAnsi="Times New Roman" w:cs="Times New Roman"/>
          <w:sz w:val="24"/>
          <w:szCs w:val="24"/>
        </w:rPr>
        <w:t>humana</w:t>
      </w:r>
      <w:r w:rsidR="001C40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C406E">
        <w:rPr>
          <w:rFonts w:ascii="Times New Roman" w:hAnsi="Times New Roman" w:cs="Times New Roman"/>
          <w:sz w:val="24"/>
          <w:szCs w:val="24"/>
        </w:rPr>
        <w:t>INCyTU</w:t>
      </w:r>
      <w:proofErr w:type="spellEnd"/>
      <w:r w:rsidR="00E8261B">
        <w:rPr>
          <w:rFonts w:ascii="Times New Roman" w:hAnsi="Times New Roman" w:cs="Times New Roman"/>
          <w:sz w:val="24"/>
          <w:szCs w:val="24"/>
        </w:rPr>
        <w:t>, 2018</w:t>
      </w:r>
      <w:r w:rsidR="001C406E">
        <w:rPr>
          <w:rFonts w:ascii="Times New Roman" w:hAnsi="Times New Roman" w:cs="Times New Roman"/>
          <w:sz w:val="24"/>
          <w:szCs w:val="24"/>
        </w:rPr>
        <w:t>)</w:t>
      </w:r>
      <w:r w:rsidRPr="00BD0BEA">
        <w:rPr>
          <w:rFonts w:ascii="Times New Roman" w:hAnsi="Times New Roman" w:cs="Times New Roman"/>
          <w:sz w:val="24"/>
          <w:szCs w:val="24"/>
        </w:rPr>
        <w:t>.</w:t>
      </w:r>
    </w:p>
    <w:p w14:paraId="65E17CE8" w14:textId="014FF412" w:rsidR="00107F80" w:rsidRDefault="00107F80" w:rsidP="00107F80">
      <w:pPr>
        <w:jc w:val="both"/>
        <w:rPr>
          <w:rFonts w:ascii="Times New Roman" w:hAnsi="Times New Roman" w:cs="Times New Roman"/>
          <w:sz w:val="24"/>
          <w:szCs w:val="24"/>
        </w:rPr>
      </w:pPr>
      <w:r w:rsidRPr="00107F80">
        <w:rPr>
          <w:rFonts w:ascii="Times New Roman" w:hAnsi="Times New Roman" w:cs="Times New Roman"/>
          <w:sz w:val="24"/>
          <w:szCs w:val="24"/>
        </w:rPr>
        <w:t>La investigación de inteligencia artificial abarca una amplia gama de temas. Incluye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80">
        <w:rPr>
          <w:rFonts w:ascii="Times New Roman" w:hAnsi="Times New Roman" w:cs="Times New Roman"/>
          <w:sz w:val="24"/>
          <w:szCs w:val="24"/>
        </w:rPr>
        <w:t>mejora de computadoras en tareas que son ampliamente percibidas como inteligentes,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80">
        <w:rPr>
          <w:rFonts w:ascii="Times New Roman" w:hAnsi="Times New Roman" w:cs="Times New Roman"/>
          <w:sz w:val="24"/>
          <w:szCs w:val="24"/>
        </w:rPr>
        <w:t>como probar teoremas matemáticos. También investiga procesos que recientemente 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80">
        <w:rPr>
          <w:rFonts w:ascii="Times New Roman" w:hAnsi="Times New Roman" w:cs="Times New Roman"/>
          <w:sz w:val="24"/>
          <w:szCs w:val="24"/>
        </w:rPr>
        <w:t>han reconocido tienen dificultad importante, como el reconocimiento de objetos 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80">
        <w:rPr>
          <w:rFonts w:ascii="Times New Roman" w:hAnsi="Times New Roman" w:cs="Times New Roman"/>
          <w:sz w:val="24"/>
          <w:szCs w:val="24"/>
        </w:rPr>
        <w:t>imágenes. Investiga problemas que no se habían considerado antes de la invención de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80">
        <w:rPr>
          <w:rFonts w:ascii="Times New Roman" w:hAnsi="Times New Roman" w:cs="Times New Roman"/>
          <w:sz w:val="24"/>
          <w:szCs w:val="24"/>
        </w:rPr>
        <w:t>computadoras, tales como procesar grandes cantidades de datos y encontrar información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80">
        <w:rPr>
          <w:rFonts w:ascii="Times New Roman" w:hAnsi="Times New Roman" w:cs="Times New Roman"/>
          <w:sz w:val="24"/>
          <w:szCs w:val="24"/>
        </w:rPr>
        <w:t xml:space="preserve">en la </w:t>
      </w:r>
      <w:proofErr w:type="spellStart"/>
      <w:r w:rsidRPr="00107F80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Pr="00107F80">
        <w:rPr>
          <w:rFonts w:ascii="Times New Roman" w:hAnsi="Times New Roman" w:cs="Times New Roman"/>
          <w:sz w:val="24"/>
          <w:szCs w:val="24"/>
        </w:rPr>
        <w:t xml:space="preserve"> Wide Web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03AA51" w14:textId="3719B1B8" w:rsidR="00C27EC7" w:rsidRDefault="00AE41C7" w:rsidP="00C27E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de las áreas que abarca la inteligencia art</w:t>
      </w:r>
      <w:r w:rsidR="00C27EC7">
        <w:rPr>
          <w:rFonts w:ascii="Times New Roman" w:hAnsi="Times New Roman" w:cs="Times New Roman"/>
          <w:sz w:val="24"/>
          <w:szCs w:val="24"/>
        </w:rPr>
        <w:t>ificial son l</w:t>
      </w:r>
      <w:r w:rsidR="001A2F78" w:rsidRPr="001A2F78">
        <w:rPr>
          <w:rFonts w:ascii="Times New Roman" w:hAnsi="Times New Roman" w:cs="Times New Roman"/>
          <w:sz w:val="24"/>
          <w:szCs w:val="24"/>
        </w:rPr>
        <w:t>as “Redes de Neuronas Artificiales” también</w:t>
      </w:r>
      <w:r w:rsidR="001A2F78">
        <w:rPr>
          <w:rFonts w:ascii="Times New Roman" w:hAnsi="Times New Roman" w:cs="Times New Roman"/>
          <w:sz w:val="24"/>
          <w:szCs w:val="24"/>
        </w:rPr>
        <w:t xml:space="preserve"> </w:t>
      </w:r>
      <w:r w:rsidR="001A2F78" w:rsidRPr="001A2F78">
        <w:rPr>
          <w:rFonts w:ascii="Times New Roman" w:hAnsi="Times New Roman" w:cs="Times New Roman"/>
          <w:sz w:val="24"/>
          <w:szCs w:val="24"/>
        </w:rPr>
        <w:t>llamadas “Sistemas Conexionistas” son un sistema de procesamiento de</w:t>
      </w:r>
      <w:r w:rsidR="001A2F78">
        <w:rPr>
          <w:rFonts w:ascii="Times New Roman" w:hAnsi="Times New Roman" w:cs="Times New Roman"/>
          <w:sz w:val="24"/>
          <w:szCs w:val="24"/>
        </w:rPr>
        <w:t xml:space="preserve"> </w:t>
      </w:r>
      <w:r w:rsidR="001A2F78" w:rsidRPr="001A2F78">
        <w:rPr>
          <w:rFonts w:ascii="Times New Roman" w:hAnsi="Times New Roman" w:cs="Times New Roman"/>
          <w:sz w:val="24"/>
          <w:szCs w:val="24"/>
        </w:rPr>
        <w:t>información inspirado en el funcionamiento del sistema nervioso biológico</w:t>
      </w:r>
      <w:r w:rsidR="001A2F78">
        <w:rPr>
          <w:rFonts w:ascii="Times New Roman" w:hAnsi="Times New Roman" w:cs="Times New Roman"/>
          <w:sz w:val="24"/>
          <w:szCs w:val="24"/>
        </w:rPr>
        <w:t xml:space="preserve"> </w:t>
      </w:r>
      <w:r w:rsidR="001A2F78" w:rsidRPr="001A2F78">
        <w:rPr>
          <w:rFonts w:ascii="Times New Roman" w:hAnsi="Times New Roman" w:cs="Times New Roman"/>
          <w:sz w:val="24"/>
          <w:szCs w:val="24"/>
        </w:rPr>
        <w:t>(paradigma de sistema inteligente). Representan un intento de emular el</w:t>
      </w:r>
      <w:r w:rsidR="001A2F78">
        <w:rPr>
          <w:rFonts w:ascii="Times New Roman" w:hAnsi="Times New Roman" w:cs="Times New Roman"/>
          <w:sz w:val="24"/>
          <w:szCs w:val="24"/>
        </w:rPr>
        <w:t xml:space="preserve"> </w:t>
      </w:r>
      <w:r w:rsidR="001A2F78" w:rsidRPr="001A2F78">
        <w:rPr>
          <w:rFonts w:ascii="Times New Roman" w:hAnsi="Times New Roman" w:cs="Times New Roman"/>
          <w:sz w:val="24"/>
          <w:szCs w:val="24"/>
        </w:rPr>
        <w:t>comportamiento del cerebro y aumentar nuestros conocimientos acerca</w:t>
      </w:r>
      <w:r w:rsidR="001A2F78">
        <w:rPr>
          <w:rFonts w:ascii="Times New Roman" w:hAnsi="Times New Roman" w:cs="Times New Roman"/>
          <w:sz w:val="24"/>
          <w:szCs w:val="24"/>
        </w:rPr>
        <w:t xml:space="preserve"> </w:t>
      </w:r>
      <w:r w:rsidR="001A2F78" w:rsidRPr="001A2F78">
        <w:rPr>
          <w:rFonts w:ascii="Times New Roman" w:hAnsi="Times New Roman" w:cs="Times New Roman"/>
          <w:sz w:val="24"/>
          <w:szCs w:val="24"/>
        </w:rPr>
        <w:t>de él.</w:t>
      </w:r>
      <w:r w:rsidR="00C27EC7">
        <w:rPr>
          <w:rFonts w:ascii="Times New Roman" w:hAnsi="Times New Roman" w:cs="Times New Roman"/>
          <w:sz w:val="24"/>
          <w:szCs w:val="24"/>
        </w:rPr>
        <w:t xml:space="preserve"> </w:t>
      </w:r>
      <w:r w:rsidR="00C27EC7" w:rsidRPr="00C27EC7">
        <w:rPr>
          <w:rFonts w:ascii="Times New Roman" w:hAnsi="Times New Roman" w:cs="Times New Roman"/>
          <w:sz w:val="24"/>
          <w:szCs w:val="24"/>
        </w:rPr>
        <w:t>Las RNA constan de elementos básicos de proceso, normalmente</w:t>
      </w:r>
      <w:r w:rsidR="00C27EC7">
        <w:rPr>
          <w:rFonts w:ascii="Times New Roman" w:hAnsi="Times New Roman" w:cs="Times New Roman"/>
          <w:sz w:val="24"/>
          <w:szCs w:val="24"/>
        </w:rPr>
        <w:t xml:space="preserve"> </w:t>
      </w:r>
      <w:r w:rsidR="00C27EC7" w:rsidRPr="00C27EC7">
        <w:rPr>
          <w:rFonts w:ascii="Times New Roman" w:hAnsi="Times New Roman" w:cs="Times New Roman"/>
          <w:sz w:val="24"/>
          <w:szCs w:val="24"/>
        </w:rPr>
        <w:t>organizados en capas (basados en las neuronas biológicas) y con gran</w:t>
      </w:r>
      <w:r w:rsidR="00C27EC7">
        <w:rPr>
          <w:rFonts w:ascii="Times New Roman" w:hAnsi="Times New Roman" w:cs="Times New Roman"/>
          <w:sz w:val="24"/>
          <w:szCs w:val="24"/>
        </w:rPr>
        <w:t xml:space="preserve"> </w:t>
      </w:r>
      <w:r w:rsidR="00C27EC7" w:rsidRPr="00C27EC7">
        <w:rPr>
          <w:rFonts w:ascii="Times New Roman" w:hAnsi="Times New Roman" w:cs="Times New Roman"/>
          <w:sz w:val="24"/>
          <w:szCs w:val="24"/>
        </w:rPr>
        <w:t xml:space="preserve">cantidad de conexiones entre ellos </w:t>
      </w:r>
      <w:r w:rsidR="0021215A">
        <w:rPr>
          <w:rFonts w:ascii="Times New Roman" w:hAnsi="Times New Roman" w:cs="Times New Roman"/>
          <w:sz w:val="24"/>
          <w:szCs w:val="24"/>
        </w:rPr>
        <w:t>(</w:t>
      </w:r>
      <w:r w:rsidR="00572074">
        <w:rPr>
          <w:rFonts w:ascii="Times New Roman" w:hAnsi="Times New Roman" w:cs="Times New Roman"/>
          <w:sz w:val="24"/>
          <w:szCs w:val="24"/>
        </w:rPr>
        <w:t>Romero, J., 2007</w:t>
      </w:r>
      <w:r w:rsidR="0021215A">
        <w:rPr>
          <w:rFonts w:ascii="Times New Roman" w:hAnsi="Times New Roman" w:cs="Times New Roman"/>
          <w:sz w:val="24"/>
          <w:szCs w:val="24"/>
        </w:rPr>
        <w:t>)</w:t>
      </w:r>
      <w:r w:rsidR="00C27EC7" w:rsidRPr="00C27EC7">
        <w:rPr>
          <w:rFonts w:ascii="Times New Roman" w:hAnsi="Times New Roman" w:cs="Times New Roman"/>
          <w:sz w:val="24"/>
          <w:szCs w:val="24"/>
        </w:rPr>
        <w:t>.</w:t>
      </w:r>
    </w:p>
    <w:p w14:paraId="7B062B40" w14:textId="5EC6AFA1" w:rsidR="00CD158A" w:rsidRDefault="00260525" w:rsidP="00DE11F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del área de las redes </w:t>
      </w:r>
      <w:r w:rsidR="00970852">
        <w:rPr>
          <w:rFonts w:ascii="Times New Roman" w:hAnsi="Times New Roman" w:cs="Times New Roman"/>
          <w:sz w:val="24"/>
          <w:szCs w:val="24"/>
        </w:rPr>
        <w:t>neuronales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852">
        <w:rPr>
          <w:rFonts w:ascii="Times New Roman" w:hAnsi="Times New Roman" w:cs="Times New Roman"/>
          <w:sz w:val="24"/>
          <w:szCs w:val="24"/>
        </w:rPr>
        <w:t>artificiales tenemos a las neuronas perceptrón las cuales</w:t>
      </w:r>
      <w:r w:rsidR="00FD431F">
        <w:rPr>
          <w:rFonts w:ascii="Times New Roman" w:hAnsi="Times New Roman" w:cs="Times New Roman"/>
          <w:sz w:val="24"/>
          <w:szCs w:val="24"/>
        </w:rPr>
        <w:t xml:space="preserve"> poseen un modelo que tienen </w:t>
      </w:r>
      <w:r w:rsidR="00FD431F" w:rsidRPr="00FD431F">
        <w:rPr>
          <w:rFonts w:ascii="Times New Roman" w:hAnsi="Times New Roman" w:cs="Times New Roman"/>
          <w:sz w:val="24"/>
          <w:szCs w:val="24"/>
        </w:rPr>
        <w:t>R entradas a una neurona con función de</w:t>
      </w:r>
      <w:r w:rsidR="00FD431F">
        <w:rPr>
          <w:rFonts w:ascii="Times New Roman" w:hAnsi="Times New Roman" w:cs="Times New Roman"/>
          <w:sz w:val="24"/>
          <w:szCs w:val="24"/>
        </w:rPr>
        <w:t xml:space="preserve"> </w:t>
      </w:r>
      <w:r w:rsidR="00FD431F" w:rsidRPr="00FD431F">
        <w:rPr>
          <w:rFonts w:ascii="Times New Roman" w:hAnsi="Times New Roman" w:cs="Times New Roman"/>
          <w:sz w:val="24"/>
          <w:szCs w:val="24"/>
        </w:rPr>
        <w:t>transferencia binaria que puede producir una salida (a) ya sea igual a 1 o igual a 0. La</w:t>
      </w:r>
      <w:r w:rsidR="00FD431F">
        <w:rPr>
          <w:rFonts w:ascii="Times New Roman" w:hAnsi="Times New Roman" w:cs="Times New Roman"/>
          <w:sz w:val="24"/>
          <w:szCs w:val="24"/>
        </w:rPr>
        <w:t xml:space="preserve"> </w:t>
      </w:r>
      <w:r w:rsidR="00FD431F" w:rsidRPr="00FD431F">
        <w:rPr>
          <w:rFonts w:ascii="Times New Roman" w:hAnsi="Times New Roman" w:cs="Times New Roman"/>
          <w:sz w:val="24"/>
          <w:szCs w:val="24"/>
        </w:rPr>
        <w:t xml:space="preserve">entrada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FD431F" w:rsidRPr="00FD431F">
        <w:rPr>
          <w:rFonts w:ascii="Times New Roman" w:hAnsi="Times New Roman" w:cs="Times New Roman"/>
          <w:sz w:val="24"/>
          <w:szCs w:val="24"/>
        </w:rPr>
        <w:t xml:space="preserve"> que siempre es igual a 1, multiplicado por el peso b, constituye una variable que</w:t>
      </w:r>
      <w:r w:rsidR="00FD431F">
        <w:rPr>
          <w:rFonts w:ascii="Times New Roman" w:hAnsi="Times New Roman" w:cs="Times New Roman"/>
          <w:sz w:val="24"/>
          <w:szCs w:val="24"/>
        </w:rPr>
        <w:t xml:space="preserve"> </w:t>
      </w:r>
      <w:r w:rsidR="00FD431F" w:rsidRPr="00FD431F">
        <w:rPr>
          <w:rFonts w:ascii="Times New Roman" w:hAnsi="Times New Roman" w:cs="Times New Roman"/>
          <w:sz w:val="24"/>
          <w:szCs w:val="24"/>
        </w:rPr>
        <w:t>facilita el entrenamiento, sesgando horizontalmente la función de transferencia</w:t>
      </w:r>
      <w:r w:rsidR="001E0D94">
        <w:rPr>
          <w:rFonts w:ascii="Times New Roman" w:hAnsi="Times New Roman" w:cs="Times New Roman"/>
          <w:sz w:val="24"/>
          <w:szCs w:val="24"/>
        </w:rPr>
        <w:t xml:space="preserve"> (</w:t>
      </w:r>
      <w:r w:rsidR="000E29AC">
        <w:rPr>
          <w:rFonts w:ascii="Times New Roman" w:hAnsi="Times New Roman" w:cs="Times New Roman"/>
          <w:sz w:val="24"/>
          <w:szCs w:val="24"/>
        </w:rPr>
        <w:t>Banda H., 2014</w:t>
      </w:r>
      <w:r w:rsidR="001E0D94">
        <w:rPr>
          <w:rFonts w:ascii="Times New Roman" w:hAnsi="Times New Roman" w:cs="Times New Roman"/>
          <w:sz w:val="24"/>
          <w:szCs w:val="24"/>
        </w:rPr>
        <w:t>)</w:t>
      </w:r>
      <w:r w:rsidR="00FD431F" w:rsidRPr="00FD431F">
        <w:rPr>
          <w:rFonts w:ascii="Times New Roman" w:hAnsi="Times New Roman" w:cs="Times New Roman"/>
          <w:sz w:val="24"/>
          <w:szCs w:val="24"/>
        </w:rPr>
        <w:t>.</w:t>
      </w:r>
      <w:r w:rsidR="00DE11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D13D30" w14:textId="11FD4867" w:rsidR="00DE11F6" w:rsidRDefault="00DE11F6" w:rsidP="00DE11F6">
      <w:pPr>
        <w:jc w:val="both"/>
        <w:rPr>
          <w:rFonts w:ascii="Times New Roman" w:hAnsi="Times New Roman" w:cs="Times New Roman"/>
          <w:sz w:val="24"/>
          <w:szCs w:val="24"/>
        </w:rPr>
      </w:pPr>
      <w:r w:rsidRPr="00DE11F6">
        <w:rPr>
          <w:rFonts w:ascii="Times New Roman" w:hAnsi="Times New Roman" w:cs="Times New Roman"/>
          <w:sz w:val="24"/>
          <w:szCs w:val="24"/>
        </w:rPr>
        <w:t>El perceptrón simple tiene la habilidad de clasificar los vectores de entrada, dividiendo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11F6">
        <w:rPr>
          <w:rFonts w:ascii="Times New Roman" w:hAnsi="Times New Roman" w:cs="Times New Roman"/>
          <w:sz w:val="24"/>
          <w:szCs w:val="24"/>
        </w:rPr>
        <w:t>espacio de atributos en dos regiones</w:t>
      </w:r>
      <w:r>
        <w:rPr>
          <w:rFonts w:ascii="Times New Roman" w:hAnsi="Times New Roman" w:cs="Times New Roman"/>
          <w:sz w:val="24"/>
          <w:szCs w:val="24"/>
        </w:rPr>
        <w:t>, y a partir de esta separación poder identificar nuestra población de interés.</w:t>
      </w:r>
    </w:p>
    <w:p w14:paraId="18268844" w14:textId="757A99FF" w:rsidR="00107F80" w:rsidRPr="00D62D73" w:rsidRDefault="00E62DB3" w:rsidP="001A2F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</w:t>
      </w:r>
      <w:r w:rsidR="00AB5784">
        <w:rPr>
          <w:rFonts w:ascii="Times New Roman" w:hAnsi="Times New Roman" w:cs="Times New Roman"/>
          <w:sz w:val="24"/>
          <w:szCs w:val="24"/>
        </w:rPr>
        <w:t>a prác</w:t>
      </w:r>
      <w:r w:rsidR="000C38E1">
        <w:rPr>
          <w:rFonts w:ascii="Times New Roman" w:hAnsi="Times New Roman" w:cs="Times New Roman"/>
          <w:sz w:val="24"/>
          <w:szCs w:val="24"/>
        </w:rPr>
        <w:t xml:space="preserve">tica se </w:t>
      </w:r>
      <w:r w:rsidR="00CD158A">
        <w:rPr>
          <w:rFonts w:ascii="Times New Roman" w:hAnsi="Times New Roman" w:cs="Times New Roman"/>
          <w:sz w:val="24"/>
          <w:szCs w:val="24"/>
        </w:rPr>
        <w:t xml:space="preserve">realiza la resolución de un problema dado utilizando una red neuronal de tipo perceptrón el cual identifica si un numero es par, si es impar y si es mayor o no a 5 y adicionalmente se anexan los códigos en Python, C y la simulación del programa en </w:t>
      </w:r>
      <w:proofErr w:type="spellStart"/>
      <w:r w:rsidR="00CD158A">
        <w:rPr>
          <w:rFonts w:ascii="Times New Roman" w:hAnsi="Times New Roman" w:cs="Times New Roman"/>
          <w:sz w:val="24"/>
          <w:szCs w:val="24"/>
        </w:rPr>
        <w:t>proteus</w:t>
      </w:r>
      <w:proofErr w:type="spellEnd"/>
      <w:r w:rsidR="00CD158A">
        <w:rPr>
          <w:rFonts w:ascii="Times New Roman" w:hAnsi="Times New Roman" w:cs="Times New Roman"/>
          <w:sz w:val="24"/>
          <w:szCs w:val="24"/>
        </w:rPr>
        <w:t>.</w:t>
      </w:r>
    </w:p>
    <w:p w14:paraId="6E3D7B5E" w14:textId="52D62645" w:rsidR="00D62D73" w:rsidRPr="00D62D73" w:rsidRDefault="00D62D73" w:rsidP="00BD0BEA">
      <w:pPr>
        <w:pStyle w:val="Ttulo1"/>
        <w:jc w:val="both"/>
        <w:rPr>
          <w:rFonts w:ascii="Times New Roman" w:hAnsi="Times New Roman" w:cs="Times New Roman"/>
        </w:rPr>
      </w:pPr>
      <w:bookmarkStart w:id="3" w:name="_Toc86009905"/>
      <w:r w:rsidRPr="00D62D73">
        <w:rPr>
          <w:rFonts w:ascii="Times New Roman" w:hAnsi="Times New Roman" w:cs="Times New Roman"/>
        </w:rPr>
        <w:lastRenderedPageBreak/>
        <w:t>Desarrollo</w:t>
      </w:r>
      <w:bookmarkEnd w:id="3"/>
    </w:p>
    <w:p w14:paraId="2E880FA4" w14:textId="3DFAAAB4" w:rsidR="00154FBA" w:rsidRDefault="00154FBA" w:rsidP="00154FBA">
      <w:pPr>
        <w:jc w:val="both"/>
        <w:rPr>
          <w:rFonts w:ascii="Times New Roman" w:hAnsi="Times New Roman" w:cs="Times New Roman"/>
          <w:sz w:val="24"/>
          <w:szCs w:val="24"/>
        </w:rPr>
      </w:pPr>
      <w:r w:rsidRPr="00154FBA">
        <w:rPr>
          <w:rFonts w:ascii="Times New Roman" w:hAnsi="Times New Roman" w:cs="Times New Roman"/>
          <w:sz w:val="24"/>
          <w:szCs w:val="24"/>
        </w:rPr>
        <w:t>El sistema nervioso humano y, en especial, el cerebro, está compuesto por un conjunto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BA">
        <w:rPr>
          <w:rFonts w:ascii="Times New Roman" w:hAnsi="Times New Roman" w:cs="Times New Roman"/>
          <w:sz w:val="24"/>
          <w:szCs w:val="24"/>
        </w:rPr>
        <w:t>células nerviosas, también llamadas neuronas. Una neurona es una célula altamente</w:t>
      </w:r>
      <w:r w:rsidR="00B72613">
        <w:rPr>
          <w:rFonts w:ascii="Times New Roman" w:hAnsi="Times New Roman" w:cs="Times New Roman"/>
          <w:sz w:val="24"/>
          <w:szCs w:val="24"/>
        </w:rPr>
        <w:t xml:space="preserve"> </w:t>
      </w:r>
      <w:r w:rsidR="00B72613" w:rsidRPr="00B72613">
        <w:rPr>
          <w:rFonts w:ascii="Times New Roman" w:hAnsi="Times New Roman" w:cs="Times New Roman"/>
          <w:sz w:val="24"/>
          <w:szCs w:val="24"/>
        </w:rPr>
        <w:t>especializada en el proceso de la información</w:t>
      </w:r>
      <w:r w:rsidR="00B72613">
        <w:rPr>
          <w:rFonts w:ascii="Times New Roman" w:hAnsi="Times New Roman" w:cs="Times New Roman"/>
          <w:sz w:val="24"/>
          <w:szCs w:val="24"/>
        </w:rPr>
        <w:t>.</w:t>
      </w:r>
    </w:p>
    <w:p w14:paraId="12F0697D" w14:textId="4DBEDF44" w:rsidR="001E0D94" w:rsidRDefault="001E0D94" w:rsidP="001E0D94">
      <w:pPr>
        <w:jc w:val="both"/>
        <w:rPr>
          <w:rFonts w:ascii="Times New Roman" w:hAnsi="Times New Roman" w:cs="Times New Roman"/>
          <w:sz w:val="24"/>
          <w:szCs w:val="24"/>
        </w:rPr>
      </w:pPr>
      <w:r w:rsidRPr="001E0D94">
        <w:rPr>
          <w:rFonts w:ascii="Times New Roman" w:hAnsi="Times New Roman" w:cs="Times New Roman"/>
          <w:sz w:val="24"/>
          <w:szCs w:val="24"/>
        </w:rPr>
        <w:t>La morfología de una neurona comprende tres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elementos principales: el soma, o núcleo; las dendritas,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o terminaciones de la neurona que actúan como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contactos funcionales de entrada con otras neuronas;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el axón o eje, una rama más larga que será la encargada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de conducir el impulso nervioso y que finaliza también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en diversas ramificaciones.</w:t>
      </w:r>
    </w:p>
    <w:p w14:paraId="2A3EFCDC" w14:textId="77777777" w:rsidR="004A7B1E" w:rsidRDefault="004A7B1E" w:rsidP="004A7B1E">
      <w:pPr>
        <w:keepNext/>
        <w:jc w:val="center"/>
      </w:pPr>
      <w:r>
        <w:rPr>
          <w:noProof/>
        </w:rPr>
        <w:drawing>
          <wp:inline distT="0" distB="0" distL="0" distR="0" wp14:anchorId="5CA98E89" wp14:editId="7B4A5C4F">
            <wp:extent cx="4464586" cy="3448050"/>
            <wp:effectExtent l="0" t="0" r="0" b="0"/>
            <wp:docPr id="2" name="Imagen 2" descr="Morfología de una neurona típica donde se aprecian sus componente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rfología de una neurona típica donde se aprecian sus componente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714" cy="345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C1B2" w14:textId="4FC49058" w:rsidR="004A7B1E" w:rsidRPr="001E0D94" w:rsidRDefault="004A7B1E" w:rsidP="004A7B1E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SEQ Ilustración \* ARABIC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327CA9">
        <w:rPr>
          <w:rFonts w:ascii="Times New Roman" w:hAnsi="Times New Roman" w:cs="Times New Roman"/>
          <w:noProof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t>.- M</w:t>
      </w:r>
      <w:r w:rsidRPr="003B16E5">
        <w:t>orfología de una neurona</w:t>
      </w:r>
      <w:r>
        <w:t>.</w:t>
      </w:r>
    </w:p>
    <w:p w14:paraId="7C870DBD" w14:textId="0161DC1D" w:rsidR="00D62D73" w:rsidRDefault="001E0D94" w:rsidP="001E0D94">
      <w:pPr>
        <w:jc w:val="both"/>
        <w:rPr>
          <w:rFonts w:ascii="Times New Roman" w:hAnsi="Times New Roman" w:cs="Times New Roman"/>
          <w:sz w:val="24"/>
          <w:szCs w:val="24"/>
        </w:rPr>
      </w:pPr>
      <w:r w:rsidRPr="001E0D94">
        <w:rPr>
          <w:rFonts w:ascii="Times New Roman" w:hAnsi="Times New Roman" w:cs="Times New Roman"/>
          <w:sz w:val="24"/>
          <w:szCs w:val="24"/>
        </w:rPr>
        <w:t>La comunicación entre neuronas se realiza a través de 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llamadas sinapsis, que son los puntos de conexión entre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las fibras terminales del axón de una neurona y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dendrita de otra.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Las sinapsis también reciben el nombre de saltos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sinápticos, ya que en la mayoría de los casos, fibras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terminales y dendritas no están en contacto, sino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separadas por una pequeña distancia. Por ello, 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contrario de lo que mucha gente piensa, el impulso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nervioso no es de naturaleza eléctrica, sino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0D94">
        <w:rPr>
          <w:rFonts w:ascii="Times New Roman" w:hAnsi="Times New Roman" w:cs="Times New Roman"/>
          <w:sz w:val="24"/>
          <w:szCs w:val="24"/>
        </w:rPr>
        <w:t>electroquímica.</w:t>
      </w:r>
    </w:p>
    <w:p w14:paraId="7361E493" w14:textId="77777777" w:rsidR="008464E1" w:rsidRPr="008464E1" w:rsidRDefault="008464E1" w:rsidP="008464E1">
      <w:pPr>
        <w:jc w:val="both"/>
        <w:rPr>
          <w:rFonts w:ascii="Times New Roman" w:hAnsi="Times New Roman" w:cs="Times New Roman"/>
          <w:sz w:val="24"/>
          <w:szCs w:val="24"/>
        </w:rPr>
      </w:pPr>
      <w:r w:rsidRPr="00B72613">
        <w:rPr>
          <w:rFonts w:ascii="Times New Roman" w:hAnsi="Times New Roman" w:cs="Times New Roman"/>
          <w:sz w:val="24"/>
          <w:szCs w:val="24"/>
        </w:rPr>
        <w:t>El aprendizaje de una neurona y de una red neuronal se traduce en la adaptación de los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13">
        <w:rPr>
          <w:rFonts w:ascii="Times New Roman" w:hAnsi="Times New Roman" w:cs="Times New Roman"/>
          <w:sz w:val="24"/>
          <w:szCs w:val="24"/>
        </w:rPr>
        <w:t>pesos de sus conexiones sinápticas, para disminuir el error entre la salida producida ante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613">
        <w:rPr>
          <w:rFonts w:ascii="Times New Roman" w:hAnsi="Times New Roman" w:cs="Times New Roman"/>
          <w:sz w:val="24"/>
          <w:szCs w:val="24"/>
        </w:rPr>
        <w:t>una entrada y la salida correcta.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4E1">
        <w:rPr>
          <w:rFonts w:ascii="Times New Roman" w:hAnsi="Times New Roman" w:cs="Times New Roman"/>
          <w:sz w:val="24"/>
          <w:szCs w:val="24"/>
        </w:rPr>
        <w:t>El proceso de aprendizaje implica la siguiente secuencia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4E1">
        <w:rPr>
          <w:rFonts w:ascii="Times New Roman" w:hAnsi="Times New Roman" w:cs="Times New Roman"/>
          <w:sz w:val="24"/>
          <w:szCs w:val="24"/>
        </w:rPr>
        <w:t>de eventos:</w:t>
      </w:r>
    </w:p>
    <w:p w14:paraId="0D8AE34A" w14:textId="77777777" w:rsidR="008464E1" w:rsidRPr="008464E1" w:rsidRDefault="008464E1" w:rsidP="008464E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4E1">
        <w:rPr>
          <w:rFonts w:ascii="Times New Roman" w:hAnsi="Times New Roman" w:cs="Times New Roman"/>
          <w:sz w:val="24"/>
          <w:szCs w:val="24"/>
        </w:rPr>
        <w:t>La red neuronal es estimulada por muestras de su entorno.</w:t>
      </w:r>
    </w:p>
    <w:p w14:paraId="243E3DC4" w14:textId="77777777" w:rsidR="008464E1" w:rsidRPr="008464E1" w:rsidRDefault="008464E1" w:rsidP="008464E1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4E1">
        <w:rPr>
          <w:rFonts w:ascii="Times New Roman" w:hAnsi="Times New Roman" w:cs="Times New Roman"/>
          <w:sz w:val="24"/>
          <w:szCs w:val="24"/>
        </w:rPr>
        <w:t>La red neuronal sufre cambios como resultado del estímulo aplicado.</w:t>
      </w:r>
    </w:p>
    <w:p w14:paraId="22460606" w14:textId="1420A491" w:rsidR="008464E1" w:rsidRDefault="008464E1" w:rsidP="001E0D9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464E1">
        <w:rPr>
          <w:rFonts w:ascii="Times New Roman" w:hAnsi="Times New Roman" w:cs="Times New Roman"/>
          <w:sz w:val="24"/>
          <w:szCs w:val="24"/>
        </w:rPr>
        <w:lastRenderedPageBreak/>
        <w:t>La red neuronal responde al entorno demostrando el entrenamiento recibido, debido a los cambios que han ocurrido en su estructura interna.</w:t>
      </w:r>
    </w:p>
    <w:p w14:paraId="4356018D" w14:textId="6249116A" w:rsidR="00D77D16" w:rsidRPr="00D77D16" w:rsidRDefault="00D77D16" w:rsidP="00D77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esté documento nos enfocaremos en lo que es una neurona perceptrón y sus características.</w:t>
      </w:r>
    </w:p>
    <w:p w14:paraId="73BA7FA4" w14:textId="6926BE36" w:rsidR="007D24CE" w:rsidRPr="007D24CE" w:rsidRDefault="007D24CE" w:rsidP="007D24CE">
      <w:pPr>
        <w:jc w:val="both"/>
        <w:rPr>
          <w:rFonts w:ascii="Times New Roman" w:hAnsi="Times New Roman" w:cs="Times New Roman"/>
          <w:sz w:val="24"/>
          <w:szCs w:val="24"/>
        </w:rPr>
      </w:pPr>
      <w:r w:rsidRPr="007D24CE">
        <w:rPr>
          <w:rFonts w:ascii="Times New Roman" w:hAnsi="Times New Roman" w:cs="Times New Roman"/>
          <w:sz w:val="24"/>
          <w:szCs w:val="24"/>
        </w:rPr>
        <w:t>El perceptrón simple tiene la habilidad de clasificar los vectores de entrada, dividiendo 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4CE">
        <w:rPr>
          <w:rFonts w:ascii="Times New Roman" w:hAnsi="Times New Roman" w:cs="Times New Roman"/>
          <w:sz w:val="24"/>
          <w:szCs w:val="24"/>
        </w:rPr>
        <w:t>espacio de atributos (</w:t>
      </w:r>
      <w:proofErr w:type="spellStart"/>
      <w:r w:rsidRPr="007D24CE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Pr="007D24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24CE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Pr="007D24CE">
        <w:rPr>
          <w:rFonts w:ascii="Times New Roman" w:hAnsi="Times New Roman" w:cs="Times New Roman"/>
          <w:sz w:val="24"/>
          <w:szCs w:val="24"/>
        </w:rPr>
        <w:t>) en dos regiones delimitadas por la línea dada por:</w:t>
      </w:r>
    </w:p>
    <w:p w14:paraId="7A41A9EC" w14:textId="445F8C7A" w:rsidR="004A7B1E" w:rsidRPr="007D24CE" w:rsidRDefault="007D24CE" w:rsidP="007D24CE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Cambria Math"/>
              <w:sz w:val="24"/>
              <w:szCs w:val="24"/>
            </w:rPr>
            <m:t>W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p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+ </m:t>
          </m:r>
          <m:r>
            <w:rPr>
              <w:rFonts w:ascii="Cambria Math" w:hAnsi="Cambria Math" w:cs="Cambria Math"/>
              <w:sz w:val="24"/>
              <w:szCs w:val="24"/>
            </w:rPr>
            <m:t>b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= 0</m:t>
          </m:r>
        </m:oMath>
      </m:oMathPara>
    </w:p>
    <w:p w14:paraId="2D533B83" w14:textId="5A592DD9" w:rsidR="007D24CE" w:rsidRPr="007D24CE" w:rsidRDefault="007D24CE" w:rsidP="007D24CE">
      <w:pPr>
        <w:jc w:val="both"/>
        <w:rPr>
          <w:rFonts w:ascii="Times New Roman" w:hAnsi="Times New Roman" w:cs="Times New Roman"/>
          <w:sz w:val="24"/>
          <w:szCs w:val="24"/>
        </w:rPr>
      </w:pPr>
      <w:r w:rsidRPr="007D24CE">
        <w:rPr>
          <w:rFonts w:ascii="Times New Roman" w:hAnsi="Times New Roman" w:cs="Times New Roman"/>
          <w:sz w:val="24"/>
          <w:szCs w:val="24"/>
        </w:rPr>
        <w:t>Una red de perceptrones se configura como una capa de S neuronas conectadas a 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4CE">
        <w:rPr>
          <w:rFonts w:ascii="Times New Roman" w:hAnsi="Times New Roman" w:cs="Times New Roman"/>
          <w:sz w:val="24"/>
          <w:szCs w:val="24"/>
        </w:rPr>
        <w:t xml:space="preserve">entradas a través de un conjunto de pesos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Pr="007D24CE">
        <w:rPr>
          <w:rFonts w:ascii="Times New Roman" w:hAnsi="Times New Roman" w:cs="Times New Roman"/>
          <w:sz w:val="24"/>
          <w:szCs w:val="24"/>
        </w:rPr>
        <w:t>,</w:t>
      </w:r>
      <w:r w:rsidR="008801CE">
        <w:rPr>
          <w:rFonts w:ascii="Times New Roman" w:hAnsi="Times New Roman" w:cs="Times New Roman"/>
          <w:sz w:val="24"/>
          <w:szCs w:val="24"/>
        </w:rPr>
        <w:t xml:space="preserve"> </w:t>
      </w:r>
      <w:r w:rsidRPr="007D24CE">
        <w:rPr>
          <w:rFonts w:ascii="Times New Roman" w:hAnsi="Times New Roman" w:cs="Times New Roman"/>
          <w:sz w:val="24"/>
          <w:szCs w:val="24"/>
        </w:rPr>
        <w:t>j. Los subíndices indican que el peso 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24CE">
        <w:rPr>
          <w:rFonts w:ascii="Times New Roman" w:hAnsi="Times New Roman" w:cs="Times New Roman"/>
          <w:sz w:val="24"/>
          <w:szCs w:val="24"/>
        </w:rPr>
        <w:t>conecta la entrada j a la neurona i.</w:t>
      </w:r>
    </w:p>
    <w:p w14:paraId="209CF3BF" w14:textId="7A09715B" w:rsidR="007D24CE" w:rsidRDefault="008801CE" w:rsidP="007D24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 embargo, l</w:t>
      </w:r>
      <w:r w:rsidR="007D24CE" w:rsidRPr="007D24CE">
        <w:rPr>
          <w:rFonts w:ascii="Times New Roman" w:hAnsi="Times New Roman" w:cs="Times New Roman"/>
          <w:sz w:val="24"/>
          <w:szCs w:val="24"/>
        </w:rPr>
        <w:t>as redes de perceptrones tienen varias limitaciones, por ejemplo:</w:t>
      </w:r>
    </w:p>
    <w:p w14:paraId="58223ADE" w14:textId="77777777" w:rsidR="008801CE" w:rsidRPr="008801CE" w:rsidRDefault="008801CE" w:rsidP="008801C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1CE">
        <w:rPr>
          <w:rFonts w:ascii="Times New Roman" w:hAnsi="Times New Roman" w:cs="Times New Roman"/>
          <w:sz w:val="24"/>
          <w:szCs w:val="24"/>
        </w:rPr>
        <w:t>Las salidas de las neuronas sólo pueden tener valores de 0 o 1.</w:t>
      </w:r>
    </w:p>
    <w:p w14:paraId="574EB37B" w14:textId="79F137EE" w:rsidR="008801CE" w:rsidRDefault="008801CE" w:rsidP="008801C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801CE">
        <w:rPr>
          <w:rFonts w:ascii="Times New Roman" w:hAnsi="Times New Roman" w:cs="Times New Roman"/>
          <w:sz w:val="24"/>
          <w:szCs w:val="24"/>
        </w:rPr>
        <w:t>Los perceptrones sólo pueden clasificar conjuntos de vectores linealmente</w:t>
      </w:r>
      <w:r w:rsidRPr="008801CE">
        <w:rPr>
          <w:rFonts w:ascii="Times New Roman" w:hAnsi="Times New Roman" w:cs="Times New Roman"/>
          <w:sz w:val="24"/>
          <w:szCs w:val="24"/>
        </w:rPr>
        <w:t xml:space="preserve"> </w:t>
      </w:r>
      <w:r w:rsidRPr="008801CE">
        <w:rPr>
          <w:rFonts w:ascii="Times New Roman" w:hAnsi="Times New Roman" w:cs="Times New Roman"/>
          <w:sz w:val="24"/>
          <w:szCs w:val="24"/>
        </w:rPr>
        <w:t>separables.</w:t>
      </w:r>
    </w:p>
    <w:p w14:paraId="6F3D1767" w14:textId="555D4F90" w:rsidR="00F57F7C" w:rsidRDefault="00F57F7C" w:rsidP="00F57F7C">
      <w:pPr>
        <w:jc w:val="both"/>
        <w:rPr>
          <w:rFonts w:ascii="Times New Roman" w:hAnsi="Times New Roman" w:cs="Times New Roman"/>
          <w:sz w:val="24"/>
          <w:szCs w:val="24"/>
        </w:rPr>
      </w:pPr>
      <w:r w:rsidRPr="00F57F7C">
        <w:rPr>
          <w:rFonts w:ascii="Times New Roman" w:hAnsi="Times New Roman" w:cs="Times New Roman"/>
          <w:sz w:val="24"/>
          <w:szCs w:val="24"/>
        </w:rPr>
        <w:t>Al perceptrón se lo entrena con ejemplos de comportamiento deseado, mediante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F7C">
        <w:rPr>
          <w:rFonts w:ascii="Times New Roman" w:hAnsi="Times New Roman" w:cs="Times New Roman"/>
          <w:sz w:val="24"/>
          <w:szCs w:val="24"/>
        </w:rPr>
        <w:t>presentación de una secuencia de Q pares entrada (p) – salida (t) (Aprendizaje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7F7C">
        <w:rPr>
          <w:rFonts w:ascii="Times New Roman" w:hAnsi="Times New Roman" w:cs="Times New Roman"/>
          <w:sz w:val="24"/>
          <w:szCs w:val="24"/>
        </w:rPr>
        <w:t>supervisado).</w:t>
      </w:r>
    </w:p>
    <w:p w14:paraId="77C219BB" w14:textId="752433C6" w:rsidR="00F57F7C" w:rsidRPr="00F57F7C" w:rsidRDefault="00F57F7C" w:rsidP="00F57F7C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,…,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</m:oMath>
      </m:oMathPara>
    </w:p>
    <w:p w14:paraId="3F2CAC8B" w14:textId="77777777" w:rsidR="00F57F7C" w:rsidRPr="00F57F7C" w:rsidRDefault="00F57F7C" w:rsidP="00F57F7C">
      <w:pPr>
        <w:jc w:val="both"/>
        <w:rPr>
          <w:rFonts w:ascii="Times New Roman" w:hAnsi="Times New Roman" w:cs="Times New Roman"/>
          <w:sz w:val="24"/>
          <w:szCs w:val="24"/>
        </w:rPr>
      </w:pPr>
      <w:r w:rsidRPr="00F57F7C">
        <w:rPr>
          <w:rFonts w:ascii="Times New Roman" w:hAnsi="Times New Roman" w:cs="Times New Roman"/>
          <w:sz w:val="24"/>
          <w:szCs w:val="24"/>
        </w:rPr>
        <w:t>El objetivo es ir secuencialmente reduciendo el error (e), definido por la diferencia entre el</w:t>
      </w:r>
    </w:p>
    <w:p w14:paraId="5CCC3B90" w14:textId="77777777" w:rsidR="00003400" w:rsidRDefault="00F57F7C" w:rsidP="00F57F7C">
      <w:pPr>
        <w:jc w:val="both"/>
        <w:rPr>
          <w:rFonts w:ascii="Times New Roman" w:hAnsi="Times New Roman" w:cs="Times New Roman"/>
          <w:sz w:val="24"/>
          <w:szCs w:val="24"/>
        </w:rPr>
      </w:pPr>
      <w:r w:rsidRPr="00F57F7C">
        <w:rPr>
          <w:rFonts w:ascii="Times New Roman" w:hAnsi="Times New Roman" w:cs="Times New Roman"/>
          <w:sz w:val="24"/>
          <w:szCs w:val="24"/>
        </w:rPr>
        <w:t xml:space="preserve">vector de salida deseada (t) y las respuestas a la salida de las neuronas (a): </w:t>
      </w:r>
      <m:oMath>
        <m:r>
          <w:rPr>
            <w:rFonts w:ascii="Cambria Math" w:hAnsi="Cambria Math" w:cs="Times New Roman"/>
            <w:sz w:val="24"/>
            <w:szCs w:val="24"/>
          </w:rPr>
          <m:t>t – a</m:t>
        </m:r>
      </m:oMath>
      <w:r w:rsidRPr="00F57F7C">
        <w:rPr>
          <w:rFonts w:ascii="Times New Roman" w:hAnsi="Times New Roman" w:cs="Times New Roman"/>
          <w:sz w:val="24"/>
          <w:szCs w:val="24"/>
        </w:rPr>
        <w:t>.</w:t>
      </w:r>
    </w:p>
    <w:p w14:paraId="5E36428D" w14:textId="60F6D19E" w:rsidR="00F57F7C" w:rsidRPr="00F57F7C" w:rsidRDefault="00F57F7C" w:rsidP="00F57F7C">
      <w:pPr>
        <w:jc w:val="both"/>
        <w:rPr>
          <w:rFonts w:ascii="Times New Roman" w:hAnsi="Times New Roman" w:cs="Times New Roman"/>
          <w:sz w:val="24"/>
          <w:szCs w:val="24"/>
        </w:rPr>
      </w:pPr>
      <w:r w:rsidRPr="00F57F7C">
        <w:rPr>
          <w:rFonts w:ascii="Times New Roman" w:hAnsi="Times New Roman" w:cs="Times New Roman"/>
          <w:sz w:val="24"/>
          <w:szCs w:val="24"/>
        </w:rPr>
        <w:t>La regla</w:t>
      </w:r>
      <w:r w:rsidR="00003400">
        <w:rPr>
          <w:rFonts w:ascii="Times New Roman" w:hAnsi="Times New Roman" w:cs="Times New Roman"/>
          <w:sz w:val="24"/>
          <w:szCs w:val="24"/>
        </w:rPr>
        <w:t xml:space="preserve"> </w:t>
      </w:r>
      <w:r w:rsidRPr="00F57F7C">
        <w:rPr>
          <w:rFonts w:ascii="Times New Roman" w:hAnsi="Times New Roman" w:cs="Times New Roman"/>
          <w:sz w:val="24"/>
          <w:szCs w:val="24"/>
        </w:rPr>
        <w:t>de aprendizaje del perceptrón se la puede resumir de la siguiente manera:</w:t>
      </w:r>
    </w:p>
    <w:p w14:paraId="62A40E3C" w14:textId="77D47A01" w:rsidR="00F57F7C" w:rsidRPr="00003400" w:rsidRDefault="00F57F7C" w:rsidP="000034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400">
        <w:rPr>
          <w:rFonts w:ascii="Times New Roman" w:hAnsi="Times New Roman" w:cs="Times New Roman"/>
          <w:sz w:val="24"/>
          <w:szCs w:val="24"/>
        </w:rPr>
        <w:t>Inicializar todos los pesos W y umbrales de decisión b a valores aleatorios.</w:t>
      </w:r>
    </w:p>
    <w:p w14:paraId="4AC30D08" w14:textId="01B95FE6" w:rsidR="00F57F7C" w:rsidRDefault="00F57F7C" w:rsidP="000034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400">
        <w:rPr>
          <w:rFonts w:ascii="Times New Roman" w:hAnsi="Times New Roman" w:cs="Times New Roman"/>
          <w:sz w:val="24"/>
          <w:szCs w:val="24"/>
        </w:rPr>
        <w:t>Para q = 1 hasta q = Q:</w:t>
      </w:r>
    </w:p>
    <w:p w14:paraId="3E0F7532" w14:textId="067EAF92" w:rsidR="00003400" w:rsidRPr="00003400" w:rsidRDefault="00003400" w:rsidP="000034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400">
        <w:rPr>
          <w:rFonts w:ascii="Times New Roman" w:hAnsi="Times New Roman" w:cs="Times New Roman"/>
          <w:sz w:val="24"/>
          <w:szCs w:val="24"/>
        </w:rPr>
        <w:t>Presentar un par entrada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</m:oMath>
      <w:r w:rsidRPr="00003400">
        <w:rPr>
          <w:rFonts w:ascii="Times New Roman" w:hAnsi="Times New Roman" w:cs="Times New Roman"/>
          <w:sz w:val="24"/>
          <w:szCs w:val="24"/>
        </w:rPr>
        <w:t>) – salida (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</m:oMath>
      <w:r w:rsidRPr="00003400">
        <w:rPr>
          <w:rFonts w:ascii="Times New Roman" w:hAnsi="Times New Roman" w:cs="Times New Roman"/>
          <w:sz w:val="24"/>
          <w:szCs w:val="24"/>
        </w:rPr>
        <w:t>).</w:t>
      </w:r>
    </w:p>
    <w:p w14:paraId="720FC36C" w14:textId="006C0910" w:rsidR="00003400" w:rsidRDefault="00003400" w:rsidP="0000340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400">
        <w:rPr>
          <w:rFonts w:ascii="Times New Roman" w:hAnsi="Times New Roman" w:cs="Times New Roman"/>
          <w:sz w:val="24"/>
          <w:szCs w:val="24"/>
        </w:rPr>
        <w:t xml:space="preserve">Calcular la respuesta de las neuronas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</m:oMath>
      <w:r w:rsidRPr="00003400">
        <w:rPr>
          <w:rFonts w:ascii="Times New Roman" w:hAnsi="Times New Roman" w:cs="Times New Roman"/>
          <w:sz w:val="24"/>
          <w:szCs w:val="24"/>
        </w:rPr>
        <w:t xml:space="preserve"> al patrón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sup>
        </m:sSup>
      </m:oMath>
      <w:r w:rsidRPr="00003400">
        <w:rPr>
          <w:rFonts w:ascii="Times New Roman" w:hAnsi="Times New Roman" w:cs="Times New Roman"/>
          <w:sz w:val="24"/>
          <w:szCs w:val="24"/>
        </w:rPr>
        <w:t>:</w:t>
      </w:r>
    </w:p>
    <w:p w14:paraId="4BA455F9" w14:textId="63EC6E9A" w:rsidR="00EB3296" w:rsidRPr="00003400" w:rsidRDefault="00EB3296" w:rsidP="00EB329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=W*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+b</m:t>
          </m:r>
        </m:oMath>
      </m:oMathPara>
    </w:p>
    <w:p w14:paraId="0F2F40E1" w14:textId="0A1963EE" w:rsidR="00EB3296" w:rsidRDefault="00003400" w:rsidP="00EB329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400">
        <w:rPr>
          <w:rFonts w:ascii="Times New Roman" w:hAnsi="Times New Roman" w:cs="Times New Roman"/>
          <w:sz w:val="24"/>
          <w:szCs w:val="24"/>
        </w:rPr>
        <w:t>Calcular las matrices y realizar los ajustes a los pesos y a los valores del umbral de decisión:</w:t>
      </w:r>
    </w:p>
    <w:p w14:paraId="0B1B55D7" w14:textId="2EC03902" w:rsidR="00EB3296" w:rsidRPr="00EB3296" w:rsidRDefault="00EB3296" w:rsidP="00EB329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∆W=e.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1F57C9BC" w14:textId="15BD0611" w:rsidR="00EB3296" w:rsidRPr="00EB3296" w:rsidRDefault="00EB3296" w:rsidP="00EB3296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∆b=e=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sup>
          </m:sSup>
        </m:oMath>
      </m:oMathPara>
    </w:p>
    <w:p w14:paraId="1AECCD7B" w14:textId="378D6269" w:rsidR="00003400" w:rsidRDefault="00003400" w:rsidP="00003400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3400">
        <w:rPr>
          <w:rFonts w:ascii="Times New Roman" w:hAnsi="Times New Roman" w:cs="Times New Roman"/>
          <w:sz w:val="24"/>
          <w:szCs w:val="24"/>
        </w:rPr>
        <w:t>Si el error es mayor al aceptable, volver al paso 2.</w:t>
      </w:r>
    </w:p>
    <w:p w14:paraId="460526C4" w14:textId="74870C1C" w:rsidR="00154FBA" w:rsidRPr="00154FBA" w:rsidRDefault="00154FBA" w:rsidP="00154FBA">
      <w:pPr>
        <w:jc w:val="both"/>
        <w:rPr>
          <w:rFonts w:ascii="Times New Roman" w:hAnsi="Times New Roman" w:cs="Times New Roman"/>
          <w:sz w:val="24"/>
          <w:szCs w:val="24"/>
        </w:rPr>
      </w:pPr>
      <w:r w:rsidRPr="00154FBA">
        <w:rPr>
          <w:rFonts w:ascii="Times New Roman" w:hAnsi="Times New Roman" w:cs="Times New Roman"/>
          <w:sz w:val="24"/>
          <w:szCs w:val="24"/>
        </w:rPr>
        <w:t xml:space="preserve">El perceptrón aprende mediante entrenamiento incremental. Es </w:t>
      </w:r>
      <w:r w:rsidRPr="00154FBA">
        <w:rPr>
          <w:rFonts w:ascii="Times New Roman" w:hAnsi="Times New Roman" w:cs="Times New Roman"/>
          <w:sz w:val="24"/>
          <w:szCs w:val="24"/>
        </w:rPr>
        <w:t>decir,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BA">
        <w:rPr>
          <w:rFonts w:ascii="Times New Roman" w:hAnsi="Times New Roman" w:cs="Times New Roman"/>
          <w:sz w:val="24"/>
          <w:szCs w:val="24"/>
        </w:rPr>
        <w:t>las correcciones a los pesos y valores de umbral se realizan cada vez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BA">
        <w:rPr>
          <w:rFonts w:ascii="Times New Roman" w:hAnsi="Times New Roman" w:cs="Times New Roman"/>
          <w:sz w:val="24"/>
          <w:szCs w:val="24"/>
        </w:rPr>
        <w:t>que se presenta un patrón a la entrada. La regla de aprendizaje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BA">
        <w:rPr>
          <w:rFonts w:ascii="Times New Roman" w:hAnsi="Times New Roman" w:cs="Times New Roman"/>
          <w:sz w:val="24"/>
          <w:szCs w:val="24"/>
        </w:rPr>
        <w:t>perceptrón ha demostrado que converge a una solución en un número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BA">
        <w:rPr>
          <w:rFonts w:ascii="Times New Roman" w:hAnsi="Times New Roman" w:cs="Times New Roman"/>
          <w:sz w:val="24"/>
          <w:szCs w:val="24"/>
        </w:rPr>
        <w:t>finito de iteraciones, si los vectores de entrada son linealmente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BA">
        <w:rPr>
          <w:rFonts w:ascii="Times New Roman" w:hAnsi="Times New Roman" w:cs="Times New Roman"/>
          <w:sz w:val="24"/>
          <w:szCs w:val="24"/>
        </w:rPr>
        <w:t>separables.</w:t>
      </w:r>
    </w:p>
    <w:p w14:paraId="4791DF62" w14:textId="4797CA9A" w:rsidR="00D62D73" w:rsidRPr="00D62D73" w:rsidRDefault="00D62D73" w:rsidP="00BD0BEA">
      <w:pPr>
        <w:pStyle w:val="Ttulo1"/>
        <w:jc w:val="both"/>
        <w:rPr>
          <w:rFonts w:ascii="Times New Roman" w:hAnsi="Times New Roman" w:cs="Times New Roman"/>
        </w:rPr>
      </w:pPr>
      <w:bookmarkStart w:id="4" w:name="_Toc86009906"/>
      <w:r w:rsidRPr="00D62D73">
        <w:rPr>
          <w:rFonts w:ascii="Times New Roman" w:hAnsi="Times New Roman" w:cs="Times New Roman"/>
        </w:rPr>
        <w:t>Conclusión</w:t>
      </w:r>
      <w:bookmarkEnd w:id="4"/>
    </w:p>
    <w:p w14:paraId="13A0D6B8" w14:textId="2B75EE2F" w:rsidR="00D62D73" w:rsidRPr="00D62D73" w:rsidRDefault="005D533D" w:rsidP="00BD0BE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inteligencia artificial a avanzado mucho en los últimos años, sin embargo, aun falta mucho por descubrir e implementar, para el caso de la neurona perceptrón, es muy sencilla de aplicar </w:t>
      </w:r>
      <w:r>
        <w:rPr>
          <w:rFonts w:ascii="Times New Roman" w:hAnsi="Times New Roman" w:cs="Times New Roman"/>
          <w:sz w:val="24"/>
          <w:szCs w:val="24"/>
        </w:rPr>
        <w:lastRenderedPageBreak/>
        <w:t>y llevar a pr</w:t>
      </w:r>
      <w:r w:rsidR="00F06F40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>ctica sin embargo est</w:t>
      </w:r>
      <w:r w:rsidR="00F06F40">
        <w:rPr>
          <w:rFonts w:ascii="Times New Roman" w:hAnsi="Times New Roman" w:cs="Times New Roman"/>
          <w:sz w:val="24"/>
          <w:szCs w:val="24"/>
        </w:rPr>
        <w:t>á se ve obsoleta cuando tratamos con problemas en las que no se cuenta con una separabilidad lineal.</w:t>
      </w:r>
    </w:p>
    <w:p w14:paraId="4ADAAAFD" w14:textId="0F1C2B83" w:rsidR="00D62D73" w:rsidRPr="00D62D73" w:rsidRDefault="00D62D73" w:rsidP="00BD0BEA">
      <w:pPr>
        <w:pStyle w:val="Ttulo1"/>
        <w:jc w:val="both"/>
        <w:rPr>
          <w:rFonts w:ascii="Times New Roman" w:hAnsi="Times New Roman" w:cs="Times New Roman"/>
        </w:rPr>
      </w:pPr>
      <w:bookmarkStart w:id="5" w:name="_Toc86009907"/>
      <w:r w:rsidRPr="00D62D73">
        <w:rPr>
          <w:rFonts w:ascii="Times New Roman" w:hAnsi="Times New Roman" w:cs="Times New Roman"/>
        </w:rPr>
        <w:t>Bibliografía</w:t>
      </w:r>
      <w:bookmarkEnd w:id="5"/>
    </w:p>
    <w:p w14:paraId="4ADF9F4C" w14:textId="70594991" w:rsidR="00D62D73" w:rsidRPr="000E29AC" w:rsidRDefault="00F06F40" w:rsidP="000E29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29AC">
        <w:rPr>
          <w:rFonts w:ascii="Times New Roman" w:hAnsi="Times New Roman" w:cs="Times New Roman"/>
          <w:sz w:val="24"/>
          <w:szCs w:val="24"/>
        </w:rPr>
        <w:t>INCyTU</w:t>
      </w:r>
      <w:proofErr w:type="spellEnd"/>
      <w:r w:rsidRPr="000E29AC">
        <w:rPr>
          <w:rFonts w:ascii="Times New Roman" w:hAnsi="Times New Roman" w:cs="Times New Roman"/>
          <w:sz w:val="24"/>
          <w:szCs w:val="24"/>
        </w:rPr>
        <w:t xml:space="preserve">, </w:t>
      </w:r>
      <w:r w:rsidRPr="000E29AC">
        <w:rPr>
          <w:rFonts w:ascii="Times New Roman" w:hAnsi="Times New Roman" w:cs="Times New Roman"/>
          <w:sz w:val="24"/>
          <w:szCs w:val="24"/>
        </w:rPr>
        <w:t>Inteligencia artificial</w:t>
      </w:r>
      <w:r w:rsidRPr="000E29AC">
        <w:rPr>
          <w:rFonts w:ascii="Times New Roman" w:hAnsi="Times New Roman" w:cs="Times New Roman"/>
          <w:sz w:val="24"/>
          <w:szCs w:val="24"/>
        </w:rPr>
        <w:t>, (2018)</w:t>
      </w:r>
      <w:r w:rsidR="00E8261B" w:rsidRPr="000E29AC">
        <w:rPr>
          <w:rFonts w:ascii="Times New Roman" w:hAnsi="Times New Roman" w:cs="Times New Roman"/>
          <w:sz w:val="24"/>
          <w:szCs w:val="24"/>
        </w:rPr>
        <w:t xml:space="preserve">, obtenido el 20 de octubre del 2021 de </w:t>
      </w:r>
      <w:hyperlink r:id="rId11" w:history="1">
        <w:r w:rsidR="00E8261B" w:rsidRPr="000E29AC">
          <w:rPr>
            <w:rStyle w:val="Hipervnculo"/>
            <w:rFonts w:ascii="Times New Roman" w:hAnsi="Times New Roman" w:cs="Times New Roman"/>
            <w:sz w:val="24"/>
            <w:szCs w:val="24"/>
          </w:rPr>
          <w:t>https://www.foroconsultivo.org.mx/INCyTU/documentos/Completa/INCYTU_18-012.pdf</w:t>
        </w:r>
      </w:hyperlink>
    </w:p>
    <w:p w14:paraId="6D197618" w14:textId="6A6894AB" w:rsidR="00E8261B" w:rsidRPr="000E29AC" w:rsidRDefault="00E8261B" w:rsidP="000E29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AC">
        <w:rPr>
          <w:rFonts w:ascii="Times New Roman" w:hAnsi="Times New Roman" w:cs="Times New Roman"/>
          <w:sz w:val="24"/>
          <w:szCs w:val="24"/>
        </w:rPr>
        <w:t>ROMERO</w:t>
      </w:r>
      <w:r w:rsidRPr="000E29AC">
        <w:rPr>
          <w:rFonts w:ascii="Times New Roman" w:hAnsi="Times New Roman" w:cs="Times New Roman"/>
          <w:sz w:val="24"/>
          <w:szCs w:val="24"/>
        </w:rPr>
        <w:t xml:space="preserve">, J. </w:t>
      </w:r>
      <w:r w:rsidRPr="000E29AC">
        <w:rPr>
          <w:rFonts w:ascii="Times New Roman" w:hAnsi="Times New Roman" w:cs="Times New Roman"/>
          <w:sz w:val="24"/>
          <w:szCs w:val="24"/>
        </w:rPr>
        <w:t>DAFONTE</w:t>
      </w:r>
      <w:r w:rsidRPr="000E29AC">
        <w:rPr>
          <w:rFonts w:ascii="Times New Roman" w:hAnsi="Times New Roman" w:cs="Times New Roman"/>
          <w:sz w:val="24"/>
          <w:szCs w:val="24"/>
        </w:rPr>
        <w:t>, C</w:t>
      </w:r>
      <w:r w:rsidR="001318E2" w:rsidRPr="000E29AC">
        <w:rPr>
          <w:rFonts w:ascii="Times New Roman" w:hAnsi="Times New Roman" w:cs="Times New Roman"/>
          <w:sz w:val="24"/>
          <w:szCs w:val="24"/>
        </w:rPr>
        <w:t>.</w:t>
      </w:r>
      <w:r w:rsidRPr="000E29AC">
        <w:rPr>
          <w:rFonts w:ascii="Times New Roman" w:hAnsi="Times New Roman" w:cs="Times New Roman"/>
          <w:sz w:val="24"/>
          <w:szCs w:val="24"/>
        </w:rPr>
        <w:t xml:space="preserve"> GÓMEZ</w:t>
      </w:r>
      <w:r w:rsidR="001318E2" w:rsidRPr="000E29AC">
        <w:rPr>
          <w:rFonts w:ascii="Times New Roman" w:hAnsi="Times New Roman" w:cs="Times New Roman"/>
          <w:sz w:val="24"/>
          <w:szCs w:val="24"/>
        </w:rPr>
        <w:t xml:space="preserve"> A (2007). </w:t>
      </w:r>
      <w:r w:rsidRPr="000E29AC">
        <w:rPr>
          <w:rFonts w:ascii="Times New Roman" w:hAnsi="Times New Roman" w:cs="Times New Roman"/>
          <w:sz w:val="24"/>
          <w:szCs w:val="24"/>
        </w:rPr>
        <w:t>INTELIGENCIA ARTIFICIAL Y COMPUTACIÓN AVANZADA</w:t>
      </w:r>
      <w:r w:rsidR="001318E2" w:rsidRPr="000E29AC">
        <w:rPr>
          <w:rFonts w:ascii="Times New Roman" w:hAnsi="Times New Roman" w:cs="Times New Roman"/>
          <w:sz w:val="24"/>
          <w:szCs w:val="24"/>
        </w:rPr>
        <w:t>.</w:t>
      </w:r>
    </w:p>
    <w:p w14:paraId="491C64C6" w14:textId="1DFF4FEB" w:rsidR="001318E2" w:rsidRPr="000E29AC" w:rsidRDefault="001318E2" w:rsidP="000E29AC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E29AC">
        <w:rPr>
          <w:rFonts w:ascii="Times New Roman" w:hAnsi="Times New Roman" w:cs="Times New Roman"/>
          <w:sz w:val="24"/>
          <w:szCs w:val="24"/>
        </w:rPr>
        <w:t>Banda, Hugo. (2014). Inteligencia Artificial: Principios y Aplicaciones.</w:t>
      </w:r>
    </w:p>
    <w:sectPr w:rsidR="001318E2" w:rsidRPr="000E29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C5EE5"/>
    <w:multiLevelType w:val="hybridMultilevel"/>
    <w:tmpl w:val="934AF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734B4"/>
    <w:multiLevelType w:val="hybridMultilevel"/>
    <w:tmpl w:val="DDC8C0C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178ED"/>
    <w:multiLevelType w:val="hybridMultilevel"/>
    <w:tmpl w:val="C5363F0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5F1CBD"/>
    <w:multiLevelType w:val="hybridMultilevel"/>
    <w:tmpl w:val="2B327A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3C96"/>
    <w:multiLevelType w:val="hybridMultilevel"/>
    <w:tmpl w:val="FE3269FE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A9539E"/>
    <w:multiLevelType w:val="hybridMultilevel"/>
    <w:tmpl w:val="428450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14487"/>
    <w:multiLevelType w:val="hybridMultilevel"/>
    <w:tmpl w:val="CD502EE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C3"/>
    <w:rsid w:val="00003400"/>
    <w:rsid w:val="000C38E1"/>
    <w:rsid w:val="000E29AC"/>
    <w:rsid w:val="00107F80"/>
    <w:rsid w:val="001318E2"/>
    <w:rsid w:val="00154FBA"/>
    <w:rsid w:val="001A2F78"/>
    <w:rsid w:val="001C406E"/>
    <w:rsid w:val="001E0D94"/>
    <w:rsid w:val="0021215A"/>
    <w:rsid w:val="00260525"/>
    <w:rsid w:val="00327CA9"/>
    <w:rsid w:val="004A7B1E"/>
    <w:rsid w:val="00572074"/>
    <w:rsid w:val="005D533D"/>
    <w:rsid w:val="00747D6F"/>
    <w:rsid w:val="007D24CE"/>
    <w:rsid w:val="008464E1"/>
    <w:rsid w:val="008801CE"/>
    <w:rsid w:val="00951AC3"/>
    <w:rsid w:val="00970852"/>
    <w:rsid w:val="00AB5784"/>
    <w:rsid w:val="00AC2AE5"/>
    <w:rsid w:val="00AE41C7"/>
    <w:rsid w:val="00B72613"/>
    <w:rsid w:val="00BD0BEA"/>
    <w:rsid w:val="00C27EC7"/>
    <w:rsid w:val="00CD158A"/>
    <w:rsid w:val="00D62D73"/>
    <w:rsid w:val="00D77D16"/>
    <w:rsid w:val="00DE11F6"/>
    <w:rsid w:val="00E62DB3"/>
    <w:rsid w:val="00E8261B"/>
    <w:rsid w:val="00EB3296"/>
    <w:rsid w:val="00F06F40"/>
    <w:rsid w:val="00F57F7C"/>
    <w:rsid w:val="00FD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28E51"/>
  <w15:chartTrackingRefBased/>
  <w15:docId w15:val="{F1588C5C-73D5-4DB0-B7BF-6037D5CE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AC3"/>
  </w:style>
  <w:style w:type="paragraph" w:styleId="Ttulo1">
    <w:name w:val="heading 1"/>
    <w:basedOn w:val="Normal"/>
    <w:next w:val="Normal"/>
    <w:link w:val="Ttulo1Car"/>
    <w:uiPriority w:val="9"/>
    <w:qFormat/>
    <w:rsid w:val="00D62D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AC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2D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D431F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31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31F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4A7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F57F7C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826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foroconsultivo.org.mx/INCyTU/documentos/Completa/INCYTU_18-012.pdf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483AD-581F-476A-8AC4-495BBFFE3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JYM EMMANUEL COCOTLE LARA</dc:creator>
  <cp:keywords/>
  <dc:description/>
  <cp:lastModifiedBy>JYM EMMANUEL COCOTLE LARA</cp:lastModifiedBy>
  <cp:revision>2</cp:revision>
  <cp:lastPrinted>2021-10-25T04:17:00Z</cp:lastPrinted>
  <dcterms:created xsi:type="dcterms:W3CDTF">2021-10-24T21:49:00Z</dcterms:created>
  <dcterms:modified xsi:type="dcterms:W3CDTF">2021-10-25T04:18:00Z</dcterms:modified>
</cp:coreProperties>
</file>