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Kings Equestrian — My Rides Portal Guide</w:t>
      </w:r>
    </w:p>
    <w:p>
      <w:pPr>
        <w:pStyle w:val="Heading1"/>
      </w:pPr>
      <w:r>
        <w:t>For parents &amp; riders</w:t>
      </w:r>
    </w:p>
    <w:p>
      <w:r>
        <w:rPr>
          <w:b/>
        </w:rPr>
        <w:t>Who this is for:</w:t>
      </w:r>
      <w:r>
        <w:t xml:space="preserve"> Parents and riders who book classes, track progress, shop for kit, and follow order status</w:t>
      </w:r>
    </w:p>
    <w:p>
      <w:r>
        <w:rPr>
          <w:b/>
        </w:rPr>
        <w:t>What this portal does:</w:t>
      </w:r>
      <w:r>
        <w:t xml:space="preserve"> View sessions, book classes, see curriculum progress, order riding essentials, track payments — on phone or computer</w:t>
      </w:r>
    </w:p>
    <w:p>
      <w:r>
        <w:rPr>
          <w:b/>
        </w:rPr>
        <w:t>No password:</w:t>
      </w:r>
      <w:r>
        <w:t xml:space="preserve"> Sign in with your registered </w:t>
      </w:r>
      <w:r>
        <w:rPr>
          <w:b/>
        </w:rPr>
        <w:t>phone number</w:t>
      </w:r>
      <w:r>
        <w:t xml:space="preserve"> or </w:t>
      </w:r>
      <w:r>
        <w:rPr>
          <w:b/>
        </w:rPr>
        <w:t>KE Number</w:t>
      </w:r>
      <w:r>
        <w:t xml:space="preserve"> only</w:t>
      </w:r>
    </w:p>
    <w:p/>
    <w:p>
      <w:pPr>
        <w:pStyle w:val="Heading1"/>
      </w:pPr>
      <w:r>
        <w:t>1. Getting started</w:t>
      </w:r>
    </w:p>
    <w:p>
      <w:pPr>
        <w:pStyle w:val="Heading2"/>
      </w:pPr>
      <w:r>
        <w:t>1.1 Open My Rides</w:t>
      </w:r>
    </w:p>
    <w:p>
      <w:pPr>
        <w:pStyle w:val="ListNumber"/>
      </w:pPr>
      <w:r>
        <w:t xml:space="preserve">Use the </w:t>
      </w:r>
      <w:r>
        <w:rPr>
          <w:b/>
        </w:rPr>
        <w:t>My Rides link</w:t>
      </w:r>
      <w:r>
        <w:t xml:space="preserve"> your school / campus shared (it ends with `?app=portal`).</w:t>
      </w:r>
    </w:p>
    <w:p>
      <w:pPr>
        <w:pStyle w:val="ListNumber"/>
      </w:pPr>
      <w:r>
        <w:t xml:space="preserve">Enter your </w:t>
      </w:r>
      <w:r>
        <w:rPr>
          <w:b/>
        </w:rPr>
        <w:t>registered phone</w:t>
      </w:r>
      <w:r>
        <w:t xml:space="preserve"> or </w:t>
      </w:r>
      <w:r>
        <w:rPr>
          <w:b/>
        </w:rPr>
        <w:t>KE Number</w:t>
      </w:r>
      <w:r>
        <w:t xml:space="preserve"> (example: `KE240101…`).</w:t>
      </w:r>
    </w:p>
    <w:p>
      <w:pPr>
        <w:pStyle w:val="ListNumber"/>
      </w:pPr>
      <w:r>
        <w:t xml:space="preserve">Tap </w:t>
      </w:r>
      <w:r>
        <w:rPr>
          <w:b/>
        </w:rPr>
        <w:t>View My Rides</w:t>
      </w:r>
      <w:r>
        <w:t>.</w:t>
      </w:r>
    </w:p>
    <w:p>
      <w:r>
        <w:rPr>
          <w:b/>
        </w:rPr>
        <w:t>Same phone, more than one rider?</w:t>
      </w:r>
    </w:p>
    <w:p>
      <w:r>
        <w:t xml:space="preserve">You will see a </w:t>
      </w:r>
      <w:r>
        <w:rPr>
          <w:b/>
        </w:rPr>
        <w:t>Choose a Profile</w:t>
      </w:r>
      <w:r>
        <w:t xml:space="preserve"> screen. Pick the correct family member.</w:t>
      </w:r>
    </w:p>
    <w:p>
      <w:r>
        <w:rPr>
          <w:b/>
        </w:rPr>
        <w:t>Tip:</w:t>
      </w:r>
      <w:r>
        <w:t xml:space="preserve"> The portal remembers your last KE Number on this device. Tap </w:t>
      </w:r>
      <w:r>
        <w:rPr>
          <w:b/>
        </w:rPr>
        <w:t>Sign out</w:t>
      </w:r>
      <w:r>
        <w:t xml:space="preserve"> when finished if you share the phone.</w:t>
      </w:r>
    </w:p>
    <w:p>
      <w:pPr>
        <w:pStyle w:val="Heading2"/>
      </w:pPr>
      <w:r>
        <w:t>1.2 Tabs (left to right)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Use it for</w:t>
            </w:r>
          </w:p>
        </w:tc>
      </w:tr>
      <w:tr>
        <w:tc>
          <w:tcPr>
            <w:tcW w:type="dxa" w:w="4320"/>
          </w:tcPr>
          <w:p>
            <w:r>
              <w:t>Sessions</w:t>
            </w:r>
          </w:p>
        </w:tc>
        <w:tc>
          <w:tcPr>
            <w:tcW w:type="dxa" w:w="4320"/>
          </w:tcPr>
          <w:p>
            <w:r>
              <w:t>Upcoming and past classes; reschedule if needed</w:t>
            </w:r>
          </w:p>
        </w:tc>
      </w:tr>
      <w:tr>
        <w:tc>
          <w:tcPr>
            <w:tcW w:type="dxa" w:w="4320"/>
          </w:tcPr>
          <w:p>
            <w:r>
              <w:t>Curriculum</w:t>
            </w:r>
          </w:p>
        </w:tc>
        <w:tc>
          <w:tcPr>
            <w:tcW w:type="dxa" w:w="4320"/>
          </w:tcPr>
          <w:p>
            <w:r>
              <w:t>Level / class progress and performance</w:t>
            </w:r>
          </w:p>
        </w:tc>
      </w:tr>
      <w:tr>
        <w:tc>
          <w:tcPr>
            <w:tcW w:type="dxa" w:w="4320"/>
          </w:tcPr>
          <w:p>
            <w:r>
              <w:t>Book</w:t>
            </w:r>
          </w:p>
        </w:tc>
        <w:tc>
          <w:tcPr>
            <w:tcW w:type="dxa" w:w="4320"/>
          </w:tcPr>
          <w:p>
            <w:r>
              <w:t>Book new single, multi, or recurring sessions</w:t>
            </w:r>
          </w:p>
        </w:tc>
      </w:tr>
      <w:tr>
        <w:tc>
          <w:tcPr>
            <w:tcW w:type="dxa" w:w="4320"/>
          </w:tcPr>
          <w:p>
            <w:r>
              <w:t>Shop</w:t>
            </w:r>
          </w:p>
        </w:tc>
        <w:tc>
          <w:tcPr>
            <w:tcW w:type="dxa" w:w="4320"/>
          </w:tcPr>
          <w:p>
            <w:r>
              <w:t>Order helmets, boots, breeches, kits, etc.</w:t>
            </w:r>
          </w:p>
        </w:tc>
      </w:tr>
      <w:tr>
        <w:tc>
          <w:tcPr>
            <w:tcW w:type="dxa" w:w="4320"/>
          </w:tcPr>
          <w:p>
            <w:r>
              <w:t>Orders</w:t>
            </w:r>
          </w:p>
        </w:tc>
        <w:tc>
          <w:tcPr>
            <w:tcW w:type="dxa" w:w="4320"/>
          </w:tcPr>
          <w:p>
            <w:r>
              <w:t>Track shop orders, payment &amp; delivery status</w:t>
            </w:r>
          </w:p>
        </w:tc>
      </w:tr>
      <w:tr>
        <w:tc>
          <w:tcPr>
            <w:tcW w:type="dxa" w:w="4320"/>
          </w:tcPr>
          <w:p>
            <w:r>
              <w:t>Payments</w:t>
            </w:r>
          </w:p>
        </w:tc>
        <w:tc>
          <w:tcPr>
            <w:tcW w:type="dxa" w:w="4320"/>
          </w:tcPr>
          <w:p>
            <w:r>
              <w:t>See recorded payments and open the payment form</w:t>
            </w:r>
          </w:p>
        </w:tc>
      </w:tr>
    </w:tbl>
    <w:p/>
    <w:p>
      <w:r>
        <w:t xml:space="preserve">At the top you also see quick counts: </w:t>
      </w:r>
      <w:r>
        <w:rPr>
          <w:b/>
        </w:rPr>
        <w:t>Class Units</w:t>
      </w:r>
      <w:r>
        <w:t xml:space="preserve">, </w:t>
      </w:r>
      <w:r>
        <w:rPr>
          <w:b/>
        </w:rPr>
        <w:t>No-Shows</w:t>
      </w:r>
      <w:r>
        <w:t xml:space="preserve">, </w:t>
      </w:r>
      <w:r>
        <w:rPr>
          <w:b/>
        </w:rPr>
        <w:t>Upcoming</w:t>
      </w:r>
      <w:r>
        <w:t xml:space="preserve">, </w:t>
      </w:r>
      <w:r>
        <w:rPr>
          <w:b/>
        </w:rPr>
        <w:t>Participants</w:t>
      </w:r>
      <w:r>
        <w:t xml:space="preserve">, </w:t>
      </w:r>
      <w:r>
        <w:rPr>
          <w:b/>
        </w:rPr>
        <w:t>Payments</w:t>
      </w:r>
      <w:r>
        <w:t>.</w:t>
      </w:r>
    </w:p>
    <w:p/>
    <w:p>
      <w:pPr>
        <w:pStyle w:val="Heading1"/>
      </w:pPr>
      <w:r>
        <w:t>2. Sessions</w:t>
      </w:r>
    </w:p>
    <w:p>
      <w:r>
        <w:rPr>
          <w:b/>
        </w:rPr>
        <w:t>Purpose:</w:t>
      </w:r>
      <w:r>
        <w:t xml:space="preserve"> See what is booked and what already happened.</w:t>
      </w:r>
    </w:p>
    <w:p>
      <w:pPr>
        <w:pStyle w:val="Heading2"/>
      </w:pPr>
      <w:r>
        <w:t>2.1 What each badge means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Badge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Scheduled / Upcoming</w:t>
            </w:r>
          </w:p>
        </w:tc>
        <w:tc>
          <w:tcPr>
            <w:tcW w:type="dxa" w:w="4320"/>
          </w:tcPr>
          <w:p>
            <w:r>
              <w:t>Class is booked and still ahead</w:t>
            </w:r>
          </w:p>
        </w:tc>
      </w:tr>
      <w:tr>
        <w:tc>
          <w:tcPr>
            <w:tcW w:type="dxa" w:w="4320"/>
          </w:tcPr>
          <w:p>
            <w:r>
              <w:t>Attended</w:t>
            </w:r>
          </w:p>
        </w:tc>
        <w:tc>
          <w:tcPr>
            <w:tcW w:type="dxa" w:w="4320"/>
          </w:tcPr>
          <w:p>
            <w:r>
              <w:t>Marked Present by the trainer</w:t>
            </w:r>
          </w:p>
        </w:tc>
      </w:tr>
      <w:tr>
        <w:tc>
          <w:tcPr>
            <w:tcW w:type="dxa" w:w="4320"/>
          </w:tcPr>
          <w:p>
            <w:r>
              <w:t>No-Show</w:t>
            </w:r>
          </w:p>
        </w:tc>
        <w:tc>
          <w:tcPr>
            <w:tcW w:type="dxa" w:w="4320"/>
          </w:tcPr>
          <w:p>
            <w:r>
              <w:t>Rider did not attend</w:t>
            </w:r>
          </w:p>
        </w:tc>
      </w:tr>
      <w:tr>
        <w:tc>
          <w:tcPr>
            <w:tcW w:type="dxa" w:w="4320"/>
          </w:tcPr>
          <w:p>
            <w:r>
              <w:t>Rescheduled</w:t>
            </w:r>
          </w:p>
        </w:tc>
        <w:tc>
          <w:tcPr>
            <w:tcW w:type="dxa" w:w="4320"/>
          </w:tcPr>
          <w:p>
            <w:r>
              <w:t>Date/time was moved</w:t>
            </w:r>
          </w:p>
        </w:tc>
      </w:tr>
    </w:tbl>
    <w:p/>
    <w:p>
      <w:r>
        <w:t>Each session card can show: service, date, time, trainer, participants, and class / curriculum title (with a document link when available).</w:t>
      </w:r>
    </w:p>
    <w:p>
      <w:pPr>
        <w:pStyle w:val="Heading2"/>
      </w:pPr>
      <w:r>
        <w:t>2.2 Reschedule a class</w:t>
      </w:r>
    </w:p>
    <w:p>
      <w:pPr>
        <w:pStyle w:val="ListNumber"/>
      </w:pPr>
      <w:r>
        <w:t xml:space="preserve">Open </w:t>
      </w:r>
      <w:r>
        <w:rPr>
          <w:b/>
        </w:rPr>
        <w:t>Sessions</w:t>
      </w:r>
      <w:r>
        <w:t>.</w:t>
      </w:r>
    </w:p>
    <w:p>
      <w:pPr>
        <w:pStyle w:val="ListNumber"/>
      </w:pPr>
      <w:r>
        <w:t xml:space="preserve">Find an </w:t>
      </w:r>
      <w:r>
        <w:rPr>
          <w:b/>
        </w:rPr>
        <w:t>upcoming</w:t>
      </w:r>
      <w:r>
        <w:t xml:space="preserve"> session (not already attended / completed / cancelled).</w:t>
      </w:r>
    </w:p>
    <w:p>
      <w:pPr>
        <w:pStyle w:val="ListNumber"/>
      </w:pPr>
      <w:r>
        <w:t xml:space="preserve">Tap </w:t>
      </w:r>
      <w:r>
        <w:rPr>
          <w:b/>
        </w:rPr>
        <w:t>Reschedule</w:t>
      </w:r>
      <w:r>
        <w:t>.</w:t>
      </w:r>
    </w:p>
    <w:p>
      <w:pPr>
        <w:pStyle w:val="ListNumber"/>
      </w:pPr>
      <w:r>
        <w:t xml:space="preserve">Choose a </w:t>
      </w:r>
      <w:r>
        <w:rPr>
          <w:b/>
        </w:rPr>
        <w:t>new date</w:t>
      </w:r>
      <w:r>
        <w:t xml:space="preserve">, optional </w:t>
      </w:r>
      <w:r>
        <w:rPr>
          <w:b/>
        </w:rPr>
        <w:t>new time</w:t>
      </w:r>
      <w:r>
        <w:t xml:space="preserve">, and optional </w:t>
      </w:r>
      <w:r>
        <w:rPr>
          <w:b/>
        </w:rPr>
        <w:t>reason</w:t>
      </w:r>
      <w:r>
        <w:t>.</w:t>
      </w:r>
    </w:p>
    <w:p>
      <w:pPr>
        <w:pStyle w:val="ListNumber"/>
      </w:pPr>
      <w:r>
        <w:t xml:space="preserve">Tap </w:t>
      </w:r>
      <w:r>
        <w:rPr>
          <w:b/>
        </w:rPr>
        <w:t>Confirm Reschedule</w:t>
      </w:r>
      <w:r>
        <w:t>.</w:t>
      </w:r>
    </w:p>
    <w:p>
      <w:r>
        <w:t>You should see a success message; the list refreshes with the new date/time.</w:t>
      </w:r>
    </w:p>
    <w:p/>
    <w:p>
      <w:pPr>
        <w:pStyle w:val="Heading1"/>
      </w:pPr>
      <w:r>
        <w:t>3. Curriculum</w:t>
      </w:r>
    </w:p>
    <w:p>
      <w:r>
        <w:rPr>
          <w:b/>
        </w:rPr>
        <w:t>Purpose:</w:t>
      </w:r>
      <w:r>
        <w:t xml:space="preserve"> Follow the rider’s training journey.</w:t>
      </w:r>
    </w:p>
    <w:p>
      <w:pPr>
        <w:pStyle w:val="ListBullet"/>
      </w:pPr>
      <w:r>
        <w:t>Expand levels / classes to see what is completed.</w:t>
      </w:r>
    </w:p>
    <w:p>
      <w:pPr>
        <w:pStyle w:val="ListBullet"/>
      </w:pPr>
      <w:r>
        <w:t>Open class documents when a link is shown.</w:t>
      </w:r>
    </w:p>
    <w:p>
      <w:pPr>
        <w:pStyle w:val="ListBullet"/>
      </w:pPr>
      <w:r>
        <w:t>Performance chart (when available) summarises progress over time.</w:t>
      </w:r>
    </w:p>
    <w:p>
      <w:r>
        <w:t xml:space="preserve">This tab is </w:t>
      </w:r>
      <w:r>
        <w:rPr>
          <w:b/>
        </w:rPr>
        <w:t>read-only</w:t>
      </w:r>
      <w:r>
        <w:t xml:space="preserve"> — trainers update curriculum scores from the Stable Management app.</w:t>
      </w:r>
    </w:p>
    <w:p/>
    <w:p>
      <w:pPr>
        <w:pStyle w:val="Heading1"/>
      </w:pPr>
      <w:r>
        <w:t>4. Book sessions</w:t>
      </w:r>
    </w:p>
    <w:p>
      <w:r>
        <w:rPr>
          <w:b/>
        </w:rPr>
        <w:t>Purpose:</w:t>
      </w:r>
      <w:r>
        <w:t xml:space="preserve"> Request new classes.</w:t>
      </w:r>
    </w:p>
    <w:p>
      <w:pPr>
        <w:pStyle w:val="Heading2"/>
      </w:pPr>
      <w:r>
        <w:t>4.1 Single / Multi (specific dates)</w:t>
      </w:r>
    </w:p>
    <w:p>
      <w:pPr>
        <w:pStyle w:val="ListNumber"/>
      </w:pPr>
      <w:r>
        <w:t xml:space="preserve">Open </w:t>
      </w:r>
      <w:r>
        <w:rPr>
          <w:b/>
        </w:rPr>
        <w:t>Book</w:t>
      </w:r>
      <w:r>
        <w:t>.</w:t>
      </w:r>
    </w:p>
    <w:p>
      <w:pPr>
        <w:pStyle w:val="ListNumber"/>
      </w:pPr>
      <w:r>
        <w:t xml:space="preserve">Leave mode on </w:t>
      </w:r>
      <w:r>
        <w:rPr>
          <w:b/>
        </w:rPr>
        <w:t>Single / Multi</w:t>
      </w:r>
      <w:r>
        <w:t>.</w:t>
      </w:r>
    </w:p>
    <w:p>
      <w:pPr>
        <w:pStyle w:val="ListNumber"/>
      </w:pPr>
      <w:r>
        <w:t xml:space="preserve">Choose </w:t>
      </w:r>
      <w:r>
        <w:rPr>
          <w:b/>
        </w:rPr>
        <w:t>Service</w:t>
      </w:r>
      <w:r>
        <w:t xml:space="preserve">, </w:t>
      </w:r>
      <w:r>
        <w:rPr>
          <w:b/>
        </w:rPr>
        <w:t>Date</w:t>
      </w:r>
      <w:r>
        <w:t xml:space="preserve">, </w:t>
      </w:r>
      <w:r>
        <w:rPr>
          <w:b/>
        </w:rPr>
        <w:t>Time</w:t>
      </w:r>
      <w:r>
        <w:t>.</w:t>
      </w:r>
    </w:p>
    <w:p>
      <w:pPr>
        <w:pStyle w:val="ListNumber"/>
      </w:pPr>
      <w:r>
        <w:t xml:space="preserve">For one-time services, set </w:t>
      </w:r>
      <w:r>
        <w:rPr>
          <w:b/>
        </w:rPr>
        <w:t>No. of Participants</w:t>
      </w:r>
      <w:r>
        <w:t xml:space="preserve"> (include yourself).</w:t>
      </w:r>
    </w:p>
    <w:p>
      <w:pPr>
        <w:pStyle w:val="ListNumber"/>
      </w:pPr>
      <w:r>
        <w:t xml:space="preserve">Tap </w:t>
      </w:r>
      <w:r>
        <w:rPr>
          <w:b/>
        </w:rPr>
        <w:t>+ Add Another Session</w:t>
      </w:r>
      <w:r>
        <w:t xml:space="preserve"> if you need more dates.</w:t>
      </w:r>
    </w:p>
    <w:p>
      <w:pPr>
        <w:pStyle w:val="ListNumber"/>
      </w:pPr>
      <w:r>
        <w:t xml:space="preserve">Tap </w:t>
      </w:r>
      <w:r>
        <w:rPr>
          <w:b/>
        </w:rPr>
        <w:t>Submit Sessions</w:t>
      </w:r>
      <w:r>
        <w:t>.</w:t>
      </w:r>
    </w:p>
    <w:p>
      <w:pPr>
        <w:pStyle w:val="Heading2"/>
      </w:pPr>
      <w:r>
        <w:t>4.2 Recurring (weekly pattern)</w:t>
      </w:r>
    </w:p>
    <w:p>
      <w:pPr>
        <w:pStyle w:val="ListNumber"/>
      </w:pPr>
      <w:r>
        <w:t xml:space="preserve">Switch to </w:t>
      </w:r>
      <w:r>
        <w:rPr>
          <w:b/>
        </w:rPr>
        <w:t>Recurring</w:t>
      </w:r>
      <w:r>
        <w:t>.</w:t>
      </w:r>
    </w:p>
    <w:p>
      <w:pPr>
        <w:pStyle w:val="ListNumber"/>
      </w:pPr>
      <w:r>
        <w:t xml:space="preserve">Pick the </w:t>
      </w:r>
      <w:r>
        <w:rPr>
          <w:b/>
        </w:rPr>
        <w:t>month</w:t>
      </w:r>
      <w:r>
        <w:t xml:space="preserve">, </w:t>
      </w:r>
      <w:r>
        <w:rPr>
          <w:b/>
        </w:rPr>
        <w:t>days of week</w:t>
      </w:r>
      <w:r>
        <w:t xml:space="preserve">, </w:t>
      </w:r>
      <w:r>
        <w:rPr>
          <w:b/>
        </w:rPr>
        <w:t>pattern</w:t>
      </w:r>
      <w:r>
        <w:t>, service, and time.</w:t>
      </w:r>
    </w:p>
    <w:p>
      <w:pPr>
        <w:pStyle w:val="ListNumber"/>
      </w:pPr>
      <w:r>
        <w:t xml:space="preserve">Tap </w:t>
      </w:r>
      <w:r>
        <w:rPr>
          <w:b/>
        </w:rPr>
        <w:t>Submit Sessions</w:t>
      </w:r>
      <w:r>
        <w:t>.</w:t>
      </w:r>
    </w:p>
    <w:p>
      <w:r>
        <w:rPr>
          <w:b/>
        </w:rPr>
        <w:t>Suggested next class</w:t>
      </w:r>
      <w:r>
        <w:t xml:space="preserve"> may appear at the top when curriculum has a clear next step — useful before you book.</w:t>
      </w:r>
    </w:p>
    <w:p/>
    <w:p>
      <w:pPr>
        <w:pStyle w:val="Heading1"/>
      </w:pPr>
      <w:r>
        <w:t>5. Shop (Riding Essentials)</w:t>
      </w:r>
    </w:p>
    <w:p>
      <w:r>
        <w:rPr>
          <w:b/>
        </w:rPr>
        <w:t>Purpose:</w:t>
      </w:r>
      <w:r>
        <w:t xml:space="preserve"> Order kit and equipment from the campus catalog.</w:t>
      </w:r>
    </w:p>
    <w:p>
      <w:pPr>
        <w:pStyle w:val="Heading2"/>
      </w:pPr>
      <w:r>
        <w:t>5.1 Place an order</w:t>
      </w:r>
    </w:p>
    <w:p>
      <w:pPr>
        <w:pStyle w:val="ListNumber"/>
      </w:pPr>
      <w:r>
        <w:t xml:space="preserve">Open </w:t>
      </w:r>
      <w:r>
        <w:rPr>
          <w:b/>
        </w:rPr>
        <w:t>Shop</w:t>
      </w:r>
      <w:r>
        <w:t>.</w:t>
      </w:r>
    </w:p>
    <w:p>
      <w:pPr>
        <w:pStyle w:val="ListNumber"/>
      </w:pPr>
      <w:r>
        <w:t xml:space="preserve">For each product: choose </w:t>
      </w:r>
      <w:r>
        <w:rPr>
          <w:b/>
        </w:rPr>
        <w:t>size</w:t>
      </w:r>
      <w:r>
        <w:t xml:space="preserve"> (or type size / UK shoe size when asked) and </w:t>
      </w:r>
      <w:r>
        <w:rPr>
          <w:b/>
        </w:rPr>
        <w:t>quantity</w:t>
      </w:r>
      <w:r>
        <w:t>.</w:t>
      </w:r>
    </w:p>
    <w:p>
      <w:pPr>
        <w:pStyle w:val="ListNumber"/>
      </w:pPr>
      <w:r>
        <w:t xml:space="preserve">Tap </w:t>
      </w:r>
      <w:r>
        <w:rPr>
          <w:b/>
        </w:rPr>
        <w:t>Add to cart</w:t>
      </w:r>
      <w:r>
        <w:t>.</w:t>
      </w:r>
    </w:p>
    <w:p>
      <w:pPr>
        <w:pStyle w:val="ListNumber"/>
      </w:pPr>
      <w:r>
        <w:t xml:space="preserve">Review the cart → tap </w:t>
      </w:r>
      <w:r>
        <w:rPr>
          <w:b/>
        </w:rPr>
        <w:t>Place Order</w:t>
      </w:r>
      <w:r>
        <w:t>.</w:t>
      </w:r>
    </w:p>
    <w:p>
      <w:pPr>
        <w:pStyle w:val="ListNumber"/>
      </w:pPr>
      <w:r>
        <w:t xml:space="preserve">Note your </w:t>
      </w:r>
      <w:r>
        <w:rPr>
          <w:b/>
        </w:rPr>
        <w:t>Order ID</w:t>
      </w:r>
      <w:r>
        <w:t xml:space="preserve"> (example: `ORD-20260812-0001`).</w:t>
      </w:r>
    </w:p>
    <w:p>
      <w:pPr>
        <w:pStyle w:val="Heading2"/>
      </w:pPr>
      <w:r>
        <w:t>5.2 After you place an order</w:t>
      </w:r>
    </w:p>
    <w:p>
      <w:pPr>
        <w:pStyle w:val="ListBullet"/>
      </w:pPr>
      <w:r>
        <w:t xml:space="preserve">If money is due, you will see the </w:t>
      </w:r>
      <w:r>
        <w:rPr>
          <w:b/>
        </w:rPr>
        <w:t>shopping balance</w:t>
      </w:r>
      <w:r>
        <w:t xml:space="preserve">, UPI / QR (when shown), and a </w:t>
      </w:r>
      <w:r>
        <w:rPr>
          <w:b/>
        </w:rPr>
        <w:t>Complete payment form</w:t>
      </w:r>
      <w:r>
        <w:t xml:space="preserve"> button.</w:t>
      </w:r>
    </w:p>
    <w:p>
      <w:pPr>
        <w:pStyle w:val="ListBullet"/>
      </w:pPr>
      <w:r>
        <w:t>On the payment form:</w:t>
      </w:r>
    </w:p>
    <w:p>
      <w:pPr>
        <w:pStyle w:val="ListBullet"/>
      </w:pPr>
      <w:r>
        <w:rPr>
          <w:b/>
        </w:rPr>
        <w:t>Registration No</w:t>
      </w:r>
      <w:r>
        <w:t xml:space="preserve"> = your </w:t>
      </w:r>
      <w:r>
        <w:rPr>
          <w:b/>
        </w:rPr>
        <w:t>KE Number</w:t>
      </w:r>
    </w:p>
    <w:p>
      <w:pPr>
        <w:pStyle w:val="ListBullet"/>
      </w:pPr>
      <w:r>
        <w:rPr>
          <w:b/>
        </w:rPr>
        <w:t>Payment For</w:t>
      </w:r>
      <w:r>
        <w:t xml:space="preserve"> = </w:t>
      </w:r>
      <w:r>
        <w:rPr>
          <w:b/>
        </w:rPr>
        <w:t>Shopping Kit / Equipment</w:t>
      </w:r>
    </w:p>
    <w:p>
      <w:pPr>
        <w:pStyle w:val="ListBullet"/>
      </w:pPr>
      <w:r>
        <w:t xml:space="preserve">Shopping payments are </w:t>
      </w:r>
      <w:r>
        <w:rPr>
          <w:b/>
        </w:rPr>
        <w:t>shared across all your shop orders</w:t>
      </w:r>
      <w:r>
        <w:t xml:space="preserve"> (oldest first). Extra credit stays on your shopping balance.</w:t>
      </w:r>
    </w:p>
    <w:p>
      <w:r>
        <w:rPr>
          <w:b/>
        </w:rPr>
        <w:t>Sizes:</w:t>
      </w:r>
      <w:r>
        <w:t xml:space="preserve"> If you are unsure, note “unknown” / coordinate in the WhatsApp group as guided by the school. Products without a price show </w:t>
      </w:r>
      <w:r>
        <w:rPr>
          <w:b/>
        </w:rPr>
        <w:t>Price being updated</w:t>
      </w:r>
      <w:r>
        <w:t xml:space="preserve"> and cannot be ordered yet.</w:t>
      </w:r>
    </w:p>
    <w:p/>
    <w:p>
      <w:pPr>
        <w:pStyle w:val="Heading1"/>
      </w:pPr>
      <w:r>
        <w:t>6. Orders — status guide (important)</w:t>
      </w:r>
    </w:p>
    <w:p>
      <w:r>
        <w:t xml:space="preserve">Open </w:t>
      </w:r>
      <w:r>
        <w:rPr>
          <w:b/>
        </w:rPr>
        <w:t>Orders</w:t>
      </w:r>
      <w:r>
        <w:t xml:space="preserve"> any time to see every shop order for this rider.</w:t>
      </w:r>
    </w:p>
    <w:p>
      <w:r>
        <w:t>At the top you may see a summary: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Line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Total ordered</w:t>
            </w:r>
          </w:p>
        </w:tc>
        <w:tc>
          <w:tcPr>
            <w:tcW w:type="dxa" w:w="4320"/>
          </w:tcPr>
          <w:p>
            <w:r>
              <w:t>Sum of all your shop order totals</w:t>
            </w:r>
          </w:p>
        </w:tc>
      </w:tr>
      <w:tr>
        <w:tc>
          <w:tcPr>
            <w:tcW w:type="dxa" w:w="4320"/>
          </w:tcPr>
          <w:p>
            <w:r>
              <w:t>Shopping payments</w:t>
            </w:r>
          </w:p>
        </w:tc>
        <w:tc>
          <w:tcPr>
            <w:tcW w:type="dxa" w:w="4320"/>
          </w:tcPr>
          <w:p>
            <w:r>
              <w:t>Money already recorded for shopping</w:t>
            </w:r>
          </w:p>
        </w:tc>
      </w:tr>
      <w:tr>
        <w:tc>
          <w:tcPr>
            <w:tcW w:type="dxa" w:w="4320"/>
          </w:tcPr>
          <w:p>
            <w:r>
              <w:t>Remaining</w:t>
            </w:r>
          </w:p>
        </w:tc>
        <w:tc>
          <w:tcPr>
            <w:tcW w:type="dxa" w:w="4320"/>
          </w:tcPr>
          <w:p>
            <w:r>
              <w:t>Still to pay</w:t>
            </w:r>
          </w:p>
        </w:tc>
      </w:tr>
      <w:tr>
        <w:tc>
          <w:tcPr>
            <w:tcW w:type="dxa" w:w="4320"/>
          </w:tcPr>
          <w:p>
            <w:r>
              <w:t>Extra paid</w:t>
            </w:r>
          </w:p>
        </w:tc>
        <w:tc>
          <w:tcPr>
            <w:tcW w:type="dxa" w:w="4320"/>
          </w:tcPr>
          <w:p>
            <w:r>
              <w:t>Credit left after covering orders</w:t>
            </w:r>
          </w:p>
        </w:tc>
      </w:tr>
    </w:tbl>
    <w:p/>
    <w:p>
      <w:r>
        <w:t xml:space="preserve">Each order card shows: </w:t>
      </w:r>
      <w:r>
        <w:rPr>
          <w:b/>
        </w:rPr>
        <w:t>Order ID</w:t>
      </w:r>
      <w:r>
        <w:t xml:space="preserve">, date, products + sizes, total, payment line, and </w:t>
      </w:r>
      <w:r>
        <w:rPr>
          <w:b/>
        </w:rPr>
        <w:t>order status</w:t>
      </w:r>
      <w:r>
        <w:t>.</w:t>
      </w:r>
    </w:p>
    <w:p>
      <w:pPr>
        <w:pStyle w:val="Heading2"/>
      </w:pPr>
      <w:r>
        <w:t>6.1 Order status (what happens to the order)</w:t>
      </w:r>
    </w:p>
    <w:p>
      <w:r>
        <w:t>This is the main progress of your kit order: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you should do</w:t>
            </w:r>
          </w:p>
        </w:tc>
      </w:tr>
      <w:tr>
        <w:tc>
          <w:tcPr>
            <w:tcW w:type="dxa" w:w="2880"/>
          </w:tcPr>
          <w:p>
            <w:r>
              <w:t>Order Placed</w:t>
            </w:r>
          </w:p>
        </w:tc>
        <w:tc>
          <w:tcPr>
            <w:tcW w:type="dxa" w:w="2880"/>
          </w:tcPr>
          <w:p>
            <w:r>
              <w:t>Order is recorded. Payment may still be pending. Team has not started packing/processing yet.</w:t>
            </w:r>
          </w:p>
        </w:tc>
        <w:tc>
          <w:tcPr>
            <w:tcW w:type="dxa" w:w="2880"/>
          </w:tcPr>
          <w:p>
            <w:r>
              <w:t>Complete the shopping payment if balance remains.</w:t>
            </w:r>
          </w:p>
        </w:tc>
      </w:tr>
      <w:tr>
        <w:tc>
          <w:tcPr>
            <w:tcW w:type="dxa" w:w="2880"/>
          </w:tcPr>
          <w:p>
            <w:r>
              <w:t>In Progress</w:t>
            </w:r>
          </w:p>
        </w:tc>
        <w:tc>
          <w:tcPr>
            <w:tcW w:type="dxa" w:w="2880"/>
          </w:tcPr>
          <w:p>
            <w:r>
              <w:t>Payment is in order (paid / verified) and the team is preparing your items. Expected delivery may be set.</w:t>
            </w:r>
          </w:p>
        </w:tc>
        <w:tc>
          <w:tcPr>
            <w:tcW w:type="dxa" w:w="2880"/>
          </w:tcPr>
          <w:p>
            <w:r>
              <w:t>Wait for delivery / pickup as advised by the campus. Check Orders for notes.</w:t>
            </w:r>
          </w:p>
        </w:tc>
      </w:tr>
      <w:tr>
        <w:tc>
          <w:tcPr>
            <w:tcW w:type="dxa" w:w="2880"/>
          </w:tcPr>
          <w:p>
            <w:r>
              <w:t>Partially Delivered</w:t>
            </w:r>
          </w:p>
        </w:tc>
        <w:tc>
          <w:tcPr>
            <w:tcW w:type="dxa" w:w="2880"/>
          </w:tcPr>
          <w:p>
            <w:r>
              <w:t>Some items in the order are marked delivered; others are still waiting.</w:t>
            </w:r>
          </w:p>
        </w:tc>
        <w:tc>
          <w:tcPr>
            <w:tcW w:type="dxa" w:w="2880"/>
          </w:tcPr>
          <w:p>
            <w:r>
              <w:t>Collect remaining items when the school notifies you.</w:t>
            </w:r>
          </w:p>
        </w:tc>
      </w:tr>
      <w:tr>
        <w:tc>
          <w:tcPr>
            <w:tcW w:type="dxa" w:w="2880"/>
          </w:tcPr>
          <w:p>
            <w:r>
              <w:t>Delivered</w:t>
            </w:r>
          </w:p>
        </w:tc>
        <w:tc>
          <w:tcPr>
            <w:tcW w:type="dxa" w:w="2880"/>
          </w:tcPr>
          <w:p>
            <w:r>
              <w:t>All items in this order are marked delivered by the team.</w:t>
            </w:r>
          </w:p>
        </w:tc>
        <w:tc>
          <w:tcPr>
            <w:tcW w:type="dxa" w:w="2880"/>
          </w:tcPr>
          <w:p>
            <w:r>
              <w:t>Confirm you received everything if the school asks. Contact campus if something is missing.</w:t>
            </w:r>
          </w:p>
        </w:tc>
      </w:tr>
    </w:tbl>
    <w:p/>
    <w:p>
      <w:r>
        <w:rPr>
          <w:b/>
        </w:rPr>
        <w:t>Simple flow:</w:t>
      </w:r>
    </w:p>
    <w:p>
      <w:r>
        <w:t>`Order Placed` → (pay) → `In Progress` → `Delivered`</w:t>
      </w:r>
    </w:p>
    <w:p>
      <w:pPr>
        <w:jc w:val="center"/>
      </w:pPr>
      <w:r>
        <w:rPr>
          <w:i/>
          <w:color w:val="666666"/>
          <w:sz w:val="20"/>
        </w:rPr>
        <w:t>(sometimes via `Partially Delivered` if items arrive in stages)</w:t>
      </w:r>
    </w:p>
    <w:p>
      <w:pPr>
        <w:pStyle w:val="Heading2"/>
      </w:pPr>
      <w:r>
        <w:t>6.2 Payment status (money for that order)</w:t>
      </w:r>
    </w:p>
    <w:p>
      <w:r>
        <w:t xml:space="preserve">Shown on the same card as </w:t>
      </w:r>
      <w:r>
        <w:rPr>
          <w:b/>
        </w:rPr>
        <w:t>Payment: … · Paid ₹… · Balance ₹…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Payment 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you should do</w:t>
            </w:r>
          </w:p>
        </w:tc>
      </w:tr>
      <w:tr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No shopping payment (or not enough credit) applied to this order yet.</w:t>
            </w:r>
          </w:p>
        </w:tc>
        <w:tc>
          <w:tcPr>
            <w:tcW w:type="dxa" w:w="2880"/>
          </w:tcPr>
          <w:p>
            <w:r>
              <w:t>Use Make shopping payment — enter KE No and choose Shopping Kit / Equipment.</w:t>
            </w:r>
          </w:p>
        </w:tc>
      </w:tr>
      <w:tr>
        <w:tc>
          <w:tcPr>
            <w:tcW w:type="dxa" w:w="2880"/>
          </w:tcPr>
          <w:p>
            <w:r>
              <w:t>Partially Paid</w:t>
            </w:r>
          </w:p>
        </w:tc>
        <w:tc>
          <w:tcPr>
            <w:tcW w:type="dxa" w:w="2880"/>
          </w:tcPr>
          <w:p>
            <w:r>
              <w:t>Some money applied; balance still remains.</w:t>
            </w:r>
          </w:p>
        </w:tc>
        <w:tc>
          <w:tcPr>
            <w:tcW w:type="dxa" w:w="2880"/>
          </w:tcPr>
          <w:p>
            <w:r>
              <w:t>Pay the remaining balance the same way.</w:t>
            </w:r>
          </w:p>
        </w:tc>
      </w:tr>
      <w:tr>
        <w:tc>
          <w:tcPr>
            <w:tcW w:type="dxa" w:w="2880"/>
          </w:tcPr>
          <w:p>
            <w:r>
              <w:t>Paid</w:t>
            </w:r>
          </w:p>
        </w:tc>
        <w:tc>
          <w:tcPr>
            <w:tcW w:type="dxa" w:w="2880"/>
          </w:tcPr>
          <w:p>
            <w:r>
              <w:t>This order’s total is fully covered by shopping payments / credit.</w:t>
            </w:r>
          </w:p>
        </w:tc>
        <w:tc>
          <w:tcPr>
            <w:tcW w:type="dxa" w:w="2880"/>
          </w:tcPr>
          <w:p>
            <w:r>
              <w:t>Nothing for payment. Order can move to In Progress / delivery.</w:t>
            </w:r>
          </w:p>
        </w:tc>
      </w:tr>
      <w:tr>
        <w:tc>
          <w:tcPr>
            <w:tcW w:type="dxa" w:w="2880"/>
          </w:tcPr>
          <w:p>
            <w:r>
              <w:t>Submitted</w:t>
            </w:r>
          </w:p>
        </w:tc>
        <w:tc>
          <w:tcPr>
            <w:tcW w:type="dxa" w:w="2880"/>
          </w:tcPr>
          <w:p>
            <w:r>
              <w:t>Payment form was submitted; team may still be verifying.</w:t>
            </w:r>
          </w:p>
        </w:tc>
        <w:tc>
          <w:tcPr>
            <w:tcW w:type="dxa" w:w="2880"/>
          </w:tcPr>
          <w:p>
            <w:r>
              <w:t>Wait for confirmation; contact campus if it stays here a long time.</w:t>
            </w:r>
          </w:p>
        </w:tc>
      </w:tr>
      <w:tr>
        <w:tc>
          <w:tcPr>
            <w:tcW w:type="dxa" w:w="2880"/>
          </w:tcPr>
          <w:p>
            <w:r>
              <w:t>Submitted - Amount Mismatch</w:t>
            </w:r>
          </w:p>
        </w:tc>
        <w:tc>
          <w:tcPr>
            <w:tcW w:type="dxa" w:w="2880"/>
          </w:tcPr>
          <w:p>
            <w:r>
              <w:t>Form amount did not match the expected order total.</w:t>
            </w:r>
          </w:p>
        </w:tc>
        <w:tc>
          <w:tcPr>
            <w:tcW w:type="dxa" w:w="2880"/>
          </w:tcPr>
          <w:p>
            <w:r>
              <w:t>Contact campus / re-submit the correct amount.</w:t>
            </w:r>
          </w:p>
        </w:tc>
      </w:tr>
      <w:tr>
        <w:tc>
          <w:tcPr>
            <w:tcW w:type="dxa" w:w="2880"/>
          </w:tcPr>
          <w:p>
            <w:r>
              <w:t>Verified</w:t>
            </w:r>
          </w:p>
        </w:tc>
        <w:tc>
          <w:tcPr>
            <w:tcW w:type="dxa" w:w="2880"/>
          </w:tcPr>
          <w:p>
            <w:r>
              <w:t>Staff confirmed payment (admin path).</w:t>
            </w:r>
          </w:p>
        </w:tc>
        <w:tc>
          <w:tcPr>
            <w:tcW w:type="dxa" w:w="2880"/>
          </w:tcPr>
          <w:p>
            <w:r>
              <w:t>Same as paid — team can process the order.</w:t>
            </w:r>
          </w:p>
        </w:tc>
      </w:tr>
    </w:tbl>
    <w:p/>
    <w:p>
      <w:r>
        <w:rPr>
          <w:b/>
        </w:rPr>
        <w:t>Note:</w:t>
      </w:r>
      <w:r>
        <w:t xml:space="preserve"> Shopping money is pooled. Paying once can cover several orders. The </w:t>
      </w:r>
      <w:r>
        <w:rPr>
          <w:b/>
        </w:rPr>
        <w:t>Orders</w:t>
      </w:r>
      <w:r>
        <w:t xml:space="preserve"> tab recalculates Paid / Balance for each order from oldest to newest.</w:t>
      </w:r>
    </w:p>
    <w:p>
      <w:pPr>
        <w:pStyle w:val="Heading2"/>
      </w:pPr>
      <w:r>
        <w:t>6.3 Product lines on the order</w:t>
      </w:r>
    </w:p>
    <w:p>
      <w:r>
        <w:t>Under each order you see every product line:</w:t>
      </w:r>
    </w:p>
    <w:p>
      <w:pPr>
        <w:pStyle w:val="ListBullet"/>
      </w:pPr>
      <w:r>
        <w:rPr>
          <w:b/>
        </w:rPr>
        <w:t>Awaiting delivery</w:t>
      </w:r>
      <w:r>
        <w:t xml:space="preserve"> — not handed over yet</w:t>
      </w:r>
    </w:p>
    <w:p>
      <w:pPr>
        <w:pStyle w:val="ListBullet"/>
      </w:pPr>
      <w:r>
        <w:rPr>
          <w:b/>
        </w:rPr>
        <w:t>✓ Delivered</w:t>
      </w:r>
      <w:r>
        <w:t xml:space="preserve"> (with date) — that item was marked delivered</w:t>
      </w:r>
    </w:p>
    <w:p>
      <w:pPr>
        <w:pStyle w:val="Heading2"/>
      </w:pPr>
      <w:r>
        <w:t>6.4 Quick FAQ for orders</w:t>
      </w:r>
    </w:p>
    <w:p>
      <w:r>
        <w:rPr>
          <w:b/>
        </w:rPr>
        <w:t>Why is my order still “Order Placed”?</w:t>
      </w:r>
    </w:p>
    <w:p>
      <w:r>
        <w:t xml:space="preserve">Usually payment is still pending, or the team has not moved it forward yet. Check </w:t>
      </w:r>
      <w:r>
        <w:rPr>
          <w:b/>
        </w:rPr>
        <w:t>Payment</w:t>
      </w:r>
      <w:r>
        <w:t xml:space="preserve"> on the card.</w:t>
      </w:r>
    </w:p>
    <w:p>
      <w:r>
        <w:rPr>
          <w:b/>
        </w:rPr>
        <w:t>I paid but status did not change.</w:t>
      </w:r>
    </w:p>
    <w:p>
      <w:r>
        <w:t xml:space="preserve">Confirm the payment form used your </w:t>
      </w:r>
      <w:r>
        <w:rPr>
          <w:b/>
        </w:rPr>
        <w:t>KE Number</w:t>
      </w:r>
      <w:r>
        <w:t xml:space="preserve"> and </w:t>
      </w:r>
      <w:r>
        <w:rPr>
          <w:b/>
        </w:rPr>
        <w:t>Shopping Kit / Equipment</w:t>
      </w:r>
      <w:r>
        <w:t xml:space="preserve">. Allow a short time for the ledger to update, then re-open </w:t>
      </w:r>
      <w:r>
        <w:rPr>
          <w:b/>
        </w:rPr>
        <w:t>Orders</w:t>
      </w:r>
      <w:r>
        <w:t>. If it still looks wrong, message the campus with Order ID + transaction reference.</w:t>
      </w:r>
    </w:p>
    <w:p>
      <w:r>
        <w:rPr>
          <w:b/>
        </w:rPr>
        <w:t>Can I cancel or change an order in the portal?</w:t>
      </w:r>
    </w:p>
    <w:p>
      <w:r>
        <w:t>No — contact the campus / WhatsApp group. Staff update status from Stable Management.</w:t>
      </w:r>
    </w:p>
    <w:p>
      <w:r>
        <w:rPr>
          <w:b/>
        </w:rPr>
        <w:t>Where do I see school fees vs shopping?</w:t>
      </w:r>
    </w:p>
    <w:p>
      <w:r>
        <w:rPr>
          <w:b/>
        </w:rPr>
        <w:t>Payments</w:t>
      </w:r>
      <w:r>
        <w:t xml:space="preserve"> lists all recorded transactions (including type). </w:t>
      </w:r>
      <w:r>
        <w:rPr>
          <w:b/>
        </w:rPr>
        <w:t>Orders</w:t>
      </w:r>
      <w:r>
        <w:t xml:space="preserve"> is only for riding essentials / kit.</w:t>
      </w:r>
    </w:p>
    <w:p/>
    <w:p>
      <w:pPr>
        <w:pStyle w:val="Heading1"/>
      </w:pPr>
      <w:r>
        <w:t>7. Payments</w:t>
      </w:r>
    </w:p>
    <w:p>
      <w:r>
        <w:rPr>
          <w:b/>
        </w:rPr>
        <w:t>Purpose:</w:t>
      </w:r>
      <w:r>
        <w:t xml:space="preserve"> History of money recorded against this rider, and submit a new payment </w:t>
      </w:r>
      <w:r>
        <w:rPr>
          <w:b/>
        </w:rPr>
        <w:t>inside My Rides</w:t>
      </w:r>
      <w:r>
        <w:t xml:space="preserve"> (no Google Form).</w:t>
      </w:r>
    </w:p>
    <w:p>
      <w:pPr>
        <w:pStyle w:val="Heading2"/>
      </w:pPr>
      <w:r>
        <w:t>7.1 View past payments</w:t>
      </w:r>
    </w:p>
    <w:p>
      <w:pPr>
        <w:pStyle w:val="ListNumber"/>
      </w:pPr>
      <w:r>
        <w:t xml:space="preserve">Open </w:t>
      </w:r>
      <w:r>
        <w:rPr>
          <w:b/>
        </w:rPr>
        <w:t>Payments</w:t>
      </w:r>
      <w:r>
        <w:t>.</w:t>
      </w:r>
    </w:p>
    <w:p>
      <w:pPr>
        <w:pStyle w:val="ListNumber"/>
      </w:pPr>
      <w:r>
        <w:t>Each card shows amount, date, payment type, receipt number, and transaction reference when available.</w:t>
      </w:r>
    </w:p>
    <w:p>
      <w:pPr>
        <w:pStyle w:val="Heading2"/>
      </w:pPr>
      <w:r>
        <w:t>7.2 Make a payment (in-app form)</w:t>
      </w:r>
    </w:p>
    <w:p>
      <w:pPr>
        <w:pStyle w:val="ListNumber"/>
      </w:pPr>
      <w:r>
        <w:t xml:space="preserve">Tap </w:t>
      </w:r>
      <w:r>
        <w:rPr>
          <w:b/>
        </w:rPr>
        <w:t>+ Make a Payment</w:t>
      </w:r>
      <w:r>
        <w:t xml:space="preserve"> (or </w:t>
      </w:r>
      <w:r>
        <w:rPr>
          <w:b/>
        </w:rPr>
        <w:t>Make shopping payment</w:t>
      </w:r>
      <w:r>
        <w:t xml:space="preserve"> from </w:t>
      </w:r>
      <w:r>
        <w:rPr>
          <w:b/>
        </w:rPr>
        <w:t>Orders</w:t>
      </w:r>
      <w:r>
        <w:t xml:space="preserve"> / after checkout).</w:t>
      </w:r>
    </w:p>
    <w:p>
      <w:pPr>
        <w:pStyle w:val="ListNumber"/>
      </w:pPr>
      <w:r>
        <w:t>Fill the form:</w:t>
      </w:r>
    </w:p>
    <w:p>
      <w:pPr>
        <w:pStyle w:val="ListBullet"/>
      </w:pPr>
      <w:r>
        <w:rPr>
          <w:b/>
        </w:rPr>
        <w:t>Registration No</w:t>
      </w:r>
      <w:r>
        <w:t xml:space="preserve"> and </w:t>
      </w:r>
      <w:r>
        <w:rPr>
          <w:b/>
        </w:rPr>
        <w:t>Phone</w:t>
      </w:r>
      <w:r>
        <w:t xml:space="preserve"> — auto-filled</w:t>
      </w:r>
    </w:p>
    <w:p>
      <w:pPr>
        <w:pStyle w:val="ListBullet"/>
      </w:pPr>
      <w:r>
        <w:rPr>
          <w:b/>
        </w:rPr>
        <w:t>Amount</w:t>
      </w:r>
    </w:p>
    <w:p>
      <w:pPr>
        <w:pStyle w:val="ListBullet"/>
      </w:pPr>
      <w:r>
        <w:rPr>
          <w:b/>
        </w:rPr>
        <w:t>Payment date</w:t>
      </w:r>
    </w:p>
    <w:p>
      <w:pPr>
        <w:pStyle w:val="ListBullet"/>
      </w:pPr>
      <w:r>
        <w:rPr>
          <w:b/>
        </w:rPr>
        <w:t>Screenshot</w:t>
      </w:r>
      <w:r>
        <w:t xml:space="preserve"> of the transfer (required)</w:t>
      </w:r>
    </w:p>
    <w:p>
      <w:pPr>
        <w:pStyle w:val="ListBullet"/>
      </w:pPr>
      <w:r>
        <w:rPr>
          <w:b/>
        </w:rPr>
        <w:t>Transaction reference</w:t>
      </w:r>
      <w:r>
        <w:t xml:space="preserve"> — optional</w:t>
      </w:r>
    </w:p>
    <w:p>
      <w:pPr>
        <w:pStyle w:val="ListBullet"/>
      </w:pPr>
      <w:r>
        <w:rPr>
          <w:b/>
        </w:rPr>
        <w:t>PAN / Aadhaar</w:t>
      </w:r>
      <w:r>
        <w:t xml:space="preserve"> — auto-filled if you paid before</w:t>
      </w:r>
    </w:p>
    <w:p>
      <w:pPr>
        <w:pStyle w:val="ListBullet"/>
      </w:pPr>
      <w:r>
        <w:rPr>
          <w:b/>
        </w:rPr>
        <w:t>Mode</w:t>
      </w:r>
      <w:r>
        <w:t xml:space="preserve"> — UPI / Bank transfer / Cheque</w:t>
      </w:r>
    </w:p>
    <w:p>
      <w:pPr>
        <w:pStyle w:val="ListBullet"/>
      </w:pPr>
      <w:r>
        <w:rPr>
          <w:b/>
        </w:rPr>
        <w:t>Payment for</w:t>
      </w:r>
      <w:r>
        <w:t xml:space="preserve"> — Riding Classes, or Shopping Kit / Equipment (locked when paying for orders)</w:t>
      </w:r>
    </w:p>
    <w:p>
      <w:pPr>
        <w:pStyle w:val="ListNumber"/>
      </w:pPr>
      <w:r>
        <w:t xml:space="preserve">Optional: scan the UPI QR shown for the amount, then tap </w:t>
      </w:r>
      <w:r>
        <w:rPr>
          <w:b/>
        </w:rPr>
        <w:t>Submit payment</w:t>
      </w:r>
      <w:r>
        <w:t>.</w:t>
      </w:r>
    </w:p>
    <w:p>
      <w:pPr>
        <w:pStyle w:val="ListNumber"/>
      </w:pPr>
      <w:r>
        <w:t>Receipt is emailed after the payment is recorded.</w:t>
      </w:r>
    </w:p>
    <w:p>
      <w:r>
        <w:t>Shopping payments are shared across all shop orders (oldest first).</w:t>
      </w:r>
    </w:p>
    <w:p/>
    <w:p>
      <w:pPr>
        <w:pStyle w:val="Heading1"/>
      </w:pPr>
      <w:r>
        <w:t>8. Tips &amp;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to try</w:t>
            </w:r>
          </w:p>
        </w:tc>
      </w:tr>
      <w:tr>
        <w:tc>
          <w:tcPr>
            <w:tcW w:type="dxa" w:w="4320"/>
          </w:tcPr>
          <w:p>
            <w:r>
              <w:t>“Not found” on login</w:t>
            </w:r>
          </w:p>
        </w:tc>
        <w:tc>
          <w:tcPr>
            <w:tcW w:type="dxa" w:w="4320"/>
          </w:tcPr>
          <w:p>
            <w:r>
              <w:t>Use the exact registered phone or full KE Number for this campus.</w:t>
            </w:r>
          </w:p>
        </w:tc>
      </w:tr>
      <w:tr>
        <w:tc>
          <w:tcPr>
            <w:tcW w:type="dxa" w:w="4320"/>
          </w:tcPr>
          <w:p>
            <w:r>
              <w:t>Wrong child’s data</w:t>
            </w:r>
          </w:p>
        </w:tc>
        <w:tc>
          <w:tcPr>
            <w:tcW w:type="dxa" w:w="4320"/>
          </w:tcPr>
          <w:p>
            <w:r>
              <w:t>Sign out → login with phone → pick the correct profile.</w:t>
            </w:r>
          </w:p>
        </w:tc>
      </w:tr>
      <w:tr>
        <w:tc>
          <w:tcPr>
            <w:tcW w:type="dxa" w:w="4320"/>
          </w:tcPr>
          <w:p>
            <w:r>
              <w:t>Old order / session info</w:t>
            </w:r>
          </w:p>
        </w:tc>
        <w:tc>
          <w:tcPr>
            <w:tcW w:type="dxa" w:w="4320"/>
          </w:tcPr>
          <w:p>
            <w:r>
              <w:t>Sign out and sign in again, or hard-refresh the page.</w:t>
            </w:r>
          </w:p>
        </w:tc>
      </w:tr>
      <w:tr>
        <w:tc>
          <w:tcPr>
            <w:tcW w:type="dxa" w:w="4320"/>
          </w:tcPr>
          <w:p>
            <w:r>
              <w:t>Shop image missing</w:t>
            </w:r>
          </w:p>
        </w:tc>
        <w:tc>
          <w:tcPr>
            <w:tcW w:type="dxa" w:w="4320"/>
          </w:tcPr>
          <w:p>
            <w:r>
              <w:t>Product still orderable; images depend on campus Drive setup.</w:t>
            </w:r>
          </w:p>
        </w:tc>
      </w:tr>
      <w:tr>
        <w:tc>
          <w:tcPr>
            <w:tcW w:type="dxa" w:w="4320"/>
          </w:tcPr>
          <w:p>
            <w:r>
              <w:t>Cannot add to cart</w:t>
            </w:r>
          </w:p>
        </w:tc>
        <w:tc>
          <w:tcPr>
            <w:tcW w:type="dxa" w:w="4320"/>
          </w:tcPr>
          <w:p>
            <w:r>
              <w:t>Product may be unpriced (“Price being updated”) or size missing.</w:t>
            </w:r>
          </w:p>
        </w:tc>
      </w:tr>
      <w:tr>
        <w:tc>
          <w:tcPr>
            <w:tcW w:type="dxa" w:w="4320"/>
          </w:tcPr>
          <w:p>
            <w:r>
              <w:t>Need help</w:t>
            </w:r>
          </w:p>
        </w:tc>
        <w:tc>
          <w:tcPr>
            <w:tcW w:type="dxa" w:w="4320"/>
          </w:tcPr>
          <w:p>
            <w:r>
              <w:t>Call / WhatsApp the campus number shown in the portal footer.</w:t>
            </w:r>
          </w:p>
        </w:tc>
      </w:tr>
    </w:tbl>
    <w:p/>
    <w:p/>
    <w:p>
      <w:pPr>
        <w:pStyle w:val="Heading1"/>
      </w:pPr>
      <w:r>
        <w:t>9. Privacy &amp; sharing</w:t>
      </w:r>
    </w:p>
    <w:p>
      <w:pPr>
        <w:pStyle w:val="ListBullet"/>
      </w:pPr>
      <w:r>
        <w:t xml:space="preserve">My Rides uses </w:t>
      </w:r>
      <w:r>
        <w:rPr>
          <w:b/>
        </w:rPr>
        <w:t>phone or KE Number</w:t>
      </w:r>
      <w:r>
        <w:t xml:space="preserve"> only — treat the link like a family portal, not a public website.</w:t>
      </w:r>
    </w:p>
    <w:p>
      <w:pPr>
        <w:pStyle w:val="ListBullet"/>
      </w:pPr>
      <w:r>
        <w:t xml:space="preserve">Prefer </w:t>
      </w:r>
      <w:r>
        <w:rPr>
          <w:b/>
        </w:rPr>
        <w:t>Sign out</w:t>
      </w:r>
      <w:r>
        <w:t xml:space="preserve"> on shared devices.</w:t>
      </w:r>
    </w:p>
    <w:p>
      <w:pPr>
        <w:pStyle w:val="ListBullet"/>
      </w:pPr>
      <w:r>
        <w:t xml:space="preserve">Use the </w:t>
      </w:r>
      <w:r>
        <w:rPr>
          <w:b/>
        </w:rPr>
        <w:t>campus-specific</w:t>
      </w:r>
      <w:r>
        <w:t xml:space="preserve"> link you were given (Hyderabad / Pune / Bangalore URLs are different).</w:t>
      </w:r>
    </w:p>
    <w:p/>
    <w:p>
      <w:pPr>
        <w:jc w:val="center"/>
      </w:pPr>
      <w:r>
        <w:rPr>
          <w:i/>
          <w:color w:val="666666"/>
          <w:sz w:val="20"/>
        </w:rPr>
        <w:t>Kings Equestrian Foundation — My Rides parent &amp; rider guide</w:t>
      </w:r>
    </w:p>
    <w:p>
      <w:pPr>
        <w:jc w:val="center"/>
      </w:pPr>
      <w:r>
        <w:rPr>
          <w:i/>
          <w:color w:val="666666"/>
          <w:sz w:val="20"/>
        </w:rPr>
        <w:t>For Stable Management staff, see TRAINER_STABLE_MANAGER_GUIDE.md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Trainer &amp; Stable Manager Guide</dc:title>
  <dc:subject>Kings Equestrian Stable Management App</dc:subject>
  <dc:creator>Kings Equestrian Foundation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