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bCs/>
          <w:sz w:val="32"/>
          <w:szCs w:val="32"/>
          <w:u w:val="single"/>
        </w:rPr>
        <w:id w:val="-1091774468"/>
        <w:docPartObj>
          <w:docPartGallery w:val="Cover Pages"/>
          <w:docPartUnique/>
        </w:docPartObj>
      </w:sdtPr>
      <w:sdtEndPr/>
      <w:sdtContent>
        <w:p w14:paraId="0D60AF97" w14:textId="79F5A2E3" w:rsidR="00F37D81" w:rsidRDefault="00F37D81">
          <w:pPr>
            <w:rPr>
              <w:rFonts w:ascii="Times New Roman" w:hAnsi="Times New Roman" w:cs="Times New Roman"/>
              <w:b/>
              <w:bCs/>
              <w:sz w:val="32"/>
              <w:szCs w:val="32"/>
              <w:u w:val="single"/>
            </w:rPr>
          </w:pPr>
          <w:r w:rsidRPr="00F37D81">
            <w:rPr>
              <w:rFonts w:ascii="Times New Roman" w:hAnsi="Times New Roman" w:cs="Times New Roman"/>
              <w:b/>
              <w:bCs/>
              <w:noProof/>
              <w:sz w:val="32"/>
              <w:szCs w:val="32"/>
              <w:u w:val="single"/>
            </w:rPr>
            <mc:AlternateContent>
              <mc:Choice Requires="wps">
                <w:drawing>
                  <wp:anchor distT="0" distB="0" distL="114300" distR="114300" simplePos="0" relativeHeight="251684864" behindDoc="0" locked="0" layoutInCell="1" allowOverlap="1" wp14:anchorId="42BB1712" wp14:editId="1E70F22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00"/>
                                  <w:gridCol w:w="1730"/>
                                </w:tblGrid>
                                <w:tr w:rsidR="00C85AE8" w14:paraId="2910CA60" w14:textId="77777777">
                                  <w:trPr>
                                    <w:jc w:val="center"/>
                                  </w:trPr>
                                  <w:tc>
                                    <w:tcPr>
                                      <w:tcW w:w="2568" w:type="pct"/>
                                      <w:vAlign w:val="center"/>
                                    </w:tcPr>
                                    <w:p w14:paraId="513CDC9E" w14:textId="34351CCE" w:rsidR="00C85AE8" w:rsidRDefault="00C85AE8">
                                      <w:pPr>
                                        <w:jc w:val="right"/>
                                      </w:pPr>
                                      <w:r>
                                        <w:rPr>
                                          <w:noProof/>
                                        </w:rPr>
                                        <w:drawing>
                                          <wp:inline distT="0" distB="0" distL="0" distR="0" wp14:anchorId="749EC8E0" wp14:editId="72158F61">
                                            <wp:extent cx="3348402" cy="3118513"/>
                                            <wp:effectExtent l="0" t="0" r="4445" b="571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3388134" cy="3155517"/>
                                                    </a:xfrm>
                                                    <a:prstGeom prst="rect">
                                                      <a:avLst/>
                                                    </a:prstGeom>
                                                  </pic:spPr>
                                                </pic:pic>
                                              </a:graphicData>
                                            </a:graphic>
                                          </wp:inline>
                                        </w:drawing>
                                      </w:r>
                                    </w:p>
                                    <w:p w14:paraId="26E86C0C" w14:textId="5BB33965" w:rsidR="00C85AE8" w:rsidRDefault="00C85AE8">
                                      <w:pPr>
                                        <w:pStyle w:val="NoSpacing"/>
                                        <w:spacing w:line="312" w:lineRule="auto"/>
                                        <w:jc w:val="right"/>
                                        <w:rPr>
                                          <w:caps/>
                                          <w:color w:val="191919" w:themeColor="text1" w:themeTint="E6"/>
                                          <w:sz w:val="72"/>
                                          <w:szCs w:val="72"/>
                                        </w:rPr>
                                      </w:pPr>
                                    </w:p>
                                    <w:p w14:paraId="3D85C93F" w14:textId="2A9BEF3D" w:rsidR="00C85AE8" w:rsidRDefault="00C85AE8">
                                      <w:pPr>
                                        <w:jc w:val="right"/>
                                        <w:rPr>
                                          <w:sz w:val="24"/>
                                          <w:szCs w:val="24"/>
                                        </w:rPr>
                                      </w:pPr>
                                    </w:p>
                                  </w:tc>
                                  <w:tc>
                                    <w:tcPr>
                                      <w:tcW w:w="2432" w:type="pct"/>
                                      <w:vAlign w:val="center"/>
                                    </w:tcPr>
                                    <w:p w14:paraId="2C472B14" w14:textId="181FA8C3" w:rsidR="00C85AE8" w:rsidRDefault="00C85AE8">
                                      <w:pPr>
                                        <w:pStyle w:val="NoSpacing"/>
                                        <w:rPr>
                                          <w:color w:val="ED7D31" w:themeColor="accent2"/>
                                          <w:sz w:val="26"/>
                                          <w:szCs w:val="26"/>
                                        </w:rPr>
                                      </w:pPr>
                                    </w:p>
                                    <w:p w14:paraId="414C5976" w14:textId="5157F34A" w:rsidR="00C85AE8" w:rsidRDefault="008B5FF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85AE8">
                                            <w:rPr>
                                              <w:color w:val="44546A" w:themeColor="text2"/>
                                            </w:rPr>
                                            <w:t>Delinquency Prediction For A Loan In Service Using Analytics Data.</w:t>
                                          </w:r>
                                        </w:sdtContent>
                                      </w:sdt>
                                    </w:p>
                                  </w:tc>
                                </w:tr>
                              </w:tbl>
                              <w:p w14:paraId="04309BCC" w14:textId="77777777" w:rsidR="00C85AE8" w:rsidRDefault="00C85AE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2BB1712" id="_x0000_t202" coordsize="21600,21600" o:spt="202" path="m,l,21600r21600,l21600,xe">
                    <v:stroke joinstyle="miter"/>
                    <v:path gradientshapeok="t" o:connecttype="rect"/>
                  </v:shapetype>
                  <v:shape id="Text Box 138" o:spid="_x0000_s1026" type="#_x0000_t202" style="position:absolute;margin-left:0;margin-top:0;width:134.85pt;height:302.4pt;z-index:2516848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00"/>
                            <w:gridCol w:w="1730"/>
                          </w:tblGrid>
                          <w:tr w:rsidR="00C85AE8" w14:paraId="2910CA60" w14:textId="77777777">
                            <w:trPr>
                              <w:jc w:val="center"/>
                            </w:trPr>
                            <w:tc>
                              <w:tcPr>
                                <w:tcW w:w="2568" w:type="pct"/>
                                <w:vAlign w:val="center"/>
                              </w:tcPr>
                              <w:p w14:paraId="513CDC9E" w14:textId="34351CCE" w:rsidR="00C85AE8" w:rsidRDefault="00C85AE8">
                                <w:pPr>
                                  <w:jc w:val="right"/>
                                </w:pPr>
                                <w:r>
                                  <w:rPr>
                                    <w:noProof/>
                                  </w:rPr>
                                  <w:drawing>
                                    <wp:inline distT="0" distB="0" distL="0" distR="0" wp14:anchorId="749EC8E0" wp14:editId="72158F61">
                                      <wp:extent cx="3348402" cy="3118513"/>
                                      <wp:effectExtent l="0" t="0" r="4445" b="571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3388134" cy="3155517"/>
                                              </a:xfrm>
                                              <a:prstGeom prst="rect">
                                                <a:avLst/>
                                              </a:prstGeom>
                                            </pic:spPr>
                                          </pic:pic>
                                        </a:graphicData>
                                      </a:graphic>
                                    </wp:inline>
                                  </w:drawing>
                                </w:r>
                              </w:p>
                              <w:p w14:paraId="26E86C0C" w14:textId="5BB33965" w:rsidR="00C85AE8" w:rsidRDefault="00C85AE8">
                                <w:pPr>
                                  <w:pStyle w:val="NoSpacing"/>
                                  <w:spacing w:line="312" w:lineRule="auto"/>
                                  <w:jc w:val="right"/>
                                  <w:rPr>
                                    <w:caps/>
                                    <w:color w:val="191919" w:themeColor="text1" w:themeTint="E6"/>
                                    <w:sz w:val="72"/>
                                    <w:szCs w:val="72"/>
                                  </w:rPr>
                                </w:pPr>
                              </w:p>
                              <w:p w14:paraId="3D85C93F" w14:textId="2A9BEF3D" w:rsidR="00C85AE8" w:rsidRDefault="00C85AE8">
                                <w:pPr>
                                  <w:jc w:val="right"/>
                                  <w:rPr>
                                    <w:sz w:val="24"/>
                                    <w:szCs w:val="24"/>
                                  </w:rPr>
                                </w:pPr>
                              </w:p>
                            </w:tc>
                            <w:tc>
                              <w:tcPr>
                                <w:tcW w:w="2432" w:type="pct"/>
                                <w:vAlign w:val="center"/>
                              </w:tcPr>
                              <w:p w14:paraId="2C472B14" w14:textId="181FA8C3" w:rsidR="00C85AE8" w:rsidRDefault="00C85AE8">
                                <w:pPr>
                                  <w:pStyle w:val="NoSpacing"/>
                                  <w:rPr>
                                    <w:color w:val="ED7D31" w:themeColor="accent2"/>
                                    <w:sz w:val="26"/>
                                    <w:szCs w:val="26"/>
                                  </w:rPr>
                                </w:pPr>
                              </w:p>
                              <w:p w14:paraId="414C5976" w14:textId="5157F34A" w:rsidR="00C85AE8" w:rsidRDefault="008B5FF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85AE8">
                                      <w:rPr>
                                        <w:color w:val="44546A" w:themeColor="text2"/>
                                      </w:rPr>
                                      <w:t>Delinquency Prediction For A Loan In Service Using Analytics Data.</w:t>
                                    </w:r>
                                  </w:sdtContent>
                                </w:sdt>
                              </w:p>
                            </w:tc>
                          </w:tr>
                        </w:tbl>
                        <w:p w14:paraId="04309BCC" w14:textId="77777777" w:rsidR="00C85AE8" w:rsidRDefault="00C85AE8"/>
                      </w:txbxContent>
                    </v:textbox>
                    <w10:wrap anchorx="page" anchory="page"/>
                  </v:shape>
                </w:pict>
              </mc:Fallback>
            </mc:AlternateContent>
          </w:r>
          <w:r>
            <w:rPr>
              <w:rFonts w:ascii="Times New Roman" w:hAnsi="Times New Roman" w:cs="Times New Roman"/>
              <w:b/>
              <w:bCs/>
              <w:sz w:val="32"/>
              <w:szCs w:val="32"/>
              <w:u w:val="single"/>
            </w:rPr>
            <w:br w:type="page"/>
          </w:r>
        </w:p>
      </w:sdtContent>
    </w:sdt>
    <w:p w14:paraId="07F7FD8A" w14:textId="58FE8303" w:rsidR="001D7604" w:rsidRDefault="001D7604" w:rsidP="006C686D">
      <w:pPr>
        <w:jc w:val="center"/>
        <w:rPr>
          <w:rFonts w:ascii="Times New Roman" w:hAnsi="Times New Roman" w:cs="Times New Roman"/>
          <w:b/>
          <w:bCs/>
          <w:sz w:val="32"/>
          <w:szCs w:val="32"/>
          <w:u w:val="single"/>
        </w:rPr>
      </w:pPr>
    </w:p>
    <w:p w14:paraId="0732A1C3" w14:textId="332895A8" w:rsidR="001D7604" w:rsidRDefault="001D7604" w:rsidP="001D7604">
      <w:pPr>
        <w:rPr>
          <w:rFonts w:ascii="Times New Roman" w:hAnsi="Times New Roman" w:cs="Times New Roman"/>
          <w:b/>
          <w:bCs/>
          <w:noProof/>
          <w:sz w:val="32"/>
          <w:szCs w:val="32"/>
          <w:u w:val="single"/>
        </w:rPr>
      </w:pPr>
    </w:p>
    <w:p w14:paraId="370222DA" w14:textId="44A17810" w:rsidR="001D7604" w:rsidRDefault="001D7604" w:rsidP="001D7604">
      <w:pPr>
        <w:rPr>
          <w:rFonts w:ascii="Times New Roman" w:hAnsi="Times New Roman" w:cs="Times New Roman"/>
          <w:b/>
          <w:bCs/>
          <w:noProof/>
          <w:sz w:val="32"/>
          <w:szCs w:val="32"/>
          <w:u w:val="single"/>
        </w:rPr>
      </w:pPr>
    </w:p>
    <w:p w14:paraId="0187CEAA" w14:textId="75D28C5C" w:rsidR="001D7604" w:rsidRDefault="001D7604" w:rsidP="001D7604">
      <w:pPr>
        <w:rPr>
          <w:rFonts w:ascii="Times New Roman" w:hAnsi="Times New Roman" w:cs="Times New Roman"/>
          <w:b/>
          <w:bCs/>
          <w:noProof/>
          <w:sz w:val="32"/>
          <w:szCs w:val="32"/>
          <w:u w:val="single"/>
        </w:rPr>
      </w:pPr>
    </w:p>
    <w:p w14:paraId="295F8B41" w14:textId="1E3A356C" w:rsidR="001D7604" w:rsidRDefault="001D7604" w:rsidP="001D7604">
      <w:pPr>
        <w:rPr>
          <w:rFonts w:ascii="Times New Roman" w:hAnsi="Times New Roman" w:cs="Times New Roman"/>
          <w:b/>
          <w:bCs/>
          <w:noProof/>
          <w:sz w:val="32"/>
          <w:szCs w:val="32"/>
          <w:u w:val="single"/>
        </w:rPr>
      </w:pPr>
    </w:p>
    <w:p w14:paraId="3A203AB7" w14:textId="26618F1E" w:rsidR="001D7604" w:rsidRDefault="001D7604" w:rsidP="001D7604">
      <w:pPr>
        <w:rPr>
          <w:rFonts w:ascii="Times New Roman" w:hAnsi="Times New Roman" w:cs="Times New Roman"/>
          <w:b/>
          <w:bCs/>
          <w:noProof/>
          <w:sz w:val="32"/>
          <w:szCs w:val="32"/>
          <w:u w:val="single"/>
        </w:rPr>
      </w:pPr>
    </w:p>
    <w:p w14:paraId="07BC3EC7" w14:textId="69132EF3" w:rsidR="001D7604" w:rsidRDefault="001D7604" w:rsidP="001D7604">
      <w:pPr>
        <w:rPr>
          <w:rFonts w:ascii="Times New Roman" w:hAnsi="Times New Roman" w:cs="Times New Roman"/>
          <w:b/>
          <w:bCs/>
          <w:noProof/>
          <w:sz w:val="32"/>
          <w:szCs w:val="32"/>
          <w:u w:val="single"/>
        </w:rPr>
      </w:pPr>
    </w:p>
    <w:p w14:paraId="1FFD1697" w14:textId="7D6198F8" w:rsidR="001D7604" w:rsidRDefault="001D7604" w:rsidP="001D7604">
      <w:pPr>
        <w:rPr>
          <w:rFonts w:ascii="Times New Roman" w:hAnsi="Times New Roman" w:cs="Times New Roman"/>
          <w:b/>
          <w:bCs/>
          <w:noProof/>
          <w:sz w:val="32"/>
          <w:szCs w:val="32"/>
          <w:u w:val="single"/>
        </w:rPr>
      </w:pPr>
    </w:p>
    <w:p w14:paraId="243669F1" w14:textId="4E9B6B5B" w:rsidR="001D7604" w:rsidRDefault="001D7604" w:rsidP="001D7604">
      <w:pPr>
        <w:rPr>
          <w:rFonts w:ascii="Times New Roman" w:hAnsi="Times New Roman" w:cs="Times New Roman"/>
          <w:b/>
          <w:bCs/>
          <w:noProof/>
          <w:sz w:val="32"/>
          <w:szCs w:val="32"/>
          <w:u w:val="single"/>
        </w:rPr>
      </w:pPr>
    </w:p>
    <w:p w14:paraId="3B726B2F" w14:textId="5410892A" w:rsidR="001D7604" w:rsidRDefault="001D7604" w:rsidP="001D7604">
      <w:pPr>
        <w:rPr>
          <w:rFonts w:ascii="Times New Roman" w:hAnsi="Times New Roman" w:cs="Times New Roman"/>
          <w:b/>
          <w:bCs/>
          <w:noProof/>
          <w:sz w:val="32"/>
          <w:szCs w:val="32"/>
          <w:u w:val="single"/>
        </w:rPr>
      </w:pPr>
    </w:p>
    <w:p w14:paraId="196AFDA8" w14:textId="262DBEA7" w:rsidR="001D7604" w:rsidRDefault="001D7604" w:rsidP="001D7604">
      <w:pPr>
        <w:rPr>
          <w:rFonts w:ascii="Times New Roman" w:hAnsi="Times New Roman" w:cs="Times New Roman"/>
          <w:b/>
          <w:bCs/>
          <w:noProof/>
          <w:sz w:val="32"/>
          <w:szCs w:val="32"/>
          <w:u w:val="single"/>
        </w:rPr>
      </w:pPr>
    </w:p>
    <w:p w14:paraId="43F7DEB7" w14:textId="035F4BB0" w:rsidR="001D7604" w:rsidRDefault="001D7604" w:rsidP="001D7604">
      <w:pPr>
        <w:rPr>
          <w:rFonts w:ascii="Times New Roman" w:hAnsi="Times New Roman" w:cs="Times New Roman"/>
          <w:b/>
          <w:bCs/>
          <w:noProof/>
          <w:sz w:val="32"/>
          <w:szCs w:val="32"/>
          <w:u w:val="single"/>
        </w:rPr>
      </w:pPr>
    </w:p>
    <w:p w14:paraId="79E757A8" w14:textId="3B020B64" w:rsidR="001D7604" w:rsidRDefault="001D7604" w:rsidP="001D7604">
      <w:pPr>
        <w:rPr>
          <w:rFonts w:ascii="Times New Roman" w:hAnsi="Times New Roman" w:cs="Times New Roman"/>
          <w:b/>
          <w:bCs/>
          <w:noProof/>
          <w:sz w:val="32"/>
          <w:szCs w:val="32"/>
          <w:u w:val="single"/>
        </w:rPr>
      </w:pPr>
    </w:p>
    <w:p w14:paraId="587BD83D" w14:textId="40F07713" w:rsidR="001D7604" w:rsidRDefault="001D7604" w:rsidP="001D7604">
      <w:pPr>
        <w:rPr>
          <w:rFonts w:ascii="Times New Roman" w:hAnsi="Times New Roman" w:cs="Times New Roman"/>
          <w:b/>
          <w:bCs/>
          <w:noProof/>
          <w:sz w:val="32"/>
          <w:szCs w:val="32"/>
          <w:u w:val="single"/>
        </w:rPr>
      </w:pPr>
    </w:p>
    <w:p w14:paraId="6414F3CF" w14:textId="2D9BDDD7" w:rsidR="001D7604" w:rsidRDefault="001D7604" w:rsidP="001D7604">
      <w:pPr>
        <w:rPr>
          <w:rFonts w:ascii="Times New Roman" w:hAnsi="Times New Roman" w:cs="Times New Roman"/>
          <w:b/>
          <w:bCs/>
          <w:noProof/>
          <w:sz w:val="32"/>
          <w:szCs w:val="32"/>
          <w:u w:val="single"/>
        </w:rPr>
      </w:pPr>
    </w:p>
    <w:p w14:paraId="4F9A522D" w14:textId="707C89F0" w:rsidR="001D7604" w:rsidRDefault="001D7604" w:rsidP="001D7604">
      <w:pPr>
        <w:rPr>
          <w:rFonts w:ascii="Times New Roman" w:hAnsi="Times New Roman" w:cs="Times New Roman"/>
          <w:b/>
          <w:bCs/>
          <w:noProof/>
          <w:sz w:val="32"/>
          <w:szCs w:val="32"/>
          <w:u w:val="single"/>
        </w:rPr>
      </w:pPr>
    </w:p>
    <w:p w14:paraId="74C4ABD4" w14:textId="77777777" w:rsidR="001D7604" w:rsidRDefault="001D7604" w:rsidP="001D7604">
      <w:pPr>
        <w:rPr>
          <w:rFonts w:ascii="Times New Roman" w:hAnsi="Times New Roman" w:cs="Times New Roman"/>
          <w:b/>
          <w:bCs/>
          <w:sz w:val="32"/>
          <w:szCs w:val="32"/>
          <w:u w:val="single"/>
        </w:rPr>
      </w:pPr>
    </w:p>
    <w:p w14:paraId="5E133084" w14:textId="77777777" w:rsidR="001D7604" w:rsidRDefault="001D7604" w:rsidP="001D7604">
      <w:pPr>
        <w:jc w:val="center"/>
        <w:rPr>
          <w:rFonts w:ascii="Times New Roman" w:hAnsi="Times New Roman" w:cs="Times New Roman"/>
          <w:b/>
          <w:bCs/>
          <w:sz w:val="32"/>
          <w:szCs w:val="32"/>
          <w:u w:val="single"/>
        </w:rPr>
      </w:pPr>
    </w:p>
    <w:p w14:paraId="52B1E198" w14:textId="3CC3D6D4" w:rsidR="001D7604" w:rsidRDefault="001D7604" w:rsidP="001D7604">
      <w:pPr>
        <w:rPr>
          <w:rFonts w:ascii="Times New Roman" w:hAnsi="Times New Roman" w:cs="Times New Roman"/>
          <w:b/>
          <w:bCs/>
          <w:sz w:val="32"/>
          <w:szCs w:val="32"/>
          <w:u w:val="single"/>
        </w:rPr>
      </w:pPr>
    </w:p>
    <w:p w14:paraId="3DA9FF08" w14:textId="77777777" w:rsidR="001D7604" w:rsidRDefault="001D7604" w:rsidP="001D7604">
      <w:pPr>
        <w:jc w:val="center"/>
        <w:rPr>
          <w:rFonts w:ascii="Times New Roman" w:hAnsi="Times New Roman" w:cs="Times New Roman"/>
          <w:b/>
          <w:bCs/>
          <w:sz w:val="32"/>
          <w:szCs w:val="32"/>
          <w:u w:val="single"/>
        </w:rPr>
      </w:pPr>
    </w:p>
    <w:p w14:paraId="1CBCE9E8" w14:textId="77777777" w:rsidR="001D7604" w:rsidRDefault="001D7604" w:rsidP="001D7604">
      <w:pPr>
        <w:jc w:val="center"/>
        <w:rPr>
          <w:rFonts w:ascii="Times New Roman" w:hAnsi="Times New Roman" w:cs="Times New Roman"/>
          <w:b/>
          <w:bCs/>
          <w:sz w:val="32"/>
          <w:szCs w:val="32"/>
          <w:u w:val="single"/>
        </w:rPr>
      </w:pPr>
    </w:p>
    <w:p w14:paraId="58EB4356" w14:textId="59CC3894" w:rsidR="000D3920" w:rsidRDefault="000D3920" w:rsidP="001D7604">
      <w:pPr>
        <w:jc w:val="center"/>
        <w:rPr>
          <w:rFonts w:ascii="Times New Roman" w:hAnsi="Times New Roman" w:cs="Times New Roman"/>
          <w:b/>
          <w:bCs/>
          <w:sz w:val="32"/>
          <w:szCs w:val="32"/>
          <w:u w:val="single"/>
        </w:rPr>
      </w:pPr>
    </w:p>
    <w:p w14:paraId="0AA37663" w14:textId="77777777" w:rsidR="000D3920" w:rsidRDefault="000D3920">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br w:type="page"/>
      </w:r>
    </w:p>
    <w:p w14:paraId="07B5856C" w14:textId="77777777" w:rsidR="001D7604" w:rsidRDefault="001D7604" w:rsidP="001D7604">
      <w:pPr>
        <w:jc w:val="center"/>
        <w:rPr>
          <w:rFonts w:ascii="Times New Roman" w:hAnsi="Times New Roman" w:cs="Times New Roman"/>
          <w:b/>
          <w:bCs/>
          <w:sz w:val="32"/>
          <w:szCs w:val="32"/>
          <w:u w:val="single"/>
        </w:rPr>
      </w:pPr>
    </w:p>
    <w:p w14:paraId="7D9EA389" w14:textId="37DB5BBA" w:rsidR="001D7604" w:rsidRDefault="00D55672" w:rsidP="001D7604">
      <w:pPr>
        <w:jc w:val="center"/>
        <w:rPr>
          <w:rFonts w:ascii="Times New Roman" w:hAnsi="Times New Roman" w:cs="Times New Roman"/>
          <w:b/>
          <w:bCs/>
          <w:sz w:val="72"/>
          <w:szCs w:val="72"/>
        </w:rPr>
      </w:pPr>
      <w:r w:rsidRPr="00E853E3">
        <w:rPr>
          <w:rFonts w:ascii="Times New Roman" w:hAnsi="Times New Roman" w:cs="Times New Roman"/>
          <w:b/>
          <w:bCs/>
          <w:sz w:val="72"/>
          <w:szCs w:val="72"/>
        </w:rPr>
        <w:t>P</w:t>
      </w:r>
      <w:r>
        <w:rPr>
          <w:rFonts w:ascii="Times New Roman" w:hAnsi="Times New Roman" w:cs="Times New Roman"/>
          <w:b/>
          <w:bCs/>
          <w:sz w:val="72"/>
          <w:szCs w:val="72"/>
        </w:rPr>
        <w:t>ROJECT REPORT</w:t>
      </w:r>
    </w:p>
    <w:p w14:paraId="2F724573" w14:textId="77777777" w:rsidR="00D55672" w:rsidRPr="00E853E3" w:rsidRDefault="00D55672" w:rsidP="00D55672">
      <w:pPr>
        <w:rPr>
          <w:rFonts w:ascii="Times New Roman" w:hAnsi="Times New Roman" w:cs="Times New Roman"/>
          <w:b/>
          <w:bCs/>
          <w:sz w:val="32"/>
          <w:szCs w:val="32"/>
        </w:rPr>
      </w:pPr>
      <w:r w:rsidRPr="00E853E3">
        <w:rPr>
          <w:rFonts w:ascii="Times New Roman" w:hAnsi="Times New Roman" w:cs="Times New Roman"/>
          <w:b/>
          <w:bCs/>
          <w:i/>
          <w:color w:val="2F5496" w:themeColor="accent1" w:themeShade="BF"/>
          <w:sz w:val="32"/>
          <w:szCs w:val="32"/>
        </w:rPr>
        <w:t xml:space="preserve">Delinquency prediction for a Loan in service using Analytics Data </w:t>
      </w:r>
    </w:p>
    <w:p w14:paraId="4DDF1AA1" w14:textId="77777777" w:rsidR="00D55672" w:rsidRDefault="00D55672" w:rsidP="00D55672">
      <w:pPr>
        <w:rPr>
          <w:rFonts w:ascii="Times New Roman" w:hAnsi="Times New Roman" w:cs="Times New Roman"/>
          <w:bCs/>
          <w:sz w:val="28"/>
          <w:szCs w:val="28"/>
        </w:rPr>
      </w:pPr>
      <w:r>
        <w:rPr>
          <w:rFonts w:ascii="Times New Roman" w:hAnsi="Times New Roman" w:cs="Times New Roman"/>
          <w:bCs/>
          <w:sz w:val="28"/>
          <w:szCs w:val="28"/>
        </w:rPr>
        <w:t>“submitted towards partial fulfilment of the criteria for award of PGP DSE by Great Learning Institute of Management”</w:t>
      </w:r>
    </w:p>
    <w:p w14:paraId="755AC662" w14:textId="08627EC1" w:rsidR="00D55672" w:rsidRDefault="00D55672" w:rsidP="001D7604">
      <w:pPr>
        <w:jc w:val="center"/>
        <w:rPr>
          <w:rFonts w:ascii="Times New Roman" w:hAnsi="Times New Roman" w:cs="Times New Roman"/>
          <w:b/>
          <w:bCs/>
          <w:sz w:val="32"/>
          <w:szCs w:val="32"/>
          <w:u w:val="single"/>
        </w:rPr>
      </w:pPr>
    </w:p>
    <w:p w14:paraId="3E131D86" w14:textId="32663D8F" w:rsidR="00D55672" w:rsidRPr="00114362" w:rsidRDefault="00D55672" w:rsidP="00D55672">
      <w:pPr>
        <w:rPr>
          <w:b/>
          <w:bCs/>
          <w:sz w:val="28"/>
          <w:szCs w:val="28"/>
        </w:rPr>
      </w:pPr>
      <w:r>
        <w:rPr>
          <w:rFonts w:ascii="Times New Roman" w:hAnsi="Times New Roman" w:cs="Times New Roman"/>
          <w:b/>
          <w:bCs/>
          <w:sz w:val="28"/>
          <w:szCs w:val="28"/>
        </w:rPr>
        <w:t xml:space="preserve">                                                         </w:t>
      </w:r>
      <w:r w:rsidRPr="00114362">
        <w:rPr>
          <w:rFonts w:ascii="Times New Roman" w:hAnsi="Times New Roman" w:cs="Times New Roman"/>
          <w:b/>
          <w:bCs/>
          <w:sz w:val="28"/>
          <w:szCs w:val="28"/>
        </w:rPr>
        <w:t>Submitted by:</w:t>
      </w:r>
    </w:p>
    <w:tbl>
      <w:tblPr>
        <w:tblStyle w:val="TableGrid"/>
        <w:tblW w:w="6990" w:type="dxa"/>
        <w:tblInd w:w="1373" w:type="dxa"/>
        <w:tblLook w:val="04A0" w:firstRow="1" w:lastRow="0" w:firstColumn="1" w:lastColumn="0" w:noHBand="0" w:noVBand="1"/>
      </w:tblPr>
      <w:tblGrid>
        <w:gridCol w:w="3495"/>
        <w:gridCol w:w="3495"/>
      </w:tblGrid>
      <w:tr w:rsidR="00D55672" w14:paraId="4E3C41B2" w14:textId="77777777" w:rsidTr="00370A53">
        <w:trPr>
          <w:trHeight w:val="214"/>
        </w:trPr>
        <w:tc>
          <w:tcPr>
            <w:tcW w:w="3495" w:type="dxa"/>
          </w:tcPr>
          <w:p w14:paraId="7E606F20" w14:textId="77777777" w:rsidR="00D55672" w:rsidRPr="00114362" w:rsidRDefault="00D55672" w:rsidP="00370A53">
            <w:pPr>
              <w:jc w:val="center"/>
              <w:rPr>
                <w:rFonts w:ascii="Times New Roman" w:hAnsi="Times New Roman" w:cs="Times New Roman"/>
                <w:b/>
                <w:bCs/>
                <w:sz w:val="28"/>
                <w:szCs w:val="28"/>
              </w:rPr>
            </w:pPr>
            <w:r w:rsidRPr="00114362">
              <w:rPr>
                <w:rFonts w:ascii="Times New Roman" w:hAnsi="Times New Roman" w:cs="Times New Roman"/>
                <w:b/>
                <w:bCs/>
                <w:sz w:val="28"/>
                <w:szCs w:val="28"/>
              </w:rPr>
              <w:t>Student Name</w:t>
            </w:r>
          </w:p>
        </w:tc>
        <w:tc>
          <w:tcPr>
            <w:tcW w:w="3495" w:type="dxa"/>
          </w:tcPr>
          <w:p w14:paraId="54940979" w14:textId="77777777" w:rsidR="00D55672" w:rsidRPr="00114362" w:rsidRDefault="00D55672" w:rsidP="00370A53">
            <w:pPr>
              <w:jc w:val="center"/>
              <w:rPr>
                <w:rFonts w:ascii="Times New Roman" w:hAnsi="Times New Roman" w:cs="Times New Roman"/>
                <w:b/>
                <w:bCs/>
                <w:sz w:val="28"/>
                <w:szCs w:val="28"/>
              </w:rPr>
            </w:pPr>
            <w:r w:rsidRPr="00114362">
              <w:rPr>
                <w:rFonts w:ascii="Times New Roman" w:hAnsi="Times New Roman" w:cs="Times New Roman"/>
                <w:b/>
                <w:bCs/>
                <w:sz w:val="28"/>
                <w:szCs w:val="28"/>
              </w:rPr>
              <w:t>Student ID number</w:t>
            </w:r>
          </w:p>
        </w:tc>
      </w:tr>
      <w:tr w:rsidR="00D55672" w14:paraId="0FB1A219" w14:textId="77777777" w:rsidTr="00370A53">
        <w:trPr>
          <w:trHeight w:val="214"/>
        </w:trPr>
        <w:tc>
          <w:tcPr>
            <w:tcW w:w="3495" w:type="dxa"/>
          </w:tcPr>
          <w:p w14:paraId="78B1223A" w14:textId="77777777" w:rsidR="00D55672" w:rsidRPr="00F2495B" w:rsidRDefault="00D55672"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Shweta Sharma</w:t>
            </w:r>
          </w:p>
        </w:tc>
        <w:tc>
          <w:tcPr>
            <w:tcW w:w="3495" w:type="dxa"/>
          </w:tcPr>
          <w:p w14:paraId="3E7AFFBC" w14:textId="139FFF37" w:rsidR="00D55672" w:rsidRPr="00F2495B" w:rsidRDefault="00094B3A" w:rsidP="00F2495B">
            <w:pPr>
              <w:jc w:val="center"/>
              <w:rPr>
                <w:rFonts w:ascii="Times New Roman" w:hAnsi="Times New Roman" w:cs="Times New Roman"/>
                <w:bCs/>
                <w:sz w:val="24"/>
                <w:szCs w:val="24"/>
              </w:rPr>
            </w:pPr>
            <w:r w:rsidRPr="00F2495B">
              <w:rPr>
                <w:rFonts w:ascii="Times New Roman" w:hAnsi="Times New Roman" w:cs="Times New Roman"/>
                <w:color w:val="000000"/>
                <w:sz w:val="24"/>
                <w:szCs w:val="24"/>
                <w:shd w:val="clear" w:color="auto" w:fill="FFFFFF"/>
              </w:rPr>
              <w:t>3UX27ZQP85</w:t>
            </w:r>
          </w:p>
        </w:tc>
      </w:tr>
      <w:tr w:rsidR="00D55672" w14:paraId="469C6E39" w14:textId="77777777" w:rsidTr="00370A53">
        <w:trPr>
          <w:trHeight w:val="214"/>
        </w:trPr>
        <w:tc>
          <w:tcPr>
            <w:tcW w:w="3495" w:type="dxa"/>
          </w:tcPr>
          <w:p w14:paraId="2CA4418B" w14:textId="77777777" w:rsidR="00D55672" w:rsidRPr="00F2495B" w:rsidRDefault="00D55672" w:rsidP="00F2495B">
            <w:pPr>
              <w:jc w:val="center"/>
              <w:rPr>
                <w:rFonts w:ascii="Times New Roman" w:hAnsi="Times New Roman" w:cs="Times New Roman"/>
                <w:bCs/>
                <w:sz w:val="24"/>
                <w:szCs w:val="24"/>
              </w:rPr>
            </w:pPr>
            <w:proofErr w:type="spellStart"/>
            <w:r w:rsidRPr="00F2495B">
              <w:rPr>
                <w:rFonts w:ascii="Times New Roman" w:hAnsi="Times New Roman" w:cs="Times New Roman"/>
                <w:bCs/>
                <w:sz w:val="24"/>
                <w:szCs w:val="24"/>
              </w:rPr>
              <w:t>Sharmita</w:t>
            </w:r>
            <w:proofErr w:type="spellEnd"/>
            <w:r w:rsidRPr="00F2495B">
              <w:rPr>
                <w:rFonts w:ascii="Times New Roman" w:hAnsi="Times New Roman" w:cs="Times New Roman"/>
                <w:bCs/>
                <w:sz w:val="24"/>
                <w:szCs w:val="24"/>
              </w:rPr>
              <w:t xml:space="preserve"> Roy</w:t>
            </w:r>
          </w:p>
        </w:tc>
        <w:tc>
          <w:tcPr>
            <w:tcW w:w="3495" w:type="dxa"/>
          </w:tcPr>
          <w:p w14:paraId="34734EA2" w14:textId="1480618E" w:rsidR="00D55672" w:rsidRPr="00F2495B" w:rsidRDefault="00F2495B"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J1QT7Z5WH4</w:t>
            </w:r>
          </w:p>
        </w:tc>
      </w:tr>
      <w:tr w:rsidR="00D55672" w14:paraId="1F296E26" w14:textId="77777777" w:rsidTr="00370A53">
        <w:trPr>
          <w:trHeight w:val="214"/>
        </w:trPr>
        <w:tc>
          <w:tcPr>
            <w:tcW w:w="3495" w:type="dxa"/>
          </w:tcPr>
          <w:p w14:paraId="7A3D6495" w14:textId="77777777" w:rsidR="00D55672" w:rsidRPr="00F2495B" w:rsidRDefault="00D55672"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Vikas M</w:t>
            </w:r>
          </w:p>
        </w:tc>
        <w:tc>
          <w:tcPr>
            <w:tcW w:w="3495" w:type="dxa"/>
          </w:tcPr>
          <w:p w14:paraId="2048AD34" w14:textId="65D7BD35" w:rsidR="00D55672" w:rsidRPr="00F2495B" w:rsidRDefault="00F2495B"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HAVL</w:t>
            </w:r>
          </w:p>
        </w:tc>
      </w:tr>
      <w:tr w:rsidR="00D55672" w14:paraId="13569E15" w14:textId="77777777" w:rsidTr="00370A53">
        <w:trPr>
          <w:trHeight w:val="222"/>
        </w:trPr>
        <w:tc>
          <w:tcPr>
            <w:tcW w:w="3495" w:type="dxa"/>
          </w:tcPr>
          <w:p w14:paraId="13735B82" w14:textId="77777777" w:rsidR="00D55672" w:rsidRPr="00F2495B" w:rsidRDefault="00D55672"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Shruti Khandelwal</w:t>
            </w:r>
          </w:p>
        </w:tc>
        <w:tc>
          <w:tcPr>
            <w:tcW w:w="3495" w:type="dxa"/>
          </w:tcPr>
          <w:p w14:paraId="4B8A4A71" w14:textId="6E3B4A54" w:rsidR="00D55672" w:rsidRPr="00F2495B" w:rsidRDefault="00F37D81" w:rsidP="00F2495B">
            <w:pPr>
              <w:jc w:val="center"/>
              <w:rPr>
                <w:rFonts w:ascii="Times New Roman" w:hAnsi="Times New Roman" w:cs="Times New Roman"/>
                <w:bCs/>
                <w:sz w:val="24"/>
                <w:szCs w:val="24"/>
              </w:rPr>
            </w:pPr>
            <w:r>
              <w:rPr>
                <w:rFonts w:ascii="Times New Roman" w:hAnsi="Times New Roman" w:cs="Times New Roman"/>
                <w:bCs/>
                <w:sz w:val="24"/>
                <w:szCs w:val="24"/>
              </w:rPr>
              <w:t>A4WL791BRI</w:t>
            </w:r>
          </w:p>
        </w:tc>
      </w:tr>
      <w:tr w:rsidR="00D55672" w14:paraId="42531F88" w14:textId="77777777" w:rsidTr="00370A53">
        <w:trPr>
          <w:trHeight w:val="207"/>
        </w:trPr>
        <w:tc>
          <w:tcPr>
            <w:tcW w:w="3495" w:type="dxa"/>
          </w:tcPr>
          <w:p w14:paraId="7CFB349C" w14:textId="77777777" w:rsidR="00D55672" w:rsidRPr="00F2495B" w:rsidRDefault="00D55672" w:rsidP="00F2495B">
            <w:pPr>
              <w:jc w:val="center"/>
              <w:rPr>
                <w:rFonts w:ascii="Times New Roman" w:hAnsi="Times New Roman" w:cs="Times New Roman"/>
                <w:bCs/>
                <w:sz w:val="24"/>
                <w:szCs w:val="24"/>
              </w:rPr>
            </w:pPr>
            <w:proofErr w:type="spellStart"/>
            <w:r w:rsidRPr="00F2495B">
              <w:rPr>
                <w:rFonts w:ascii="Times New Roman" w:hAnsi="Times New Roman" w:cs="Times New Roman"/>
                <w:bCs/>
                <w:sz w:val="24"/>
                <w:szCs w:val="24"/>
              </w:rPr>
              <w:t>Jyothin</w:t>
            </w:r>
            <w:proofErr w:type="spellEnd"/>
            <w:r w:rsidRPr="00F2495B">
              <w:rPr>
                <w:rFonts w:ascii="Times New Roman" w:hAnsi="Times New Roman" w:cs="Times New Roman"/>
                <w:bCs/>
                <w:sz w:val="24"/>
                <w:szCs w:val="24"/>
              </w:rPr>
              <w:t xml:space="preserve"> K </w:t>
            </w:r>
            <w:proofErr w:type="spellStart"/>
            <w:r w:rsidRPr="00F2495B">
              <w:rPr>
                <w:rFonts w:ascii="Times New Roman" w:hAnsi="Times New Roman" w:cs="Times New Roman"/>
                <w:bCs/>
                <w:sz w:val="24"/>
                <w:szCs w:val="24"/>
              </w:rPr>
              <w:t>Jayan</w:t>
            </w:r>
            <w:proofErr w:type="spellEnd"/>
          </w:p>
        </w:tc>
        <w:tc>
          <w:tcPr>
            <w:tcW w:w="3495" w:type="dxa"/>
          </w:tcPr>
          <w:p w14:paraId="4C1E5296" w14:textId="192207F0" w:rsidR="00D55672" w:rsidRPr="00F2495B" w:rsidRDefault="00F2495B" w:rsidP="00F2495B">
            <w:pPr>
              <w:jc w:val="center"/>
              <w:rPr>
                <w:rFonts w:ascii="Times New Roman" w:hAnsi="Times New Roman" w:cs="Times New Roman"/>
                <w:bCs/>
                <w:sz w:val="24"/>
                <w:szCs w:val="24"/>
              </w:rPr>
            </w:pPr>
            <w:r w:rsidRPr="00F2495B">
              <w:rPr>
                <w:rFonts w:ascii="Times New Roman" w:hAnsi="Times New Roman" w:cs="Times New Roman"/>
                <w:bCs/>
                <w:sz w:val="24"/>
                <w:szCs w:val="24"/>
              </w:rPr>
              <w:t>EWKIR59GIP</w:t>
            </w:r>
          </w:p>
        </w:tc>
      </w:tr>
    </w:tbl>
    <w:p w14:paraId="45A56A3C" w14:textId="77777777" w:rsidR="00D55672" w:rsidRDefault="00D55672" w:rsidP="001D7604">
      <w:pPr>
        <w:jc w:val="center"/>
        <w:rPr>
          <w:rFonts w:ascii="Times New Roman" w:hAnsi="Times New Roman" w:cs="Times New Roman"/>
          <w:b/>
          <w:bCs/>
          <w:sz w:val="32"/>
          <w:szCs w:val="32"/>
          <w:u w:val="single"/>
        </w:rPr>
      </w:pPr>
    </w:p>
    <w:p w14:paraId="28C9147A" w14:textId="5B4FBE4D" w:rsidR="001D7604" w:rsidRDefault="00D55672" w:rsidP="00094B3A">
      <w:pPr>
        <w:jc w:val="center"/>
        <w:rPr>
          <w:b/>
          <w:bCs/>
          <w:sz w:val="32"/>
          <w:szCs w:val="32"/>
        </w:rPr>
      </w:pPr>
      <w:r>
        <w:rPr>
          <w:b/>
          <w:bCs/>
          <w:sz w:val="32"/>
          <w:szCs w:val="32"/>
        </w:rPr>
        <w:t>Batch: DSE _</w:t>
      </w:r>
      <w:proofErr w:type="spellStart"/>
      <w:r>
        <w:rPr>
          <w:b/>
          <w:bCs/>
          <w:sz w:val="32"/>
          <w:szCs w:val="32"/>
        </w:rPr>
        <w:t>Bengaluru_July</w:t>
      </w:r>
      <w:proofErr w:type="spellEnd"/>
      <w:r>
        <w:rPr>
          <w:b/>
          <w:bCs/>
          <w:sz w:val="32"/>
          <w:szCs w:val="32"/>
        </w:rPr>
        <w:t xml:space="preserve"> A 2019</w:t>
      </w:r>
    </w:p>
    <w:p w14:paraId="5C0CCABB" w14:textId="7C0E97C0" w:rsidR="00D55672" w:rsidRDefault="00D55672" w:rsidP="00094B3A">
      <w:pPr>
        <w:jc w:val="center"/>
        <w:rPr>
          <w:b/>
          <w:bCs/>
          <w:sz w:val="32"/>
          <w:szCs w:val="32"/>
        </w:rPr>
      </w:pPr>
      <w:r>
        <w:rPr>
          <w:b/>
          <w:bCs/>
          <w:sz w:val="32"/>
          <w:szCs w:val="32"/>
        </w:rPr>
        <w:t>Mentor: Ms. Vidhya K</w:t>
      </w:r>
    </w:p>
    <w:p w14:paraId="380F27D4" w14:textId="31EA5D4F" w:rsidR="00D55672" w:rsidRDefault="00D55672" w:rsidP="00D55672">
      <w:pPr>
        <w:rPr>
          <w:b/>
          <w:bCs/>
          <w:sz w:val="32"/>
          <w:szCs w:val="32"/>
        </w:rPr>
      </w:pPr>
    </w:p>
    <w:p w14:paraId="070A7259" w14:textId="6872CF70" w:rsidR="00D55672" w:rsidRDefault="00D55672" w:rsidP="00D55672">
      <w:pPr>
        <w:rPr>
          <w:b/>
          <w:bCs/>
          <w:sz w:val="32"/>
          <w:szCs w:val="32"/>
        </w:rPr>
      </w:pPr>
    </w:p>
    <w:p w14:paraId="178CE1AB" w14:textId="0177C619" w:rsidR="00D55672" w:rsidRDefault="00376759" w:rsidP="00D55672">
      <w:pPr>
        <w:rPr>
          <w:b/>
          <w:bCs/>
          <w:sz w:val="32"/>
          <w:szCs w:val="32"/>
        </w:rPr>
      </w:pPr>
      <w:r>
        <w:rPr>
          <w:b/>
          <w:bCs/>
          <w:noProof/>
          <w:sz w:val="32"/>
          <w:szCs w:val="32"/>
        </w:rPr>
        <w:drawing>
          <wp:anchor distT="0" distB="0" distL="114300" distR="114300" simplePos="0" relativeHeight="251667456" behindDoc="0" locked="0" layoutInCell="1" allowOverlap="1" wp14:anchorId="0AF226EE" wp14:editId="6A68E10B">
            <wp:simplePos x="0" y="0"/>
            <wp:positionH relativeFrom="margin">
              <wp:align>left</wp:align>
            </wp:positionH>
            <wp:positionV relativeFrom="paragraph">
              <wp:posOffset>408305</wp:posOffset>
            </wp:positionV>
            <wp:extent cx="2125345" cy="922020"/>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l1.png"/>
                    <pic:cNvPicPr/>
                  </pic:nvPicPr>
                  <pic:blipFill>
                    <a:blip r:embed="rId9">
                      <a:extLst>
                        <a:ext uri="{28A0092B-C50C-407E-A947-70E740481C1C}">
                          <a14:useLocalDpi xmlns:a14="http://schemas.microsoft.com/office/drawing/2010/main" val="0"/>
                        </a:ext>
                      </a:extLst>
                    </a:blip>
                    <a:stretch>
                      <a:fillRect/>
                    </a:stretch>
                  </pic:blipFill>
                  <pic:spPr>
                    <a:xfrm>
                      <a:off x="0" y="0"/>
                      <a:ext cx="2125345" cy="922020"/>
                    </a:xfrm>
                    <a:prstGeom prst="rect">
                      <a:avLst/>
                    </a:prstGeom>
                  </pic:spPr>
                </pic:pic>
              </a:graphicData>
            </a:graphic>
            <wp14:sizeRelH relativeFrom="margin">
              <wp14:pctWidth>0</wp14:pctWidth>
            </wp14:sizeRelH>
          </wp:anchor>
        </w:drawing>
      </w:r>
      <w:r w:rsidR="00D55672">
        <w:rPr>
          <w:b/>
          <w:bCs/>
          <w:sz w:val="32"/>
          <w:szCs w:val="32"/>
        </w:rPr>
        <w:t xml:space="preserve"> </w:t>
      </w:r>
    </w:p>
    <w:p w14:paraId="55FC0C14" w14:textId="769D0939" w:rsidR="00D55672" w:rsidRDefault="00D55672" w:rsidP="00D55672">
      <w:pPr>
        <w:tabs>
          <w:tab w:val="left" w:pos="1803"/>
        </w:tabs>
        <w:rPr>
          <w:b/>
          <w:bCs/>
          <w:sz w:val="32"/>
          <w:szCs w:val="32"/>
        </w:rPr>
      </w:pPr>
      <w:r>
        <w:rPr>
          <w:b/>
          <w:bCs/>
          <w:sz w:val="32"/>
          <w:szCs w:val="32"/>
        </w:rPr>
        <w:tab/>
        <w:t xml:space="preserve">                      </w:t>
      </w:r>
      <w:r>
        <w:rPr>
          <w:b/>
          <w:bCs/>
          <w:noProof/>
          <w:sz w:val="32"/>
          <w:szCs w:val="32"/>
        </w:rPr>
        <w:drawing>
          <wp:inline distT="0" distB="0" distL="0" distR="0" wp14:anchorId="09EAD62F" wp14:editId="3A94FE9C">
            <wp:extent cx="1762383" cy="102855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l2.png"/>
                    <pic:cNvPicPr/>
                  </pic:nvPicPr>
                  <pic:blipFill>
                    <a:blip r:embed="rId10">
                      <a:extLst>
                        <a:ext uri="{28A0092B-C50C-407E-A947-70E740481C1C}">
                          <a14:useLocalDpi xmlns:a14="http://schemas.microsoft.com/office/drawing/2010/main" val="0"/>
                        </a:ext>
                      </a:extLst>
                    </a:blip>
                    <a:stretch>
                      <a:fillRect/>
                    </a:stretch>
                  </pic:blipFill>
                  <pic:spPr>
                    <a:xfrm>
                      <a:off x="0" y="0"/>
                      <a:ext cx="1800975" cy="1051082"/>
                    </a:xfrm>
                    <a:prstGeom prst="rect">
                      <a:avLst/>
                    </a:prstGeom>
                  </pic:spPr>
                </pic:pic>
              </a:graphicData>
            </a:graphic>
          </wp:inline>
        </w:drawing>
      </w:r>
      <w:r>
        <w:rPr>
          <w:b/>
          <w:bCs/>
          <w:sz w:val="32"/>
          <w:szCs w:val="32"/>
        </w:rPr>
        <w:br w:type="textWrapping" w:clear="all"/>
      </w:r>
    </w:p>
    <w:p w14:paraId="534EF4A7" w14:textId="04F715AB" w:rsidR="00D55672" w:rsidRDefault="00D55672" w:rsidP="00D55672">
      <w:pPr>
        <w:rPr>
          <w:b/>
          <w:bCs/>
          <w:sz w:val="32"/>
          <w:szCs w:val="32"/>
        </w:rPr>
      </w:pPr>
    </w:p>
    <w:p w14:paraId="46CFA19A" w14:textId="06A6822B" w:rsidR="00BE38E4" w:rsidRPr="006C686D" w:rsidRDefault="006C686D" w:rsidP="00376759">
      <w:pPr>
        <w:jc w:val="center"/>
        <w:rPr>
          <w:rFonts w:ascii="Times New Roman" w:hAnsi="Times New Roman" w:cs="Times New Roman"/>
          <w:b/>
          <w:bCs/>
          <w:sz w:val="32"/>
          <w:szCs w:val="32"/>
          <w:u w:val="single"/>
        </w:rPr>
      </w:pPr>
      <w:r w:rsidRPr="006C686D">
        <w:rPr>
          <w:rFonts w:ascii="Times New Roman" w:hAnsi="Times New Roman" w:cs="Times New Roman"/>
          <w:b/>
          <w:bCs/>
          <w:sz w:val="32"/>
          <w:szCs w:val="32"/>
          <w:u w:val="single"/>
        </w:rPr>
        <w:lastRenderedPageBreak/>
        <w:t>Abstract and Keywords</w:t>
      </w:r>
    </w:p>
    <w:p w14:paraId="4BE9EDFB" w14:textId="60D4D618" w:rsidR="00BE38E4" w:rsidRPr="00BF0159" w:rsidRDefault="00BF0159">
      <w:pPr>
        <w:rPr>
          <w:rFonts w:ascii="Times New Roman" w:hAnsi="Times New Roman" w:cs="Times New Roman"/>
          <w:b/>
          <w:bCs/>
          <w:sz w:val="24"/>
          <w:szCs w:val="24"/>
        </w:rPr>
      </w:pPr>
      <w:r w:rsidRPr="00BF0159">
        <w:rPr>
          <w:rFonts w:ascii="Times New Roman" w:hAnsi="Times New Roman" w:cs="Times New Roman"/>
          <w:b/>
          <w:bCs/>
          <w:sz w:val="24"/>
          <w:szCs w:val="24"/>
        </w:rPr>
        <w:t>Abstract:</w:t>
      </w:r>
    </w:p>
    <w:p w14:paraId="26C33E25" w14:textId="77777777" w:rsidR="006C686D" w:rsidRDefault="006C686D" w:rsidP="006C686D">
      <w:pPr>
        <w:jc w:val="both"/>
        <w:rPr>
          <w:rFonts w:ascii="Times New Roman" w:hAnsi="Times New Roman" w:cs="Times New Roman"/>
          <w:sz w:val="24"/>
          <w:szCs w:val="24"/>
        </w:rPr>
      </w:pPr>
      <w:r>
        <w:rPr>
          <w:rFonts w:ascii="Times New Roman" w:hAnsi="Times New Roman" w:cs="Times New Roman"/>
          <w:sz w:val="24"/>
          <w:szCs w:val="24"/>
        </w:rPr>
        <w:t xml:space="preserve">The economy of the money lending market is increasing with the rate of debentures and returns. As such, for both banking and </w:t>
      </w:r>
      <w:proofErr w:type="spellStart"/>
      <w:r>
        <w:rPr>
          <w:rFonts w:ascii="Times New Roman" w:hAnsi="Times New Roman" w:cs="Times New Roman"/>
          <w:sz w:val="24"/>
          <w:szCs w:val="24"/>
        </w:rPr>
        <w:t>Fintechs</w:t>
      </w:r>
      <w:proofErr w:type="spellEnd"/>
      <w:r>
        <w:rPr>
          <w:rFonts w:ascii="Times New Roman" w:hAnsi="Times New Roman" w:cs="Times New Roman"/>
          <w:sz w:val="24"/>
          <w:szCs w:val="24"/>
        </w:rPr>
        <w:t>, the ability and importance to see the future and predict the success and failure of a loan applicant to fulfil their obligation are immense. It is here Delinquency Prediction plays a major role in defining how successful a lending institution’s loan origination and subsequent repayment is going to be.</w:t>
      </w:r>
    </w:p>
    <w:p w14:paraId="2B33C7D7" w14:textId="77777777" w:rsidR="006C686D" w:rsidRDefault="006C686D" w:rsidP="006C686D">
      <w:pPr>
        <w:jc w:val="both"/>
        <w:rPr>
          <w:rFonts w:ascii="Times New Roman" w:hAnsi="Times New Roman" w:cs="Times New Roman"/>
          <w:sz w:val="24"/>
          <w:szCs w:val="24"/>
          <w:lang w:val="en-US"/>
        </w:rPr>
      </w:pPr>
      <w:r>
        <w:rPr>
          <w:rFonts w:ascii="Times New Roman" w:hAnsi="Times New Roman" w:cs="Times New Roman"/>
          <w:color w:val="000000" w:themeColor="text1"/>
          <w:sz w:val="24"/>
          <w:szCs w:val="24"/>
          <w:shd w:val="clear" w:color="auto" w:fill="FFFFFF"/>
        </w:rPr>
        <w:t xml:space="preserve">This study is about finding out the causes and predicting the loan delinquency of various financial institutions given in the dataset. The main objective was to identify the delinquency status of the loan for the next month given the delinquency status for the previous 12 months. 19 financial institutions were taken into consideration with a total of 116058 respondents who were sampled for the study. It was found from the study that, </w:t>
      </w:r>
      <w:r>
        <w:rPr>
          <w:rFonts w:ascii="Times New Roman" w:hAnsi="Times New Roman" w:cs="Times New Roman"/>
          <w:sz w:val="24"/>
          <w:szCs w:val="24"/>
          <w:lang w:val="en-US"/>
        </w:rPr>
        <w:t xml:space="preserve">customers who had high Debt to Income Ratio seemed to have more delinquency rate, customer’s having low Insurance Percent were also more likely to be delinquent. Also, the duration of the loan taken varies significantly with the interest rate. </w:t>
      </w:r>
    </w:p>
    <w:p w14:paraId="7C8657FF" w14:textId="77777777" w:rsidR="006C686D" w:rsidRDefault="006C686D" w:rsidP="006C686D">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lang w:val="en-US"/>
        </w:rPr>
        <w:t xml:space="preserve">Further the findings indicated that with lesser interest rate levied on loan and more time given to the customers, delinquency rate can be reduced. </w:t>
      </w:r>
      <w:r>
        <w:rPr>
          <w:rFonts w:ascii="Times New Roman" w:hAnsi="Times New Roman" w:cs="Times New Roman"/>
          <w:color w:val="000000" w:themeColor="text1"/>
          <w:sz w:val="24"/>
          <w:szCs w:val="24"/>
          <w:shd w:val="clear" w:color="auto" w:fill="FFFFFF"/>
        </w:rPr>
        <w:t>It has therefore been recommended that, the financial institutions can levy less interest rate on customers who have longer term for loan repayment as they would not miss the payment date. Also customers who have lower credit score should not be given huge loans. Salary and the date of salary received is also a prime feature in estimating the delinquent status. More advanced techniques like use of geohash and proper research on the background of person will yield fruitful returns and lesser delinquent payments.</w:t>
      </w:r>
    </w:p>
    <w:p w14:paraId="48EACA1F" w14:textId="77777777" w:rsidR="006C686D" w:rsidRDefault="006C686D" w:rsidP="006C686D">
      <w:pPr>
        <w:rPr>
          <w:rFonts w:ascii="Times New Roman" w:hAnsi="Times New Roman" w:cs="Times New Roman"/>
          <w:color w:val="000000" w:themeColor="text1"/>
          <w:sz w:val="24"/>
          <w:szCs w:val="24"/>
          <w:shd w:val="clear" w:color="auto" w:fill="FFFFFF"/>
        </w:rPr>
      </w:pPr>
    </w:p>
    <w:p w14:paraId="7258E418" w14:textId="77777777" w:rsidR="006C686D" w:rsidRPr="00BF0159" w:rsidRDefault="006C686D" w:rsidP="00BF0159">
      <w:pPr>
        <w:rPr>
          <w:rFonts w:ascii="Times New Roman" w:hAnsi="Times New Roman" w:cs="Times New Roman"/>
          <w:b/>
          <w:sz w:val="24"/>
          <w:szCs w:val="24"/>
          <w:u w:val="single"/>
          <w:lang w:val="en-US"/>
        </w:rPr>
      </w:pPr>
      <w:r w:rsidRPr="00BF0159">
        <w:rPr>
          <w:rFonts w:ascii="Times New Roman" w:hAnsi="Times New Roman" w:cs="Times New Roman"/>
          <w:b/>
          <w:color w:val="000000" w:themeColor="text1"/>
          <w:sz w:val="24"/>
          <w:szCs w:val="24"/>
          <w:u w:val="single"/>
          <w:shd w:val="clear" w:color="auto" w:fill="FFFFFF"/>
        </w:rPr>
        <w:t>Keywords:</w:t>
      </w:r>
    </w:p>
    <w:p w14:paraId="57336EF1" w14:textId="6D699FEF" w:rsidR="006C686D" w:rsidRDefault="006C686D" w:rsidP="006C686D">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Delinquency status, financial institutions, Machine learning, Predictive Modelling, EDA, Oversampling.</w:t>
      </w:r>
    </w:p>
    <w:p w14:paraId="19B43EBF" w14:textId="32D7D8F0" w:rsidR="00BE38E4" w:rsidRDefault="00BE38E4">
      <w:pPr>
        <w:rPr>
          <w:b/>
          <w:bCs/>
          <w:sz w:val="32"/>
          <w:szCs w:val="32"/>
        </w:rPr>
      </w:pPr>
    </w:p>
    <w:p w14:paraId="1DAA47D5" w14:textId="28926549" w:rsidR="00BE38E4" w:rsidRDefault="00BE38E4">
      <w:pPr>
        <w:rPr>
          <w:b/>
          <w:bCs/>
          <w:sz w:val="32"/>
          <w:szCs w:val="32"/>
        </w:rPr>
      </w:pPr>
    </w:p>
    <w:p w14:paraId="1344701F" w14:textId="6F5ED2C6" w:rsidR="00BE38E4" w:rsidRDefault="00BE38E4">
      <w:pPr>
        <w:rPr>
          <w:b/>
          <w:bCs/>
          <w:sz w:val="32"/>
          <w:szCs w:val="32"/>
        </w:rPr>
      </w:pPr>
    </w:p>
    <w:p w14:paraId="23C8F310" w14:textId="6F216D79" w:rsidR="006C686D" w:rsidRDefault="006C686D">
      <w:pPr>
        <w:rPr>
          <w:b/>
          <w:bCs/>
          <w:sz w:val="32"/>
          <w:szCs w:val="32"/>
        </w:rPr>
      </w:pPr>
    </w:p>
    <w:p w14:paraId="7071B1CA" w14:textId="54BE95E2" w:rsidR="006C686D" w:rsidRDefault="006C686D">
      <w:pPr>
        <w:rPr>
          <w:b/>
          <w:bCs/>
          <w:sz w:val="32"/>
          <w:szCs w:val="32"/>
        </w:rPr>
      </w:pPr>
    </w:p>
    <w:p w14:paraId="2E88D08D" w14:textId="51B575B5" w:rsidR="006C686D" w:rsidRDefault="006C686D">
      <w:pPr>
        <w:rPr>
          <w:b/>
          <w:bCs/>
          <w:sz w:val="32"/>
          <w:szCs w:val="32"/>
        </w:rPr>
      </w:pPr>
    </w:p>
    <w:p w14:paraId="74326800" w14:textId="456AC54D" w:rsidR="00425F74" w:rsidRPr="00425F74" w:rsidRDefault="00425F74" w:rsidP="00425F74">
      <w:pPr>
        <w:jc w:val="center"/>
        <w:rPr>
          <w:rFonts w:ascii="Times New Roman" w:hAnsi="Times New Roman" w:cs="Times New Roman"/>
          <w:b/>
          <w:bCs/>
          <w:sz w:val="32"/>
          <w:szCs w:val="32"/>
          <w:u w:val="single"/>
        </w:rPr>
      </w:pPr>
      <w:r w:rsidRPr="00425F74">
        <w:rPr>
          <w:rFonts w:ascii="Times New Roman" w:hAnsi="Times New Roman" w:cs="Times New Roman"/>
          <w:b/>
          <w:bCs/>
          <w:sz w:val="32"/>
          <w:szCs w:val="32"/>
          <w:u w:val="single"/>
        </w:rPr>
        <w:lastRenderedPageBreak/>
        <w:t>Acknowledgement</w:t>
      </w:r>
    </w:p>
    <w:p w14:paraId="4CCCB8FE" w14:textId="77777777" w:rsidR="00425F74" w:rsidRDefault="00425F74" w:rsidP="00425F74">
      <w:pPr>
        <w:jc w:val="center"/>
        <w:rPr>
          <w:rFonts w:ascii="Times New Roman" w:hAnsi="Times New Roman" w:cs="Times New Roman"/>
          <w:b/>
          <w:bCs/>
          <w:sz w:val="32"/>
          <w:szCs w:val="32"/>
        </w:rPr>
      </w:pPr>
    </w:p>
    <w:p w14:paraId="436229E6"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At the outset, we are indebted to our Mentor Ms. Vidhya K for her time, valuable inputs and</w:t>
      </w:r>
    </w:p>
    <w:p w14:paraId="27EE2B75"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guidance. Her experience, support and structured thought process guided us to be on the right</w:t>
      </w:r>
    </w:p>
    <w:p w14:paraId="7705E53E" w14:textId="77777777" w:rsidR="00425F74"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track towards competition of this project and the entire coursework.</w:t>
      </w:r>
    </w:p>
    <w:p w14:paraId="38386F23" w14:textId="77777777" w:rsidR="00425F74" w:rsidRPr="00254BDC" w:rsidRDefault="00425F74" w:rsidP="00CD5A8F">
      <w:pPr>
        <w:spacing w:after="0"/>
        <w:jc w:val="both"/>
        <w:rPr>
          <w:rFonts w:ascii="Times New Roman" w:hAnsi="Times New Roman" w:cs="Times New Roman"/>
          <w:sz w:val="24"/>
          <w:szCs w:val="24"/>
        </w:rPr>
      </w:pPr>
    </w:p>
    <w:p w14:paraId="680C760B"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We are extremely gifted and fortunate to have Teaching Assistants in DSE program that with</w:t>
      </w:r>
    </w:p>
    <w:p w14:paraId="41196627"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their in-depth knowledge coupled with passion in delivering the subjects in a lucid manner</w:t>
      </w:r>
    </w:p>
    <w:p w14:paraId="0670BE10"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has helped us a lot. We are thankful to them for their guidance and support.</w:t>
      </w:r>
    </w:p>
    <w:p w14:paraId="2E3821C3"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We also thank all the course faculty of the DSE program for providing us a strong foundation</w:t>
      </w:r>
    </w:p>
    <w:p w14:paraId="3A74074A" w14:textId="77777777" w:rsidR="00425F74"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in various concepts of analytics and machine learning.</w:t>
      </w:r>
    </w:p>
    <w:p w14:paraId="1048665F" w14:textId="77777777" w:rsidR="00425F74" w:rsidRPr="00254BDC" w:rsidRDefault="00425F74" w:rsidP="00CD5A8F">
      <w:pPr>
        <w:spacing w:after="0"/>
        <w:jc w:val="both"/>
        <w:rPr>
          <w:rFonts w:ascii="Times New Roman" w:hAnsi="Times New Roman" w:cs="Times New Roman"/>
          <w:sz w:val="24"/>
          <w:szCs w:val="24"/>
        </w:rPr>
      </w:pPr>
    </w:p>
    <w:p w14:paraId="448BFEBD"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Last but not the least, we would like to sincerely thank our respective families for giving the</w:t>
      </w:r>
    </w:p>
    <w:p w14:paraId="49B8634A"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necessary support, space and time to complete this project.</w:t>
      </w:r>
    </w:p>
    <w:p w14:paraId="41C5E46D"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We certify that the work done by us for conceptualizing and completing this project is</w:t>
      </w:r>
    </w:p>
    <w:p w14:paraId="5FD8FB91" w14:textId="77777777" w:rsidR="00425F74" w:rsidRPr="00254BDC" w:rsidRDefault="00425F74" w:rsidP="00CD5A8F">
      <w:pPr>
        <w:spacing w:after="0"/>
        <w:jc w:val="both"/>
        <w:rPr>
          <w:rFonts w:ascii="Times New Roman" w:hAnsi="Times New Roman" w:cs="Times New Roman"/>
          <w:sz w:val="24"/>
          <w:szCs w:val="24"/>
        </w:rPr>
      </w:pPr>
      <w:r w:rsidRPr="00254BDC">
        <w:rPr>
          <w:rFonts w:ascii="Times New Roman" w:hAnsi="Times New Roman" w:cs="Times New Roman"/>
          <w:sz w:val="24"/>
          <w:szCs w:val="24"/>
        </w:rPr>
        <w:t>original and authentic.</w:t>
      </w:r>
    </w:p>
    <w:p w14:paraId="2237DEF1" w14:textId="77777777" w:rsidR="00425F74" w:rsidRPr="00254BDC" w:rsidRDefault="00425F74" w:rsidP="00425F74">
      <w:pPr>
        <w:rPr>
          <w:rFonts w:ascii="Times New Roman" w:hAnsi="Times New Roman" w:cs="Times New Roman"/>
          <w:sz w:val="24"/>
          <w:szCs w:val="24"/>
        </w:rPr>
      </w:pPr>
    </w:p>
    <w:p w14:paraId="5470814A" w14:textId="77777777" w:rsidR="00425F74" w:rsidRPr="00254BDC" w:rsidRDefault="00425F74" w:rsidP="00425F74">
      <w:pPr>
        <w:rPr>
          <w:rFonts w:ascii="Times New Roman" w:hAnsi="Times New Roman" w:cs="Times New Roman"/>
          <w:sz w:val="24"/>
          <w:szCs w:val="24"/>
        </w:rPr>
      </w:pPr>
      <w:r w:rsidRPr="00254BDC">
        <w:rPr>
          <w:rFonts w:ascii="Times New Roman" w:hAnsi="Times New Roman" w:cs="Times New Roman"/>
          <w:sz w:val="24"/>
          <w:szCs w:val="24"/>
        </w:rPr>
        <w:t>Shweta Sharma</w:t>
      </w:r>
    </w:p>
    <w:p w14:paraId="7B1CE77E" w14:textId="77777777" w:rsidR="00425F74" w:rsidRPr="00254BDC" w:rsidRDefault="00425F74" w:rsidP="00425F74">
      <w:pPr>
        <w:rPr>
          <w:rFonts w:ascii="Times New Roman" w:hAnsi="Times New Roman" w:cs="Times New Roman"/>
          <w:sz w:val="24"/>
          <w:szCs w:val="24"/>
        </w:rPr>
      </w:pPr>
      <w:proofErr w:type="spellStart"/>
      <w:r w:rsidRPr="00254BDC">
        <w:rPr>
          <w:rFonts w:ascii="Times New Roman" w:hAnsi="Times New Roman" w:cs="Times New Roman"/>
          <w:sz w:val="24"/>
          <w:szCs w:val="24"/>
        </w:rPr>
        <w:t>Sharmita</w:t>
      </w:r>
      <w:proofErr w:type="spellEnd"/>
      <w:r w:rsidRPr="00254BDC">
        <w:rPr>
          <w:rFonts w:ascii="Times New Roman" w:hAnsi="Times New Roman" w:cs="Times New Roman"/>
          <w:sz w:val="24"/>
          <w:szCs w:val="24"/>
        </w:rPr>
        <w:t xml:space="preserve"> Roy</w:t>
      </w:r>
    </w:p>
    <w:p w14:paraId="1EE9D765" w14:textId="77777777" w:rsidR="00425F74" w:rsidRPr="00254BDC" w:rsidRDefault="00425F74" w:rsidP="00425F74">
      <w:pPr>
        <w:rPr>
          <w:rFonts w:ascii="Times New Roman" w:hAnsi="Times New Roman" w:cs="Times New Roman"/>
          <w:sz w:val="24"/>
          <w:szCs w:val="24"/>
        </w:rPr>
      </w:pPr>
      <w:r w:rsidRPr="00254BDC">
        <w:rPr>
          <w:rFonts w:ascii="Times New Roman" w:hAnsi="Times New Roman" w:cs="Times New Roman"/>
          <w:sz w:val="24"/>
          <w:szCs w:val="24"/>
        </w:rPr>
        <w:t>Vikas M</w:t>
      </w:r>
    </w:p>
    <w:p w14:paraId="0BF8F2AB" w14:textId="77777777" w:rsidR="00425F74" w:rsidRPr="00254BDC" w:rsidRDefault="00425F74" w:rsidP="00425F74">
      <w:pPr>
        <w:rPr>
          <w:rFonts w:ascii="Times New Roman" w:hAnsi="Times New Roman" w:cs="Times New Roman"/>
          <w:sz w:val="24"/>
          <w:szCs w:val="24"/>
        </w:rPr>
      </w:pPr>
      <w:r w:rsidRPr="00254BDC">
        <w:rPr>
          <w:rFonts w:ascii="Times New Roman" w:hAnsi="Times New Roman" w:cs="Times New Roman"/>
          <w:sz w:val="24"/>
          <w:szCs w:val="24"/>
        </w:rPr>
        <w:t>Shruti Khandelwal</w:t>
      </w:r>
    </w:p>
    <w:p w14:paraId="68824DB4" w14:textId="788F9848" w:rsidR="00425F74" w:rsidRPr="00254BDC" w:rsidRDefault="00425F74" w:rsidP="00425F74">
      <w:pPr>
        <w:rPr>
          <w:rFonts w:ascii="Times New Roman" w:hAnsi="Times New Roman" w:cs="Times New Roman"/>
          <w:sz w:val="24"/>
          <w:szCs w:val="24"/>
        </w:rPr>
      </w:pPr>
      <w:proofErr w:type="spellStart"/>
      <w:r w:rsidRPr="00254BDC">
        <w:rPr>
          <w:rFonts w:ascii="Times New Roman" w:hAnsi="Times New Roman" w:cs="Times New Roman"/>
          <w:sz w:val="24"/>
          <w:szCs w:val="24"/>
        </w:rPr>
        <w:t>Jyothin</w:t>
      </w:r>
      <w:proofErr w:type="spellEnd"/>
      <w:r w:rsidR="00C410B0">
        <w:rPr>
          <w:rFonts w:ascii="Times New Roman" w:hAnsi="Times New Roman" w:cs="Times New Roman"/>
          <w:sz w:val="24"/>
          <w:szCs w:val="24"/>
        </w:rPr>
        <w:t xml:space="preserve"> K </w:t>
      </w:r>
      <w:proofErr w:type="spellStart"/>
      <w:r w:rsidR="00C410B0">
        <w:rPr>
          <w:rFonts w:ascii="Times New Roman" w:hAnsi="Times New Roman" w:cs="Times New Roman"/>
          <w:sz w:val="24"/>
          <w:szCs w:val="24"/>
        </w:rPr>
        <w:t>Jayan</w:t>
      </w:r>
      <w:proofErr w:type="spellEnd"/>
    </w:p>
    <w:p w14:paraId="69EBEC72" w14:textId="77777777" w:rsidR="00425F74" w:rsidRPr="00254BDC" w:rsidRDefault="00425F74" w:rsidP="00425F74">
      <w:pPr>
        <w:rPr>
          <w:rFonts w:ascii="Times New Roman" w:hAnsi="Times New Roman" w:cs="Times New Roman"/>
          <w:sz w:val="24"/>
          <w:szCs w:val="24"/>
        </w:rPr>
      </w:pPr>
    </w:p>
    <w:p w14:paraId="44861A69" w14:textId="6B0D3BFC" w:rsidR="00114362" w:rsidRDefault="00114362" w:rsidP="00425F74">
      <w:pPr>
        <w:rPr>
          <w:rFonts w:ascii="Times New Roman" w:hAnsi="Times New Roman" w:cs="Times New Roman"/>
          <w:sz w:val="24"/>
          <w:szCs w:val="24"/>
        </w:rPr>
      </w:pPr>
      <w:r>
        <w:rPr>
          <w:rFonts w:ascii="Times New Roman" w:hAnsi="Times New Roman" w:cs="Times New Roman"/>
          <w:sz w:val="24"/>
          <w:szCs w:val="24"/>
        </w:rPr>
        <w:t>Date: 27th</w:t>
      </w:r>
      <w:r w:rsidR="00425F74" w:rsidRPr="00254BDC">
        <w:rPr>
          <w:rFonts w:ascii="Times New Roman" w:hAnsi="Times New Roman" w:cs="Times New Roman"/>
          <w:sz w:val="24"/>
          <w:szCs w:val="24"/>
        </w:rPr>
        <w:t xml:space="preserve"> </w:t>
      </w:r>
      <w:r w:rsidRPr="00254BDC">
        <w:rPr>
          <w:rFonts w:ascii="Times New Roman" w:hAnsi="Times New Roman" w:cs="Times New Roman"/>
          <w:sz w:val="24"/>
          <w:szCs w:val="24"/>
        </w:rPr>
        <w:t>November</w:t>
      </w:r>
      <w:r w:rsidR="00425F74" w:rsidRPr="00254BDC">
        <w:rPr>
          <w:rFonts w:ascii="Times New Roman" w:hAnsi="Times New Roman" w:cs="Times New Roman"/>
          <w:sz w:val="24"/>
          <w:szCs w:val="24"/>
        </w:rPr>
        <w:t xml:space="preserve"> 2019</w:t>
      </w:r>
    </w:p>
    <w:p w14:paraId="570A532F" w14:textId="565CE33A" w:rsidR="00425F74" w:rsidRPr="00254BDC" w:rsidRDefault="00425F74" w:rsidP="00425F74">
      <w:pPr>
        <w:rPr>
          <w:rFonts w:ascii="Times New Roman" w:hAnsi="Times New Roman" w:cs="Times New Roman"/>
          <w:sz w:val="24"/>
          <w:szCs w:val="24"/>
        </w:rPr>
      </w:pPr>
      <w:r w:rsidRPr="00254BDC">
        <w:rPr>
          <w:rFonts w:ascii="Times New Roman" w:hAnsi="Times New Roman" w:cs="Times New Roman"/>
          <w:sz w:val="24"/>
          <w:szCs w:val="24"/>
        </w:rPr>
        <w:t>Place: Bengaluru</w:t>
      </w:r>
    </w:p>
    <w:p w14:paraId="379C2720" w14:textId="77777777" w:rsidR="004211FF" w:rsidRDefault="00425F74" w:rsidP="00425F74">
      <w:pPr>
        <w:jc w:val="center"/>
        <w:rPr>
          <w:b/>
          <w:bCs/>
          <w:sz w:val="32"/>
          <w:szCs w:val="32"/>
        </w:rPr>
      </w:pPr>
      <w:r>
        <w:rPr>
          <w:b/>
          <w:bCs/>
          <w:sz w:val="32"/>
          <w:szCs w:val="32"/>
        </w:rPr>
        <w:br w:type="page"/>
      </w:r>
    </w:p>
    <w:p w14:paraId="2994BD81" w14:textId="77777777" w:rsidR="004211FF" w:rsidRDefault="004211FF" w:rsidP="00425F74">
      <w:pPr>
        <w:jc w:val="center"/>
        <w:rPr>
          <w:b/>
          <w:bCs/>
          <w:sz w:val="32"/>
          <w:szCs w:val="32"/>
        </w:rPr>
      </w:pPr>
    </w:p>
    <w:p w14:paraId="000FB04A" w14:textId="0EA9DDBD" w:rsidR="00425F74" w:rsidRDefault="00425F74" w:rsidP="00425F74">
      <w:pPr>
        <w:jc w:val="center"/>
        <w:rPr>
          <w:rFonts w:ascii="Times New Roman" w:hAnsi="Times New Roman" w:cs="Times New Roman"/>
          <w:b/>
          <w:sz w:val="32"/>
          <w:szCs w:val="32"/>
          <w:u w:val="single"/>
        </w:rPr>
      </w:pPr>
      <w:r>
        <w:rPr>
          <w:rFonts w:ascii="Times New Roman" w:hAnsi="Times New Roman" w:cs="Times New Roman"/>
          <w:b/>
          <w:sz w:val="32"/>
          <w:szCs w:val="32"/>
          <w:u w:val="single"/>
        </w:rPr>
        <w:t>Certificate of Completion</w:t>
      </w:r>
    </w:p>
    <w:p w14:paraId="74EAB303" w14:textId="77777777" w:rsidR="00425F74" w:rsidRDefault="00425F74" w:rsidP="00425F74">
      <w:pPr>
        <w:rPr>
          <w:rFonts w:ascii="Times New Roman" w:hAnsi="Times New Roman" w:cs="Times New Roman"/>
          <w:b/>
          <w:sz w:val="24"/>
          <w:szCs w:val="24"/>
          <w:u w:val="single"/>
        </w:rPr>
      </w:pPr>
    </w:p>
    <w:p w14:paraId="6AE279C4" w14:textId="77777777" w:rsidR="00425F74" w:rsidRDefault="00425F74" w:rsidP="00CD5A8F">
      <w:pPr>
        <w:jc w:val="both"/>
        <w:rPr>
          <w:rFonts w:ascii="Times New Roman" w:hAnsi="Times New Roman" w:cs="Times New Roman"/>
          <w:sz w:val="24"/>
          <w:szCs w:val="24"/>
        </w:rPr>
      </w:pPr>
      <w:r>
        <w:rPr>
          <w:rFonts w:ascii="Times New Roman" w:hAnsi="Times New Roman" w:cs="Times New Roman"/>
          <w:sz w:val="24"/>
          <w:szCs w:val="24"/>
        </w:rPr>
        <w:t xml:space="preserve">           I hereby certify that the project titled “Delinquency Prediction for a Loan in Service using Analytics Data” was undertaken and completed under my guidance and supervision by Shweta Sharma, </w:t>
      </w:r>
      <w:proofErr w:type="spellStart"/>
      <w:r>
        <w:rPr>
          <w:rFonts w:ascii="Times New Roman" w:hAnsi="Times New Roman" w:cs="Times New Roman"/>
          <w:sz w:val="24"/>
          <w:szCs w:val="24"/>
        </w:rPr>
        <w:t>Sharmita</w:t>
      </w:r>
      <w:proofErr w:type="spellEnd"/>
      <w:r>
        <w:rPr>
          <w:rFonts w:ascii="Times New Roman" w:hAnsi="Times New Roman" w:cs="Times New Roman"/>
          <w:sz w:val="24"/>
          <w:szCs w:val="24"/>
        </w:rPr>
        <w:t xml:space="preserve"> Roy, Vikas M, Shruti Khandelwal and </w:t>
      </w:r>
      <w:proofErr w:type="spellStart"/>
      <w:r>
        <w:rPr>
          <w:rFonts w:ascii="Times New Roman" w:hAnsi="Times New Roman" w:cs="Times New Roman"/>
          <w:sz w:val="24"/>
          <w:szCs w:val="24"/>
        </w:rPr>
        <w:t>Jyothin</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Jayan</w:t>
      </w:r>
      <w:proofErr w:type="spellEnd"/>
      <w:r>
        <w:rPr>
          <w:rFonts w:ascii="Times New Roman" w:hAnsi="Times New Roman" w:cs="Times New Roman"/>
          <w:sz w:val="24"/>
          <w:szCs w:val="24"/>
        </w:rPr>
        <w:t>, students of July A 2019 Batch of the Post Graduate Program in Data Science &amp; Engineering, Bengaluru.</w:t>
      </w:r>
    </w:p>
    <w:p w14:paraId="0D664F9D" w14:textId="77777777" w:rsidR="00425F74" w:rsidRDefault="00425F74" w:rsidP="00425F74">
      <w:pPr>
        <w:rPr>
          <w:rFonts w:ascii="Times New Roman" w:hAnsi="Times New Roman" w:cs="Times New Roman"/>
          <w:sz w:val="24"/>
          <w:szCs w:val="24"/>
        </w:rPr>
      </w:pPr>
    </w:p>
    <w:p w14:paraId="2908F3CE" w14:textId="77777777" w:rsidR="00425F74" w:rsidRDefault="00425F74" w:rsidP="00425F74">
      <w:pPr>
        <w:rPr>
          <w:rFonts w:ascii="Times New Roman" w:hAnsi="Times New Roman" w:cs="Times New Roman"/>
          <w:sz w:val="24"/>
          <w:szCs w:val="24"/>
        </w:rPr>
      </w:pPr>
    </w:p>
    <w:p w14:paraId="577E0166" w14:textId="77777777" w:rsidR="00425F74" w:rsidRDefault="00425F74" w:rsidP="00425F74">
      <w:pPr>
        <w:rPr>
          <w:rFonts w:ascii="Times New Roman" w:hAnsi="Times New Roman" w:cs="Times New Roman"/>
          <w:sz w:val="24"/>
          <w:szCs w:val="24"/>
        </w:rPr>
      </w:pPr>
      <w:r>
        <w:rPr>
          <w:rFonts w:ascii="Times New Roman" w:hAnsi="Times New Roman" w:cs="Times New Roman"/>
          <w:sz w:val="24"/>
          <w:szCs w:val="24"/>
        </w:rPr>
        <w:t>Ms. Vidhya K</w:t>
      </w:r>
    </w:p>
    <w:p w14:paraId="18087E8C" w14:textId="77777777" w:rsidR="00425F74" w:rsidRDefault="00425F74" w:rsidP="00425F74">
      <w:pPr>
        <w:rPr>
          <w:rFonts w:ascii="Times New Roman" w:hAnsi="Times New Roman" w:cs="Times New Roman"/>
          <w:sz w:val="24"/>
          <w:szCs w:val="24"/>
        </w:rPr>
      </w:pPr>
    </w:p>
    <w:p w14:paraId="67CEB744" w14:textId="35DAC6BD" w:rsidR="00425F74" w:rsidRDefault="00425F74" w:rsidP="00425F74">
      <w:pPr>
        <w:rPr>
          <w:rFonts w:ascii="Times New Roman" w:hAnsi="Times New Roman" w:cs="Times New Roman"/>
          <w:sz w:val="24"/>
          <w:szCs w:val="24"/>
        </w:rPr>
      </w:pPr>
      <w:r>
        <w:rPr>
          <w:rFonts w:ascii="Times New Roman" w:hAnsi="Times New Roman" w:cs="Times New Roman"/>
          <w:sz w:val="24"/>
          <w:szCs w:val="24"/>
        </w:rPr>
        <w:t>Date: 27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November, 2019</w:t>
      </w:r>
    </w:p>
    <w:p w14:paraId="2106AB76" w14:textId="422607F1" w:rsidR="00AE0A23" w:rsidRPr="00425F74" w:rsidRDefault="00425F74">
      <w:pPr>
        <w:rPr>
          <w:rFonts w:ascii="Times New Roman" w:hAnsi="Times New Roman" w:cs="Times New Roman"/>
          <w:sz w:val="24"/>
          <w:szCs w:val="24"/>
        </w:rPr>
      </w:pPr>
      <w:r>
        <w:rPr>
          <w:rFonts w:ascii="Times New Roman" w:hAnsi="Times New Roman" w:cs="Times New Roman"/>
          <w:sz w:val="24"/>
          <w:szCs w:val="24"/>
        </w:rPr>
        <w:br w:type="page"/>
      </w:r>
    </w:p>
    <w:p w14:paraId="3CE5A62C" w14:textId="77777777" w:rsidR="00AE0A23" w:rsidRDefault="00AE0A23" w:rsidP="002B21AE">
      <w:pPr>
        <w:rPr>
          <w:b/>
          <w:bCs/>
          <w:sz w:val="32"/>
          <w:szCs w:val="32"/>
        </w:rPr>
      </w:pPr>
    </w:p>
    <w:p w14:paraId="44CE1D6F" w14:textId="75BBFAF2" w:rsidR="003562C8" w:rsidRPr="007230F7" w:rsidRDefault="003562C8" w:rsidP="001B4BB1">
      <w:pPr>
        <w:jc w:val="center"/>
        <w:rPr>
          <w:rFonts w:ascii="Times New Roman" w:hAnsi="Times New Roman" w:cs="Times New Roman"/>
          <w:b/>
          <w:bCs/>
          <w:sz w:val="32"/>
          <w:szCs w:val="32"/>
          <w:u w:val="single"/>
        </w:rPr>
      </w:pPr>
    </w:p>
    <w:sdt>
      <w:sdtPr>
        <w:id w:val="12967203"/>
        <w:docPartObj>
          <w:docPartGallery w:val="Table of Contents"/>
          <w:docPartUnique/>
        </w:docPartObj>
      </w:sdtPr>
      <w:sdtEndPr>
        <w:rPr>
          <w:b/>
          <w:bCs/>
          <w:caps w:val="0"/>
          <w:noProof/>
          <w:color w:val="auto"/>
          <w:spacing w:val="0"/>
          <w:sz w:val="20"/>
          <w:szCs w:val="20"/>
        </w:rPr>
      </w:sdtEndPr>
      <w:sdtContent>
        <w:p w14:paraId="0B35FF66" w14:textId="74D0914B" w:rsidR="00BC24BF" w:rsidRDefault="00BC24BF">
          <w:pPr>
            <w:pStyle w:val="TOCHeading"/>
          </w:pPr>
          <w:r>
            <w:t>Table of Contents</w:t>
          </w:r>
        </w:p>
        <w:p w14:paraId="0D722D2B" w14:textId="4DB8139C" w:rsidR="00BC24BF" w:rsidRDefault="00BC24BF">
          <w:pPr>
            <w:pStyle w:val="TOC1"/>
            <w:tabs>
              <w:tab w:val="right" w:leader="dot" w:pos="9736"/>
            </w:tabs>
            <w:rPr>
              <w:noProof/>
              <w:sz w:val="22"/>
              <w:szCs w:val="22"/>
              <w:lang w:eastAsia="en-IN"/>
            </w:rPr>
          </w:pPr>
          <w:r>
            <w:fldChar w:fldCharType="begin"/>
          </w:r>
          <w:r>
            <w:instrText xml:space="preserve"> TOC \o "1-3" \h \z \u </w:instrText>
          </w:r>
          <w:r>
            <w:fldChar w:fldCharType="separate"/>
          </w:r>
          <w:bookmarkStart w:id="0" w:name="_GoBack"/>
          <w:bookmarkEnd w:id="0"/>
          <w:r w:rsidRPr="00714DF9">
            <w:rPr>
              <w:rStyle w:val="Hyperlink"/>
              <w:noProof/>
            </w:rPr>
            <w:fldChar w:fldCharType="begin"/>
          </w:r>
          <w:r w:rsidRPr="00714DF9">
            <w:rPr>
              <w:rStyle w:val="Hyperlink"/>
              <w:noProof/>
            </w:rPr>
            <w:instrText xml:space="preserve"> </w:instrText>
          </w:r>
          <w:r>
            <w:rPr>
              <w:noProof/>
            </w:rPr>
            <w:instrText>HYPERLINK \l "_Toc25844027"</w:instrText>
          </w:r>
          <w:r w:rsidRPr="00714DF9">
            <w:rPr>
              <w:rStyle w:val="Hyperlink"/>
              <w:noProof/>
            </w:rPr>
            <w:instrText xml:space="preserve"> </w:instrText>
          </w:r>
          <w:r w:rsidRPr="00714DF9">
            <w:rPr>
              <w:rStyle w:val="Hyperlink"/>
              <w:noProof/>
            </w:rPr>
          </w:r>
          <w:r w:rsidRPr="00714DF9">
            <w:rPr>
              <w:rStyle w:val="Hyperlink"/>
              <w:noProof/>
            </w:rPr>
            <w:fldChar w:fldCharType="separate"/>
          </w:r>
          <w:r w:rsidRPr="00714DF9">
            <w:rPr>
              <w:rStyle w:val="Hyperlink"/>
              <w:noProof/>
            </w:rPr>
            <w:t>Introduction</w:t>
          </w:r>
          <w:r>
            <w:rPr>
              <w:noProof/>
              <w:webHidden/>
            </w:rPr>
            <w:tab/>
          </w:r>
          <w:r>
            <w:rPr>
              <w:noProof/>
              <w:webHidden/>
            </w:rPr>
            <w:fldChar w:fldCharType="begin"/>
          </w:r>
          <w:r>
            <w:rPr>
              <w:noProof/>
              <w:webHidden/>
            </w:rPr>
            <w:instrText xml:space="preserve"> PAGEREF _Toc25844027 \h </w:instrText>
          </w:r>
          <w:r>
            <w:rPr>
              <w:noProof/>
              <w:webHidden/>
            </w:rPr>
          </w:r>
          <w:r>
            <w:rPr>
              <w:noProof/>
              <w:webHidden/>
            </w:rPr>
            <w:fldChar w:fldCharType="separate"/>
          </w:r>
          <w:r>
            <w:rPr>
              <w:noProof/>
              <w:webHidden/>
            </w:rPr>
            <w:t>8</w:t>
          </w:r>
          <w:r>
            <w:rPr>
              <w:noProof/>
              <w:webHidden/>
            </w:rPr>
            <w:fldChar w:fldCharType="end"/>
          </w:r>
          <w:r w:rsidRPr="00714DF9">
            <w:rPr>
              <w:rStyle w:val="Hyperlink"/>
              <w:noProof/>
            </w:rPr>
            <w:fldChar w:fldCharType="end"/>
          </w:r>
        </w:p>
        <w:p w14:paraId="703B7088" w14:textId="6639DA8E" w:rsidR="00BC24BF" w:rsidRDefault="00BC24BF">
          <w:pPr>
            <w:pStyle w:val="TOC2"/>
            <w:tabs>
              <w:tab w:val="right" w:leader="dot" w:pos="9736"/>
            </w:tabs>
            <w:rPr>
              <w:noProof/>
              <w:sz w:val="22"/>
              <w:szCs w:val="22"/>
              <w:lang w:eastAsia="en-IN"/>
            </w:rPr>
          </w:pPr>
          <w:hyperlink w:anchor="_Toc25844028" w:history="1">
            <w:r w:rsidRPr="00714DF9">
              <w:rPr>
                <w:rStyle w:val="Hyperlink"/>
                <w:noProof/>
              </w:rPr>
              <w:t>Industry Review – Current practices, Background Research</w:t>
            </w:r>
            <w:r>
              <w:rPr>
                <w:noProof/>
                <w:webHidden/>
              </w:rPr>
              <w:tab/>
            </w:r>
            <w:r>
              <w:rPr>
                <w:noProof/>
                <w:webHidden/>
              </w:rPr>
              <w:fldChar w:fldCharType="begin"/>
            </w:r>
            <w:r>
              <w:rPr>
                <w:noProof/>
                <w:webHidden/>
              </w:rPr>
              <w:instrText xml:space="preserve"> PAGEREF _Toc25844028 \h </w:instrText>
            </w:r>
            <w:r>
              <w:rPr>
                <w:noProof/>
                <w:webHidden/>
              </w:rPr>
            </w:r>
            <w:r>
              <w:rPr>
                <w:noProof/>
                <w:webHidden/>
              </w:rPr>
              <w:fldChar w:fldCharType="separate"/>
            </w:r>
            <w:r>
              <w:rPr>
                <w:noProof/>
                <w:webHidden/>
              </w:rPr>
              <w:t>8</w:t>
            </w:r>
            <w:r>
              <w:rPr>
                <w:noProof/>
                <w:webHidden/>
              </w:rPr>
              <w:fldChar w:fldCharType="end"/>
            </w:r>
          </w:hyperlink>
        </w:p>
        <w:p w14:paraId="33590E2A" w14:textId="496B05DC" w:rsidR="00BC24BF" w:rsidRDefault="00BC24BF">
          <w:pPr>
            <w:pStyle w:val="TOC2"/>
            <w:tabs>
              <w:tab w:val="right" w:leader="dot" w:pos="9736"/>
            </w:tabs>
            <w:rPr>
              <w:noProof/>
              <w:sz w:val="22"/>
              <w:szCs w:val="22"/>
              <w:lang w:eastAsia="en-IN"/>
            </w:rPr>
          </w:pPr>
          <w:hyperlink w:anchor="_Toc25844029" w:history="1">
            <w:r w:rsidRPr="00714DF9">
              <w:rPr>
                <w:rStyle w:val="Hyperlink"/>
                <w:noProof/>
              </w:rPr>
              <w:t>Current Practices in the loan prediction:</w:t>
            </w:r>
            <w:r>
              <w:rPr>
                <w:noProof/>
                <w:webHidden/>
              </w:rPr>
              <w:tab/>
            </w:r>
            <w:r>
              <w:rPr>
                <w:noProof/>
                <w:webHidden/>
              </w:rPr>
              <w:fldChar w:fldCharType="begin"/>
            </w:r>
            <w:r>
              <w:rPr>
                <w:noProof/>
                <w:webHidden/>
              </w:rPr>
              <w:instrText xml:space="preserve"> PAGEREF _Toc25844029 \h </w:instrText>
            </w:r>
            <w:r>
              <w:rPr>
                <w:noProof/>
                <w:webHidden/>
              </w:rPr>
            </w:r>
            <w:r>
              <w:rPr>
                <w:noProof/>
                <w:webHidden/>
              </w:rPr>
              <w:fldChar w:fldCharType="separate"/>
            </w:r>
            <w:r>
              <w:rPr>
                <w:noProof/>
                <w:webHidden/>
              </w:rPr>
              <w:t>9</w:t>
            </w:r>
            <w:r>
              <w:rPr>
                <w:noProof/>
                <w:webHidden/>
              </w:rPr>
              <w:fldChar w:fldCharType="end"/>
            </w:r>
          </w:hyperlink>
        </w:p>
        <w:p w14:paraId="7A81255D" w14:textId="54BB996C" w:rsidR="00BC24BF" w:rsidRDefault="00BC24BF">
          <w:pPr>
            <w:pStyle w:val="TOC2"/>
            <w:tabs>
              <w:tab w:val="right" w:leader="dot" w:pos="9736"/>
            </w:tabs>
            <w:rPr>
              <w:noProof/>
              <w:sz w:val="22"/>
              <w:szCs w:val="22"/>
              <w:lang w:eastAsia="en-IN"/>
            </w:rPr>
          </w:pPr>
          <w:hyperlink w:anchor="_Toc25844030" w:history="1">
            <w:r w:rsidRPr="00714DF9">
              <w:rPr>
                <w:rStyle w:val="Hyperlink"/>
                <w:noProof/>
              </w:rPr>
              <w:t>Delinquency prediction and machine learning:</w:t>
            </w:r>
            <w:r>
              <w:rPr>
                <w:noProof/>
                <w:webHidden/>
              </w:rPr>
              <w:tab/>
            </w:r>
            <w:r>
              <w:rPr>
                <w:noProof/>
                <w:webHidden/>
              </w:rPr>
              <w:fldChar w:fldCharType="begin"/>
            </w:r>
            <w:r>
              <w:rPr>
                <w:noProof/>
                <w:webHidden/>
              </w:rPr>
              <w:instrText xml:space="preserve"> PAGEREF _Toc25844030 \h </w:instrText>
            </w:r>
            <w:r>
              <w:rPr>
                <w:noProof/>
                <w:webHidden/>
              </w:rPr>
            </w:r>
            <w:r>
              <w:rPr>
                <w:noProof/>
                <w:webHidden/>
              </w:rPr>
              <w:fldChar w:fldCharType="separate"/>
            </w:r>
            <w:r>
              <w:rPr>
                <w:noProof/>
                <w:webHidden/>
              </w:rPr>
              <w:t>10</w:t>
            </w:r>
            <w:r>
              <w:rPr>
                <w:noProof/>
                <w:webHidden/>
              </w:rPr>
              <w:fldChar w:fldCharType="end"/>
            </w:r>
          </w:hyperlink>
        </w:p>
        <w:p w14:paraId="47836542" w14:textId="3570A0C3" w:rsidR="00BC24BF" w:rsidRDefault="00BC24BF">
          <w:pPr>
            <w:pStyle w:val="TOC2"/>
            <w:tabs>
              <w:tab w:val="right" w:leader="dot" w:pos="9736"/>
            </w:tabs>
            <w:rPr>
              <w:noProof/>
              <w:sz w:val="22"/>
              <w:szCs w:val="22"/>
              <w:lang w:eastAsia="en-IN"/>
            </w:rPr>
          </w:pPr>
          <w:hyperlink w:anchor="_Toc25844031" w:history="1">
            <w:r w:rsidRPr="00714DF9">
              <w:rPr>
                <w:rStyle w:val="Hyperlink"/>
                <w:noProof/>
              </w:rPr>
              <w:t>Literature Survey - Publications, Application, past and undergoing</w:t>
            </w:r>
            <w:r w:rsidRPr="00714DF9">
              <w:rPr>
                <w:rStyle w:val="Hyperlink"/>
                <w:noProof/>
                <w:spacing w:val="-5"/>
              </w:rPr>
              <w:t xml:space="preserve"> </w:t>
            </w:r>
            <w:r w:rsidRPr="00714DF9">
              <w:rPr>
                <w:rStyle w:val="Hyperlink"/>
                <w:noProof/>
              </w:rPr>
              <w:t>research:</w:t>
            </w:r>
            <w:r>
              <w:rPr>
                <w:noProof/>
                <w:webHidden/>
              </w:rPr>
              <w:tab/>
            </w:r>
            <w:r>
              <w:rPr>
                <w:noProof/>
                <w:webHidden/>
              </w:rPr>
              <w:fldChar w:fldCharType="begin"/>
            </w:r>
            <w:r>
              <w:rPr>
                <w:noProof/>
                <w:webHidden/>
              </w:rPr>
              <w:instrText xml:space="preserve"> PAGEREF _Toc25844031 \h </w:instrText>
            </w:r>
            <w:r>
              <w:rPr>
                <w:noProof/>
                <w:webHidden/>
              </w:rPr>
            </w:r>
            <w:r>
              <w:rPr>
                <w:noProof/>
                <w:webHidden/>
              </w:rPr>
              <w:fldChar w:fldCharType="separate"/>
            </w:r>
            <w:r>
              <w:rPr>
                <w:noProof/>
                <w:webHidden/>
              </w:rPr>
              <w:t>10</w:t>
            </w:r>
            <w:r>
              <w:rPr>
                <w:noProof/>
                <w:webHidden/>
              </w:rPr>
              <w:fldChar w:fldCharType="end"/>
            </w:r>
          </w:hyperlink>
        </w:p>
        <w:p w14:paraId="16D07437" w14:textId="38176778" w:rsidR="00BC24BF" w:rsidRDefault="00BC24BF">
          <w:pPr>
            <w:pStyle w:val="TOC2"/>
            <w:tabs>
              <w:tab w:val="right" w:leader="dot" w:pos="9736"/>
            </w:tabs>
            <w:rPr>
              <w:noProof/>
              <w:sz w:val="22"/>
              <w:szCs w:val="22"/>
              <w:lang w:eastAsia="en-IN"/>
            </w:rPr>
          </w:pPr>
          <w:hyperlink w:anchor="_Toc25844032" w:history="1">
            <w:r w:rsidRPr="00714DF9">
              <w:rPr>
                <w:rStyle w:val="Hyperlink"/>
                <w:noProof/>
              </w:rPr>
              <w:t>Applications of Loan Delinquency:</w:t>
            </w:r>
            <w:r>
              <w:rPr>
                <w:noProof/>
                <w:webHidden/>
              </w:rPr>
              <w:tab/>
            </w:r>
            <w:r>
              <w:rPr>
                <w:noProof/>
                <w:webHidden/>
              </w:rPr>
              <w:fldChar w:fldCharType="begin"/>
            </w:r>
            <w:r>
              <w:rPr>
                <w:noProof/>
                <w:webHidden/>
              </w:rPr>
              <w:instrText xml:space="preserve"> PAGEREF _Toc25844032 \h </w:instrText>
            </w:r>
            <w:r>
              <w:rPr>
                <w:noProof/>
                <w:webHidden/>
              </w:rPr>
            </w:r>
            <w:r>
              <w:rPr>
                <w:noProof/>
                <w:webHidden/>
              </w:rPr>
              <w:fldChar w:fldCharType="separate"/>
            </w:r>
            <w:r>
              <w:rPr>
                <w:noProof/>
                <w:webHidden/>
              </w:rPr>
              <w:t>11</w:t>
            </w:r>
            <w:r>
              <w:rPr>
                <w:noProof/>
                <w:webHidden/>
              </w:rPr>
              <w:fldChar w:fldCharType="end"/>
            </w:r>
          </w:hyperlink>
        </w:p>
        <w:p w14:paraId="56071049" w14:textId="312A0C6A" w:rsidR="00BC24BF" w:rsidRDefault="00BC24BF">
          <w:pPr>
            <w:pStyle w:val="TOC2"/>
            <w:tabs>
              <w:tab w:val="right" w:leader="dot" w:pos="9736"/>
            </w:tabs>
            <w:rPr>
              <w:noProof/>
              <w:sz w:val="22"/>
              <w:szCs w:val="22"/>
              <w:lang w:eastAsia="en-IN"/>
            </w:rPr>
          </w:pPr>
          <w:hyperlink w:anchor="_Toc25844033" w:history="1">
            <w:r w:rsidRPr="00714DF9">
              <w:rPr>
                <w:rStyle w:val="Hyperlink"/>
                <w:noProof/>
              </w:rPr>
              <w:t>Past Research:</w:t>
            </w:r>
            <w:r>
              <w:rPr>
                <w:noProof/>
                <w:webHidden/>
              </w:rPr>
              <w:tab/>
            </w:r>
            <w:r>
              <w:rPr>
                <w:noProof/>
                <w:webHidden/>
              </w:rPr>
              <w:fldChar w:fldCharType="begin"/>
            </w:r>
            <w:r>
              <w:rPr>
                <w:noProof/>
                <w:webHidden/>
              </w:rPr>
              <w:instrText xml:space="preserve"> PAGEREF _Toc25844033 \h </w:instrText>
            </w:r>
            <w:r>
              <w:rPr>
                <w:noProof/>
                <w:webHidden/>
              </w:rPr>
            </w:r>
            <w:r>
              <w:rPr>
                <w:noProof/>
                <w:webHidden/>
              </w:rPr>
              <w:fldChar w:fldCharType="separate"/>
            </w:r>
            <w:r>
              <w:rPr>
                <w:noProof/>
                <w:webHidden/>
              </w:rPr>
              <w:t>12</w:t>
            </w:r>
            <w:r>
              <w:rPr>
                <w:noProof/>
                <w:webHidden/>
              </w:rPr>
              <w:fldChar w:fldCharType="end"/>
            </w:r>
          </w:hyperlink>
        </w:p>
        <w:p w14:paraId="6808A419" w14:textId="10D0D4FD" w:rsidR="00BC24BF" w:rsidRDefault="00BC24BF">
          <w:pPr>
            <w:pStyle w:val="TOC2"/>
            <w:tabs>
              <w:tab w:val="right" w:leader="dot" w:pos="9736"/>
            </w:tabs>
            <w:rPr>
              <w:noProof/>
              <w:sz w:val="22"/>
              <w:szCs w:val="22"/>
              <w:lang w:eastAsia="en-IN"/>
            </w:rPr>
          </w:pPr>
          <w:hyperlink w:anchor="_Toc25844034" w:history="1">
            <w:r w:rsidRPr="00714DF9">
              <w:rPr>
                <w:rStyle w:val="Hyperlink"/>
                <w:noProof/>
              </w:rPr>
              <w:t>Current Research:</w:t>
            </w:r>
            <w:r>
              <w:rPr>
                <w:noProof/>
                <w:webHidden/>
              </w:rPr>
              <w:tab/>
            </w:r>
            <w:r>
              <w:rPr>
                <w:noProof/>
                <w:webHidden/>
              </w:rPr>
              <w:fldChar w:fldCharType="begin"/>
            </w:r>
            <w:r>
              <w:rPr>
                <w:noProof/>
                <w:webHidden/>
              </w:rPr>
              <w:instrText xml:space="preserve"> PAGEREF _Toc25844034 \h </w:instrText>
            </w:r>
            <w:r>
              <w:rPr>
                <w:noProof/>
                <w:webHidden/>
              </w:rPr>
            </w:r>
            <w:r>
              <w:rPr>
                <w:noProof/>
                <w:webHidden/>
              </w:rPr>
              <w:fldChar w:fldCharType="separate"/>
            </w:r>
            <w:r>
              <w:rPr>
                <w:noProof/>
                <w:webHidden/>
              </w:rPr>
              <w:t>12</w:t>
            </w:r>
            <w:r>
              <w:rPr>
                <w:noProof/>
                <w:webHidden/>
              </w:rPr>
              <w:fldChar w:fldCharType="end"/>
            </w:r>
          </w:hyperlink>
        </w:p>
        <w:p w14:paraId="2E8C3C48" w14:textId="04C6E6C2" w:rsidR="00BC24BF" w:rsidRDefault="00BC24BF">
          <w:pPr>
            <w:pStyle w:val="TOC1"/>
            <w:tabs>
              <w:tab w:val="right" w:leader="dot" w:pos="9736"/>
            </w:tabs>
            <w:rPr>
              <w:noProof/>
              <w:sz w:val="22"/>
              <w:szCs w:val="22"/>
              <w:lang w:eastAsia="en-IN"/>
            </w:rPr>
          </w:pPr>
          <w:hyperlink w:anchor="_Toc25844035" w:history="1">
            <w:r w:rsidRPr="00714DF9">
              <w:rPr>
                <w:rStyle w:val="Hyperlink"/>
                <w:noProof/>
              </w:rPr>
              <w:t>Data Dictionary and Preprocessing Data Analysis:</w:t>
            </w:r>
            <w:r>
              <w:rPr>
                <w:noProof/>
                <w:webHidden/>
              </w:rPr>
              <w:tab/>
            </w:r>
            <w:r>
              <w:rPr>
                <w:noProof/>
                <w:webHidden/>
              </w:rPr>
              <w:fldChar w:fldCharType="begin"/>
            </w:r>
            <w:r>
              <w:rPr>
                <w:noProof/>
                <w:webHidden/>
              </w:rPr>
              <w:instrText xml:space="preserve"> PAGEREF _Toc25844035 \h </w:instrText>
            </w:r>
            <w:r>
              <w:rPr>
                <w:noProof/>
                <w:webHidden/>
              </w:rPr>
            </w:r>
            <w:r>
              <w:rPr>
                <w:noProof/>
                <w:webHidden/>
              </w:rPr>
              <w:fldChar w:fldCharType="separate"/>
            </w:r>
            <w:r>
              <w:rPr>
                <w:noProof/>
                <w:webHidden/>
              </w:rPr>
              <w:t>13</w:t>
            </w:r>
            <w:r>
              <w:rPr>
                <w:noProof/>
                <w:webHidden/>
              </w:rPr>
              <w:fldChar w:fldCharType="end"/>
            </w:r>
          </w:hyperlink>
        </w:p>
        <w:p w14:paraId="54F170E5" w14:textId="7A2083C4" w:rsidR="00BC24BF" w:rsidRDefault="00BC24BF">
          <w:pPr>
            <w:pStyle w:val="TOC2"/>
            <w:tabs>
              <w:tab w:val="right" w:leader="dot" w:pos="9736"/>
            </w:tabs>
            <w:rPr>
              <w:noProof/>
              <w:sz w:val="22"/>
              <w:szCs w:val="22"/>
              <w:lang w:eastAsia="en-IN"/>
            </w:rPr>
          </w:pPr>
          <w:hyperlink w:anchor="_Toc25844036" w:history="1">
            <w:r w:rsidRPr="00714DF9">
              <w:rPr>
                <w:rStyle w:val="Hyperlink"/>
                <w:noProof/>
              </w:rPr>
              <w:t>About Features:</w:t>
            </w:r>
            <w:r>
              <w:rPr>
                <w:noProof/>
                <w:webHidden/>
              </w:rPr>
              <w:tab/>
            </w:r>
            <w:r>
              <w:rPr>
                <w:noProof/>
                <w:webHidden/>
              </w:rPr>
              <w:fldChar w:fldCharType="begin"/>
            </w:r>
            <w:r>
              <w:rPr>
                <w:noProof/>
                <w:webHidden/>
              </w:rPr>
              <w:instrText xml:space="preserve"> PAGEREF _Toc25844036 \h </w:instrText>
            </w:r>
            <w:r>
              <w:rPr>
                <w:noProof/>
                <w:webHidden/>
              </w:rPr>
            </w:r>
            <w:r>
              <w:rPr>
                <w:noProof/>
                <w:webHidden/>
              </w:rPr>
              <w:fldChar w:fldCharType="separate"/>
            </w:r>
            <w:r>
              <w:rPr>
                <w:noProof/>
                <w:webHidden/>
              </w:rPr>
              <w:t>14</w:t>
            </w:r>
            <w:r>
              <w:rPr>
                <w:noProof/>
                <w:webHidden/>
              </w:rPr>
              <w:fldChar w:fldCharType="end"/>
            </w:r>
          </w:hyperlink>
        </w:p>
        <w:p w14:paraId="4D84D9C2" w14:textId="14E8E82A" w:rsidR="00BC24BF" w:rsidRDefault="00BC24BF">
          <w:pPr>
            <w:pStyle w:val="TOC2"/>
            <w:tabs>
              <w:tab w:val="right" w:leader="dot" w:pos="9736"/>
            </w:tabs>
            <w:rPr>
              <w:noProof/>
              <w:sz w:val="22"/>
              <w:szCs w:val="22"/>
              <w:lang w:eastAsia="en-IN"/>
            </w:rPr>
          </w:pPr>
          <w:hyperlink w:anchor="_Toc25844037" w:history="1">
            <w:r w:rsidRPr="00714DF9">
              <w:rPr>
                <w:rStyle w:val="Hyperlink"/>
                <w:noProof/>
              </w:rPr>
              <w:t>Irrelevant Columns:</w:t>
            </w:r>
            <w:r>
              <w:rPr>
                <w:noProof/>
                <w:webHidden/>
              </w:rPr>
              <w:tab/>
            </w:r>
            <w:r>
              <w:rPr>
                <w:noProof/>
                <w:webHidden/>
              </w:rPr>
              <w:fldChar w:fldCharType="begin"/>
            </w:r>
            <w:r>
              <w:rPr>
                <w:noProof/>
                <w:webHidden/>
              </w:rPr>
              <w:instrText xml:space="preserve"> PAGEREF _Toc25844037 \h </w:instrText>
            </w:r>
            <w:r>
              <w:rPr>
                <w:noProof/>
                <w:webHidden/>
              </w:rPr>
            </w:r>
            <w:r>
              <w:rPr>
                <w:noProof/>
                <w:webHidden/>
              </w:rPr>
              <w:fldChar w:fldCharType="separate"/>
            </w:r>
            <w:r>
              <w:rPr>
                <w:noProof/>
                <w:webHidden/>
              </w:rPr>
              <w:t>16</w:t>
            </w:r>
            <w:r>
              <w:rPr>
                <w:noProof/>
                <w:webHidden/>
              </w:rPr>
              <w:fldChar w:fldCharType="end"/>
            </w:r>
          </w:hyperlink>
        </w:p>
        <w:p w14:paraId="7CA2B5C6" w14:textId="121CBAA8" w:rsidR="00BC24BF" w:rsidRDefault="00BC24BF">
          <w:pPr>
            <w:pStyle w:val="TOC2"/>
            <w:tabs>
              <w:tab w:val="right" w:leader="dot" w:pos="9736"/>
            </w:tabs>
            <w:rPr>
              <w:noProof/>
              <w:sz w:val="22"/>
              <w:szCs w:val="22"/>
              <w:lang w:eastAsia="en-IN"/>
            </w:rPr>
          </w:pPr>
          <w:hyperlink w:anchor="_Toc25844038" w:history="1">
            <w:r w:rsidRPr="00714DF9">
              <w:rPr>
                <w:rStyle w:val="Hyperlink"/>
                <w:noProof/>
              </w:rPr>
              <w:t>Alternate sources of data that can supplement the core dataset</w:t>
            </w:r>
            <w:r>
              <w:rPr>
                <w:noProof/>
                <w:webHidden/>
              </w:rPr>
              <w:tab/>
            </w:r>
            <w:r>
              <w:rPr>
                <w:noProof/>
                <w:webHidden/>
              </w:rPr>
              <w:fldChar w:fldCharType="begin"/>
            </w:r>
            <w:r>
              <w:rPr>
                <w:noProof/>
                <w:webHidden/>
              </w:rPr>
              <w:instrText xml:space="preserve"> PAGEREF _Toc25844038 \h </w:instrText>
            </w:r>
            <w:r>
              <w:rPr>
                <w:noProof/>
                <w:webHidden/>
              </w:rPr>
            </w:r>
            <w:r>
              <w:rPr>
                <w:noProof/>
                <w:webHidden/>
              </w:rPr>
              <w:fldChar w:fldCharType="separate"/>
            </w:r>
            <w:r>
              <w:rPr>
                <w:noProof/>
                <w:webHidden/>
              </w:rPr>
              <w:t>16</w:t>
            </w:r>
            <w:r>
              <w:rPr>
                <w:noProof/>
                <w:webHidden/>
              </w:rPr>
              <w:fldChar w:fldCharType="end"/>
            </w:r>
          </w:hyperlink>
        </w:p>
        <w:p w14:paraId="09246604" w14:textId="324C3233" w:rsidR="00BC24BF" w:rsidRDefault="00BC24BF">
          <w:pPr>
            <w:pStyle w:val="TOC2"/>
            <w:tabs>
              <w:tab w:val="right" w:leader="dot" w:pos="9736"/>
            </w:tabs>
            <w:rPr>
              <w:noProof/>
              <w:sz w:val="22"/>
              <w:szCs w:val="22"/>
              <w:lang w:eastAsia="en-IN"/>
            </w:rPr>
          </w:pPr>
          <w:hyperlink w:anchor="_Toc25844039" w:history="1">
            <w:r w:rsidRPr="00714DF9">
              <w:rPr>
                <w:rStyle w:val="Hyperlink"/>
                <w:noProof/>
              </w:rPr>
              <w:t>Project Statement</w:t>
            </w:r>
            <w:r>
              <w:rPr>
                <w:noProof/>
                <w:webHidden/>
              </w:rPr>
              <w:tab/>
            </w:r>
            <w:r>
              <w:rPr>
                <w:noProof/>
                <w:webHidden/>
              </w:rPr>
              <w:fldChar w:fldCharType="begin"/>
            </w:r>
            <w:r>
              <w:rPr>
                <w:noProof/>
                <w:webHidden/>
              </w:rPr>
              <w:instrText xml:space="preserve"> PAGEREF _Toc25844039 \h </w:instrText>
            </w:r>
            <w:r>
              <w:rPr>
                <w:noProof/>
                <w:webHidden/>
              </w:rPr>
            </w:r>
            <w:r>
              <w:rPr>
                <w:noProof/>
                <w:webHidden/>
              </w:rPr>
              <w:fldChar w:fldCharType="separate"/>
            </w:r>
            <w:r>
              <w:rPr>
                <w:noProof/>
                <w:webHidden/>
              </w:rPr>
              <w:t>16</w:t>
            </w:r>
            <w:r>
              <w:rPr>
                <w:noProof/>
                <w:webHidden/>
              </w:rPr>
              <w:fldChar w:fldCharType="end"/>
            </w:r>
          </w:hyperlink>
        </w:p>
        <w:p w14:paraId="546A6F4F" w14:textId="1463A9F5" w:rsidR="00BC24BF" w:rsidRDefault="00BC24BF">
          <w:pPr>
            <w:pStyle w:val="TOC2"/>
            <w:tabs>
              <w:tab w:val="right" w:leader="dot" w:pos="9736"/>
            </w:tabs>
            <w:rPr>
              <w:noProof/>
              <w:sz w:val="22"/>
              <w:szCs w:val="22"/>
              <w:lang w:eastAsia="en-IN"/>
            </w:rPr>
          </w:pPr>
          <w:hyperlink w:anchor="_Toc25844040" w:history="1">
            <w:r w:rsidRPr="00714DF9">
              <w:rPr>
                <w:rStyle w:val="Hyperlink"/>
                <w:noProof/>
              </w:rPr>
              <w:t>Complexity Involved</w:t>
            </w:r>
            <w:r>
              <w:rPr>
                <w:noProof/>
                <w:webHidden/>
              </w:rPr>
              <w:tab/>
            </w:r>
            <w:r>
              <w:rPr>
                <w:noProof/>
                <w:webHidden/>
              </w:rPr>
              <w:fldChar w:fldCharType="begin"/>
            </w:r>
            <w:r>
              <w:rPr>
                <w:noProof/>
                <w:webHidden/>
              </w:rPr>
              <w:instrText xml:space="preserve"> PAGEREF _Toc25844040 \h </w:instrText>
            </w:r>
            <w:r>
              <w:rPr>
                <w:noProof/>
                <w:webHidden/>
              </w:rPr>
            </w:r>
            <w:r>
              <w:rPr>
                <w:noProof/>
                <w:webHidden/>
              </w:rPr>
              <w:fldChar w:fldCharType="separate"/>
            </w:r>
            <w:r>
              <w:rPr>
                <w:noProof/>
                <w:webHidden/>
              </w:rPr>
              <w:t>16</w:t>
            </w:r>
            <w:r>
              <w:rPr>
                <w:noProof/>
                <w:webHidden/>
              </w:rPr>
              <w:fldChar w:fldCharType="end"/>
            </w:r>
          </w:hyperlink>
        </w:p>
        <w:p w14:paraId="123D0AF6" w14:textId="796C6037" w:rsidR="00BC24BF" w:rsidRDefault="00BC24BF">
          <w:pPr>
            <w:pStyle w:val="TOC2"/>
            <w:tabs>
              <w:tab w:val="right" w:leader="dot" w:pos="9736"/>
            </w:tabs>
            <w:rPr>
              <w:noProof/>
              <w:sz w:val="22"/>
              <w:szCs w:val="22"/>
              <w:lang w:eastAsia="en-IN"/>
            </w:rPr>
          </w:pPr>
          <w:hyperlink w:anchor="_Toc25844041" w:history="1">
            <w:r w:rsidRPr="00714DF9">
              <w:rPr>
                <w:rStyle w:val="Hyperlink"/>
                <w:noProof/>
              </w:rPr>
              <w:t>Project Outcome – Commercial</w:t>
            </w:r>
            <w:r>
              <w:rPr>
                <w:noProof/>
                <w:webHidden/>
              </w:rPr>
              <w:tab/>
            </w:r>
            <w:r>
              <w:rPr>
                <w:noProof/>
                <w:webHidden/>
              </w:rPr>
              <w:fldChar w:fldCharType="begin"/>
            </w:r>
            <w:r>
              <w:rPr>
                <w:noProof/>
                <w:webHidden/>
              </w:rPr>
              <w:instrText xml:space="preserve"> PAGEREF _Toc25844041 \h </w:instrText>
            </w:r>
            <w:r>
              <w:rPr>
                <w:noProof/>
                <w:webHidden/>
              </w:rPr>
            </w:r>
            <w:r>
              <w:rPr>
                <w:noProof/>
                <w:webHidden/>
              </w:rPr>
              <w:fldChar w:fldCharType="separate"/>
            </w:r>
            <w:r>
              <w:rPr>
                <w:noProof/>
                <w:webHidden/>
              </w:rPr>
              <w:t>17</w:t>
            </w:r>
            <w:r>
              <w:rPr>
                <w:noProof/>
                <w:webHidden/>
              </w:rPr>
              <w:fldChar w:fldCharType="end"/>
            </w:r>
          </w:hyperlink>
        </w:p>
        <w:p w14:paraId="4ADA2A00" w14:textId="2D8D280A" w:rsidR="00BC24BF" w:rsidRDefault="00BC24BF">
          <w:pPr>
            <w:pStyle w:val="TOC2"/>
            <w:tabs>
              <w:tab w:val="right" w:leader="dot" w:pos="9736"/>
            </w:tabs>
            <w:rPr>
              <w:noProof/>
              <w:sz w:val="22"/>
              <w:szCs w:val="22"/>
              <w:lang w:eastAsia="en-IN"/>
            </w:rPr>
          </w:pPr>
          <w:hyperlink w:anchor="_Toc25844042" w:history="1">
            <w:r w:rsidRPr="00714DF9">
              <w:rPr>
                <w:rStyle w:val="Hyperlink"/>
                <w:noProof/>
              </w:rPr>
              <w:t>Project Justification</w:t>
            </w:r>
            <w:r>
              <w:rPr>
                <w:noProof/>
                <w:webHidden/>
              </w:rPr>
              <w:tab/>
            </w:r>
            <w:r>
              <w:rPr>
                <w:noProof/>
                <w:webHidden/>
              </w:rPr>
              <w:fldChar w:fldCharType="begin"/>
            </w:r>
            <w:r>
              <w:rPr>
                <w:noProof/>
                <w:webHidden/>
              </w:rPr>
              <w:instrText xml:space="preserve"> PAGEREF _Toc25844042 \h </w:instrText>
            </w:r>
            <w:r>
              <w:rPr>
                <w:noProof/>
                <w:webHidden/>
              </w:rPr>
            </w:r>
            <w:r>
              <w:rPr>
                <w:noProof/>
                <w:webHidden/>
              </w:rPr>
              <w:fldChar w:fldCharType="separate"/>
            </w:r>
            <w:r>
              <w:rPr>
                <w:noProof/>
                <w:webHidden/>
              </w:rPr>
              <w:t>17</w:t>
            </w:r>
            <w:r>
              <w:rPr>
                <w:noProof/>
                <w:webHidden/>
              </w:rPr>
              <w:fldChar w:fldCharType="end"/>
            </w:r>
          </w:hyperlink>
        </w:p>
        <w:p w14:paraId="2E8A2967" w14:textId="65D7BA81" w:rsidR="00BC24BF" w:rsidRDefault="00BC24BF">
          <w:pPr>
            <w:pStyle w:val="TOC1"/>
            <w:tabs>
              <w:tab w:val="right" w:leader="dot" w:pos="9736"/>
            </w:tabs>
            <w:rPr>
              <w:noProof/>
              <w:sz w:val="22"/>
              <w:szCs w:val="22"/>
              <w:lang w:eastAsia="en-IN"/>
            </w:rPr>
          </w:pPr>
          <w:hyperlink w:anchor="_Toc25844043" w:history="1">
            <w:r w:rsidRPr="00714DF9">
              <w:rPr>
                <w:rStyle w:val="Hyperlink"/>
                <w:noProof/>
              </w:rPr>
              <w:t>Overview of Processes:</w:t>
            </w:r>
            <w:r>
              <w:rPr>
                <w:noProof/>
                <w:webHidden/>
              </w:rPr>
              <w:tab/>
            </w:r>
            <w:r>
              <w:rPr>
                <w:noProof/>
                <w:webHidden/>
              </w:rPr>
              <w:fldChar w:fldCharType="begin"/>
            </w:r>
            <w:r>
              <w:rPr>
                <w:noProof/>
                <w:webHidden/>
              </w:rPr>
              <w:instrText xml:space="preserve"> PAGEREF _Toc25844043 \h </w:instrText>
            </w:r>
            <w:r>
              <w:rPr>
                <w:noProof/>
                <w:webHidden/>
              </w:rPr>
            </w:r>
            <w:r>
              <w:rPr>
                <w:noProof/>
                <w:webHidden/>
              </w:rPr>
              <w:fldChar w:fldCharType="separate"/>
            </w:r>
            <w:r>
              <w:rPr>
                <w:noProof/>
                <w:webHidden/>
              </w:rPr>
              <w:t>17</w:t>
            </w:r>
            <w:r>
              <w:rPr>
                <w:noProof/>
                <w:webHidden/>
              </w:rPr>
              <w:fldChar w:fldCharType="end"/>
            </w:r>
          </w:hyperlink>
        </w:p>
        <w:p w14:paraId="05632160" w14:textId="5757135E" w:rsidR="00BC24BF" w:rsidRDefault="00BC24BF">
          <w:pPr>
            <w:pStyle w:val="TOC2"/>
            <w:tabs>
              <w:tab w:val="right" w:leader="dot" w:pos="9736"/>
            </w:tabs>
            <w:rPr>
              <w:noProof/>
              <w:sz w:val="22"/>
              <w:szCs w:val="22"/>
              <w:lang w:eastAsia="en-IN"/>
            </w:rPr>
          </w:pPr>
          <w:hyperlink w:anchor="_Toc25844044" w:history="1">
            <w:r w:rsidRPr="00714DF9">
              <w:rPr>
                <w:rStyle w:val="Hyperlink"/>
                <w:noProof/>
              </w:rPr>
              <w:t>Data Exploration (EDA):</w:t>
            </w:r>
            <w:r>
              <w:rPr>
                <w:noProof/>
                <w:webHidden/>
              </w:rPr>
              <w:tab/>
            </w:r>
            <w:r>
              <w:rPr>
                <w:noProof/>
                <w:webHidden/>
              </w:rPr>
              <w:fldChar w:fldCharType="begin"/>
            </w:r>
            <w:r>
              <w:rPr>
                <w:noProof/>
                <w:webHidden/>
              </w:rPr>
              <w:instrText xml:space="preserve"> PAGEREF _Toc25844044 \h </w:instrText>
            </w:r>
            <w:r>
              <w:rPr>
                <w:noProof/>
                <w:webHidden/>
              </w:rPr>
            </w:r>
            <w:r>
              <w:rPr>
                <w:noProof/>
                <w:webHidden/>
              </w:rPr>
              <w:fldChar w:fldCharType="separate"/>
            </w:r>
            <w:r>
              <w:rPr>
                <w:noProof/>
                <w:webHidden/>
              </w:rPr>
              <w:t>17</w:t>
            </w:r>
            <w:r>
              <w:rPr>
                <w:noProof/>
                <w:webHidden/>
              </w:rPr>
              <w:fldChar w:fldCharType="end"/>
            </w:r>
          </w:hyperlink>
        </w:p>
        <w:p w14:paraId="470401E4" w14:textId="3CAE1CEE" w:rsidR="00BC24BF" w:rsidRDefault="00BC24BF">
          <w:pPr>
            <w:pStyle w:val="TOC2"/>
            <w:tabs>
              <w:tab w:val="right" w:leader="dot" w:pos="9736"/>
            </w:tabs>
            <w:rPr>
              <w:noProof/>
              <w:sz w:val="22"/>
              <w:szCs w:val="22"/>
              <w:lang w:eastAsia="en-IN"/>
            </w:rPr>
          </w:pPr>
          <w:hyperlink w:anchor="_Toc25844045" w:history="1">
            <w:r w:rsidRPr="00714DF9">
              <w:rPr>
                <w:rStyle w:val="Hyperlink"/>
                <w:noProof/>
              </w:rPr>
              <w:t>Uni-variate Analysis:</w:t>
            </w:r>
            <w:r>
              <w:rPr>
                <w:noProof/>
                <w:webHidden/>
              </w:rPr>
              <w:tab/>
            </w:r>
            <w:r>
              <w:rPr>
                <w:noProof/>
                <w:webHidden/>
              </w:rPr>
              <w:fldChar w:fldCharType="begin"/>
            </w:r>
            <w:r>
              <w:rPr>
                <w:noProof/>
                <w:webHidden/>
              </w:rPr>
              <w:instrText xml:space="preserve"> PAGEREF _Toc25844045 \h </w:instrText>
            </w:r>
            <w:r>
              <w:rPr>
                <w:noProof/>
                <w:webHidden/>
              </w:rPr>
            </w:r>
            <w:r>
              <w:rPr>
                <w:noProof/>
                <w:webHidden/>
              </w:rPr>
              <w:fldChar w:fldCharType="separate"/>
            </w:r>
            <w:r>
              <w:rPr>
                <w:noProof/>
                <w:webHidden/>
              </w:rPr>
              <w:t>18</w:t>
            </w:r>
            <w:r>
              <w:rPr>
                <w:noProof/>
                <w:webHidden/>
              </w:rPr>
              <w:fldChar w:fldCharType="end"/>
            </w:r>
          </w:hyperlink>
        </w:p>
        <w:p w14:paraId="7FC9737F" w14:textId="38DA3D4B" w:rsidR="00BC24BF" w:rsidRDefault="00BC24BF">
          <w:pPr>
            <w:pStyle w:val="TOC2"/>
            <w:tabs>
              <w:tab w:val="right" w:leader="dot" w:pos="9736"/>
            </w:tabs>
            <w:rPr>
              <w:noProof/>
              <w:sz w:val="22"/>
              <w:szCs w:val="22"/>
              <w:lang w:eastAsia="en-IN"/>
            </w:rPr>
          </w:pPr>
          <w:hyperlink w:anchor="_Toc25844046" w:history="1">
            <w:r w:rsidRPr="00714DF9">
              <w:rPr>
                <w:rStyle w:val="Hyperlink"/>
                <w:noProof/>
              </w:rPr>
              <w:t>Distribution of Variables:</w:t>
            </w:r>
            <w:r>
              <w:rPr>
                <w:noProof/>
                <w:webHidden/>
              </w:rPr>
              <w:tab/>
            </w:r>
            <w:r>
              <w:rPr>
                <w:noProof/>
                <w:webHidden/>
              </w:rPr>
              <w:fldChar w:fldCharType="begin"/>
            </w:r>
            <w:r>
              <w:rPr>
                <w:noProof/>
                <w:webHidden/>
              </w:rPr>
              <w:instrText xml:space="preserve"> PAGEREF _Toc25844046 \h </w:instrText>
            </w:r>
            <w:r>
              <w:rPr>
                <w:noProof/>
                <w:webHidden/>
              </w:rPr>
            </w:r>
            <w:r>
              <w:rPr>
                <w:noProof/>
                <w:webHidden/>
              </w:rPr>
              <w:fldChar w:fldCharType="separate"/>
            </w:r>
            <w:r>
              <w:rPr>
                <w:noProof/>
                <w:webHidden/>
              </w:rPr>
              <w:t>21</w:t>
            </w:r>
            <w:r>
              <w:rPr>
                <w:noProof/>
                <w:webHidden/>
              </w:rPr>
              <w:fldChar w:fldCharType="end"/>
            </w:r>
          </w:hyperlink>
        </w:p>
        <w:p w14:paraId="6E60D003" w14:textId="695EEB17" w:rsidR="00BC24BF" w:rsidRDefault="00BC24BF">
          <w:pPr>
            <w:pStyle w:val="TOC2"/>
            <w:tabs>
              <w:tab w:val="right" w:leader="dot" w:pos="9736"/>
            </w:tabs>
            <w:rPr>
              <w:noProof/>
              <w:sz w:val="22"/>
              <w:szCs w:val="22"/>
              <w:lang w:eastAsia="en-IN"/>
            </w:rPr>
          </w:pPr>
          <w:hyperlink w:anchor="_Toc25844047" w:history="1">
            <w:r w:rsidRPr="00714DF9">
              <w:rPr>
                <w:rStyle w:val="Hyperlink"/>
                <w:noProof/>
              </w:rPr>
              <w:t>Bi-variate Analysis:</w:t>
            </w:r>
            <w:r>
              <w:rPr>
                <w:noProof/>
                <w:webHidden/>
              </w:rPr>
              <w:tab/>
            </w:r>
            <w:r>
              <w:rPr>
                <w:noProof/>
                <w:webHidden/>
              </w:rPr>
              <w:fldChar w:fldCharType="begin"/>
            </w:r>
            <w:r>
              <w:rPr>
                <w:noProof/>
                <w:webHidden/>
              </w:rPr>
              <w:instrText xml:space="preserve"> PAGEREF _Toc25844047 \h </w:instrText>
            </w:r>
            <w:r>
              <w:rPr>
                <w:noProof/>
                <w:webHidden/>
              </w:rPr>
            </w:r>
            <w:r>
              <w:rPr>
                <w:noProof/>
                <w:webHidden/>
              </w:rPr>
              <w:fldChar w:fldCharType="separate"/>
            </w:r>
            <w:r>
              <w:rPr>
                <w:noProof/>
                <w:webHidden/>
              </w:rPr>
              <w:t>22</w:t>
            </w:r>
            <w:r>
              <w:rPr>
                <w:noProof/>
                <w:webHidden/>
              </w:rPr>
              <w:fldChar w:fldCharType="end"/>
            </w:r>
          </w:hyperlink>
        </w:p>
        <w:p w14:paraId="1318ED1E" w14:textId="6D808C22" w:rsidR="00BC24BF" w:rsidRDefault="00BC24BF">
          <w:pPr>
            <w:pStyle w:val="TOC2"/>
            <w:tabs>
              <w:tab w:val="right" w:leader="dot" w:pos="9736"/>
            </w:tabs>
            <w:rPr>
              <w:noProof/>
              <w:sz w:val="22"/>
              <w:szCs w:val="22"/>
              <w:lang w:eastAsia="en-IN"/>
            </w:rPr>
          </w:pPr>
          <w:hyperlink w:anchor="_Toc25844048" w:history="1">
            <w:r w:rsidRPr="00714DF9">
              <w:rPr>
                <w:rStyle w:val="Hyperlink"/>
                <w:noProof/>
              </w:rPr>
              <w:t>Correlation of the dataset:</w:t>
            </w:r>
            <w:r>
              <w:rPr>
                <w:noProof/>
                <w:webHidden/>
              </w:rPr>
              <w:tab/>
            </w:r>
            <w:r>
              <w:rPr>
                <w:noProof/>
                <w:webHidden/>
              </w:rPr>
              <w:fldChar w:fldCharType="begin"/>
            </w:r>
            <w:r>
              <w:rPr>
                <w:noProof/>
                <w:webHidden/>
              </w:rPr>
              <w:instrText xml:space="preserve"> PAGEREF _Toc25844048 \h </w:instrText>
            </w:r>
            <w:r>
              <w:rPr>
                <w:noProof/>
                <w:webHidden/>
              </w:rPr>
            </w:r>
            <w:r>
              <w:rPr>
                <w:noProof/>
                <w:webHidden/>
              </w:rPr>
              <w:fldChar w:fldCharType="separate"/>
            </w:r>
            <w:r>
              <w:rPr>
                <w:noProof/>
                <w:webHidden/>
              </w:rPr>
              <w:t>26</w:t>
            </w:r>
            <w:r>
              <w:rPr>
                <w:noProof/>
                <w:webHidden/>
              </w:rPr>
              <w:fldChar w:fldCharType="end"/>
            </w:r>
          </w:hyperlink>
        </w:p>
        <w:p w14:paraId="3E4D4C46" w14:textId="2E95E2C9" w:rsidR="00BC24BF" w:rsidRDefault="00BC24BF">
          <w:pPr>
            <w:pStyle w:val="TOC2"/>
            <w:tabs>
              <w:tab w:val="right" w:leader="dot" w:pos="9736"/>
            </w:tabs>
            <w:rPr>
              <w:noProof/>
              <w:sz w:val="22"/>
              <w:szCs w:val="22"/>
              <w:lang w:eastAsia="en-IN"/>
            </w:rPr>
          </w:pPr>
          <w:hyperlink w:anchor="_Toc25844049" w:history="1">
            <w:r w:rsidRPr="00714DF9">
              <w:rPr>
                <w:rStyle w:val="Hyperlink"/>
                <w:noProof/>
              </w:rPr>
              <w:t>Scaling the data:</w:t>
            </w:r>
            <w:r>
              <w:rPr>
                <w:noProof/>
                <w:webHidden/>
              </w:rPr>
              <w:tab/>
            </w:r>
            <w:r>
              <w:rPr>
                <w:noProof/>
                <w:webHidden/>
              </w:rPr>
              <w:fldChar w:fldCharType="begin"/>
            </w:r>
            <w:r>
              <w:rPr>
                <w:noProof/>
                <w:webHidden/>
              </w:rPr>
              <w:instrText xml:space="preserve"> PAGEREF _Toc25844049 \h </w:instrText>
            </w:r>
            <w:r>
              <w:rPr>
                <w:noProof/>
                <w:webHidden/>
              </w:rPr>
            </w:r>
            <w:r>
              <w:rPr>
                <w:noProof/>
                <w:webHidden/>
              </w:rPr>
              <w:fldChar w:fldCharType="separate"/>
            </w:r>
            <w:r>
              <w:rPr>
                <w:noProof/>
                <w:webHidden/>
              </w:rPr>
              <w:t>26</w:t>
            </w:r>
            <w:r>
              <w:rPr>
                <w:noProof/>
                <w:webHidden/>
              </w:rPr>
              <w:fldChar w:fldCharType="end"/>
            </w:r>
          </w:hyperlink>
        </w:p>
        <w:p w14:paraId="3673F1FF" w14:textId="5207162C" w:rsidR="00BC24BF" w:rsidRDefault="00BC24BF">
          <w:pPr>
            <w:pStyle w:val="TOC2"/>
            <w:tabs>
              <w:tab w:val="right" w:leader="dot" w:pos="9736"/>
            </w:tabs>
            <w:rPr>
              <w:noProof/>
              <w:sz w:val="22"/>
              <w:szCs w:val="22"/>
              <w:lang w:eastAsia="en-IN"/>
            </w:rPr>
          </w:pPr>
          <w:hyperlink w:anchor="_Toc25844050" w:history="1">
            <w:r w:rsidRPr="00714DF9">
              <w:rPr>
                <w:rStyle w:val="Hyperlink"/>
                <w:noProof/>
              </w:rPr>
              <w:t>Imbalance Data Detection:</w:t>
            </w:r>
            <w:r>
              <w:rPr>
                <w:noProof/>
                <w:webHidden/>
              </w:rPr>
              <w:tab/>
            </w:r>
            <w:r>
              <w:rPr>
                <w:noProof/>
                <w:webHidden/>
              </w:rPr>
              <w:fldChar w:fldCharType="begin"/>
            </w:r>
            <w:r>
              <w:rPr>
                <w:noProof/>
                <w:webHidden/>
              </w:rPr>
              <w:instrText xml:space="preserve"> PAGEREF _Toc25844050 \h </w:instrText>
            </w:r>
            <w:r>
              <w:rPr>
                <w:noProof/>
                <w:webHidden/>
              </w:rPr>
            </w:r>
            <w:r>
              <w:rPr>
                <w:noProof/>
                <w:webHidden/>
              </w:rPr>
              <w:fldChar w:fldCharType="separate"/>
            </w:r>
            <w:r>
              <w:rPr>
                <w:noProof/>
                <w:webHidden/>
              </w:rPr>
              <w:t>27</w:t>
            </w:r>
            <w:r>
              <w:rPr>
                <w:noProof/>
                <w:webHidden/>
              </w:rPr>
              <w:fldChar w:fldCharType="end"/>
            </w:r>
          </w:hyperlink>
        </w:p>
        <w:p w14:paraId="191791F1" w14:textId="148C8496" w:rsidR="00BC24BF" w:rsidRDefault="00BC24BF">
          <w:pPr>
            <w:pStyle w:val="TOC2"/>
            <w:tabs>
              <w:tab w:val="right" w:leader="dot" w:pos="9736"/>
            </w:tabs>
            <w:rPr>
              <w:noProof/>
              <w:sz w:val="22"/>
              <w:szCs w:val="22"/>
              <w:lang w:eastAsia="en-IN"/>
            </w:rPr>
          </w:pPr>
          <w:hyperlink w:anchor="_Toc25844051" w:history="1">
            <w:r w:rsidRPr="00714DF9">
              <w:rPr>
                <w:rStyle w:val="Hyperlink"/>
                <w:noProof/>
              </w:rPr>
              <w:t>Treatment of Imbalance Data:</w:t>
            </w:r>
            <w:r>
              <w:rPr>
                <w:noProof/>
                <w:webHidden/>
              </w:rPr>
              <w:tab/>
            </w:r>
            <w:r>
              <w:rPr>
                <w:noProof/>
                <w:webHidden/>
              </w:rPr>
              <w:fldChar w:fldCharType="begin"/>
            </w:r>
            <w:r>
              <w:rPr>
                <w:noProof/>
                <w:webHidden/>
              </w:rPr>
              <w:instrText xml:space="preserve"> PAGEREF _Toc25844051 \h </w:instrText>
            </w:r>
            <w:r>
              <w:rPr>
                <w:noProof/>
                <w:webHidden/>
              </w:rPr>
            </w:r>
            <w:r>
              <w:rPr>
                <w:noProof/>
                <w:webHidden/>
              </w:rPr>
              <w:fldChar w:fldCharType="separate"/>
            </w:r>
            <w:r>
              <w:rPr>
                <w:noProof/>
                <w:webHidden/>
              </w:rPr>
              <w:t>27</w:t>
            </w:r>
            <w:r>
              <w:rPr>
                <w:noProof/>
                <w:webHidden/>
              </w:rPr>
              <w:fldChar w:fldCharType="end"/>
            </w:r>
          </w:hyperlink>
        </w:p>
        <w:p w14:paraId="384676E9" w14:textId="4BAB6DCE" w:rsidR="00BC24BF" w:rsidRDefault="00BC24BF">
          <w:pPr>
            <w:pStyle w:val="TOC1"/>
            <w:tabs>
              <w:tab w:val="right" w:leader="dot" w:pos="9736"/>
            </w:tabs>
            <w:rPr>
              <w:noProof/>
              <w:sz w:val="22"/>
              <w:szCs w:val="22"/>
              <w:lang w:eastAsia="en-IN"/>
            </w:rPr>
          </w:pPr>
          <w:hyperlink w:anchor="_Toc25844052" w:history="1">
            <w:r w:rsidRPr="00714DF9">
              <w:rPr>
                <w:rStyle w:val="Hyperlink"/>
                <w:noProof/>
              </w:rPr>
              <w:t>Feature Engineering and Model Selection</w:t>
            </w:r>
            <w:r>
              <w:rPr>
                <w:noProof/>
                <w:webHidden/>
              </w:rPr>
              <w:tab/>
            </w:r>
            <w:r>
              <w:rPr>
                <w:noProof/>
                <w:webHidden/>
              </w:rPr>
              <w:fldChar w:fldCharType="begin"/>
            </w:r>
            <w:r>
              <w:rPr>
                <w:noProof/>
                <w:webHidden/>
              </w:rPr>
              <w:instrText xml:space="preserve"> PAGEREF _Toc25844052 \h </w:instrText>
            </w:r>
            <w:r>
              <w:rPr>
                <w:noProof/>
                <w:webHidden/>
              </w:rPr>
            </w:r>
            <w:r>
              <w:rPr>
                <w:noProof/>
                <w:webHidden/>
              </w:rPr>
              <w:fldChar w:fldCharType="separate"/>
            </w:r>
            <w:r>
              <w:rPr>
                <w:noProof/>
                <w:webHidden/>
              </w:rPr>
              <w:t>28</w:t>
            </w:r>
            <w:r>
              <w:rPr>
                <w:noProof/>
                <w:webHidden/>
              </w:rPr>
              <w:fldChar w:fldCharType="end"/>
            </w:r>
          </w:hyperlink>
        </w:p>
        <w:p w14:paraId="024C9081" w14:textId="648B5623" w:rsidR="00BC24BF" w:rsidRDefault="00BC24BF">
          <w:pPr>
            <w:pStyle w:val="TOC2"/>
            <w:tabs>
              <w:tab w:val="right" w:leader="dot" w:pos="9736"/>
            </w:tabs>
            <w:rPr>
              <w:noProof/>
              <w:sz w:val="22"/>
              <w:szCs w:val="22"/>
              <w:lang w:eastAsia="en-IN"/>
            </w:rPr>
          </w:pPr>
          <w:hyperlink w:anchor="_Toc25844053" w:history="1">
            <w:r w:rsidRPr="00714DF9">
              <w:rPr>
                <w:rStyle w:val="Hyperlink"/>
                <w:noProof/>
              </w:rPr>
              <w:t>Feature Engineering</w:t>
            </w:r>
            <w:r>
              <w:rPr>
                <w:noProof/>
                <w:webHidden/>
              </w:rPr>
              <w:tab/>
            </w:r>
            <w:r>
              <w:rPr>
                <w:noProof/>
                <w:webHidden/>
              </w:rPr>
              <w:fldChar w:fldCharType="begin"/>
            </w:r>
            <w:r>
              <w:rPr>
                <w:noProof/>
                <w:webHidden/>
              </w:rPr>
              <w:instrText xml:space="preserve"> PAGEREF _Toc25844053 \h </w:instrText>
            </w:r>
            <w:r>
              <w:rPr>
                <w:noProof/>
                <w:webHidden/>
              </w:rPr>
            </w:r>
            <w:r>
              <w:rPr>
                <w:noProof/>
                <w:webHidden/>
              </w:rPr>
              <w:fldChar w:fldCharType="separate"/>
            </w:r>
            <w:r>
              <w:rPr>
                <w:noProof/>
                <w:webHidden/>
              </w:rPr>
              <w:t>28</w:t>
            </w:r>
            <w:r>
              <w:rPr>
                <w:noProof/>
                <w:webHidden/>
              </w:rPr>
              <w:fldChar w:fldCharType="end"/>
            </w:r>
          </w:hyperlink>
        </w:p>
        <w:p w14:paraId="4E505FC2" w14:textId="545C2F11" w:rsidR="00BC24BF" w:rsidRDefault="00BC24BF">
          <w:pPr>
            <w:pStyle w:val="TOC2"/>
            <w:tabs>
              <w:tab w:val="right" w:leader="dot" w:pos="9736"/>
            </w:tabs>
            <w:rPr>
              <w:noProof/>
              <w:sz w:val="22"/>
              <w:szCs w:val="22"/>
              <w:lang w:eastAsia="en-IN"/>
            </w:rPr>
          </w:pPr>
          <w:hyperlink w:anchor="_Toc25844054" w:history="1">
            <w:r w:rsidRPr="00714DF9">
              <w:rPr>
                <w:rStyle w:val="Hyperlink"/>
                <w:noProof/>
              </w:rPr>
              <w:t>Benefits of Feature Selection:</w:t>
            </w:r>
            <w:r>
              <w:rPr>
                <w:noProof/>
                <w:webHidden/>
              </w:rPr>
              <w:tab/>
            </w:r>
            <w:r>
              <w:rPr>
                <w:noProof/>
                <w:webHidden/>
              </w:rPr>
              <w:fldChar w:fldCharType="begin"/>
            </w:r>
            <w:r>
              <w:rPr>
                <w:noProof/>
                <w:webHidden/>
              </w:rPr>
              <w:instrText xml:space="preserve"> PAGEREF _Toc25844054 \h </w:instrText>
            </w:r>
            <w:r>
              <w:rPr>
                <w:noProof/>
                <w:webHidden/>
              </w:rPr>
            </w:r>
            <w:r>
              <w:rPr>
                <w:noProof/>
                <w:webHidden/>
              </w:rPr>
              <w:fldChar w:fldCharType="separate"/>
            </w:r>
            <w:r>
              <w:rPr>
                <w:noProof/>
                <w:webHidden/>
              </w:rPr>
              <w:t>28</w:t>
            </w:r>
            <w:r>
              <w:rPr>
                <w:noProof/>
                <w:webHidden/>
              </w:rPr>
              <w:fldChar w:fldCharType="end"/>
            </w:r>
          </w:hyperlink>
        </w:p>
        <w:p w14:paraId="7C766679" w14:textId="2288AAE7" w:rsidR="00BC24BF" w:rsidRDefault="00BC24BF">
          <w:pPr>
            <w:pStyle w:val="TOC2"/>
            <w:tabs>
              <w:tab w:val="right" w:leader="dot" w:pos="9736"/>
            </w:tabs>
            <w:rPr>
              <w:noProof/>
              <w:sz w:val="22"/>
              <w:szCs w:val="22"/>
              <w:lang w:eastAsia="en-IN"/>
            </w:rPr>
          </w:pPr>
          <w:hyperlink w:anchor="_Toc25844055" w:history="1">
            <w:r w:rsidRPr="00714DF9">
              <w:rPr>
                <w:rStyle w:val="Hyperlink"/>
                <w:noProof/>
              </w:rPr>
              <w:t>Feature Selection Methods:</w:t>
            </w:r>
            <w:r>
              <w:rPr>
                <w:noProof/>
                <w:webHidden/>
              </w:rPr>
              <w:tab/>
            </w:r>
            <w:r>
              <w:rPr>
                <w:noProof/>
                <w:webHidden/>
              </w:rPr>
              <w:fldChar w:fldCharType="begin"/>
            </w:r>
            <w:r>
              <w:rPr>
                <w:noProof/>
                <w:webHidden/>
              </w:rPr>
              <w:instrText xml:space="preserve"> PAGEREF _Toc25844055 \h </w:instrText>
            </w:r>
            <w:r>
              <w:rPr>
                <w:noProof/>
                <w:webHidden/>
              </w:rPr>
            </w:r>
            <w:r>
              <w:rPr>
                <w:noProof/>
                <w:webHidden/>
              </w:rPr>
              <w:fldChar w:fldCharType="separate"/>
            </w:r>
            <w:r>
              <w:rPr>
                <w:noProof/>
                <w:webHidden/>
              </w:rPr>
              <w:t>28</w:t>
            </w:r>
            <w:r>
              <w:rPr>
                <w:noProof/>
                <w:webHidden/>
              </w:rPr>
              <w:fldChar w:fldCharType="end"/>
            </w:r>
          </w:hyperlink>
        </w:p>
        <w:p w14:paraId="65462E5C" w14:textId="71A131BD" w:rsidR="00BC24BF" w:rsidRDefault="00BC24BF">
          <w:pPr>
            <w:pStyle w:val="TOC2"/>
            <w:tabs>
              <w:tab w:val="right" w:leader="dot" w:pos="9736"/>
            </w:tabs>
            <w:rPr>
              <w:noProof/>
              <w:sz w:val="22"/>
              <w:szCs w:val="22"/>
              <w:lang w:eastAsia="en-IN"/>
            </w:rPr>
          </w:pPr>
          <w:hyperlink w:anchor="_Toc25844056" w:history="1">
            <w:r w:rsidRPr="00714DF9">
              <w:rPr>
                <w:rStyle w:val="Hyperlink"/>
                <w:noProof/>
              </w:rPr>
              <w:t>Assumptions</w:t>
            </w:r>
            <w:r>
              <w:rPr>
                <w:noProof/>
                <w:webHidden/>
              </w:rPr>
              <w:tab/>
            </w:r>
            <w:r>
              <w:rPr>
                <w:noProof/>
                <w:webHidden/>
              </w:rPr>
              <w:fldChar w:fldCharType="begin"/>
            </w:r>
            <w:r>
              <w:rPr>
                <w:noProof/>
                <w:webHidden/>
              </w:rPr>
              <w:instrText xml:space="preserve"> PAGEREF _Toc25844056 \h </w:instrText>
            </w:r>
            <w:r>
              <w:rPr>
                <w:noProof/>
                <w:webHidden/>
              </w:rPr>
            </w:r>
            <w:r>
              <w:rPr>
                <w:noProof/>
                <w:webHidden/>
              </w:rPr>
              <w:fldChar w:fldCharType="separate"/>
            </w:r>
            <w:r>
              <w:rPr>
                <w:noProof/>
                <w:webHidden/>
              </w:rPr>
              <w:t>29</w:t>
            </w:r>
            <w:r>
              <w:rPr>
                <w:noProof/>
                <w:webHidden/>
              </w:rPr>
              <w:fldChar w:fldCharType="end"/>
            </w:r>
          </w:hyperlink>
        </w:p>
        <w:p w14:paraId="506D69BF" w14:textId="3DC7C5FD" w:rsidR="00BC24BF" w:rsidRDefault="00BC24BF">
          <w:pPr>
            <w:pStyle w:val="TOC3"/>
            <w:tabs>
              <w:tab w:val="right" w:leader="dot" w:pos="9736"/>
            </w:tabs>
            <w:rPr>
              <w:noProof/>
              <w:sz w:val="22"/>
              <w:szCs w:val="22"/>
              <w:lang w:eastAsia="en-IN"/>
            </w:rPr>
          </w:pPr>
          <w:hyperlink w:anchor="_Toc25844057" w:history="1">
            <w:r w:rsidRPr="00714DF9">
              <w:rPr>
                <w:rStyle w:val="Hyperlink"/>
                <w:noProof/>
              </w:rPr>
              <w:t>Logistic Regression</w:t>
            </w:r>
            <w:r>
              <w:rPr>
                <w:noProof/>
                <w:webHidden/>
              </w:rPr>
              <w:tab/>
            </w:r>
            <w:r>
              <w:rPr>
                <w:noProof/>
                <w:webHidden/>
              </w:rPr>
              <w:fldChar w:fldCharType="begin"/>
            </w:r>
            <w:r>
              <w:rPr>
                <w:noProof/>
                <w:webHidden/>
              </w:rPr>
              <w:instrText xml:space="preserve"> PAGEREF _Toc25844057 \h </w:instrText>
            </w:r>
            <w:r>
              <w:rPr>
                <w:noProof/>
                <w:webHidden/>
              </w:rPr>
            </w:r>
            <w:r>
              <w:rPr>
                <w:noProof/>
                <w:webHidden/>
              </w:rPr>
              <w:fldChar w:fldCharType="separate"/>
            </w:r>
            <w:r>
              <w:rPr>
                <w:noProof/>
                <w:webHidden/>
              </w:rPr>
              <w:t>29</w:t>
            </w:r>
            <w:r>
              <w:rPr>
                <w:noProof/>
                <w:webHidden/>
              </w:rPr>
              <w:fldChar w:fldCharType="end"/>
            </w:r>
          </w:hyperlink>
        </w:p>
        <w:p w14:paraId="107E9490" w14:textId="3C2F9A19" w:rsidR="00BC24BF" w:rsidRDefault="00BC24BF">
          <w:pPr>
            <w:pStyle w:val="TOC2"/>
            <w:tabs>
              <w:tab w:val="right" w:leader="dot" w:pos="9736"/>
            </w:tabs>
            <w:rPr>
              <w:noProof/>
              <w:sz w:val="22"/>
              <w:szCs w:val="22"/>
              <w:lang w:eastAsia="en-IN"/>
            </w:rPr>
          </w:pPr>
          <w:hyperlink w:anchor="_Toc25844058" w:history="1">
            <w:r w:rsidRPr="00714DF9">
              <w:rPr>
                <w:rStyle w:val="Hyperlink"/>
                <w:noProof/>
              </w:rPr>
              <w:t>Model performance measures used for evaluating models:</w:t>
            </w:r>
            <w:r>
              <w:rPr>
                <w:noProof/>
                <w:webHidden/>
              </w:rPr>
              <w:tab/>
            </w:r>
            <w:r>
              <w:rPr>
                <w:noProof/>
                <w:webHidden/>
              </w:rPr>
              <w:fldChar w:fldCharType="begin"/>
            </w:r>
            <w:r>
              <w:rPr>
                <w:noProof/>
                <w:webHidden/>
              </w:rPr>
              <w:instrText xml:space="preserve"> PAGEREF _Toc25844058 \h </w:instrText>
            </w:r>
            <w:r>
              <w:rPr>
                <w:noProof/>
                <w:webHidden/>
              </w:rPr>
            </w:r>
            <w:r>
              <w:rPr>
                <w:noProof/>
                <w:webHidden/>
              </w:rPr>
              <w:fldChar w:fldCharType="separate"/>
            </w:r>
            <w:r>
              <w:rPr>
                <w:noProof/>
                <w:webHidden/>
              </w:rPr>
              <w:t>29</w:t>
            </w:r>
            <w:r>
              <w:rPr>
                <w:noProof/>
                <w:webHidden/>
              </w:rPr>
              <w:fldChar w:fldCharType="end"/>
            </w:r>
          </w:hyperlink>
        </w:p>
        <w:p w14:paraId="6316196C" w14:textId="074109DD" w:rsidR="00BC24BF" w:rsidRDefault="00BC24BF">
          <w:pPr>
            <w:pStyle w:val="TOC2"/>
            <w:tabs>
              <w:tab w:val="right" w:leader="dot" w:pos="9736"/>
            </w:tabs>
            <w:rPr>
              <w:noProof/>
              <w:sz w:val="22"/>
              <w:szCs w:val="22"/>
              <w:lang w:eastAsia="en-IN"/>
            </w:rPr>
          </w:pPr>
          <w:hyperlink w:anchor="_Toc25844059" w:history="1">
            <w:r w:rsidRPr="00714DF9">
              <w:rPr>
                <w:rStyle w:val="Hyperlink"/>
                <w:noProof/>
              </w:rPr>
              <w:t>Model Selection</w:t>
            </w:r>
            <w:r>
              <w:rPr>
                <w:noProof/>
                <w:webHidden/>
              </w:rPr>
              <w:tab/>
            </w:r>
            <w:r>
              <w:rPr>
                <w:noProof/>
                <w:webHidden/>
              </w:rPr>
              <w:fldChar w:fldCharType="begin"/>
            </w:r>
            <w:r>
              <w:rPr>
                <w:noProof/>
                <w:webHidden/>
              </w:rPr>
              <w:instrText xml:space="preserve"> PAGEREF _Toc25844059 \h </w:instrText>
            </w:r>
            <w:r>
              <w:rPr>
                <w:noProof/>
                <w:webHidden/>
              </w:rPr>
            </w:r>
            <w:r>
              <w:rPr>
                <w:noProof/>
                <w:webHidden/>
              </w:rPr>
              <w:fldChar w:fldCharType="separate"/>
            </w:r>
            <w:r>
              <w:rPr>
                <w:noProof/>
                <w:webHidden/>
              </w:rPr>
              <w:t>31</w:t>
            </w:r>
            <w:r>
              <w:rPr>
                <w:noProof/>
                <w:webHidden/>
              </w:rPr>
              <w:fldChar w:fldCharType="end"/>
            </w:r>
          </w:hyperlink>
        </w:p>
        <w:p w14:paraId="61DA3E84" w14:textId="13D17A4B" w:rsidR="00BC24BF" w:rsidRDefault="00BC24BF">
          <w:pPr>
            <w:pStyle w:val="TOC3"/>
            <w:tabs>
              <w:tab w:val="right" w:leader="dot" w:pos="9736"/>
            </w:tabs>
            <w:rPr>
              <w:noProof/>
              <w:sz w:val="22"/>
              <w:szCs w:val="22"/>
              <w:lang w:eastAsia="en-IN"/>
            </w:rPr>
          </w:pPr>
          <w:hyperlink w:anchor="_Toc25844060" w:history="1">
            <w:r w:rsidRPr="00714DF9">
              <w:rPr>
                <w:rStyle w:val="Hyperlink"/>
                <w:noProof/>
              </w:rPr>
              <w:t>Classification Report</w:t>
            </w:r>
            <w:r>
              <w:rPr>
                <w:noProof/>
                <w:webHidden/>
              </w:rPr>
              <w:tab/>
            </w:r>
            <w:r>
              <w:rPr>
                <w:noProof/>
                <w:webHidden/>
              </w:rPr>
              <w:fldChar w:fldCharType="begin"/>
            </w:r>
            <w:r>
              <w:rPr>
                <w:noProof/>
                <w:webHidden/>
              </w:rPr>
              <w:instrText xml:space="preserve"> PAGEREF _Toc25844060 \h </w:instrText>
            </w:r>
            <w:r>
              <w:rPr>
                <w:noProof/>
                <w:webHidden/>
              </w:rPr>
            </w:r>
            <w:r>
              <w:rPr>
                <w:noProof/>
                <w:webHidden/>
              </w:rPr>
              <w:fldChar w:fldCharType="separate"/>
            </w:r>
            <w:r>
              <w:rPr>
                <w:noProof/>
                <w:webHidden/>
              </w:rPr>
              <w:t>31</w:t>
            </w:r>
            <w:r>
              <w:rPr>
                <w:noProof/>
                <w:webHidden/>
              </w:rPr>
              <w:fldChar w:fldCharType="end"/>
            </w:r>
          </w:hyperlink>
        </w:p>
        <w:p w14:paraId="0C9D3894" w14:textId="1DECBD56" w:rsidR="00BC24BF" w:rsidRDefault="00BC24BF">
          <w:pPr>
            <w:pStyle w:val="TOC3"/>
            <w:tabs>
              <w:tab w:val="right" w:leader="dot" w:pos="9736"/>
            </w:tabs>
            <w:rPr>
              <w:noProof/>
              <w:sz w:val="22"/>
              <w:szCs w:val="22"/>
              <w:lang w:eastAsia="en-IN"/>
            </w:rPr>
          </w:pPr>
          <w:hyperlink w:anchor="_Toc25844061" w:history="1">
            <w:r w:rsidRPr="00714DF9">
              <w:rPr>
                <w:rStyle w:val="Hyperlink"/>
                <w:noProof/>
              </w:rPr>
              <w:t>Results obtained with oversampling:</w:t>
            </w:r>
            <w:r>
              <w:rPr>
                <w:noProof/>
                <w:webHidden/>
              </w:rPr>
              <w:tab/>
            </w:r>
            <w:r>
              <w:rPr>
                <w:noProof/>
                <w:webHidden/>
              </w:rPr>
              <w:fldChar w:fldCharType="begin"/>
            </w:r>
            <w:r>
              <w:rPr>
                <w:noProof/>
                <w:webHidden/>
              </w:rPr>
              <w:instrText xml:space="preserve"> PAGEREF _Toc25844061 \h </w:instrText>
            </w:r>
            <w:r>
              <w:rPr>
                <w:noProof/>
                <w:webHidden/>
              </w:rPr>
            </w:r>
            <w:r>
              <w:rPr>
                <w:noProof/>
                <w:webHidden/>
              </w:rPr>
              <w:fldChar w:fldCharType="separate"/>
            </w:r>
            <w:r>
              <w:rPr>
                <w:noProof/>
                <w:webHidden/>
              </w:rPr>
              <w:t>32</w:t>
            </w:r>
            <w:r>
              <w:rPr>
                <w:noProof/>
                <w:webHidden/>
              </w:rPr>
              <w:fldChar w:fldCharType="end"/>
            </w:r>
          </w:hyperlink>
        </w:p>
        <w:p w14:paraId="06904B74" w14:textId="2CEACA56" w:rsidR="00BC24BF" w:rsidRDefault="00BC24BF">
          <w:pPr>
            <w:pStyle w:val="TOC3"/>
            <w:tabs>
              <w:tab w:val="right" w:leader="dot" w:pos="9736"/>
            </w:tabs>
            <w:rPr>
              <w:noProof/>
              <w:sz w:val="22"/>
              <w:szCs w:val="22"/>
              <w:lang w:eastAsia="en-IN"/>
            </w:rPr>
          </w:pPr>
          <w:hyperlink w:anchor="_Toc25844062" w:history="1">
            <w:r w:rsidRPr="00714DF9">
              <w:rPr>
                <w:rStyle w:val="Hyperlink"/>
                <w:noProof/>
              </w:rPr>
              <w:t>Feature Importance for Tree based Algorithms:</w:t>
            </w:r>
            <w:r>
              <w:rPr>
                <w:noProof/>
                <w:webHidden/>
              </w:rPr>
              <w:tab/>
            </w:r>
            <w:r>
              <w:rPr>
                <w:noProof/>
                <w:webHidden/>
              </w:rPr>
              <w:fldChar w:fldCharType="begin"/>
            </w:r>
            <w:r>
              <w:rPr>
                <w:noProof/>
                <w:webHidden/>
              </w:rPr>
              <w:instrText xml:space="preserve"> PAGEREF _Toc25844062 \h </w:instrText>
            </w:r>
            <w:r>
              <w:rPr>
                <w:noProof/>
                <w:webHidden/>
              </w:rPr>
            </w:r>
            <w:r>
              <w:rPr>
                <w:noProof/>
                <w:webHidden/>
              </w:rPr>
              <w:fldChar w:fldCharType="separate"/>
            </w:r>
            <w:r>
              <w:rPr>
                <w:noProof/>
                <w:webHidden/>
              </w:rPr>
              <w:t>33</w:t>
            </w:r>
            <w:r>
              <w:rPr>
                <w:noProof/>
                <w:webHidden/>
              </w:rPr>
              <w:fldChar w:fldCharType="end"/>
            </w:r>
          </w:hyperlink>
        </w:p>
        <w:p w14:paraId="68AB51C4" w14:textId="030E7719" w:rsidR="00BC24BF" w:rsidRDefault="00BC24BF">
          <w:pPr>
            <w:pStyle w:val="TOC2"/>
            <w:tabs>
              <w:tab w:val="right" w:leader="dot" w:pos="9736"/>
            </w:tabs>
            <w:rPr>
              <w:noProof/>
              <w:sz w:val="22"/>
              <w:szCs w:val="22"/>
              <w:lang w:eastAsia="en-IN"/>
            </w:rPr>
          </w:pPr>
          <w:hyperlink w:anchor="_Toc25844063" w:history="1">
            <w:r w:rsidRPr="00714DF9">
              <w:rPr>
                <w:rStyle w:val="Hyperlink"/>
                <w:noProof/>
              </w:rPr>
              <w:t>Final Model:</w:t>
            </w:r>
            <w:r>
              <w:rPr>
                <w:noProof/>
                <w:webHidden/>
              </w:rPr>
              <w:tab/>
            </w:r>
            <w:r>
              <w:rPr>
                <w:noProof/>
                <w:webHidden/>
              </w:rPr>
              <w:fldChar w:fldCharType="begin"/>
            </w:r>
            <w:r>
              <w:rPr>
                <w:noProof/>
                <w:webHidden/>
              </w:rPr>
              <w:instrText xml:space="preserve"> PAGEREF _Toc25844063 \h </w:instrText>
            </w:r>
            <w:r>
              <w:rPr>
                <w:noProof/>
                <w:webHidden/>
              </w:rPr>
            </w:r>
            <w:r>
              <w:rPr>
                <w:noProof/>
                <w:webHidden/>
              </w:rPr>
              <w:fldChar w:fldCharType="separate"/>
            </w:r>
            <w:r>
              <w:rPr>
                <w:noProof/>
                <w:webHidden/>
              </w:rPr>
              <w:t>35</w:t>
            </w:r>
            <w:r>
              <w:rPr>
                <w:noProof/>
                <w:webHidden/>
              </w:rPr>
              <w:fldChar w:fldCharType="end"/>
            </w:r>
          </w:hyperlink>
        </w:p>
        <w:p w14:paraId="0F6CC7FD" w14:textId="6350DF1E" w:rsidR="00BC24BF" w:rsidRDefault="00BC24BF">
          <w:pPr>
            <w:pStyle w:val="TOC3"/>
            <w:tabs>
              <w:tab w:val="right" w:leader="dot" w:pos="9736"/>
            </w:tabs>
            <w:rPr>
              <w:noProof/>
              <w:sz w:val="22"/>
              <w:szCs w:val="22"/>
              <w:lang w:eastAsia="en-IN"/>
            </w:rPr>
          </w:pPr>
          <w:hyperlink w:anchor="_Toc25844064" w:history="1">
            <w:r w:rsidRPr="00714DF9">
              <w:rPr>
                <w:rStyle w:val="Hyperlink"/>
                <w:noProof/>
              </w:rPr>
              <w:t>Random Forest:</w:t>
            </w:r>
            <w:r>
              <w:rPr>
                <w:noProof/>
                <w:webHidden/>
              </w:rPr>
              <w:tab/>
            </w:r>
            <w:r>
              <w:rPr>
                <w:noProof/>
                <w:webHidden/>
              </w:rPr>
              <w:fldChar w:fldCharType="begin"/>
            </w:r>
            <w:r>
              <w:rPr>
                <w:noProof/>
                <w:webHidden/>
              </w:rPr>
              <w:instrText xml:space="preserve"> PAGEREF _Toc25844064 \h </w:instrText>
            </w:r>
            <w:r>
              <w:rPr>
                <w:noProof/>
                <w:webHidden/>
              </w:rPr>
            </w:r>
            <w:r>
              <w:rPr>
                <w:noProof/>
                <w:webHidden/>
              </w:rPr>
              <w:fldChar w:fldCharType="separate"/>
            </w:r>
            <w:r>
              <w:rPr>
                <w:noProof/>
                <w:webHidden/>
              </w:rPr>
              <w:t>35</w:t>
            </w:r>
            <w:r>
              <w:rPr>
                <w:noProof/>
                <w:webHidden/>
              </w:rPr>
              <w:fldChar w:fldCharType="end"/>
            </w:r>
          </w:hyperlink>
        </w:p>
        <w:p w14:paraId="5B40EB15" w14:textId="64E86806" w:rsidR="00BC24BF" w:rsidRDefault="00BC24BF">
          <w:pPr>
            <w:pStyle w:val="TOC1"/>
            <w:tabs>
              <w:tab w:val="right" w:leader="dot" w:pos="9736"/>
            </w:tabs>
            <w:rPr>
              <w:noProof/>
              <w:sz w:val="22"/>
              <w:szCs w:val="22"/>
              <w:lang w:eastAsia="en-IN"/>
            </w:rPr>
          </w:pPr>
          <w:hyperlink w:anchor="_Toc25844065" w:history="1">
            <w:r w:rsidRPr="00714DF9">
              <w:rPr>
                <w:rStyle w:val="Hyperlink"/>
                <w:noProof/>
              </w:rPr>
              <w:t>Conclusions:</w:t>
            </w:r>
            <w:r>
              <w:rPr>
                <w:noProof/>
                <w:webHidden/>
              </w:rPr>
              <w:tab/>
            </w:r>
            <w:r>
              <w:rPr>
                <w:noProof/>
                <w:webHidden/>
              </w:rPr>
              <w:fldChar w:fldCharType="begin"/>
            </w:r>
            <w:r>
              <w:rPr>
                <w:noProof/>
                <w:webHidden/>
              </w:rPr>
              <w:instrText xml:space="preserve"> PAGEREF _Toc25844065 \h </w:instrText>
            </w:r>
            <w:r>
              <w:rPr>
                <w:noProof/>
                <w:webHidden/>
              </w:rPr>
            </w:r>
            <w:r>
              <w:rPr>
                <w:noProof/>
                <w:webHidden/>
              </w:rPr>
              <w:fldChar w:fldCharType="separate"/>
            </w:r>
            <w:r>
              <w:rPr>
                <w:noProof/>
                <w:webHidden/>
              </w:rPr>
              <w:t>36</w:t>
            </w:r>
            <w:r>
              <w:rPr>
                <w:noProof/>
                <w:webHidden/>
              </w:rPr>
              <w:fldChar w:fldCharType="end"/>
            </w:r>
          </w:hyperlink>
        </w:p>
        <w:p w14:paraId="64876AFB" w14:textId="4D066353" w:rsidR="00BC24BF" w:rsidRDefault="00BC24BF">
          <w:pPr>
            <w:pStyle w:val="TOC1"/>
            <w:tabs>
              <w:tab w:val="right" w:leader="dot" w:pos="9736"/>
            </w:tabs>
            <w:rPr>
              <w:noProof/>
              <w:sz w:val="22"/>
              <w:szCs w:val="22"/>
              <w:lang w:eastAsia="en-IN"/>
            </w:rPr>
          </w:pPr>
          <w:hyperlink w:anchor="_Toc25844066" w:history="1">
            <w:r w:rsidRPr="00714DF9">
              <w:rPr>
                <w:rStyle w:val="Hyperlink"/>
                <w:noProof/>
              </w:rPr>
              <w:t>Recommendations:</w:t>
            </w:r>
            <w:r>
              <w:rPr>
                <w:noProof/>
                <w:webHidden/>
              </w:rPr>
              <w:tab/>
            </w:r>
            <w:r>
              <w:rPr>
                <w:noProof/>
                <w:webHidden/>
              </w:rPr>
              <w:fldChar w:fldCharType="begin"/>
            </w:r>
            <w:r>
              <w:rPr>
                <w:noProof/>
                <w:webHidden/>
              </w:rPr>
              <w:instrText xml:space="preserve"> PAGEREF _Toc25844066 \h </w:instrText>
            </w:r>
            <w:r>
              <w:rPr>
                <w:noProof/>
                <w:webHidden/>
              </w:rPr>
            </w:r>
            <w:r>
              <w:rPr>
                <w:noProof/>
                <w:webHidden/>
              </w:rPr>
              <w:fldChar w:fldCharType="separate"/>
            </w:r>
            <w:r>
              <w:rPr>
                <w:noProof/>
                <w:webHidden/>
              </w:rPr>
              <w:t>37</w:t>
            </w:r>
            <w:r>
              <w:rPr>
                <w:noProof/>
                <w:webHidden/>
              </w:rPr>
              <w:fldChar w:fldCharType="end"/>
            </w:r>
          </w:hyperlink>
        </w:p>
        <w:p w14:paraId="3A1FFDAB" w14:textId="3E7BB8B2" w:rsidR="00BC24BF" w:rsidRDefault="00BC24BF">
          <w:pPr>
            <w:pStyle w:val="TOC1"/>
            <w:tabs>
              <w:tab w:val="right" w:leader="dot" w:pos="9736"/>
            </w:tabs>
            <w:rPr>
              <w:noProof/>
              <w:sz w:val="22"/>
              <w:szCs w:val="22"/>
              <w:lang w:eastAsia="en-IN"/>
            </w:rPr>
          </w:pPr>
          <w:hyperlink w:anchor="_Toc25844067" w:history="1">
            <w:r w:rsidRPr="00714DF9">
              <w:rPr>
                <w:rStyle w:val="Hyperlink"/>
                <w:noProof/>
              </w:rPr>
              <w:t>References and Bibliography:</w:t>
            </w:r>
            <w:r>
              <w:rPr>
                <w:noProof/>
                <w:webHidden/>
              </w:rPr>
              <w:tab/>
            </w:r>
            <w:r>
              <w:rPr>
                <w:noProof/>
                <w:webHidden/>
              </w:rPr>
              <w:fldChar w:fldCharType="begin"/>
            </w:r>
            <w:r>
              <w:rPr>
                <w:noProof/>
                <w:webHidden/>
              </w:rPr>
              <w:instrText xml:space="preserve"> PAGEREF _Toc25844067 \h </w:instrText>
            </w:r>
            <w:r>
              <w:rPr>
                <w:noProof/>
                <w:webHidden/>
              </w:rPr>
            </w:r>
            <w:r>
              <w:rPr>
                <w:noProof/>
                <w:webHidden/>
              </w:rPr>
              <w:fldChar w:fldCharType="separate"/>
            </w:r>
            <w:r>
              <w:rPr>
                <w:noProof/>
                <w:webHidden/>
              </w:rPr>
              <w:t>38</w:t>
            </w:r>
            <w:r>
              <w:rPr>
                <w:noProof/>
                <w:webHidden/>
              </w:rPr>
              <w:fldChar w:fldCharType="end"/>
            </w:r>
          </w:hyperlink>
        </w:p>
        <w:p w14:paraId="3193A48D" w14:textId="785364D5" w:rsidR="00BC24BF" w:rsidRDefault="00BC24BF">
          <w:r>
            <w:rPr>
              <w:b/>
              <w:bCs/>
              <w:noProof/>
            </w:rPr>
            <w:fldChar w:fldCharType="end"/>
          </w:r>
        </w:p>
      </w:sdtContent>
    </w:sdt>
    <w:p w14:paraId="24B1D60C" w14:textId="77777777" w:rsidR="004C68DF" w:rsidRDefault="004C68DF" w:rsidP="002B21AE"/>
    <w:p w14:paraId="324C03BE" w14:textId="77777777" w:rsidR="002B21AE" w:rsidRDefault="002B21AE" w:rsidP="002B21AE"/>
    <w:p w14:paraId="29385063" w14:textId="77777777" w:rsidR="00F66EAC" w:rsidRPr="008E1F6C" w:rsidRDefault="004C68DF" w:rsidP="00C85AE8">
      <w:pPr>
        <w:pStyle w:val="Heading1"/>
      </w:pPr>
      <w:bookmarkStart w:id="1" w:name="_Toc25844027"/>
      <w:r w:rsidRPr="008E1F6C">
        <w:t>Introduction</w:t>
      </w:r>
      <w:bookmarkEnd w:id="1"/>
    </w:p>
    <w:p w14:paraId="30A63192" w14:textId="7D8FD761" w:rsidR="00F66EAC" w:rsidRPr="00C410B0" w:rsidRDefault="004C68DF" w:rsidP="00C85AE8">
      <w:pPr>
        <w:pStyle w:val="Heading2"/>
      </w:pPr>
      <w:bookmarkStart w:id="2" w:name="_Toc25844028"/>
      <w:r w:rsidRPr="00C410B0">
        <w:t>Industry Review – Current practices, Background Research</w:t>
      </w:r>
      <w:bookmarkEnd w:id="2"/>
    </w:p>
    <w:p w14:paraId="2584636C" w14:textId="77777777" w:rsidR="00C410B0" w:rsidRDefault="00C410B0" w:rsidP="004C68DF">
      <w:pPr>
        <w:pStyle w:val="BodyText"/>
        <w:spacing w:before="1"/>
        <w:ind w:left="100" w:right="723"/>
        <w:jc w:val="both"/>
      </w:pPr>
    </w:p>
    <w:p w14:paraId="72C8700C" w14:textId="29B87C46" w:rsidR="004C68DF" w:rsidRDefault="004C68DF" w:rsidP="004211FF">
      <w:pPr>
        <w:pStyle w:val="BodyText"/>
        <w:spacing w:before="1"/>
        <w:ind w:left="100" w:right="723"/>
        <w:jc w:val="both"/>
      </w:pPr>
      <w:r>
        <w:t>The origination of loan and interest creates a humongous share of business for majority of banks.</w:t>
      </w:r>
      <w:r>
        <w:rPr>
          <w:spacing w:val="-9"/>
        </w:rPr>
        <w:t xml:space="preserve"> </w:t>
      </w:r>
      <w:r>
        <w:t>As</w:t>
      </w:r>
      <w:r>
        <w:rPr>
          <w:spacing w:val="-8"/>
        </w:rPr>
        <w:t xml:space="preserve"> </w:t>
      </w:r>
      <w:r>
        <w:t>such,</w:t>
      </w:r>
      <w:r>
        <w:rPr>
          <w:spacing w:val="-8"/>
        </w:rPr>
        <w:t xml:space="preserve"> </w:t>
      </w:r>
      <w:r>
        <w:t>for</w:t>
      </w:r>
      <w:r>
        <w:rPr>
          <w:spacing w:val="-5"/>
        </w:rPr>
        <w:t xml:space="preserve"> </w:t>
      </w:r>
      <w:r>
        <w:t>both</w:t>
      </w:r>
      <w:r>
        <w:rPr>
          <w:spacing w:val="-8"/>
        </w:rPr>
        <w:t xml:space="preserve"> </w:t>
      </w:r>
      <w:r>
        <w:t>banking</w:t>
      </w:r>
      <w:r>
        <w:rPr>
          <w:spacing w:val="-5"/>
        </w:rPr>
        <w:t xml:space="preserve"> </w:t>
      </w:r>
      <w:r>
        <w:t>and</w:t>
      </w:r>
      <w:r>
        <w:rPr>
          <w:spacing w:val="-8"/>
        </w:rPr>
        <w:t xml:space="preserve"> </w:t>
      </w:r>
      <w:r>
        <w:t>private</w:t>
      </w:r>
      <w:r>
        <w:rPr>
          <w:spacing w:val="-9"/>
        </w:rPr>
        <w:t xml:space="preserve"> </w:t>
      </w:r>
      <w:r>
        <w:t>lending</w:t>
      </w:r>
      <w:r>
        <w:rPr>
          <w:spacing w:val="-8"/>
        </w:rPr>
        <w:t xml:space="preserve"> </w:t>
      </w:r>
      <w:r>
        <w:t>institutions,</w:t>
      </w:r>
      <w:r>
        <w:rPr>
          <w:spacing w:val="-8"/>
        </w:rPr>
        <w:t xml:space="preserve"> </w:t>
      </w:r>
      <w:r>
        <w:t>the</w:t>
      </w:r>
      <w:r>
        <w:rPr>
          <w:spacing w:val="-6"/>
        </w:rPr>
        <w:t xml:space="preserve"> </w:t>
      </w:r>
      <w:r>
        <w:t>ability</w:t>
      </w:r>
      <w:r>
        <w:rPr>
          <w:spacing w:val="-7"/>
        </w:rPr>
        <w:t xml:space="preserve"> </w:t>
      </w:r>
      <w:r>
        <w:t>and</w:t>
      </w:r>
      <w:r>
        <w:rPr>
          <w:spacing w:val="-8"/>
        </w:rPr>
        <w:t xml:space="preserve"> </w:t>
      </w:r>
      <w:r>
        <w:t>importance</w:t>
      </w:r>
      <w:r>
        <w:rPr>
          <w:spacing w:val="-9"/>
        </w:rPr>
        <w:t xml:space="preserve"> </w:t>
      </w:r>
      <w:r>
        <w:t>to see the future and forecast the success and failure of a loan applicant to fulfil their obligation are</w:t>
      </w:r>
      <w:r>
        <w:rPr>
          <w:spacing w:val="-8"/>
        </w:rPr>
        <w:t xml:space="preserve"> </w:t>
      </w:r>
      <w:r>
        <w:t>immense.</w:t>
      </w:r>
      <w:r>
        <w:rPr>
          <w:spacing w:val="-5"/>
        </w:rPr>
        <w:t xml:space="preserve"> </w:t>
      </w:r>
      <w:r>
        <w:t>It</w:t>
      </w:r>
      <w:r>
        <w:rPr>
          <w:spacing w:val="-7"/>
        </w:rPr>
        <w:t xml:space="preserve"> </w:t>
      </w:r>
      <w:r>
        <w:t>is</w:t>
      </w:r>
      <w:r>
        <w:rPr>
          <w:spacing w:val="-5"/>
        </w:rPr>
        <w:t xml:space="preserve"> </w:t>
      </w:r>
      <w:r>
        <w:t>here</w:t>
      </w:r>
      <w:r>
        <w:rPr>
          <w:spacing w:val="-8"/>
        </w:rPr>
        <w:t xml:space="preserve"> </w:t>
      </w:r>
      <w:r>
        <w:t>Delinquency</w:t>
      </w:r>
      <w:r>
        <w:rPr>
          <w:spacing w:val="-9"/>
        </w:rPr>
        <w:t xml:space="preserve"> </w:t>
      </w:r>
      <w:r>
        <w:t>Prediction</w:t>
      </w:r>
      <w:r>
        <w:rPr>
          <w:spacing w:val="-9"/>
        </w:rPr>
        <w:t xml:space="preserve"> </w:t>
      </w:r>
      <w:r>
        <w:t>plays</w:t>
      </w:r>
      <w:r>
        <w:rPr>
          <w:spacing w:val="-5"/>
        </w:rPr>
        <w:t xml:space="preserve"> </w:t>
      </w:r>
      <w:r>
        <w:t>a</w:t>
      </w:r>
      <w:r>
        <w:rPr>
          <w:spacing w:val="-9"/>
        </w:rPr>
        <w:t xml:space="preserve"> </w:t>
      </w:r>
      <w:r>
        <w:t>major</w:t>
      </w:r>
      <w:r>
        <w:rPr>
          <w:spacing w:val="-5"/>
        </w:rPr>
        <w:t xml:space="preserve"> </w:t>
      </w:r>
      <w:r>
        <w:t>role</w:t>
      </w:r>
      <w:r>
        <w:rPr>
          <w:spacing w:val="-8"/>
        </w:rPr>
        <w:t xml:space="preserve"> </w:t>
      </w:r>
      <w:r>
        <w:t>in</w:t>
      </w:r>
      <w:r>
        <w:rPr>
          <w:spacing w:val="-5"/>
        </w:rPr>
        <w:t xml:space="preserve"> </w:t>
      </w:r>
      <w:r>
        <w:t>defining</w:t>
      </w:r>
      <w:r>
        <w:rPr>
          <w:spacing w:val="-6"/>
        </w:rPr>
        <w:t xml:space="preserve"> </w:t>
      </w:r>
      <w:r>
        <w:t>how</w:t>
      </w:r>
      <w:r>
        <w:rPr>
          <w:spacing w:val="-8"/>
        </w:rPr>
        <w:t xml:space="preserve"> </w:t>
      </w:r>
      <w:r>
        <w:t>successful</w:t>
      </w:r>
      <w:r>
        <w:rPr>
          <w:spacing w:val="-7"/>
        </w:rPr>
        <w:t xml:space="preserve"> </w:t>
      </w:r>
      <w:r>
        <w:t>a bank’s loan origination and subsequent repayment is going to</w:t>
      </w:r>
      <w:r>
        <w:rPr>
          <w:spacing w:val="-28"/>
        </w:rPr>
        <w:t xml:space="preserve"> </w:t>
      </w:r>
      <w:r>
        <w:t>be.</w:t>
      </w:r>
    </w:p>
    <w:p w14:paraId="0E7F7D8A" w14:textId="77777777" w:rsidR="004C68DF" w:rsidRDefault="004C68DF" w:rsidP="004211FF">
      <w:pPr>
        <w:pStyle w:val="BodyText"/>
        <w:spacing w:before="2"/>
        <w:jc w:val="both"/>
      </w:pPr>
    </w:p>
    <w:p w14:paraId="4BFFD04D" w14:textId="77777777" w:rsidR="004C68DF" w:rsidRDefault="004C68DF" w:rsidP="004211FF">
      <w:pPr>
        <w:pStyle w:val="BodyText"/>
        <w:spacing w:before="1"/>
        <w:ind w:left="100" w:right="730"/>
        <w:jc w:val="both"/>
      </w:pPr>
      <w:r>
        <w:t>However, there is more to lending than improving the certainty of successful loan origination through regression analysis. Many a time, borrowers who might seem to make for perfect candidates</w:t>
      </w:r>
      <w:r>
        <w:rPr>
          <w:spacing w:val="-9"/>
        </w:rPr>
        <w:t xml:space="preserve"> </w:t>
      </w:r>
      <w:r>
        <w:t>for</w:t>
      </w:r>
      <w:r>
        <w:rPr>
          <w:spacing w:val="-10"/>
        </w:rPr>
        <w:t xml:space="preserve"> </w:t>
      </w:r>
      <w:r>
        <w:t>loan</w:t>
      </w:r>
      <w:r>
        <w:rPr>
          <w:spacing w:val="-9"/>
        </w:rPr>
        <w:t xml:space="preserve"> </w:t>
      </w:r>
      <w:r>
        <w:t>origination</w:t>
      </w:r>
      <w:r>
        <w:rPr>
          <w:spacing w:val="-9"/>
        </w:rPr>
        <w:t xml:space="preserve"> </w:t>
      </w:r>
      <w:r>
        <w:t>might</w:t>
      </w:r>
      <w:r>
        <w:rPr>
          <w:spacing w:val="-8"/>
        </w:rPr>
        <w:t xml:space="preserve"> </w:t>
      </w:r>
      <w:r>
        <w:t>show</w:t>
      </w:r>
      <w:r>
        <w:rPr>
          <w:spacing w:val="-8"/>
        </w:rPr>
        <w:t xml:space="preserve"> </w:t>
      </w:r>
      <w:r>
        <w:t>erratic</w:t>
      </w:r>
      <w:r>
        <w:rPr>
          <w:spacing w:val="-12"/>
        </w:rPr>
        <w:t xml:space="preserve"> </w:t>
      </w:r>
      <w:r>
        <w:t>payment</w:t>
      </w:r>
      <w:r>
        <w:rPr>
          <w:spacing w:val="-6"/>
        </w:rPr>
        <w:t xml:space="preserve"> </w:t>
      </w:r>
      <w:r>
        <w:t>and</w:t>
      </w:r>
      <w:r>
        <w:rPr>
          <w:spacing w:val="-6"/>
        </w:rPr>
        <w:t xml:space="preserve"> </w:t>
      </w:r>
      <w:r>
        <w:t>financial</w:t>
      </w:r>
      <w:r>
        <w:rPr>
          <w:spacing w:val="-9"/>
        </w:rPr>
        <w:t xml:space="preserve"> </w:t>
      </w:r>
      <w:r>
        <w:t>behavior,</w:t>
      </w:r>
      <w:r>
        <w:rPr>
          <w:spacing w:val="-9"/>
        </w:rPr>
        <w:t xml:space="preserve"> </w:t>
      </w:r>
      <w:r>
        <w:t>once</w:t>
      </w:r>
      <w:r>
        <w:rPr>
          <w:spacing w:val="-9"/>
        </w:rPr>
        <w:t xml:space="preserve"> </w:t>
      </w:r>
      <w:r>
        <w:t>their loan is approved. This is something that the underwriters might not be able to predict at the time of loan origination. But this behavior largely increases the risk involved in lending for banks</w:t>
      </w:r>
      <w:r>
        <w:rPr>
          <w:spacing w:val="-9"/>
        </w:rPr>
        <w:t xml:space="preserve"> </w:t>
      </w:r>
      <w:r>
        <w:t>&amp;</w:t>
      </w:r>
      <w:r>
        <w:rPr>
          <w:spacing w:val="-7"/>
        </w:rPr>
        <w:t xml:space="preserve"> </w:t>
      </w:r>
      <w:r>
        <w:t>other</w:t>
      </w:r>
      <w:r>
        <w:rPr>
          <w:spacing w:val="-6"/>
        </w:rPr>
        <w:t xml:space="preserve"> </w:t>
      </w:r>
      <w:r>
        <w:t>alternative</w:t>
      </w:r>
      <w:r>
        <w:rPr>
          <w:spacing w:val="-9"/>
        </w:rPr>
        <w:t xml:space="preserve"> </w:t>
      </w:r>
      <w:r>
        <w:t>lending</w:t>
      </w:r>
      <w:r>
        <w:rPr>
          <w:spacing w:val="-7"/>
        </w:rPr>
        <w:t xml:space="preserve"> </w:t>
      </w:r>
      <w:r>
        <w:t>fin-techs,</w:t>
      </w:r>
      <w:r>
        <w:rPr>
          <w:spacing w:val="-8"/>
        </w:rPr>
        <w:t xml:space="preserve"> </w:t>
      </w:r>
      <w:r>
        <w:t>as</w:t>
      </w:r>
      <w:r>
        <w:rPr>
          <w:spacing w:val="-8"/>
        </w:rPr>
        <w:t xml:space="preserve"> </w:t>
      </w:r>
      <w:r>
        <w:t>it</w:t>
      </w:r>
      <w:r>
        <w:rPr>
          <w:spacing w:val="-6"/>
        </w:rPr>
        <w:t xml:space="preserve"> </w:t>
      </w:r>
      <w:r>
        <w:t>reduces,</w:t>
      </w:r>
      <w:r>
        <w:rPr>
          <w:spacing w:val="-8"/>
        </w:rPr>
        <w:t xml:space="preserve"> </w:t>
      </w:r>
      <w:r>
        <w:t>or</w:t>
      </w:r>
      <w:r>
        <w:rPr>
          <w:spacing w:val="-6"/>
        </w:rPr>
        <w:t xml:space="preserve"> </w:t>
      </w:r>
      <w:r>
        <w:t>rather,</w:t>
      </w:r>
      <w:r>
        <w:rPr>
          <w:spacing w:val="-8"/>
        </w:rPr>
        <w:t xml:space="preserve"> </w:t>
      </w:r>
      <w:r>
        <w:t>jeopardizes</w:t>
      </w:r>
      <w:r>
        <w:rPr>
          <w:spacing w:val="-8"/>
        </w:rPr>
        <w:t xml:space="preserve"> </w:t>
      </w:r>
      <w:r>
        <w:t>the</w:t>
      </w:r>
      <w:r>
        <w:rPr>
          <w:spacing w:val="-6"/>
        </w:rPr>
        <w:t xml:space="preserve"> </w:t>
      </w:r>
      <w:r>
        <w:t>chances</w:t>
      </w:r>
      <w:r>
        <w:rPr>
          <w:spacing w:val="-8"/>
        </w:rPr>
        <w:t xml:space="preserve"> </w:t>
      </w:r>
      <w:r>
        <w:t>of full principle repayment along with interest. Delinquency prediction helps the lenders see the risk by observing and studying a large set of consumers and their financial behaviors using statistical</w:t>
      </w:r>
      <w:r>
        <w:rPr>
          <w:spacing w:val="-7"/>
        </w:rPr>
        <w:t xml:space="preserve"> </w:t>
      </w:r>
      <w:r>
        <w:t>models</w:t>
      </w:r>
      <w:r>
        <w:rPr>
          <w:spacing w:val="-7"/>
        </w:rPr>
        <w:t xml:space="preserve"> </w:t>
      </w:r>
      <w:r>
        <w:t>that</w:t>
      </w:r>
      <w:r>
        <w:rPr>
          <w:spacing w:val="-6"/>
        </w:rPr>
        <w:t xml:space="preserve"> </w:t>
      </w:r>
      <w:r>
        <w:t>help</w:t>
      </w:r>
      <w:r>
        <w:rPr>
          <w:spacing w:val="-5"/>
        </w:rPr>
        <w:t xml:space="preserve"> </w:t>
      </w:r>
      <w:r>
        <w:t>in</w:t>
      </w:r>
      <w:r>
        <w:rPr>
          <w:spacing w:val="-4"/>
        </w:rPr>
        <w:t xml:space="preserve"> </w:t>
      </w:r>
      <w:r>
        <w:t>removing</w:t>
      </w:r>
      <w:r>
        <w:rPr>
          <w:spacing w:val="-6"/>
        </w:rPr>
        <w:t xml:space="preserve"> </w:t>
      </w:r>
      <w:r>
        <w:t>biases</w:t>
      </w:r>
      <w:r>
        <w:rPr>
          <w:spacing w:val="-5"/>
        </w:rPr>
        <w:t xml:space="preserve"> </w:t>
      </w:r>
      <w:r>
        <w:t>and</w:t>
      </w:r>
      <w:r>
        <w:rPr>
          <w:spacing w:val="-9"/>
        </w:rPr>
        <w:t xml:space="preserve"> </w:t>
      </w:r>
      <w:r>
        <w:t>errors</w:t>
      </w:r>
      <w:r>
        <w:rPr>
          <w:spacing w:val="-7"/>
        </w:rPr>
        <w:t xml:space="preserve"> </w:t>
      </w:r>
      <w:r>
        <w:t>to</w:t>
      </w:r>
      <w:r>
        <w:rPr>
          <w:spacing w:val="-7"/>
        </w:rPr>
        <w:t xml:space="preserve"> </w:t>
      </w:r>
      <w:r>
        <w:t>give</w:t>
      </w:r>
      <w:r>
        <w:rPr>
          <w:spacing w:val="-5"/>
        </w:rPr>
        <w:t xml:space="preserve"> </w:t>
      </w:r>
      <w:r>
        <w:t>a</w:t>
      </w:r>
      <w:r>
        <w:rPr>
          <w:spacing w:val="-8"/>
        </w:rPr>
        <w:t xml:space="preserve"> </w:t>
      </w:r>
      <w:r>
        <w:t>score,</w:t>
      </w:r>
      <w:r>
        <w:rPr>
          <w:spacing w:val="-5"/>
        </w:rPr>
        <w:t xml:space="preserve"> </w:t>
      </w:r>
      <w:r>
        <w:t>close</w:t>
      </w:r>
      <w:r>
        <w:rPr>
          <w:spacing w:val="-8"/>
        </w:rPr>
        <w:t xml:space="preserve"> </w:t>
      </w:r>
      <w:r>
        <w:t>to</w:t>
      </w:r>
      <w:r>
        <w:rPr>
          <w:spacing w:val="-6"/>
        </w:rPr>
        <w:t xml:space="preserve"> </w:t>
      </w:r>
      <w:r>
        <w:t>perfection.</w:t>
      </w:r>
    </w:p>
    <w:p w14:paraId="2FE70A84" w14:textId="77777777" w:rsidR="004C68DF" w:rsidRDefault="004C68DF" w:rsidP="004C68DF">
      <w:pPr>
        <w:pStyle w:val="BodyText"/>
        <w:spacing w:before="1"/>
        <w:ind w:left="100" w:right="730"/>
        <w:jc w:val="both"/>
      </w:pPr>
    </w:p>
    <w:p w14:paraId="4D8B3D0C" w14:textId="77777777" w:rsidR="004C68DF" w:rsidRPr="004211FF" w:rsidRDefault="004C68DF" w:rsidP="004211FF">
      <w:pPr>
        <w:pStyle w:val="Title"/>
        <w:jc w:val="both"/>
        <w:rPr>
          <w:b/>
          <w:color w:val="2F5496" w:themeColor="accent1" w:themeShade="BF"/>
          <w:sz w:val="32"/>
          <w:szCs w:val="32"/>
        </w:rPr>
      </w:pPr>
      <w:r w:rsidRPr="004211FF">
        <w:rPr>
          <w:b/>
          <w:color w:val="2F5496" w:themeColor="accent1" w:themeShade="BF"/>
          <w:sz w:val="32"/>
          <w:szCs w:val="32"/>
        </w:rPr>
        <w:t>One of the precocious methods used to predict the loan in 1990s to 2008 was the use of questionnaire in the banks:</w:t>
      </w:r>
    </w:p>
    <w:p w14:paraId="71B1E00E" w14:textId="77777777" w:rsidR="004C68DF" w:rsidRDefault="004C68DF" w:rsidP="004211FF">
      <w:pPr>
        <w:pStyle w:val="BodyText"/>
        <w:jc w:val="both"/>
        <w:rPr>
          <w:b/>
        </w:rPr>
      </w:pPr>
    </w:p>
    <w:p w14:paraId="4FED6C1A" w14:textId="77777777" w:rsidR="004C68DF" w:rsidRDefault="004C68DF" w:rsidP="004211FF">
      <w:pPr>
        <w:pStyle w:val="BodyText"/>
        <w:ind w:left="100" w:right="766"/>
        <w:jc w:val="both"/>
      </w:pPr>
      <w:r>
        <w:t>Before digitalization and technology-oriented techniques, Banks used a set of questions which mostly revolved around the customer’s collateral, his wealth management acumen and his psychology to access his behavior and his intent towards repayment. The success of predicting the intention of the customers was quite falsified at most of the cases due to less diligence of the customers stating in the questionnaire.</w:t>
      </w:r>
    </w:p>
    <w:p w14:paraId="6258F464" w14:textId="77777777" w:rsidR="004C68DF" w:rsidRDefault="004C68DF" w:rsidP="004211FF">
      <w:pPr>
        <w:pStyle w:val="BodyText"/>
        <w:jc w:val="both"/>
      </w:pPr>
    </w:p>
    <w:p w14:paraId="09A47D18" w14:textId="77777777" w:rsidR="004C68DF" w:rsidRDefault="004C68DF" w:rsidP="004211FF">
      <w:pPr>
        <w:pStyle w:val="BodyText"/>
        <w:ind w:left="100" w:right="808"/>
        <w:jc w:val="both"/>
      </w:pPr>
      <w:r>
        <w:t>Hence, more adverse methods came into picture in late 2008 using various statistical and mathematical modelling. Banks and private lending institutions have started using a number of</w:t>
      </w:r>
      <w:r>
        <w:rPr>
          <w:spacing w:val="-5"/>
        </w:rPr>
        <w:t xml:space="preserve"> </w:t>
      </w:r>
      <w:r>
        <w:t>new</w:t>
      </w:r>
      <w:r>
        <w:rPr>
          <w:spacing w:val="-5"/>
        </w:rPr>
        <w:t xml:space="preserve"> </w:t>
      </w:r>
      <w:r>
        <w:t>age</w:t>
      </w:r>
      <w:r>
        <w:rPr>
          <w:spacing w:val="-11"/>
        </w:rPr>
        <w:t xml:space="preserve"> </w:t>
      </w:r>
      <w:r>
        <w:t>tools</w:t>
      </w:r>
      <w:r>
        <w:rPr>
          <w:spacing w:val="-7"/>
        </w:rPr>
        <w:t xml:space="preserve"> </w:t>
      </w:r>
      <w:r>
        <w:t>and</w:t>
      </w:r>
      <w:r>
        <w:rPr>
          <w:spacing w:val="-7"/>
        </w:rPr>
        <w:t xml:space="preserve"> </w:t>
      </w:r>
      <w:r>
        <w:t>technique</w:t>
      </w:r>
      <w:r>
        <w:rPr>
          <w:spacing w:val="-9"/>
        </w:rPr>
        <w:t xml:space="preserve"> </w:t>
      </w:r>
      <w:r>
        <w:t>to</w:t>
      </w:r>
      <w:r>
        <w:rPr>
          <w:spacing w:val="-7"/>
        </w:rPr>
        <w:t xml:space="preserve"> </w:t>
      </w:r>
      <w:r>
        <w:t>improve</w:t>
      </w:r>
      <w:r>
        <w:rPr>
          <w:spacing w:val="-9"/>
        </w:rPr>
        <w:t xml:space="preserve"> </w:t>
      </w:r>
      <w:r>
        <w:t>their</w:t>
      </w:r>
      <w:r>
        <w:rPr>
          <w:spacing w:val="-8"/>
        </w:rPr>
        <w:t xml:space="preserve"> </w:t>
      </w:r>
      <w:r>
        <w:t>lending</w:t>
      </w:r>
      <w:r>
        <w:rPr>
          <w:spacing w:val="-8"/>
        </w:rPr>
        <w:t xml:space="preserve"> </w:t>
      </w:r>
      <w:r>
        <w:t>scores</w:t>
      </w:r>
      <w:r>
        <w:rPr>
          <w:spacing w:val="-8"/>
        </w:rPr>
        <w:t xml:space="preserve"> </w:t>
      </w:r>
      <w:r>
        <w:t>while</w:t>
      </w:r>
      <w:r>
        <w:rPr>
          <w:spacing w:val="-7"/>
        </w:rPr>
        <w:t xml:space="preserve"> </w:t>
      </w:r>
      <w:r>
        <w:t>increasing</w:t>
      </w:r>
      <w:r>
        <w:rPr>
          <w:spacing w:val="-5"/>
        </w:rPr>
        <w:t xml:space="preserve"> </w:t>
      </w:r>
      <w:r>
        <w:t>and</w:t>
      </w:r>
      <w:r>
        <w:rPr>
          <w:spacing w:val="-8"/>
        </w:rPr>
        <w:t xml:space="preserve"> </w:t>
      </w:r>
      <w:r>
        <w:t>retaining their customer base and expanding along with the dynamic</w:t>
      </w:r>
      <w:r>
        <w:rPr>
          <w:spacing w:val="-35"/>
        </w:rPr>
        <w:t xml:space="preserve"> </w:t>
      </w:r>
      <w:r>
        <w:t>markets.</w:t>
      </w:r>
    </w:p>
    <w:p w14:paraId="065FB041" w14:textId="77777777" w:rsidR="004C68DF" w:rsidRDefault="004C68DF" w:rsidP="004211FF">
      <w:pPr>
        <w:pStyle w:val="BodyText"/>
        <w:jc w:val="both"/>
        <w:rPr>
          <w:sz w:val="26"/>
        </w:rPr>
      </w:pPr>
    </w:p>
    <w:p w14:paraId="1FF95960" w14:textId="77777777" w:rsidR="001963B0" w:rsidRDefault="001963B0" w:rsidP="004211FF">
      <w:pPr>
        <w:pStyle w:val="BodyText"/>
        <w:jc w:val="both"/>
        <w:rPr>
          <w:sz w:val="26"/>
        </w:rPr>
      </w:pPr>
    </w:p>
    <w:p w14:paraId="3BE66E59" w14:textId="77777777" w:rsidR="004C68DF" w:rsidRPr="004211FF" w:rsidRDefault="004C68DF" w:rsidP="00C85AE8">
      <w:pPr>
        <w:pStyle w:val="Heading2"/>
      </w:pPr>
      <w:bookmarkStart w:id="3" w:name="_Toc25844029"/>
      <w:r w:rsidRPr="004211FF">
        <w:t>Current Practices in the loan prediction:</w:t>
      </w:r>
      <w:bookmarkEnd w:id="3"/>
    </w:p>
    <w:p w14:paraId="12242832" w14:textId="77777777" w:rsidR="004C68DF" w:rsidRDefault="004C68DF" w:rsidP="004C68DF">
      <w:pPr>
        <w:pStyle w:val="BodyText"/>
        <w:spacing w:before="9"/>
        <w:rPr>
          <w:b/>
          <w:sz w:val="23"/>
        </w:rPr>
      </w:pPr>
    </w:p>
    <w:p w14:paraId="1026D42B" w14:textId="77777777" w:rsidR="004C68DF" w:rsidRDefault="004C68DF" w:rsidP="00BC41EE">
      <w:pPr>
        <w:pStyle w:val="ListParagraph"/>
        <w:widowControl w:val="0"/>
        <w:numPr>
          <w:ilvl w:val="0"/>
          <w:numId w:val="3"/>
        </w:numPr>
        <w:tabs>
          <w:tab w:val="left" w:pos="339"/>
        </w:tabs>
        <w:autoSpaceDE w:val="0"/>
        <w:autoSpaceDN w:val="0"/>
        <w:spacing w:after="0" w:line="240" w:lineRule="auto"/>
        <w:contextualSpacing w:val="0"/>
        <w:rPr>
          <w:sz w:val="24"/>
        </w:rPr>
      </w:pPr>
      <w:r>
        <w:rPr>
          <w:sz w:val="24"/>
        </w:rPr>
        <w:t>Regression</w:t>
      </w:r>
      <w:r>
        <w:rPr>
          <w:spacing w:val="-4"/>
          <w:sz w:val="24"/>
        </w:rPr>
        <w:t xml:space="preserve"> </w:t>
      </w:r>
      <w:r>
        <w:rPr>
          <w:sz w:val="24"/>
        </w:rPr>
        <w:t>Analysis:</w:t>
      </w:r>
    </w:p>
    <w:p w14:paraId="3CA62C78" w14:textId="77777777" w:rsidR="004C68DF" w:rsidRDefault="004C68DF" w:rsidP="004C68DF">
      <w:pPr>
        <w:pStyle w:val="BodyText"/>
      </w:pPr>
    </w:p>
    <w:p w14:paraId="4E04CFEF" w14:textId="77777777" w:rsidR="004C68DF" w:rsidRDefault="004C68DF" w:rsidP="004211FF">
      <w:pPr>
        <w:pStyle w:val="BodyText"/>
        <w:ind w:left="100" w:right="685"/>
        <w:jc w:val="both"/>
      </w:pPr>
      <w:r>
        <w:rPr>
          <w:color w:val="333333"/>
        </w:rPr>
        <w:t xml:space="preserve">A multivariate regression analysis was used to help in considering a number of variables in a fair lending or loan origination decision. In addition to that, </w:t>
      </w:r>
      <w:hyperlink r:id="rId11">
        <w:r>
          <w:t>comparing FICO scores and other</w:t>
        </w:r>
      </w:hyperlink>
      <w:r>
        <w:t xml:space="preserve"> </w:t>
      </w:r>
      <w:hyperlink r:id="rId12">
        <w:r>
          <w:t xml:space="preserve">factors readily available from third party sources, underwriters used regression analysis </w:t>
        </w:r>
      </w:hyperlink>
      <w:r>
        <w:rPr>
          <w:color w:val="333333"/>
        </w:rPr>
        <w:t>to:</w:t>
      </w:r>
    </w:p>
    <w:p w14:paraId="29A9E396" w14:textId="77777777" w:rsidR="004C68DF" w:rsidRDefault="004C68DF" w:rsidP="004211FF">
      <w:pPr>
        <w:pStyle w:val="BodyText"/>
        <w:jc w:val="both"/>
      </w:pPr>
    </w:p>
    <w:p w14:paraId="758CAA36" w14:textId="77777777" w:rsidR="004C68DF" w:rsidRPr="001963B0" w:rsidRDefault="004C68DF" w:rsidP="00BC41EE">
      <w:pPr>
        <w:pStyle w:val="ListParagraph"/>
        <w:widowControl w:val="0"/>
        <w:numPr>
          <w:ilvl w:val="0"/>
          <w:numId w:val="2"/>
        </w:numPr>
        <w:tabs>
          <w:tab w:val="left" w:pos="245"/>
        </w:tabs>
        <w:autoSpaceDE w:val="0"/>
        <w:autoSpaceDN w:val="0"/>
        <w:spacing w:after="0" w:line="240" w:lineRule="auto"/>
        <w:ind w:firstLine="0"/>
        <w:contextualSpacing w:val="0"/>
        <w:jc w:val="both"/>
        <w:rPr>
          <w:sz w:val="24"/>
        </w:rPr>
      </w:pPr>
      <w:r>
        <w:rPr>
          <w:color w:val="333333"/>
          <w:sz w:val="24"/>
        </w:rPr>
        <w:t>Explain credit sanctioning decisions and find out if prohibitive factoring was used</w:t>
      </w:r>
      <w:r>
        <w:rPr>
          <w:color w:val="333333"/>
          <w:spacing w:val="-4"/>
          <w:sz w:val="24"/>
        </w:rPr>
        <w:t xml:space="preserve"> </w:t>
      </w:r>
      <w:r>
        <w:rPr>
          <w:color w:val="333333"/>
          <w:sz w:val="24"/>
        </w:rPr>
        <w:t>to</w:t>
      </w:r>
    </w:p>
    <w:p w14:paraId="306AC6B7" w14:textId="77777777" w:rsidR="001963B0" w:rsidRDefault="001963B0" w:rsidP="004211FF">
      <w:pPr>
        <w:pStyle w:val="BodyText"/>
        <w:spacing w:before="60"/>
        <w:ind w:left="100"/>
        <w:jc w:val="both"/>
      </w:pPr>
      <w:r>
        <w:rPr>
          <w:color w:val="333333"/>
        </w:rPr>
        <w:t>ascertain the success rate of a loan and its pricing.</w:t>
      </w:r>
    </w:p>
    <w:p w14:paraId="0B561FF1" w14:textId="77777777" w:rsidR="001963B0" w:rsidRDefault="001963B0" w:rsidP="004211FF">
      <w:pPr>
        <w:pStyle w:val="BodyText"/>
        <w:spacing w:before="1"/>
        <w:jc w:val="both"/>
      </w:pPr>
    </w:p>
    <w:p w14:paraId="021422A4" w14:textId="77777777" w:rsidR="001963B0" w:rsidRDefault="001963B0" w:rsidP="00BC41EE">
      <w:pPr>
        <w:pStyle w:val="ListParagraph"/>
        <w:widowControl w:val="0"/>
        <w:numPr>
          <w:ilvl w:val="0"/>
          <w:numId w:val="2"/>
        </w:numPr>
        <w:tabs>
          <w:tab w:val="left" w:pos="245"/>
        </w:tabs>
        <w:autoSpaceDE w:val="0"/>
        <w:autoSpaceDN w:val="0"/>
        <w:spacing w:after="0" w:line="240" w:lineRule="auto"/>
        <w:ind w:firstLine="0"/>
        <w:contextualSpacing w:val="0"/>
        <w:jc w:val="both"/>
        <w:rPr>
          <w:sz w:val="24"/>
        </w:rPr>
      </w:pPr>
      <w:r>
        <w:rPr>
          <w:color w:val="333333"/>
          <w:sz w:val="24"/>
        </w:rPr>
        <w:t>Find creditworthy applicants from the protected class</w:t>
      </w:r>
      <w:r>
        <w:rPr>
          <w:color w:val="333333"/>
          <w:spacing w:val="-2"/>
          <w:sz w:val="24"/>
        </w:rPr>
        <w:t xml:space="preserve"> </w:t>
      </w:r>
      <w:r>
        <w:rPr>
          <w:color w:val="333333"/>
          <w:sz w:val="24"/>
        </w:rPr>
        <w:t>section.</w:t>
      </w:r>
    </w:p>
    <w:p w14:paraId="5981A8FF" w14:textId="77777777" w:rsidR="001963B0" w:rsidRDefault="001963B0" w:rsidP="004211FF">
      <w:pPr>
        <w:pStyle w:val="BodyText"/>
        <w:jc w:val="both"/>
      </w:pPr>
    </w:p>
    <w:p w14:paraId="5E3D1A0D" w14:textId="77777777" w:rsidR="001963B0" w:rsidRDefault="001963B0" w:rsidP="00BC41EE">
      <w:pPr>
        <w:pStyle w:val="ListParagraph"/>
        <w:widowControl w:val="0"/>
        <w:numPr>
          <w:ilvl w:val="0"/>
          <w:numId w:val="2"/>
        </w:numPr>
        <w:tabs>
          <w:tab w:val="left" w:pos="245"/>
        </w:tabs>
        <w:autoSpaceDE w:val="0"/>
        <w:autoSpaceDN w:val="0"/>
        <w:spacing w:after="0" w:line="240" w:lineRule="auto"/>
        <w:ind w:right="1389" w:firstLine="0"/>
        <w:contextualSpacing w:val="0"/>
        <w:jc w:val="both"/>
        <w:rPr>
          <w:sz w:val="24"/>
        </w:rPr>
      </w:pPr>
      <w:r>
        <w:rPr>
          <w:color w:val="333333"/>
          <w:sz w:val="24"/>
        </w:rPr>
        <w:t>Find out if the right lending rate, APR was applied to applications and the percentage variation from the tool’s expected pricing or lending</w:t>
      </w:r>
      <w:r>
        <w:rPr>
          <w:color w:val="333333"/>
          <w:spacing w:val="-2"/>
          <w:sz w:val="24"/>
        </w:rPr>
        <w:t xml:space="preserve"> </w:t>
      </w:r>
      <w:r>
        <w:rPr>
          <w:color w:val="333333"/>
          <w:sz w:val="24"/>
        </w:rPr>
        <w:t>rate.</w:t>
      </w:r>
    </w:p>
    <w:p w14:paraId="691D4647" w14:textId="77777777" w:rsidR="001963B0" w:rsidRDefault="001963B0" w:rsidP="004211FF">
      <w:pPr>
        <w:pStyle w:val="BodyText"/>
        <w:jc w:val="both"/>
      </w:pPr>
    </w:p>
    <w:p w14:paraId="231DFEAA" w14:textId="77777777" w:rsidR="001963B0" w:rsidRDefault="001963B0" w:rsidP="00BC41EE">
      <w:pPr>
        <w:pStyle w:val="ListParagraph"/>
        <w:widowControl w:val="0"/>
        <w:numPr>
          <w:ilvl w:val="0"/>
          <w:numId w:val="2"/>
        </w:numPr>
        <w:tabs>
          <w:tab w:val="left" w:pos="245"/>
        </w:tabs>
        <w:autoSpaceDE w:val="0"/>
        <w:autoSpaceDN w:val="0"/>
        <w:spacing w:after="0" w:line="240" w:lineRule="auto"/>
        <w:ind w:right="726" w:firstLine="0"/>
        <w:contextualSpacing w:val="0"/>
        <w:jc w:val="both"/>
        <w:rPr>
          <w:sz w:val="24"/>
        </w:rPr>
      </w:pPr>
      <w:r>
        <w:rPr>
          <w:color w:val="333333"/>
          <w:sz w:val="24"/>
        </w:rPr>
        <w:t>Find out why certain applications were denied or were priced higher or lower than the tool’s predictions.</w:t>
      </w:r>
    </w:p>
    <w:p w14:paraId="50BF96AD" w14:textId="77777777" w:rsidR="001963B0" w:rsidRDefault="001963B0" w:rsidP="004211FF">
      <w:pPr>
        <w:pStyle w:val="BodyText"/>
        <w:jc w:val="both"/>
        <w:rPr>
          <w:sz w:val="26"/>
        </w:rPr>
      </w:pPr>
    </w:p>
    <w:p w14:paraId="6104394C" w14:textId="77777777" w:rsidR="001963B0" w:rsidRDefault="001963B0" w:rsidP="00BC41EE">
      <w:pPr>
        <w:pStyle w:val="ListParagraph"/>
        <w:widowControl w:val="0"/>
        <w:numPr>
          <w:ilvl w:val="0"/>
          <w:numId w:val="3"/>
        </w:numPr>
        <w:tabs>
          <w:tab w:val="left" w:pos="341"/>
        </w:tabs>
        <w:autoSpaceDE w:val="0"/>
        <w:autoSpaceDN w:val="0"/>
        <w:spacing w:before="181" w:after="0" w:line="240" w:lineRule="auto"/>
        <w:ind w:left="340" w:hanging="240"/>
        <w:contextualSpacing w:val="0"/>
        <w:jc w:val="both"/>
        <w:rPr>
          <w:color w:val="333333"/>
          <w:sz w:val="24"/>
        </w:rPr>
      </w:pPr>
      <w:r>
        <w:rPr>
          <w:color w:val="333333"/>
          <w:sz w:val="24"/>
        </w:rPr>
        <w:t>Use of third-party data sources in personal</w:t>
      </w:r>
      <w:r>
        <w:rPr>
          <w:color w:val="333333"/>
          <w:spacing w:val="-2"/>
          <w:sz w:val="24"/>
        </w:rPr>
        <w:t xml:space="preserve"> </w:t>
      </w:r>
      <w:r>
        <w:rPr>
          <w:color w:val="333333"/>
          <w:sz w:val="24"/>
        </w:rPr>
        <w:t>lending:</w:t>
      </w:r>
    </w:p>
    <w:p w14:paraId="7A16F943" w14:textId="77777777" w:rsidR="001963B0" w:rsidRDefault="001963B0" w:rsidP="004211FF">
      <w:pPr>
        <w:pStyle w:val="BodyText"/>
        <w:jc w:val="both"/>
      </w:pPr>
    </w:p>
    <w:p w14:paraId="5E658BAE" w14:textId="77777777" w:rsidR="001963B0" w:rsidRDefault="001963B0" w:rsidP="004211FF">
      <w:pPr>
        <w:pStyle w:val="BodyText"/>
        <w:ind w:left="100" w:right="832"/>
        <w:jc w:val="both"/>
      </w:pPr>
      <w:r>
        <w:rPr>
          <w:color w:val="333333"/>
        </w:rPr>
        <w:t>The personal lending market was one of the biggest markets that held a wealth of promise for bankers and lenders. This market seemed to be largely un-served and lacked the competitive edge which was usually seen in the large business lending. Banks typically wanted to lower the risk component and also keep their underwriting costs low to enjoy the benefits of lending, the traditional way. This is why banks preferred lending to larger business with better credit scores and whose underwriting costs are comfortably taken care of, given the size of the loans large businesses apply for. However, the same cannot be said for the personal lending and SMB loan market.</w:t>
      </w:r>
    </w:p>
    <w:p w14:paraId="78AC744A" w14:textId="77777777" w:rsidR="001963B0" w:rsidRDefault="001963B0" w:rsidP="004211FF">
      <w:pPr>
        <w:pStyle w:val="BodyText"/>
        <w:jc w:val="both"/>
        <w:rPr>
          <w:sz w:val="26"/>
        </w:rPr>
      </w:pPr>
    </w:p>
    <w:p w14:paraId="0AF6322C" w14:textId="77777777" w:rsidR="001963B0" w:rsidRDefault="001963B0" w:rsidP="004211FF">
      <w:pPr>
        <w:pStyle w:val="BodyText"/>
        <w:spacing w:before="182"/>
        <w:ind w:left="100" w:right="692"/>
        <w:jc w:val="both"/>
      </w:pPr>
      <w:r>
        <w:rPr>
          <w:color w:val="333333"/>
        </w:rPr>
        <w:t xml:space="preserve">The otherwise overlooked personal lending market, which moved further back in the shadows post the subprime crisis of 2008, has stood neglected for a long time, with little or no promise of showing any surge. But that was until fin-tech started moving into the SMB and personal </w:t>
      </w:r>
      <w:r>
        <w:rPr>
          <w:color w:val="333333"/>
        </w:rPr>
        <w:lastRenderedPageBreak/>
        <w:t>lending market. With their innovative solutions and algorithms that churn numbers in matter of seconds, access and use of big data to conduct predictive analysis, fin-tech has taken the personal lending industry by storm.</w:t>
      </w:r>
    </w:p>
    <w:p w14:paraId="21EF7C0E" w14:textId="77777777" w:rsidR="001963B0" w:rsidRDefault="001963B0" w:rsidP="004211FF">
      <w:pPr>
        <w:pStyle w:val="BodyText"/>
        <w:jc w:val="both"/>
      </w:pPr>
    </w:p>
    <w:p w14:paraId="7B76F628" w14:textId="77777777" w:rsidR="001963B0" w:rsidRDefault="001963B0" w:rsidP="004211FF">
      <w:pPr>
        <w:pStyle w:val="BodyText"/>
        <w:ind w:left="100" w:right="719"/>
        <w:jc w:val="both"/>
      </w:pPr>
      <w:r>
        <w:rPr>
          <w:color w:val="333333"/>
        </w:rPr>
        <w:t xml:space="preserve">Current scenario: Outstanding balances increased about 18% in the first quarter of 2017-18 to a staggering approx. amount to </w:t>
      </w:r>
      <w:hyperlink r:id="rId13">
        <w:r>
          <w:rPr>
            <w:u w:val="single"/>
          </w:rPr>
          <w:t>$120 Bn</w:t>
        </w:r>
      </w:hyperlink>
      <w:r>
        <w:t>.</w:t>
      </w:r>
    </w:p>
    <w:p w14:paraId="1DCE4AE7" w14:textId="77777777" w:rsidR="001963B0" w:rsidRDefault="001963B0" w:rsidP="001963B0">
      <w:pPr>
        <w:pStyle w:val="BodyText"/>
        <w:rPr>
          <w:sz w:val="20"/>
        </w:rPr>
      </w:pPr>
    </w:p>
    <w:p w14:paraId="0E1C48D4" w14:textId="77777777" w:rsidR="001963B0" w:rsidRDefault="001963B0" w:rsidP="001963B0">
      <w:pPr>
        <w:pStyle w:val="BodyText"/>
        <w:spacing w:before="9"/>
        <w:rPr>
          <w:sz w:val="21"/>
        </w:rPr>
      </w:pPr>
    </w:p>
    <w:p w14:paraId="6E229660" w14:textId="77777777" w:rsidR="001963B0" w:rsidRPr="004211FF" w:rsidRDefault="001963B0" w:rsidP="00C85AE8">
      <w:pPr>
        <w:pStyle w:val="Heading2"/>
      </w:pPr>
      <w:bookmarkStart w:id="4" w:name="_Toc25844030"/>
      <w:r w:rsidRPr="004211FF">
        <w:t>Delinquency prediction and machine learning</w:t>
      </w:r>
      <w:r w:rsidR="00EC6128" w:rsidRPr="004211FF">
        <w:t>:</w:t>
      </w:r>
      <w:bookmarkEnd w:id="4"/>
    </w:p>
    <w:p w14:paraId="3FEFC4E8" w14:textId="77777777" w:rsidR="001963B0" w:rsidRDefault="001963B0" w:rsidP="001963B0">
      <w:pPr>
        <w:pStyle w:val="BodyText"/>
        <w:rPr>
          <w:b/>
          <w:sz w:val="26"/>
        </w:rPr>
      </w:pPr>
    </w:p>
    <w:p w14:paraId="6C61BEA3" w14:textId="77777777" w:rsidR="001963B0" w:rsidRDefault="001963B0" w:rsidP="00CD5A8F">
      <w:pPr>
        <w:pStyle w:val="BodyText"/>
        <w:spacing w:before="181"/>
        <w:ind w:left="100" w:right="723"/>
        <w:jc w:val="both"/>
      </w:pPr>
      <w:r>
        <w:t>As</w:t>
      </w:r>
      <w:r>
        <w:rPr>
          <w:spacing w:val="-8"/>
        </w:rPr>
        <w:t xml:space="preserve"> </w:t>
      </w:r>
      <w:r>
        <w:t>mentioned</w:t>
      </w:r>
      <w:r>
        <w:rPr>
          <w:spacing w:val="-6"/>
        </w:rPr>
        <w:t xml:space="preserve"> </w:t>
      </w:r>
      <w:r>
        <w:t>above,</w:t>
      </w:r>
      <w:r>
        <w:rPr>
          <w:spacing w:val="-8"/>
        </w:rPr>
        <w:t xml:space="preserve"> </w:t>
      </w:r>
      <w:r>
        <w:t>loan</w:t>
      </w:r>
      <w:r>
        <w:rPr>
          <w:spacing w:val="-5"/>
        </w:rPr>
        <w:t xml:space="preserve"> </w:t>
      </w:r>
      <w:r>
        <w:t>behavior</w:t>
      </w:r>
      <w:r>
        <w:rPr>
          <w:spacing w:val="-9"/>
        </w:rPr>
        <w:t xml:space="preserve"> </w:t>
      </w:r>
      <w:r>
        <w:t>prediction</w:t>
      </w:r>
      <w:r>
        <w:rPr>
          <w:spacing w:val="-5"/>
        </w:rPr>
        <w:t xml:space="preserve"> </w:t>
      </w:r>
      <w:r>
        <w:t>can</w:t>
      </w:r>
      <w:r>
        <w:rPr>
          <w:spacing w:val="-5"/>
        </w:rPr>
        <w:t xml:space="preserve"> </w:t>
      </w:r>
      <w:r>
        <w:t>be</w:t>
      </w:r>
      <w:r>
        <w:rPr>
          <w:spacing w:val="-9"/>
        </w:rPr>
        <w:t xml:space="preserve"> </w:t>
      </w:r>
      <w:r>
        <w:t>a</w:t>
      </w:r>
      <w:r>
        <w:rPr>
          <w:spacing w:val="-9"/>
        </w:rPr>
        <w:t xml:space="preserve"> </w:t>
      </w:r>
      <w:r>
        <w:t>great</w:t>
      </w:r>
      <w:r>
        <w:rPr>
          <w:spacing w:val="-7"/>
        </w:rPr>
        <w:t xml:space="preserve"> </w:t>
      </w:r>
      <w:r>
        <w:t>tool</w:t>
      </w:r>
      <w:r>
        <w:rPr>
          <w:spacing w:val="-7"/>
        </w:rPr>
        <w:t xml:space="preserve"> </w:t>
      </w:r>
      <w:r>
        <w:t>in</w:t>
      </w:r>
      <w:r>
        <w:rPr>
          <w:spacing w:val="-7"/>
        </w:rPr>
        <w:t xml:space="preserve"> </w:t>
      </w:r>
      <w:r>
        <w:t>ascertaining</w:t>
      </w:r>
      <w:r>
        <w:rPr>
          <w:spacing w:val="-5"/>
        </w:rPr>
        <w:t xml:space="preserve"> </w:t>
      </w:r>
      <w:r>
        <w:t>renewals</w:t>
      </w:r>
      <w:r>
        <w:rPr>
          <w:spacing w:val="-8"/>
        </w:rPr>
        <w:t xml:space="preserve"> </w:t>
      </w:r>
      <w:r>
        <w:t>of credit lines and loans, as well as knowing if the customer can make good on their repayment schedule.</w:t>
      </w:r>
      <w:r>
        <w:rPr>
          <w:spacing w:val="-7"/>
        </w:rPr>
        <w:t xml:space="preserve"> </w:t>
      </w:r>
      <w:r>
        <w:t>The</w:t>
      </w:r>
      <w:r>
        <w:rPr>
          <w:spacing w:val="-8"/>
        </w:rPr>
        <w:t xml:space="preserve"> </w:t>
      </w:r>
      <w:r>
        <w:t>simplest</w:t>
      </w:r>
      <w:r>
        <w:rPr>
          <w:spacing w:val="-5"/>
        </w:rPr>
        <w:t xml:space="preserve"> </w:t>
      </w:r>
      <w:r>
        <w:t>way</w:t>
      </w:r>
      <w:r>
        <w:rPr>
          <w:spacing w:val="-4"/>
        </w:rPr>
        <w:t xml:space="preserve"> </w:t>
      </w:r>
      <w:r>
        <w:t>to</w:t>
      </w:r>
      <w:r>
        <w:rPr>
          <w:spacing w:val="-7"/>
        </w:rPr>
        <w:t xml:space="preserve"> </w:t>
      </w:r>
      <w:r>
        <w:t>do</w:t>
      </w:r>
      <w:r>
        <w:rPr>
          <w:spacing w:val="-6"/>
        </w:rPr>
        <w:t xml:space="preserve"> </w:t>
      </w:r>
      <w:r>
        <w:t>so</w:t>
      </w:r>
      <w:r>
        <w:rPr>
          <w:spacing w:val="-9"/>
        </w:rPr>
        <w:t xml:space="preserve"> </w:t>
      </w:r>
      <w:r>
        <w:t>is</w:t>
      </w:r>
      <w:r>
        <w:rPr>
          <w:spacing w:val="-6"/>
        </w:rPr>
        <w:t xml:space="preserve"> </w:t>
      </w:r>
      <w:r>
        <w:t>by</w:t>
      </w:r>
      <w:r>
        <w:rPr>
          <w:spacing w:val="-6"/>
        </w:rPr>
        <w:t xml:space="preserve"> </w:t>
      </w:r>
      <w:r>
        <w:t>using</w:t>
      </w:r>
      <w:r>
        <w:rPr>
          <w:spacing w:val="-7"/>
        </w:rPr>
        <w:t xml:space="preserve"> </w:t>
      </w:r>
      <w:r>
        <w:t>machine</w:t>
      </w:r>
      <w:r>
        <w:rPr>
          <w:spacing w:val="-7"/>
        </w:rPr>
        <w:t xml:space="preserve"> </w:t>
      </w:r>
      <w:r>
        <w:t>learning</w:t>
      </w:r>
      <w:r>
        <w:rPr>
          <w:spacing w:val="-7"/>
        </w:rPr>
        <w:t xml:space="preserve"> </w:t>
      </w:r>
      <w:r>
        <w:t>to</w:t>
      </w:r>
      <w:r>
        <w:rPr>
          <w:spacing w:val="-6"/>
        </w:rPr>
        <w:t xml:space="preserve"> </w:t>
      </w:r>
      <w:r>
        <w:t>assimilate</w:t>
      </w:r>
      <w:r>
        <w:rPr>
          <w:spacing w:val="-4"/>
        </w:rPr>
        <w:t xml:space="preserve"> </w:t>
      </w:r>
      <w:r>
        <w:t>all</w:t>
      </w:r>
      <w:r>
        <w:rPr>
          <w:spacing w:val="-5"/>
        </w:rPr>
        <w:t xml:space="preserve"> </w:t>
      </w:r>
      <w:r>
        <w:t>the</w:t>
      </w:r>
      <w:r>
        <w:rPr>
          <w:spacing w:val="-8"/>
        </w:rPr>
        <w:t xml:space="preserve"> </w:t>
      </w:r>
      <w:r>
        <w:t>data</w:t>
      </w:r>
      <w:r>
        <w:rPr>
          <w:spacing w:val="-6"/>
        </w:rPr>
        <w:t xml:space="preserve"> </w:t>
      </w:r>
      <w:r>
        <w:t>and apply them to statistical models and finding out scores that ascertain the probability of delinquency.</w:t>
      </w:r>
    </w:p>
    <w:p w14:paraId="7CDB628E" w14:textId="77777777" w:rsidR="001963B0" w:rsidRDefault="001963B0" w:rsidP="00CD5A8F">
      <w:pPr>
        <w:pStyle w:val="BodyText"/>
        <w:spacing w:before="1"/>
        <w:jc w:val="both"/>
      </w:pPr>
    </w:p>
    <w:p w14:paraId="0760DECB" w14:textId="77777777" w:rsidR="001963B0" w:rsidRDefault="001963B0" w:rsidP="00CD5A8F">
      <w:pPr>
        <w:pStyle w:val="BodyText"/>
        <w:ind w:left="100" w:right="723"/>
        <w:jc w:val="both"/>
      </w:pPr>
      <w:r>
        <w:t>For each loan application, the bank receives plenty of information. For example, loans, transaction</w:t>
      </w:r>
      <w:r>
        <w:rPr>
          <w:spacing w:val="-6"/>
        </w:rPr>
        <w:t xml:space="preserve"> </w:t>
      </w:r>
      <w:r>
        <w:t>records,</w:t>
      </w:r>
      <w:r>
        <w:rPr>
          <w:spacing w:val="-8"/>
        </w:rPr>
        <w:t xml:space="preserve"> </w:t>
      </w:r>
      <w:r>
        <w:t>and</w:t>
      </w:r>
      <w:r>
        <w:rPr>
          <w:spacing w:val="-5"/>
        </w:rPr>
        <w:t xml:space="preserve"> </w:t>
      </w:r>
      <w:r>
        <w:t>credit</w:t>
      </w:r>
      <w:r>
        <w:rPr>
          <w:spacing w:val="-6"/>
        </w:rPr>
        <w:t xml:space="preserve"> </w:t>
      </w:r>
      <w:r>
        <w:t>cards.</w:t>
      </w:r>
      <w:r>
        <w:rPr>
          <w:spacing w:val="-5"/>
        </w:rPr>
        <w:t xml:space="preserve"> </w:t>
      </w:r>
      <w:r>
        <w:t>While</w:t>
      </w:r>
      <w:r>
        <w:rPr>
          <w:spacing w:val="-8"/>
        </w:rPr>
        <w:t xml:space="preserve"> </w:t>
      </w:r>
      <w:r>
        <w:t>these</w:t>
      </w:r>
      <w:r>
        <w:rPr>
          <w:spacing w:val="-9"/>
        </w:rPr>
        <w:t xml:space="preserve"> </w:t>
      </w:r>
      <w:r>
        <w:t>make</w:t>
      </w:r>
      <w:r>
        <w:rPr>
          <w:spacing w:val="-9"/>
        </w:rPr>
        <w:t xml:space="preserve"> </w:t>
      </w:r>
      <w:r>
        <w:t>for</w:t>
      </w:r>
      <w:r>
        <w:rPr>
          <w:spacing w:val="-9"/>
        </w:rPr>
        <w:t xml:space="preserve"> </w:t>
      </w:r>
      <w:r>
        <w:t>basic</w:t>
      </w:r>
      <w:r>
        <w:rPr>
          <w:spacing w:val="-8"/>
        </w:rPr>
        <w:t xml:space="preserve"> </w:t>
      </w:r>
      <w:r>
        <w:t>details</w:t>
      </w:r>
      <w:r>
        <w:rPr>
          <w:spacing w:val="-7"/>
        </w:rPr>
        <w:t xml:space="preserve"> </w:t>
      </w:r>
      <w:r>
        <w:t>that</w:t>
      </w:r>
      <w:r>
        <w:rPr>
          <w:spacing w:val="-5"/>
        </w:rPr>
        <w:t xml:space="preserve"> </w:t>
      </w:r>
      <w:r>
        <w:t>are</w:t>
      </w:r>
      <w:r>
        <w:rPr>
          <w:spacing w:val="-9"/>
        </w:rPr>
        <w:t xml:space="preserve"> </w:t>
      </w:r>
      <w:r>
        <w:t>required</w:t>
      </w:r>
      <w:r>
        <w:rPr>
          <w:spacing w:val="-8"/>
        </w:rPr>
        <w:t xml:space="preserve"> </w:t>
      </w:r>
      <w:r>
        <w:t>to</w:t>
      </w:r>
      <w:r>
        <w:rPr>
          <w:spacing w:val="-8"/>
        </w:rPr>
        <w:t xml:space="preserve"> </w:t>
      </w:r>
      <w:r>
        <w:t>be filled for any loan application, there are few more variables that are required to successfully study and ascertain the success rate of the loan. Some of these variables are calculated by the lender on the basis of the information shared by the borrower, supported by relevant documentation.</w:t>
      </w:r>
    </w:p>
    <w:p w14:paraId="2A4FD94E" w14:textId="77777777" w:rsidR="001963B0" w:rsidRDefault="001963B0" w:rsidP="001963B0">
      <w:pPr>
        <w:pStyle w:val="ListParagraph"/>
        <w:widowControl w:val="0"/>
        <w:tabs>
          <w:tab w:val="left" w:pos="245"/>
        </w:tabs>
        <w:autoSpaceDE w:val="0"/>
        <w:autoSpaceDN w:val="0"/>
        <w:spacing w:after="0" w:line="240" w:lineRule="auto"/>
        <w:ind w:left="100"/>
        <w:contextualSpacing w:val="0"/>
        <w:rPr>
          <w:sz w:val="24"/>
        </w:rPr>
      </w:pPr>
    </w:p>
    <w:p w14:paraId="54504AB8" w14:textId="77777777" w:rsidR="001963B0" w:rsidRPr="004211FF" w:rsidRDefault="001963B0" w:rsidP="00C85AE8">
      <w:pPr>
        <w:pStyle w:val="Heading2"/>
      </w:pPr>
      <w:bookmarkStart w:id="5" w:name="_Toc25844031"/>
      <w:r w:rsidRPr="004211FF">
        <w:t>Literature Survey - Publications, Application, past and undergoing</w:t>
      </w:r>
      <w:r w:rsidRPr="004211FF">
        <w:rPr>
          <w:spacing w:val="-5"/>
        </w:rPr>
        <w:t xml:space="preserve"> </w:t>
      </w:r>
      <w:r w:rsidRPr="004211FF">
        <w:t>research</w:t>
      </w:r>
      <w:r w:rsidR="00EC6128" w:rsidRPr="004211FF">
        <w:t>:</w:t>
      </w:r>
      <w:bookmarkEnd w:id="5"/>
    </w:p>
    <w:p w14:paraId="274F5654" w14:textId="77777777" w:rsidR="001963B0" w:rsidRPr="001963B0" w:rsidRDefault="001963B0" w:rsidP="001963B0"/>
    <w:p w14:paraId="29AF940E" w14:textId="77777777" w:rsidR="001963B0" w:rsidRDefault="001963B0" w:rsidP="00CD5A8F">
      <w:pPr>
        <w:pStyle w:val="BodyText"/>
        <w:spacing w:before="183" w:line="259" w:lineRule="auto"/>
        <w:ind w:left="100" w:right="1312"/>
        <w:jc w:val="both"/>
      </w:pPr>
      <w:r>
        <w:t>In recent times, a lot of focus has been directed towards understanding the challenges confronting the banking sector. One key aspect of this challenge has been analyzing the factors affecting the non-performing loans (NPLs) of banks.</w:t>
      </w:r>
    </w:p>
    <w:p w14:paraId="4FCFB820" w14:textId="77777777" w:rsidR="001963B0" w:rsidRDefault="001963B0" w:rsidP="00CD5A8F">
      <w:pPr>
        <w:pStyle w:val="BodyText"/>
        <w:spacing w:before="159" w:line="259" w:lineRule="auto"/>
        <w:ind w:left="100" w:right="820"/>
        <w:jc w:val="both"/>
      </w:pPr>
      <w:r>
        <w:t xml:space="preserve">The Concepts of Loan Delinquency and Loan Default are delinquent when a payment is late (CGAP, 1999). A delinquent loan becomes a defaulted loan when the chance of recovery becomes minimal. Delinquency is measured because it indicates an increased risk of loss, warnings of operational problems, and may help to predict how much of the portfolio will eventually be lost because it never gets repaid. There are three broad types of delinquency indicators: collection rates which measures amounts actually paid against amounts that have fallen due; arrears rates measures overdue amounts against total loan amounts; and portfolio at risk rates which measures the outstanding balance of loans that are not being paid on time against the outstanding balance of total loans (CGAP, 1999). Default occurs when a debtor has not met his or her legal obligations according to the debt contract. For example, a debtor has not made a scheduled payment, or has violated a loan covenant (condition) of the debt contract (Ameyaw-Amankwah, 2011). A default is the failure to pay back a loan. Default may occur if the debtor is either unwilling or unable to pay their debt. A loan default occurs when the borrower does not make required payments or in some other way does not comply </w:t>
      </w:r>
      <w:r>
        <w:lastRenderedPageBreak/>
        <w:t xml:space="preserve">with the terms of a loan. (Murray, 2011). Moreover, Pearson and Greeff (2006) defined default as a risk threshold that describes the point in the borrower’s repayment history where he or she missed at least three instalments within a 24-month period. This represents a point in time and indicator of </w:t>
      </w:r>
      <w:proofErr w:type="spellStart"/>
      <w:r>
        <w:t>behaviour</w:t>
      </w:r>
      <w:proofErr w:type="spellEnd"/>
      <w:r>
        <w:t xml:space="preserve">, wherein there is a demonstrable increase in the risk that the borrower eventually will truly default, by ceasing all repayments. The definition is consistent with international standards, and was necessary because consistent analysis required a common definition. This definition does not mean that the borrower had entirely stopped paying the loan and therefore been referred to collection or legal processes; or from an accounting perspective that the loan had been classified as bad or doubtful, or actually written-off. Loan default can be defined as the inability of a borrower to fulfil his or her loan obligation as at when due (Balogun and </w:t>
      </w:r>
      <w:proofErr w:type="spellStart"/>
      <w:r>
        <w:t>Alimi</w:t>
      </w:r>
      <w:proofErr w:type="spellEnd"/>
      <w:r>
        <w:t>, 1990).</w:t>
      </w:r>
    </w:p>
    <w:p w14:paraId="6ED771B3" w14:textId="77777777" w:rsidR="001963B0" w:rsidRDefault="001963B0" w:rsidP="00CD5A8F">
      <w:pPr>
        <w:pStyle w:val="BodyText"/>
        <w:spacing w:before="155"/>
        <w:ind w:left="100"/>
        <w:jc w:val="both"/>
      </w:pPr>
      <w:r>
        <w:t>Some of the publications that are taken into consideration are:</w:t>
      </w:r>
    </w:p>
    <w:p w14:paraId="5A31C435" w14:textId="77777777" w:rsidR="001963B0" w:rsidRDefault="008B5FF0" w:rsidP="00CD5A8F">
      <w:pPr>
        <w:pStyle w:val="BodyText"/>
        <w:spacing w:before="180" w:line="261" w:lineRule="auto"/>
        <w:ind w:left="100" w:right="738"/>
        <w:jc w:val="both"/>
      </w:pPr>
      <w:hyperlink r:id="rId14">
        <w:r w:rsidR="001963B0">
          <w:rPr>
            <w:color w:val="0000FF"/>
            <w:u w:val="single" w:color="0000FF"/>
          </w:rPr>
          <w:t>https://cafral.org.in/sfControl/content/Speech/621201790033PMLoan_Delinquency_in_Bank</w:t>
        </w:r>
      </w:hyperlink>
      <w:r w:rsidR="001963B0">
        <w:rPr>
          <w:color w:val="0000FF"/>
        </w:rPr>
        <w:t xml:space="preserve"> </w:t>
      </w:r>
      <w:hyperlink r:id="rId15">
        <w:r w:rsidR="001963B0">
          <w:rPr>
            <w:color w:val="0000FF"/>
            <w:u w:val="single" w:color="0000FF"/>
          </w:rPr>
          <w:t>ing_Systems.pdf</w:t>
        </w:r>
        <w:r w:rsidR="001963B0">
          <w:rPr>
            <w:color w:val="0000FF"/>
          </w:rPr>
          <w:t xml:space="preserve"> </w:t>
        </w:r>
      </w:hyperlink>
      <w:r w:rsidR="001963B0">
        <w:t>- Loan Delinquency in Banking Systems</w:t>
      </w:r>
    </w:p>
    <w:p w14:paraId="4240F98C" w14:textId="77777777" w:rsidR="001963B0" w:rsidRDefault="008B5FF0" w:rsidP="00CD5A8F">
      <w:pPr>
        <w:pStyle w:val="BodyText"/>
        <w:spacing w:before="155" w:line="259" w:lineRule="auto"/>
        <w:ind w:left="100" w:right="1004"/>
        <w:jc w:val="both"/>
      </w:pPr>
      <w:hyperlink r:id="rId16">
        <w:r w:rsidR="001963B0">
          <w:rPr>
            <w:color w:val="0000FF"/>
            <w:u w:val="single" w:color="0000FF"/>
          </w:rPr>
          <w:t>http://www.pbr.co.in/2017/2017_month/August/14.pdf</w:t>
        </w:r>
        <w:r w:rsidR="001963B0">
          <w:rPr>
            <w:color w:val="0000FF"/>
          </w:rPr>
          <w:t xml:space="preserve"> </w:t>
        </w:r>
      </w:hyperlink>
      <w:r w:rsidR="001963B0">
        <w:t>- An Empirical Analysis of Factors affecting the Loan Repayment</w:t>
      </w:r>
    </w:p>
    <w:p w14:paraId="51B256F6" w14:textId="77777777" w:rsidR="001963B0" w:rsidRDefault="008B5FF0" w:rsidP="00CD5A8F">
      <w:pPr>
        <w:pStyle w:val="BodyText"/>
        <w:spacing w:before="160" w:line="259" w:lineRule="auto"/>
        <w:ind w:left="100" w:right="1272"/>
        <w:jc w:val="both"/>
      </w:pPr>
      <w:hyperlink r:id="rId17">
        <w:r w:rsidR="001963B0">
          <w:rPr>
            <w:color w:val="0000FF"/>
            <w:u w:val="single" w:color="0000FF"/>
          </w:rPr>
          <w:t>https://pdfs.semanticscholar.org/1130/aa51c0d4ce6ba47c5d0d2df6ebd230d02990.pdf</w:t>
        </w:r>
        <w:r w:rsidR="001963B0">
          <w:rPr>
            <w:color w:val="0000FF"/>
          </w:rPr>
          <w:t xml:space="preserve"> </w:t>
        </w:r>
      </w:hyperlink>
      <w:r w:rsidR="001963B0">
        <w:t>- Causes and Control of Loan Default/Delinquency in Microfinance Institutions in Ghana</w:t>
      </w:r>
    </w:p>
    <w:p w14:paraId="41BEF2CF" w14:textId="77777777" w:rsidR="001963B0" w:rsidRDefault="008B5FF0" w:rsidP="00CD5A8F">
      <w:pPr>
        <w:pStyle w:val="BodyText"/>
        <w:spacing w:before="160" w:line="259" w:lineRule="auto"/>
        <w:ind w:left="100" w:right="702"/>
        <w:jc w:val="both"/>
      </w:pPr>
      <w:hyperlink r:id="rId18">
        <w:r w:rsidR="001963B0">
          <w:rPr>
            <w:color w:val="0000FF"/>
            <w:u w:val="single" w:color="0000FF"/>
          </w:rPr>
          <w:t>https://www.lendfoundry.com/regression-analysis-as-a-fintech-tool-for-predicting-successful-</w:t>
        </w:r>
      </w:hyperlink>
      <w:r w:rsidR="001963B0">
        <w:rPr>
          <w:color w:val="0000FF"/>
        </w:rPr>
        <w:t xml:space="preserve"> </w:t>
      </w:r>
      <w:hyperlink r:id="rId19">
        <w:r w:rsidR="001963B0">
          <w:rPr>
            <w:color w:val="0000FF"/>
            <w:u w:val="single" w:color="0000FF"/>
          </w:rPr>
          <w:t>loan-applications/</w:t>
        </w:r>
        <w:r w:rsidR="001963B0">
          <w:rPr>
            <w:color w:val="0000FF"/>
          </w:rPr>
          <w:t xml:space="preserve"> </w:t>
        </w:r>
      </w:hyperlink>
      <w:r w:rsidR="001963B0">
        <w:t>- Regression Analysis as a successful fin-tech tool.</w:t>
      </w:r>
    </w:p>
    <w:p w14:paraId="5575C810" w14:textId="77777777" w:rsidR="001963B0" w:rsidRDefault="001963B0" w:rsidP="00CD5A8F">
      <w:pPr>
        <w:pStyle w:val="BodyText"/>
        <w:spacing w:before="160" w:line="259" w:lineRule="auto"/>
        <w:ind w:left="100" w:right="702"/>
        <w:jc w:val="both"/>
      </w:pPr>
    </w:p>
    <w:p w14:paraId="2288F7FD" w14:textId="77777777" w:rsidR="001963B0" w:rsidRPr="004211FF" w:rsidRDefault="001963B0" w:rsidP="00C85AE8">
      <w:pPr>
        <w:pStyle w:val="Heading2"/>
      </w:pPr>
      <w:bookmarkStart w:id="6" w:name="_Toc25844032"/>
      <w:r w:rsidRPr="004211FF">
        <w:t>Applications of Loan Delinquency:</w:t>
      </w:r>
      <w:bookmarkEnd w:id="6"/>
    </w:p>
    <w:p w14:paraId="7B9E6725" w14:textId="77777777" w:rsidR="001963B0" w:rsidRDefault="001963B0" w:rsidP="001963B0">
      <w:pPr>
        <w:pStyle w:val="BodyText"/>
        <w:spacing w:before="160"/>
        <w:ind w:left="100"/>
        <w:jc w:val="both"/>
      </w:pPr>
    </w:p>
    <w:p w14:paraId="06E7E62A" w14:textId="77777777" w:rsidR="001963B0" w:rsidRDefault="001963B0" w:rsidP="00CD5A8F">
      <w:pPr>
        <w:pStyle w:val="BodyText"/>
        <w:spacing w:before="60"/>
        <w:ind w:left="100" w:right="824"/>
        <w:jc w:val="both"/>
      </w:pPr>
      <w:r>
        <w:rPr>
          <w:color w:val="111111"/>
        </w:rPr>
        <w:t xml:space="preserve">In today's financial services marketplace, a </w:t>
      </w:r>
      <w:r>
        <w:t xml:space="preserve">financial institution </w:t>
      </w:r>
      <w:r>
        <w:rPr>
          <w:color w:val="111111"/>
        </w:rPr>
        <w:t>exists to provide a wide variety of deposit, lending and investment products to individuals, businesses or both. While some financial institutions focus on providing services and accounts for the general public, others are more likely to serve only certain consumers with more specialized offerings.</w:t>
      </w:r>
    </w:p>
    <w:p w14:paraId="09758625" w14:textId="77777777" w:rsidR="001963B0" w:rsidRDefault="001963B0" w:rsidP="00CD5A8F">
      <w:pPr>
        <w:pStyle w:val="BodyText"/>
        <w:spacing w:before="6"/>
        <w:jc w:val="both"/>
      </w:pPr>
    </w:p>
    <w:p w14:paraId="7CA7E559" w14:textId="77777777" w:rsidR="001963B0" w:rsidRDefault="001963B0" w:rsidP="00CD5A8F">
      <w:pPr>
        <w:pStyle w:val="BodyText"/>
        <w:ind w:left="100"/>
        <w:jc w:val="both"/>
      </w:pPr>
      <w:r>
        <w:rPr>
          <w:color w:val="111111"/>
        </w:rPr>
        <w:t>The types of financial institutions that provide loans are:</w:t>
      </w:r>
    </w:p>
    <w:p w14:paraId="5016721B" w14:textId="77777777" w:rsidR="001963B0" w:rsidRDefault="001963B0" w:rsidP="00CD5A8F">
      <w:pPr>
        <w:pStyle w:val="BodyText"/>
        <w:spacing w:before="6"/>
        <w:jc w:val="both"/>
      </w:pPr>
    </w:p>
    <w:p w14:paraId="08244982" w14:textId="77777777" w:rsidR="001963B0" w:rsidRDefault="001963B0" w:rsidP="00BC41EE">
      <w:pPr>
        <w:pStyle w:val="ListParagraph"/>
        <w:widowControl w:val="0"/>
        <w:numPr>
          <w:ilvl w:val="0"/>
          <w:numId w:val="4"/>
        </w:numPr>
        <w:tabs>
          <w:tab w:val="left" w:pos="491"/>
          <w:tab w:val="left" w:pos="492"/>
        </w:tabs>
        <w:autoSpaceDE w:val="0"/>
        <w:autoSpaceDN w:val="0"/>
        <w:spacing w:after="0" w:line="240" w:lineRule="auto"/>
        <w:contextualSpacing w:val="0"/>
        <w:jc w:val="both"/>
        <w:rPr>
          <w:rFonts w:ascii="Arial"/>
          <w:color w:val="111111"/>
          <w:sz w:val="24"/>
        </w:rPr>
      </w:pPr>
      <w:r>
        <w:rPr>
          <w:color w:val="111111"/>
          <w:sz w:val="24"/>
        </w:rPr>
        <w:t>Retail and Commercial</w:t>
      </w:r>
      <w:r>
        <w:rPr>
          <w:color w:val="111111"/>
          <w:spacing w:val="-2"/>
          <w:sz w:val="24"/>
        </w:rPr>
        <w:t xml:space="preserve"> </w:t>
      </w:r>
      <w:r>
        <w:rPr>
          <w:color w:val="111111"/>
          <w:sz w:val="24"/>
        </w:rPr>
        <w:t>Banks:</w:t>
      </w:r>
    </w:p>
    <w:p w14:paraId="7324AF94" w14:textId="77777777" w:rsidR="001963B0" w:rsidRDefault="001963B0" w:rsidP="00CD5A8F">
      <w:pPr>
        <w:pStyle w:val="BodyText"/>
        <w:ind w:left="491" w:right="1041"/>
        <w:jc w:val="both"/>
      </w:pPr>
      <w:r>
        <w:rPr>
          <w:color w:val="111111"/>
        </w:rPr>
        <w:t xml:space="preserve">Traditionally, </w:t>
      </w:r>
      <w:hyperlink r:id="rId20">
        <w:r>
          <w:t xml:space="preserve">retail banks </w:t>
        </w:r>
      </w:hyperlink>
      <w:r>
        <w:rPr>
          <w:color w:val="111111"/>
        </w:rPr>
        <w:t>offered products to individual consumers while commercial banks worked directly with businesses. Currently, the majority of large banks</w:t>
      </w:r>
      <w:r>
        <w:t xml:space="preserve"> </w:t>
      </w:r>
      <w:r>
        <w:rPr>
          <w:color w:val="111111"/>
        </w:rPr>
        <w:t xml:space="preserve">offer </w:t>
      </w:r>
      <w:hyperlink r:id="rId21">
        <w:r>
          <w:t>deposit accounts</w:t>
        </w:r>
        <w:r>
          <w:rPr>
            <w:color w:val="111111"/>
          </w:rPr>
          <w:t>,</w:t>
        </w:r>
      </w:hyperlink>
      <w:r>
        <w:rPr>
          <w:color w:val="111111"/>
        </w:rPr>
        <w:t xml:space="preserve"> lending and limited financial advice to both demographics. Products offered at retail and commercial banks include checking and savings accounts, certificates of deposit (CDs), personal and mortgage loans, credit cards, and business banking accounts.</w:t>
      </w:r>
    </w:p>
    <w:p w14:paraId="6170B92C" w14:textId="77777777" w:rsidR="001963B0" w:rsidRDefault="001963B0" w:rsidP="00BC41EE">
      <w:pPr>
        <w:pStyle w:val="ListParagraph"/>
        <w:widowControl w:val="0"/>
        <w:numPr>
          <w:ilvl w:val="0"/>
          <w:numId w:val="4"/>
        </w:numPr>
        <w:tabs>
          <w:tab w:val="left" w:pos="491"/>
          <w:tab w:val="left" w:pos="492"/>
        </w:tabs>
        <w:autoSpaceDE w:val="0"/>
        <w:autoSpaceDN w:val="0"/>
        <w:spacing w:before="4" w:after="0" w:line="240" w:lineRule="auto"/>
        <w:contextualSpacing w:val="0"/>
        <w:jc w:val="both"/>
        <w:rPr>
          <w:rFonts w:ascii="Arial"/>
          <w:color w:val="111111"/>
          <w:sz w:val="24"/>
        </w:rPr>
      </w:pPr>
      <w:r>
        <w:rPr>
          <w:color w:val="111111"/>
          <w:sz w:val="24"/>
        </w:rPr>
        <w:t>Internet</w:t>
      </w:r>
      <w:r>
        <w:rPr>
          <w:color w:val="111111"/>
          <w:spacing w:val="-1"/>
          <w:sz w:val="24"/>
        </w:rPr>
        <w:t xml:space="preserve"> </w:t>
      </w:r>
      <w:r>
        <w:rPr>
          <w:color w:val="111111"/>
          <w:sz w:val="24"/>
        </w:rPr>
        <w:t>Banks:</w:t>
      </w:r>
    </w:p>
    <w:p w14:paraId="3C7CC94A" w14:textId="77777777" w:rsidR="001963B0" w:rsidRDefault="001963B0" w:rsidP="00CD5A8F">
      <w:pPr>
        <w:pStyle w:val="BodyText"/>
        <w:ind w:left="491" w:right="721"/>
        <w:jc w:val="both"/>
      </w:pPr>
      <w:r>
        <w:rPr>
          <w:color w:val="111111"/>
        </w:rPr>
        <w:t xml:space="preserve">A newer entrant to the financial institution market is </w:t>
      </w:r>
      <w:hyperlink r:id="rId22">
        <w:r>
          <w:t>internet banks</w:t>
        </w:r>
      </w:hyperlink>
      <w:r>
        <w:rPr>
          <w:color w:val="111111"/>
        </w:rPr>
        <w:t>, which work similarly to retail banks. Internet banks offer the same products and services as conventional banks, but they do so through online platforms instead of brick and mortar</w:t>
      </w:r>
      <w:r>
        <w:rPr>
          <w:color w:val="111111"/>
          <w:spacing w:val="-4"/>
        </w:rPr>
        <w:t xml:space="preserve"> </w:t>
      </w:r>
      <w:r>
        <w:rPr>
          <w:color w:val="111111"/>
        </w:rPr>
        <w:t>locations.</w:t>
      </w:r>
    </w:p>
    <w:p w14:paraId="1A4302D6" w14:textId="77777777" w:rsidR="001963B0" w:rsidRDefault="001963B0" w:rsidP="00BC41EE">
      <w:pPr>
        <w:pStyle w:val="ListParagraph"/>
        <w:widowControl w:val="0"/>
        <w:numPr>
          <w:ilvl w:val="0"/>
          <w:numId w:val="4"/>
        </w:numPr>
        <w:tabs>
          <w:tab w:val="left" w:pos="491"/>
          <w:tab w:val="left" w:pos="492"/>
        </w:tabs>
        <w:autoSpaceDE w:val="0"/>
        <w:autoSpaceDN w:val="0"/>
        <w:spacing w:before="4" w:after="0" w:line="240" w:lineRule="auto"/>
        <w:contextualSpacing w:val="0"/>
        <w:jc w:val="both"/>
        <w:rPr>
          <w:rFonts w:ascii="Arial"/>
          <w:color w:val="111111"/>
          <w:sz w:val="24"/>
        </w:rPr>
      </w:pPr>
      <w:r>
        <w:rPr>
          <w:color w:val="111111"/>
          <w:sz w:val="24"/>
        </w:rPr>
        <w:lastRenderedPageBreak/>
        <w:t>Savings and Loan</w:t>
      </w:r>
      <w:r>
        <w:rPr>
          <w:color w:val="111111"/>
          <w:spacing w:val="-1"/>
          <w:sz w:val="24"/>
        </w:rPr>
        <w:t xml:space="preserve"> </w:t>
      </w:r>
      <w:r>
        <w:rPr>
          <w:color w:val="111111"/>
          <w:sz w:val="24"/>
        </w:rPr>
        <w:t>Associations:</w:t>
      </w:r>
    </w:p>
    <w:p w14:paraId="17D09540" w14:textId="77777777" w:rsidR="001963B0" w:rsidRDefault="001963B0" w:rsidP="00CD5A8F">
      <w:pPr>
        <w:pStyle w:val="BodyText"/>
        <w:ind w:left="491" w:right="807"/>
        <w:jc w:val="both"/>
      </w:pPr>
      <w:r>
        <w:rPr>
          <w:color w:val="111111"/>
        </w:rPr>
        <w:t xml:space="preserve">Financial institutions that are mutually held and provide no more than 20% of total lending to businesses fall under the category of </w:t>
      </w:r>
      <w:hyperlink r:id="rId23">
        <w:r>
          <w:t>savings and loan associations</w:t>
        </w:r>
      </w:hyperlink>
      <w:r>
        <w:rPr>
          <w:color w:val="111111"/>
        </w:rPr>
        <w:t>. Individual consumers use savings and loan associations for deposit accounts, personal loans, and mortgage lending.</w:t>
      </w:r>
    </w:p>
    <w:p w14:paraId="37FA72FF" w14:textId="77777777" w:rsidR="001963B0" w:rsidRDefault="001963B0" w:rsidP="00BC41EE">
      <w:pPr>
        <w:pStyle w:val="ListParagraph"/>
        <w:widowControl w:val="0"/>
        <w:numPr>
          <w:ilvl w:val="0"/>
          <w:numId w:val="4"/>
        </w:numPr>
        <w:tabs>
          <w:tab w:val="left" w:pos="491"/>
          <w:tab w:val="left" w:pos="492"/>
        </w:tabs>
        <w:autoSpaceDE w:val="0"/>
        <w:autoSpaceDN w:val="0"/>
        <w:spacing w:before="4" w:after="0" w:line="240" w:lineRule="auto"/>
        <w:contextualSpacing w:val="0"/>
        <w:jc w:val="both"/>
        <w:rPr>
          <w:rFonts w:ascii="Arial"/>
          <w:color w:val="111111"/>
          <w:sz w:val="24"/>
        </w:rPr>
      </w:pPr>
      <w:r>
        <w:rPr>
          <w:color w:val="111111"/>
          <w:sz w:val="24"/>
        </w:rPr>
        <w:t>Mortgage</w:t>
      </w:r>
      <w:r>
        <w:rPr>
          <w:color w:val="111111"/>
          <w:spacing w:val="-2"/>
          <w:sz w:val="24"/>
        </w:rPr>
        <w:t xml:space="preserve"> </w:t>
      </w:r>
      <w:r>
        <w:rPr>
          <w:color w:val="111111"/>
          <w:sz w:val="24"/>
        </w:rPr>
        <w:t>Companies:</w:t>
      </w:r>
    </w:p>
    <w:p w14:paraId="1E1A63B3" w14:textId="77777777" w:rsidR="001963B0" w:rsidRDefault="001963B0" w:rsidP="00CD5A8F">
      <w:pPr>
        <w:pStyle w:val="BodyText"/>
        <w:ind w:left="491" w:right="848"/>
        <w:jc w:val="both"/>
      </w:pPr>
      <w:r>
        <w:rPr>
          <w:color w:val="111111"/>
        </w:rPr>
        <w:t xml:space="preserve">Financial institutions that originate or fund mortgage loans are </w:t>
      </w:r>
      <w:hyperlink r:id="rId24">
        <w:r>
          <w:t>mortgage companies</w:t>
        </w:r>
      </w:hyperlink>
      <w:r>
        <w:rPr>
          <w:color w:val="111111"/>
        </w:rPr>
        <w:t>. While most mortgage companies serve the individual consumer market, some specialize in lending options for commercial real estate only.</w:t>
      </w:r>
    </w:p>
    <w:p w14:paraId="756F934E" w14:textId="77777777" w:rsidR="001963B0" w:rsidRDefault="001963B0" w:rsidP="001963B0">
      <w:pPr>
        <w:pStyle w:val="BodyText"/>
        <w:spacing w:before="10"/>
        <w:jc w:val="both"/>
        <w:rPr>
          <w:sz w:val="23"/>
        </w:rPr>
      </w:pPr>
    </w:p>
    <w:p w14:paraId="61731FCA" w14:textId="77777777" w:rsidR="004211FF" w:rsidRDefault="004211FF" w:rsidP="004211FF">
      <w:pPr>
        <w:pStyle w:val="Title"/>
        <w:jc w:val="center"/>
        <w:rPr>
          <w:b/>
          <w:sz w:val="32"/>
          <w:szCs w:val="32"/>
        </w:rPr>
      </w:pPr>
    </w:p>
    <w:p w14:paraId="0AC72E36" w14:textId="77777777" w:rsidR="004211FF" w:rsidRDefault="004211FF" w:rsidP="004211FF">
      <w:pPr>
        <w:pStyle w:val="Title"/>
        <w:jc w:val="center"/>
        <w:rPr>
          <w:b/>
          <w:sz w:val="32"/>
          <w:szCs w:val="32"/>
        </w:rPr>
      </w:pPr>
    </w:p>
    <w:p w14:paraId="547309E6" w14:textId="7823A6E9" w:rsidR="001963B0" w:rsidRPr="004211FF" w:rsidRDefault="001963B0" w:rsidP="00C85AE8">
      <w:pPr>
        <w:pStyle w:val="Heading2"/>
      </w:pPr>
      <w:bookmarkStart w:id="7" w:name="_Toc25844033"/>
      <w:r w:rsidRPr="004211FF">
        <w:t>Past Research:</w:t>
      </w:r>
      <w:bookmarkEnd w:id="7"/>
    </w:p>
    <w:p w14:paraId="5C4FB26A" w14:textId="77777777" w:rsidR="001963B0" w:rsidRPr="001963B0" w:rsidRDefault="001963B0" w:rsidP="001963B0">
      <w:pPr>
        <w:jc w:val="both"/>
      </w:pPr>
    </w:p>
    <w:p w14:paraId="787C81FE" w14:textId="77777777" w:rsidR="001963B0" w:rsidRDefault="001963B0" w:rsidP="00CD5A8F">
      <w:pPr>
        <w:pStyle w:val="BodyText"/>
        <w:ind w:left="100" w:right="767"/>
        <w:jc w:val="both"/>
      </w:pPr>
      <w:r>
        <w:rPr>
          <w:color w:val="111111"/>
        </w:rPr>
        <w:t>From the publishing paper found in “Evaluating the likelihood of default on delinquent loans” where the purpose of the research was to examine the characteristics of borrowers and loan contracts related to the probable resolution of past due accounts. It was found out that application information providing ex ante clues to the future value of collateral, such as location and property age in the case of mortgaged assets are consistently good indicators of the subsequent resolution of a delinquency. Credit managers should examine these items as soon as loan becomes delinquent. They should also attempt to identify more future directed items when granting credit initially.</w:t>
      </w:r>
    </w:p>
    <w:p w14:paraId="5B93E648" w14:textId="77777777" w:rsidR="001963B0" w:rsidRDefault="001963B0" w:rsidP="00CD5A8F">
      <w:pPr>
        <w:pStyle w:val="BodyText"/>
        <w:ind w:left="100" w:right="1033"/>
        <w:jc w:val="both"/>
      </w:pPr>
      <w:r>
        <w:rPr>
          <w:color w:val="111111"/>
        </w:rPr>
        <w:t>It was also found that some findings from the research were way beyond the collateralized lending. The probability of default was found almost twice as high for the first-time delinquents. Hence, it was concluded that the first-time delinquencies should be attended quickly. Further analysis was needed with different methodologies.</w:t>
      </w:r>
    </w:p>
    <w:p w14:paraId="53F63F7B" w14:textId="77777777" w:rsidR="001963B0" w:rsidRDefault="001963B0" w:rsidP="00CD5A8F">
      <w:pPr>
        <w:pStyle w:val="BodyText"/>
        <w:spacing w:before="1"/>
        <w:jc w:val="both"/>
      </w:pPr>
    </w:p>
    <w:p w14:paraId="28EE3E08" w14:textId="77777777" w:rsidR="00EC6128" w:rsidRDefault="00EC6128" w:rsidP="001963B0">
      <w:pPr>
        <w:pStyle w:val="BodyText"/>
        <w:spacing w:before="1"/>
      </w:pPr>
    </w:p>
    <w:p w14:paraId="56CE8568" w14:textId="77777777" w:rsidR="001963B0" w:rsidRPr="004211FF" w:rsidRDefault="001963B0" w:rsidP="00C85AE8">
      <w:pPr>
        <w:pStyle w:val="Heading2"/>
      </w:pPr>
      <w:bookmarkStart w:id="8" w:name="_Toc25844034"/>
      <w:r w:rsidRPr="004211FF">
        <w:t>Current Research:</w:t>
      </w:r>
      <w:bookmarkEnd w:id="8"/>
    </w:p>
    <w:p w14:paraId="4BE0D214" w14:textId="77777777" w:rsidR="001963B0" w:rsidRPr="001963B0" w:rsidRDefault="001963B0" w:rsidP="001963B0"/>
    <w:p w14:paraId="0AE8274E" w14:textId="77777777" w:rsidR="001963B0" w:rsidRDefault="001963B0" w:rsidP="00CD5A8F">
      <w:pPr>
        <w:pStyle w:val="BodyText"/>
        <w:ind w:left="100" w:right="686"/>
        <w:jc w:val="both"/>
      </w:pPr>
      <w:r>
        <w:rPr>
          <w:color w:val="111111"/>
        </w:rPr>
        <w:t>With the current scenario, various machine learning models are being built in relation with statistical analysis like regression analysis. The upcoming research is going on how more variables can simplify and give more valuable insights. The ongoing research has been started for following new techniques:</w:t>
      </w:r>
    </w:p>
    <w:p w14:paraId="07388D3E" w14:textId="77777777" w:rsidR="001963B0" w:rsidRPr="001963B0" w:rsidRDefault="001963B0" w:rsidP="00BC41EE">
      <w:pPr>
        <w:pStyle w:val="ListParagraph"/>
        <w:widowControl w:val="0"/>
        <w:numPr>
          <w:ilvl w:val="0"/>
          <w:numId w:val="4"/>
        </w:numPr>
        <w:tabs>
          <w:tab w:val="left" w:pos="491"/>
          <w:tab w:val="left" w:pos="492"/>
        </w:tabs>
        <w:autoSpaceDE w:val="0"/>
        <w:autoSpaceDN w:val="0"/>
        <w:spacing w:before="4" w:after="0" w:line="240" w:lineRule="auto"/>
        <w:ind w:right="1189"/>
        <w:contextualSpacing w:val="0"/>
        <w:jc w:val="both"/>
        <w:rPr>
          <w:rFonts w:ascii="Times New Roman" w:hAnsi="Times New Roman" w:cs="Times New Roman"/>
          <w:color w:val="111111"/>
          <w:sz w:val="24"/>
          <w:szCs w:val="24"/>
        </w:rPr>
      </w:pPr>
      <w:r w:rsidRPr="001963B0">
        <w:rPr>
          <w:rFonts w:ascii="Times New Roman" w:hAnsi="Times New Roman" w:cs="Times New Roman"/>
          <w:color w:val="111111"/>
          <w:sz w:val="24"/>
          <w:szCs w:val="24"/>
        </w:rPr>
        <w:t>Use of Geohash (a public domain code which encodes geographic location into short strings of letters and digits) in finding out the location where there are minimum and maximum delinquencies. This can help to infer various new strategies in</w:t>
      </w:r>
      <w:r w:rsidRPr="001963B0">
        <w:rPr>
          <w:rFonts w:ascii="Times New Roman" w:hAnsi="Times New Roman" w:cs="Times New Roman"/>
          <w:color w:val="111111"/>
          <w:spacing w:val="-4"/>
          <w:sz w:val="24"/>
          <w:szCs w:val="24"/>
        </w:rPr>
        <w:t xml:space="preserve"> </w:t>
      </w:r>
      <w:r w:rsidRPr="001963B0">
        <w:rPr>
          <w:rFonts w:ascii="Times New Roman" w:hAnsi="Times New Roman" w:cs="Times New Roman"/>
          <w:color w:val="111111"/>
          <w:sz w:val="24"/>
          <w:szCs w:val="24"/>
        </w:rPr>
        <w:t>forming different schemes for financial institutions across the locations depending on the delinquency rate.</w:t>
      </w:r>
    </w:p>
    <w:p w14:paraId="1F8F35F4" w14:textId="77777777" w:rsidR="001963B0" w:rsidRPr="001963B0" w:rsidRDefault="001963B0" w:rsidP="00BC41EE">
      <w:pPr>
        <w:pStyle w:val="ListParagraph"/>
        <w:widowControl w:val="0"/>
        <w:numPr>
          <w:ilvl w:val="0"/>
          <w:numId w:val="4"/>
        </w:numPr>
        <w:tabs>
          <w:tab w:val="left" w:pos="491"/>
          <w:tab w:val="left" w:pos="492"/>
        </w:tabs>
        <w:autoSpaceDE w:val="0"/>
        <w:autoSpaceDN w:val="0"/>
        <w:spacing w:before="5" w:after="0" w:line="240" w:lineRule="auto"/>
        <w:ind w:right="1025"/>
        <w:contextualSpacing w:val="0"/>
        <w:jc w:val="both"/>
        <w:rPr>
          <w:rFonts w:ascii="Times New Roman" w:hAnsi="Times New Roman" w:cs="Times New Roman"/>
          <w:color w:val="111111"/>
          <w:sz w:val="24"/>
          <w:szCs w:val="24"/>
        </w:rPr>
      </w:pPr>
      <w:r w:rsidRPr="001963B0">
        <w:rPr>
          <w:rFonts w:ascii="Times New Roman" w:hAnsi="Times New Roman" w:cs="Times New Roman"/>
          <w:color w:val="111111"/>
          <w:sz w:val="24"/>
          <w:szCs w:val="24"/>
        </w:rPr>
        <w:t xml:space="preserve">According to Behavioural Analysis of the customers taking loan, it is intending to find out the intention of the borrower and predict the approximate duration of the loan repayment and also the probability of the borrower to fall under the delinquency status with the help of new era technologies like iris scan, pulse rate count and facial </w:t>
      </w:r>
      <w:r w:rsidRPr="001963B0">
        <w:rPr>
          <w:rFonts w:ascii="Times New Roman" w:hAnsi="Times New Roman" w:cs="Times New Roman"/>
          <w:color w:val="111111"/>
          <w:sz w:val="24"/>
          <w:szCs w:val="24"/>
        </w:rPr>
        <w:lastRenderedPageBreak/>
        <w:t>expressions by an app while interviewing the</w:t>
      </w:r>
      <w:r w:rsidRPr="001963B0">
        <w:rPr>
          <w:rFonts w:ascii="Times New Roman" w:hAnsi="Times New Roman" w:cs="Times New Roman"/>
          <w:color w:val="111111"/>
          <w:spacing w:val="-2"/>
          <w:sz w:val="24"/>
          <w:szCs w:val="24"/>
        </w:rPr>
        <w:t xml:space="preserve"> </w:t>
      </w:r>
      <w:r w:rsidRPr="001963B0">
        <w:rPr>
          <w:rFonts w:ascii="Times New Roman" w:hAnsi="Times New Roman" w:cs="Times New Roman"/>
          <w:color w:val="111111"/>
          <w:sz w:val="24"/>
          <w:szCs w:val="24"/>
        </w:rPr>
        <w:t>borrower.</w:t>
      </w:r>
    </w:p>
    <w:p w14:paraId="54158E7B" w14:textId="77777777" w:rsidR="001963B0" w:rsidRPr="001963B0" w:rsidRDefault="001963B0" w:rsidP="00BC41EE">
      <w:pPr>
        <w:pStyle w:val="ListParagraph"/>
        <w:widowControl w:val="0"/>
        <w:numPr>
          <w:ilvl w:val="0"/>
          <w:numId w:val="4"/>
        </w:numPr>
        <w:tabs>
          <w:tab w:val="left" w:pos="491"/>
          <w:tab w:val="left" w:pos="492"/>
        </w:tabs>
        <w:autoSpaceDE w:val="0"/>
        <w:autoSpaceDN w:val="0"/>
        <w:spacing w:before="4" w:after="0" w:line="240" w:lineRule="auto"/>
        <w:ind w:right="1189"/>
        <w:contextualSpacing w:val="0"/>
        <w:jc w:val="both"/>
        <w:rPr>
          <w:rFonts w:ascii="Times New Roman" w:hAnsi="Times New Roman" w:cs="Times New Roman"/>
          <w:color w:val="111111"/>
          <w:sz w:val="24"/>
          <w:szCs w:val="24"/>
        </w:rPr>
      </w:pPr>
      <w:r w:rsidRPr="001963B0">
        <w:rPr>
          <w:rFonts w:ascii="Times New Roman" w:hAnsi="Times New Roman" w:cs="Times New Roman"/>
          <w:color w:val="111111"/>
          <w:sz w:val="24"/>
          <w:szCs w:val="24"/>
        </w:rPr>
        <w:t>Filtering clients in accord to industry wherein the financial institutions are trying to find the industries whose employers fall under lower delinquency rate and higher</w:t>
      </w:r>
      <w:r w:rsidRPr="001963B0">
        <w:rPr>
          <w:rFonts w:ascii="Times New Roman" w:hAnsi="Times New Roman" w:cs="Times New Roman"/>
          <w:color w:val="111111"/>
          <w:spacing w:val="-14"/>
          <w:sz w:val="24"/>
          <w:szCs w:val="24"/>
        </w:rPr>
        <w:t xml:space="preserve"> </w:t>
      </w:r>
      <w:r w:rsidRPr="001963B0">
        <w:rPr>
          <w:rFonts w:ascii="Times New Roman" w:hAnsi="Times New Roman" w:cs="Times New Roman"/>
          <w:color w:val="111111"/>
          <w:sz w:val="24"/>
          <w:szCs w:val="24"/>
        </w:rPr>
        <w:t>delinquency rate. This is because, the financial institutions can easily screen their customers based on loyalty of the repayments to be made by the customers and blacklist the</w:t>
      </w:r>
      <w:r w:rsidRPr="001963B0">
        <w:rPr>
          <w:rFonts w:ascii="Times New Roman" w:hAnsi="Times New Roman" w:cs="Times New Roman"/>
          <w:color w:val="111111"/>
          <w:spacing w:val="-8"/>
          <w:sz w:val="24"/>
          <w:szCs w:val="24"/>
        </w:rPr>
        <w:t xml:space="preserve"> </w:t>
      </w:r>
      <w:r w:rsidRPr="001963B0">
        <w:rPr>
          <w:rFonts w:ascii="Times New Roman" w:hAnsi="Times New Roman" w:cs="Times New Roman"/>
          <w:color w:val="111111"/>
          <w:sz w:val="24"/>
          <w:szCs w:val="24"/>
        </w:rPr>
        <w:t>rest</w:t>
      </w:r>
      <w:r>
        <w:rPr>
          <w:rFonts w:ascii="Times New Roman" w:hAnsi="Times New Roman" w:cs="Times New Roman"/>
          <w:color w:val="111111"/>
          <w:sz w:val="24"/>
          <w:szCs w:val="24"/>
        </w:rPr>
        <w:t>.</w:t>
      </w:r>
    </w:p>
    <w:p w14:paraId="5A07F167" w14:textId="1438CE35" w:rsidR="001963B0" w:rsidRDefault="001963B0" w:rsidP="001963B0">
      <w:pPr>
        <w:pStyle w:val="BodyText"/>
        <w:spacing w:before="160"/>
        <w:ind w:left="100"/>
      </w:pPr>
    </w:p>
    <w:p w14:paraId="624B7C87" w14:textId="04F52681" w:rsidR="005A1FF4" w:rsidRDefault="005A1FF4" w:rsidP="001963B0">
      <w:pPr>
        <w:pStyle w:val="BodyText"/>
        <w:spacing w:before="160"/>
        <w:ind w:left="100"/>
      </w:pPr>
    </w:p>
    <w:p w14:paraId="4BD2E613" w14:textId="74D13E1E" w:rsidR="005A1FF4" w:rsidRDefault="005A1FF4" w:rsidP="001963B0">
      <w:pPr>
        <w:pStyle w:val="BodyText"/>
        <w:spacing w:before="160"/>
        <w:ind w:left="100"/>
      </w:pPr>
    </w:p>
    <w:p w14:paraId="1A48EF39" w14:textId="7B0E2DF4" w:rsidR="005A1FF4" w:rsidRDefault="005A1FF4" w:rsidP="001963B0">
      <w:pPr>
        <w:pStyle w:val="BodyText"/>
        <w:spacing w:before="160"/>
        <w:ind w:left="100"/>
      </w:pPr>
    </w:p>
    <w:p w14:paraId="6A05D815" w14:textId="77777777" w:rsidR="005A1FF4" w:rsidRDefault="005A1FF4" w:rsidP="001963B0">
      <w:pPr>
        <w:pStyle w:val="BodyText"/>
        <w:spacing w:before="160"/>
        <w:ind w:left="100"/>
      </w:pPr>
    </w:p>
    <w:p w14:paraId="7DC4EBC2" w14:textId="77777777" w:rsidR="008F05CE" w:rsidRPr="008F05CE" w:rsidRDefault="008F05CE" w:rsidP="00C85AE8">
      <w:pPr>
        <w:pStyle w:val="Heading1"/>
      </w:pPr>
      <w:bookmarkStart w:id="9" w:name="_Toc25844035"/>
      <w:r w:rsidRPr="008F05CE">
        <w:t>Data Dictionary and Preprocessing Data Analysis:</w:t>
      </w:r>
      <w:bookmarkEnd w:id="9"/>
    </w:p>
    <w:p w14:paraId="06956E89" w14:textId="77777777" w:rsidR="001963B0" w:rsidRDefault="001963B0" w:rsidP="001963B0">
      <w:pPr>
        <w:pStyle w:val="ListParagraph"/>
        <w:widowControl w:val="0"/>
        <w:tabs>
          <w:tab w:val="left" w:pos="245"/>
        </w:tabs>
        <w:autoSpaceDE w:val="0"/>
        <w:autoSpaceDN w:val="0"/>
        <w:spacing w:after="0" w:line="240" w:lineRule="auto"/>
        <w:ind w:left="100"/>
        <w:contextualSpacing w:val="0"/>
        <w:rPr>
          <w:sz w:val="24"/>
        </w:rPr>
      </w:pPr>
    </w:p>
    <w:p w14:paraId="2DBE3764" w14:textId="77777777" w:rsidR="004C68DF" w:rsidRDefault="004C68DF" w:rsidP="004C68DF">
      <w:pPr>
        <w:pStyle w:val="BodyText"/>
        <w:spacing w:before="1"/>
        <w:ind w:left="100" w:right="730"/>
        <w:jc w:val="both"/>
      </w:pPr>
    </w:p>
    <w:tbl>
      <w:tblPr>
        <w:tblStyle w:val="GridTable1Light"/>
        <w:tblW w:w="0" w:type="auto"/>
        <w:tblLook w:val="04A0" w:firstRow="1" w:lastRow="0" w:firstColumn="1" w:lastColumn="0" w:noHBand="0" w:noVBand="1"/>
      </w:tblPr>
      <w:tblGrid>
        <w:gridCol w:w="1129"/>
        <w:gridCol w:w="3261"/>
        <w:gridCol w:w="1842"/>
        <w:gridCol w:w="3504"/>
      </w:tblGrid>
      <w:tr w:rsidR="008F05CE" w14:paraId="7976886A" w14:textId="77777777" w:rsidTr="001F1D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55FC4F3" w14:textId="77777777" w:rsidR="008F05CE" w:rsidRPr="00C905EC" w:rsidRDefault="008F05CE" w:rsidP="004C68DF">
            <w:pPr>
              <w:rPr>
                <w:rFonts w:ascii="Times New Roman" w:hAnsi="Times New Roman" w:cs="Times New Roman"/>
                <w:b w:val="0"/>
                <w:bCs w:val="0"/>
                <w:sz w:val="24"/>
                <w:szCs w:val="24"/>
              </w:rPr>
            </w:pPr>
            <w:proofErr w:type="spellStart"/>
            <w:r w:rsidRPr="00C905EC">
              <w:rPr>
                <w:rFonts w:ascii="Times New Roman" w:hAnsi="Times New Roman" w:cs="Times New Roman"/>
                <w:b w:val="0"/>
                <w:bCs w:val="0"/>
                <w:sz w:val="24"/>
                <w:szCs w:val="24"/>
              </w:rPr>
              <w:t>Sr.No</w:t>
            </w:r>
            <w:proofErr w:type="spellEnd"/>
          </w:p>
        </w:tc>
        <w:tc>
          <w:tcPr>
            <w:tcW w:w="3261" w:type="dxa"/>
          </w:tcPr>
          <w:p w14:paraId="7613A55F" w14:textId="77777777" w:rsidR="008F05CE" w:rsidRPr="00C905EC" w:rsidRDefault="008F05CE" w:rsidP="004C68D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05EC">
              <w:rPr>
                <w:rFonts w:ascii="Times New Roman" w:hAnsi="Times New Roman" w:cs="Times New Roman"/>
                <w:b w:val="0"/>
                <w:bCs w:val="0"/>
                <w:sz w:val="24"/>
                <w:szCs w:val="24"/>
              </w:rPr>
              <w:t>Variable Name</w:t>
            </w:r>
          </w:p>
        </w:tc>
        <w:tc>
          <w:tcPr>
            <w:tcW w:w="1842" w:type="dxa"/>
          </w:tcPr>
          <w:p w14:paraId="6ABC1A88" w14:textId="77777777" w:rsidR="008F05CE" w:rsidRPr="00C905EC" w:rsidRDefault="008F05CE" w:rsidP="004C68D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05EC">
              <w:rPr>
                <w:rFonts w:ascii="Times New Roman" w:hAnsi="Times New Roman" w:cs="Times New Roman"/>
                <w:b w:val="0"/>
                <w:bCs w:val="0"/>
                <w:sz w:val="24"/>
                <w:szCs w:val="24"/>
              </w:rPr>
              <w:t>Category</w:t>
            </w:r>
          </w:p>
        </w:tc>
        <w:tc>
          <w:tcPr>
            <w:tcW w:w="3504" w:type="dxa"/>
          </w:tcPr>
          <w:p w14:paraId="4D52B856" w14:textId="77777777" w:rsidR="008F05CE" w:rsidRPr="00C905EC" w:rsidRDefault="008F05CE" w:rsidP="004C68D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905EC">
              <w:rPr>
                <w:rFonts w:ascii="Times New Roman" w:hAnsi="Times New Roman" w:cs="Times New Roman"/>
                <w:b w:val="0"/>
                <w:bCs w:val="0"/>
                <w:sz w:val="24"/>
                <w:szCs w:val="24"/>
              </w:rPr>
              <w:t>Info</w:t>
            </w:r>
          </w:p>
        </w:tc>
      </w:tr>
      <w:tr w:rsidR="008F05CE" w14:paraId="46AF8A76"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535C4E28"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1.</w:t>
            </w:r>
          </w:p>
        </w:tc>
        <w:tc>
          <w:tcPr>
            <w:tcW w:w="3261" w:type="dxa"/>
          </w:tcPr>
          <w:p w14:paraId="172F33EB" w14:textId="77777777" w:rsidR="008F05CE" w:rsidRPr="00C905EC" w:rsidRDefault="008F05CE"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loan_id</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08E77A9E"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3357B460"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int64</w:t>
            </w:r>
          </w:p>
        </w:tc>
      </w:tr>
      <w:tr w:rsidR="008F05CE" w14:paraId="7CB88335"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575FA490"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2.</w:t>
            </w:r>
          </w:p>
        </w:tc>
        <w:tc>
          <w:tcPr>
            <w:tcW w:w="3261" w:type="dxa"/>
          </w:tcPr>
          <w:p w14:paraId="0B38FE09" w14:textId="1BCA10D1" w:rsidR="008F05CE" w:rsidRPr="00C905EC" w:rsidRDefault="006B0908"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S</w:t>
            </w:r>
            <w:r w:rsidR="004924DD" w:rsidRPr="008F05CE">
              <w:rPr>
                <w:rFonts w:ascii="Times New Roman" w:eastAsia="Times New Roman" w:hAnsi="Times New Roman" w:cs="Times New Roman"/>
                <w:color w:val="000000"/>
                <w:sz w:val="24"/>
                <w:szCs w:val="24"/>
                <w:lang w:eastAsia="en-IN"/>
              </w:rPr>
              <w:t>ource</w:t>
            </w:r>
          </w:p>
        </w:tc>
        <w:tc>
          <w:tcPr>
            <w:tcW w:w="1842" w:type="dxa"/>
          </w:tcPr>
          <w:p w14:paraId="24764AF4"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Categorical</w:t>
            </w:r>
          </w:p>
        </w:tc>
        <w:tc>
          <w:tcPr>
            <w:tcW w:w="3504" w:type="dxa"/>
          </w:tcPr>
          <w:p w14:paraId="69264882"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object</w:t>
            </w:r>
          </w:p>
        </w:tc>
      </w:tr>
      <w:tr w:rsidR="008F05CE" w14:paraId="535567D0"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4D8E7C3E"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3.</w:t>
            </w:r>
          </w:p>
        </w:tc>
        <w:tc>
          <w:tcPr>
            <w:tcW w:w="3261" w:type="dxa"/>
          </w:tcPr>
          <w:p w14:paraId="6E413741"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financial_institution</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56F1A58F"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Categorical</w:t>
            </w:r>
          </w:p>
        </w:tc>
        <w:tc>
          <w:tcPr>
            <w:tcW w:w="3504" w:type="dxa"/>
          </w:tcPr>
          <w:p w14:paraId="0F693CFD"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object</w:t>
            </w:r>
          </w:p>
        </w:tc>
      </w:tr>
      <w:tr w:rsidR="008F05CE" w14:paraId="10B9BCC6"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0E7C6F5B"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4.</w:t>
            </w:r>
          </w:p>
        </w:tc>
        <w:tc>
          <w:tcPr>
            <w:tcW w:w="3261" w:type="dxa"/>
          </w:tcPr>
          <w:p w14:paraId="56C8B2E6"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interest_rate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6C840E46"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212482C6"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float64</w:t>
            </w:r>
          </w:p>
        </w:tc>
      </w:tr>
      <w:tr w:rsidR="008F05CE" w14:paraId="4F12B620"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408BBF69"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5.</w:t>
            </w:r>
          </w:p>
        </w:tc>
        <w:tc>
          <w:tcPr>
            <w:tcW w:w="3261" w:type="dxa"/>
          </w:tcPr>
          <w:p w14:paraId="4C3B03EC"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unpaid_principal_bal</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0F125A57"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4E207AC5"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int64</w:t>
            </w:r>
          </w:p>
        </w:tc>
      </w:tr>
      <w:tr w:rsidR="008F05CE" w14:paraId="19CD0965"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1BE1CC4F" w14:textId="77777777" w:rsidR="008F05CE" w:rsidRPr="004924DD" w:rsidRDefault="004924DD" w:rsidP="004C68DF">
            <w:pPr>
              <w:rPr>
                <w:rFonts w:cstheme="minorHAnsi"/>
                <w:b w:val="0"/>
                <w:bCs w:val="0"/>
                <w:sz w:val="24"/>
                <w:szCs w:val="24"/>
              </w:rPr>
            </w:pPr>
            <w:r w:rsidRPr="004924DD">
              <w:rPr>
                <w:rFonts w:cstheme="minorHAnsi"/>
                <w:b w:val="0"/>
                <w:bCs w:val="0"/>
                <w:sz w:val="24"/>
                <w:szCs w:val="24"/>
              </w:rPr>
              <w:t>6.</w:t>
            </w:r>
          </w:p>
        </w:tc>
        <w:tc>
          <w:tcPr>
            <w:tcW w:w="3261" w:type="dxa"/>
          </w:tcPr>
          <w:p w14:paraId="4067AEA4" w14:textId="77777777" w:rsidR="008F05CE"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loan_term</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64A3AF67" w14:textId="77777777" w:rsidR="008F05CE"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768CFCD9" w14:textId="77777777" w:rsidR="008F05CE" w:rsidRPr="00C905EC" w:rsidRDefault="001F1D77" w:rsidP="001F1D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116058</w:t>
            </w:r>
            <w:r w:rsidRPr="00C905EC">
              <w:rPr>
                <w:rFonts w:ascii="Times New Roman" w:eastAsia="Times New Roman" w:hAnsi="Times New Roman" w:cs="Times New Roman"/>
                <w:color w:val="000000"/>
                <w:sz w:val="24"/>
                <w:szCs w:val="24"/>
                <w:lang w:eastAsia="en-IN"/>
              </w:rPr>
              <w:t xml:space="preserve"> </w:t>
            </w:r>
            <w:r w:rsidRPr="008F05CE">
              <w:rPr>
                <w:rFonts w:ascii="Times New Roman" w:eastAsia="Times New Roman" w:hAnsi="Times New Roman" w:cs="Times New Roman"/>
                <w:color w:val="000000"/>
                <w:sz w:val="24"/>
                <w:szCs w:val="24"/>
                <w:lang w:eastAsia="en-IN"/>
              </w:rPr>
              <w:t>non-null int64</w:t>
            </w:r>
          </w:p>
        </w:tc>
      </w:tr>
      <w:tr w:rsidR="004924DD" w14:paraId="63BA651E"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69EE2535" w14:textId="77777777" w:rsidR="004924DD" w:rsidRPr="004924DD" w:rsidRDefault="004924DD" w:rsidP="004C68DF">
            <w:pPr>
              <w:rPr>
                <w:rFonts w:cstheme="minorHAnsi"/>
                <w:b w:val="0"/>
                <w:bCs w:val="0"/>
                <w:sz w:val="24"/>
                <w:szCs w:val="24"/>
              </w:rPr>
            </w:pPr>
            <w:r w:rsidRPr="004924DD">
              <w:rPr>
                <w:rFonts w:cstheme="minorHAnsi"/>
                <w:b w:val="0"/>
                <w:bCs w:val="0"/>
                <w:sz w:val="24"/>
                <w:szCs w:val="24"/>
              </w:rPr>
              <w:t>7.</w:t>
            </w:r>
          </w:p>
        </w:tc>
        <w:tc>
          <w:tcPr>
            <w:tcW w:w="3261" w:type="dxa"/>
          </w:tcPr>
          <w:p w14:paraId="701640F6" w14:textId="77777777" w:rsidR="004924DD" w:rsidRPr="00C905EC" w:rsidRDefault="004924DD" w:rsidP="004C68D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origination_date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20C70DFD" w14:textId="77777777" w:rsidR="004924DD"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Categorical</w:t>
            </w:r>
          </w:p>
        </w:tc>
        <w:tc>
          <w:tcPr>
            <w:tcW w:w="3504" w:type="dxa"/>
          </w:tcPr>
          <w:p w14:paraId="0F7056B0" w14:textId="77777777" w:rsidR="004924DD" w:rsidRPr="00C905EC" w:rsidRDefault="001F1D77" w:rsidP="004C68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object</w:t>
            </w:r>
          </w:p>
        </w:tc>
      </w:tr>
      <w:tr w:rsidR="001F1D77" w14:paraId="2775B4BF"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00C61F2C"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8.</w:t>
            </w:r>
          </w:p>
        </w:tc>
        <w:tc>
          <w:tcPr>
            <w:tcW w:w="3261" w:type="dxa"/>
          </w:tcPr>
          <w:p w14:paraId="4BA68458"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first_payment_date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4E300800"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Categorical</w:t>
            </w:r>
          </w:p>
        </w:tc>
        <w:tc>
          <w:tcPr>
            <w:tcW w:w="3504" w:type="dxa"/>
          </w:tcPr>
          <w:p w14:paraId="23AFB9C0"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object</w:t>
            </w:r>
          </w:p>
        </w:tc>
      </w:tr>
      <w:tr w:rsidR="001F1D77" w14:paraId="116D95B7"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69A3CD7D"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9.</w:t>
            </w:r>
          </w:p>
        </w:tc>
        <w:tc>
          <w:tcPr>
            <w:tcW w:w="3261" w:type="dxa"/>
          </w:tcPr>
          <w:p w14:paraId="4C0F26E6"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loan_to_value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7C54345F"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456A1327"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0BF8940D"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34153917"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10.</w:t>
            </w:r>
          </w:p>
        </w:tc>
        <w:tc>
          <w:tcPr>
            <w:tcW w:w="3261" w:type="dxa"/>
          </w:tcPr>
          <w:p w14:paraId="2D3BF642"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number_of_borrowers</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7062FFB7"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20F90319"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5D96E94B"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5A547284"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11.</w:t>
            </w:r>
          </w:p>
        </w:tc>
        <w:tc>
          <w:tcPr>
            <w:tcW w:w="3261" w:type="dxa"/>
          </w:tcPr>
          <w:p w14:paraId="74BA09D7"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debt_to_income_ratio</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20187FC8"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66EAED1A"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07DAEC91"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0180BCD7"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12.</w:t>
            </w:r>
          </w:p>
        </w:tc>
        <w:tc>
          <w:tcPr>
            <w:tcW w:w="3261" w:type="dxa"/>
          </w:tcPr>
          <w:p w14:paraId="42D9285F"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borrower_credit_score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1FEE9B0F"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1FBF4586"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5B18EFAC"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74B223B4"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13.</w:t>
            </w:r>
          </w:p>
        </w:tc>
        <w:tc>
          <w:tcPr>
            <w:tcW w:w="3261" w:type="dxa"/>
          </w:tcPr>
          <w:p w14:paraId="7110B6F6"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loan_purpose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2947DDE6"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Categorical</w:t>
            </w:r>
          </w:p>
        </w:tc>
        <w:tc>
          <w:tcPr>
            <w:tcW w:w="3504" w:type="dxa"/>
          </w:tcPr>
          <w:p w14:paraId="45189500"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object</w:t>
            </w:r>
          </w:p>
        </w:tc>
      </w:tr>
      <w:tr w:rsidR="001F1D77" w14:paraId="7D5200DB"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66AF8F0B"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14.</w:t>
            </w:r>
          </w:p>
        </w:tc>
        <w:tc>
          <w:tcPr>
            <w:tcW w:w="3261" w:type="dxa"/>
          </w:tcPr>
          <w:p w14:paraId="780F98F8"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insurance_percent</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096C6B97"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1F683F52"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3E228476"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4DF7CA1E"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15.</w:t>
            </w:r>
          </w:p>
        </w:tc>
        <w:tc>
          <w:tcPr>
            <w:tcW w:w="3261" w:type="dxa"/>
          </w:tcPr>
          <w:p w14:paraId="3611C4C7"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co-</w:t>
            </w:r>
            <w:proofErr w:type="spellStart"/>
            <w:r w:rsidRPr="008F05CE">
              <w:rPr>
                <w:rFonts w:ascii="Times New Roman" w:eastAsia="Times New Roman" w:hAnsi="Times New Roman" w:cs="Times New Roman"/>
                <w:color w:val="000000"/>
                <w:sz w:val="24"/>
                <w:szCs w:val="24"/>
                <w:lang w:eastAsia="en-IN"/>
              </w:rPr>
              <w:t>borrower_credit_score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62B6E500"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1D7C219F"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7415F632"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4D408972"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16.</w:t>
            </w:r>
          </w:p>
        </w:tc>
        <w:tc>
          <w:tcPr>
            <w:tcW w:w="3261" w:type="dxa"/>
          </w:tcPr>
          <w:p w14:paraId="3FE5A771"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proofErr w:type="spellStart"/>
            <w:r w:rsidRPr="008F05CE">
              <w:rPr>
                <w:rFonts w:ascii="Times New Roman" w:eastAsia="Times New Roman" w:hAnsi="Times New Roman" w:cs="Times New Roman"/>
                <w:color w:val="000000"/>
                <w:sz w:val="24"/>
                <w:szCs w:val="24"/>
                <w:lang w:eastAsia="en-IN"/>
              </w:rPr>
              <w:t>insurance_type</w:t>
            </w:r>
            <w:proofErr w:type="spellEnd"/>
            <w:r w:rsidRPr="008F05CE">
              <w:rPr>
                <w:rFonts w:ascii="Times New Roman" w:eastAsia="Times New Roman" w:hAnsi="Times New Roman" w:cs="Times New Roman"/>
                <w:color w:val="000000"/>
                <w:sz w:val="24"/>
                <w:szCs w:val="24"/>
                <w:lang w:eastAsia="en-IN"/>
              </w:rPr>
              <w:t xml:space="preserve">              </w:t>
            </w:r>
          </w:p>
        </w:tc>
        <w:tc>
          <w:tcPr>
            <w:tcW w:w="1842" w:type="dxa"/>
          </w:tcPr>
          <w:p w14:paraId="68556966"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2FB9559B"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float64</w:t>
            </w:r>
          </w:p>
        </w:tc>
      </w:tr>
      <w:tr w:rsidR="001F1D77" w14:paraId="312379E0" w14:textId="77777777" w:rsidTr="001F1D77">
        <w:tc>
          <w:tcPr>
            <w:cnfStyle w:val="001000000000" w:firstRow="0" w:lastRow="0" w:firstColumn="1" w:lastColumn="0" w:oddVBand="0" w:evenVBand="0" w:oddHBand="0" w:evenHBand="0" w:firstRowFirstColumn="0" w:firstRowLastColumn="0" w:lastRowFirstColumn="0" w:lastRowLastColumn="0"/>
            <w:tcW w:w="1129" w:type="dxa"/>
          </w:tcPr>
          <w:p w14:paraId="0992C2AB"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17.</w:t>
            </w:r>
          </w:p>
        </w:tc>
        <w:tc>
          <w:tcPr>
            <w:tcW w:w="3261" w:type="dxa"/>
          </w:tcPr>
          <w:p w14:paraId="5E42E02D"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m1</w:t>
            </w:r>
          </w:p>
        </w:tc>
        <w:tc>
          <w:tcPr>
            <w:tcW w:w="1842" w:type="dxa"/>
          </w:tcPr>
          <w:p w14:paraId="469F182E"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606F83E3"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2EB6C783"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39075B1F" w14:textId="77777777" w:rsidR="001F1D77" w:rsidRPr="004924DD" w:rsidRDefault="001F1D77" w:rsidP="001F1D77">
            <w:pPr>
              <w:rPr>
                <w:rFonts w:cstheme="minorHAnsi"/>
                <w:b w:val="0"/>
                <w:bCs w:val="0"/>
                <w:sz w:val="24"/>
                <w:szCs w:val="24"/>
              </w:rPr>
            </w:pPr>
            <w:r w:rsidRPr="004924DD">
              <w:rPr>
                <w:rFonts w:cstheme="minorHAnsi"/>
                <w:b w:val="0"/>
                <w:bCs w:val="0"/>
                <w:sz w:val="24"/>
                <w:szCs w:val="24"/>
              </w:rPr>
              <w:t>18.</w:t>
            </w:r>
          </w:p>
        </w:tc>
        <w:tc>
          <w:tcPr>
            <w:tcW w:w="3261" w:type="dxa"/>
          </w:tcPr>
          <w:p w14:paraId="6A3F7872"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m2</w:t>
            </w:r>
          </w:p>
        </w:tc>
        <w:tc>
          <w:tcPr>
            <w:tcW w:w="1842" w:type="dxa"/>
          </w:tcPr>
          <w:p w14:paraId="1FFC927F"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378CC6E3"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6C13A733"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3510A649" w14:textId="77777777" w:rsidR="001F1D77" w:rsidRPr="004924DD" w:rsidRDefault="001F1D77" w:rsidP="001F1D77">
            <w:pPr>
              <w:rPr>
                <w:rFonts w:cstheme="minorHAnsi"/>
                <w:b w:val="0"/>
                <w:bCs w:val="0"/>
                <w:sz w:val="24"/>
                <w:szCs w:val="24"/>
              </w:rPr>
            </w:pPr>
            <w:r>
              <w:rPr>
                <w:rFonts w:cstheme="minorHAnsi"/>
                <w:b w:val="0"/>
                <w:bCs w:val="0"/>
                <w:sz w:val="24"/>
                <w:szCs w:val="24"/>
              </w:rPr>
              <w:t>19.</w:t>
            </w:r>
          </w:p>
        </w:tc>
        <w:tc>
          <w:tcPr>
            <w:tcW w:w="3261" w:type="dxa"/>
          </w:tcPr>
          <w:p w14:paraId="5AC8131D"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m3</w:t>
            </w:r>
          </w:p>
        </w:tc>
        <w:tc>
          <w:tcPr>
            <w:tcW w:w="1842" w:type="dxa"/>
          </w:tcPr>
          <w:p w14:paraId="48921C25"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905EC">
              <w:rPr>
                <w:rFonts w:ascii="Times New Roman" w:hAnsi="Times New Roman" w:cs="Times New Roman"/>
                <w:sz w:val="24"/>
                <w:szCs w:val="24"/>
              </w:rPr>
              <w:t>Numerical</w:t>
            </w:r>
          </w:p>
        </w:tc>
        <w:tc>
          <w:tcPr>
            <w:tcW w:w="3504" w:type="dxa"/>
          </w:tcPr>
          <w:p w14:paraId="284EA4C3" w14:textId="77777777" w:rsidR="001F1D77" w:rsidRPr="00C905EC"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505130B6"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490251FA" w14:textId="77777777" w:rsidR="001F1D77" w:rsidRPr="004924DD" w:rsidRDefault="001F1D77" w:rsidP="001F1D77">
            <w:pPr>
              <w:rPr>
                <w:rFonts w:cstheme="minorHAnsi"/>
                <w:b w:val="0"/>
                <w:bCs w:val="0"/>
                <w:sz w:val="24"/>
                <w:szCs w:val="24"/>
              </w:rPr>
            </w:pPr>
            <w:r>
              <w:rPr>
                <w:rFonts w:cstheme="minorHAnsi"/>
                <w:b w:val="0"/>
                <w:bCs w:val="0"/>
                <w:sz w:val="24"/>
                <w:szCs w:val="24"/>
              </w:rPr>
              <w:t>20.</w:t>
            </w:r>
          </w:p>
        </w:tc>
        <w:tc>
          <w:tcPr>
            <w:tcW w:w="3261" w:type="dxa"/>
          </w:tcPr>
          <w:p w14:paraId="790FC6CC"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m4</w:t>
            </w:r>
          </w:p>
        </w:tc>
        <w:tc>
          <w:tcPr>
            <w:tcW w:w="1842" w:type="dxa"/>
          </w:tcPr>
          <w:p w14:paraId="6D4A7E49"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5DDBB23A"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246469F4"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55C6A78F" w14:textId="77777777" w:rsidR="001F1D77" w:rsidRPr="004924DD" w:rsidRDefault="001F1D77" w:rsidP="001F1D77">
            <w:pPr>
              <w:rPr>
                <w:rFonts w:cstheme="minorHAnsi"/>
                <w:b w:val="0"/>
                <w:bCs w:val="0"/>
                <w:sz w:val="24"/>
                <w:szCs w:val="24"/>
              </w:rPr>
            </w:pPr>
            <w:r>
              <w:rPr>
                <w:rFonts w:cstheme="minorHAnsi"/>
                <w:b w:val="0"/>
                <w:bCs w:val="0"/>
                <w:sz w:val="24"/>
                <w:szCs w:val="24"/>
              </w:rPr>
              <w:lastRenderedPageBreak/>
              <w:t>21.</w:t>
            </w:r>
          </w:p>
        </w:tc>
        <w:tc>
          <w:tcPr>
            <w:tcW w:w="3261" w:type="dxa"/>
          </w:tcPr>
          <w:p w14:paraId="4116F2F0"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m5</w:t>
            </w:r>
          </w:p>
        </w:tc>
        <w:tc>
          <w:tcPr>
            <w:tcW w:w="1842" w:type="dxa"/>
          </w:tcPr>
          <w:p w14:paraId="2872C0CC"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555B2341"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4947B10F"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3B417A5A" w14:textId="77777777" w:rsidR="001F1D77" w:rsidRPr="004924DD" w:rsidRDefault="001F1D77" w:rsidP="001F1D77">
            <w:pPr>
              <w:rPr>
                <w:rFonts w:cstheme="minorHAnsi"/>
                <w:b w:val="0"/>
                <w:bCs w:val="0"/>
                <w:sz w:val="24"/>
                <w:szCs w:val="24"/>
              </w:rPr>
            </w:pPr>
            <w:r>
              <w:rPr>
                <w:rFonts w:cstheme="minorHAnsi"/>
                <w:b w:val="0"/>
                <w:bCs w:val="0"/>
                <w:sz w:val="24"/>
                <w:szCs w:val="24"/>
              </w:rPr>
              <w:t>22.</w:t>
            </w:r>
          </w:p>
        </w:tc>
        <w:tc>
          <w:tcPr>
            <w:tcW w:w="3261" w:type="dxa"/>
          </w:tcPr>
          <w:p w14:paraId="59FF97D3"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m6</w:t>
            </w:r>
          </w:p>
        </w:tc>
        <w:tc>
          <w:tcPr>
            <w:tcW w:w="1842" w:type="dxa"/>
          </w:tcPr>
          <w:p w14:paraId="3D705E48"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1ADDC7D3"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33BC2DAB"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5E606A42" w14:textId="77777777" w:rsidR="001F1D77" w:rsidRPr="004924DD" w:rsidRDefault="001F1D77" w:rsidP="001F1D77">
            <w:pPr>
              <w:rPr>
                <w:rFonts w:cstheme="minorHAnsi"/>
                <w:b w:val="0"/>
                <w:bCs w:val="0"/>
                <w:sz w:val="24"/>
                <w:szCs w:val="24"/>
              </w:rPr>
            </w:pPr>
            <w:r>
              <w:rPr>
                <w:rFonts w:cstheme="minorHAnsi"/>
                <w:b w:val="0"/>
                <w:bCs w:val="0"/>
                <w:sz w:val="24"/>
                <w:szCs w:val="24"/>
              </w:rPr>
              <w:t>23.</w:t>
            </w:r>
          </w:p>
        </w:tc>
        <w:tc>
          <w:tcPr>
            <w:tcW w:w="3261" w:type="dxa"/>
          </w:tcPr>
          <w:p w14:paraId="33D94FB4"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m7</w:t>
            </w:r>
          </w:p>
        </w:tc>
        <w:tc>
          <w:tcPr>
            <w:tcW w:w="1842" w:type="dxa"/>
          </w:tcPr>
          <w:p w14:paraId="32D36B2F"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73C3A5CA"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031B8C02"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5530D98E" w14:textId="77777777" w:rsidR="001F1D77" w:rsidRPr="004924DD" w:rsidRDefault="001F1D77" w:rsidP="001F1D77">
            <w:pPr>
              <w:rPr>
                <w:rFonts w:cstheme="minorHAnsi"/>
                <w:b w:val="0"/>
                <w:bCs w:val="0"/>
                <w:sz w:val="24"/>
                <w:szCs w:val="24"/>
              </w:rPr>
            </w:pPr>
            <w:r>
              <w:rPr>
                <w:rFonts w:cstheme="minorHAnsi"/>
                <w:b w:val="0"/>
                <w:bCs w:val="0"/>
                <w:sz w:val="24"/>
                <w:szCs w:val="24"/>
              </w:rPr>
              <w:t>24.</w:t>
            </w:r>
          </w:p>
        </w:tc>
        <w:tc>
          <w:tcPr>
            <w:tcW w:w="3261" w:type="dxa"/>
          </w:tcPr>
          <w:p w14:paraId="4E16EDA8"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m8</w:t>
            </w:r>
          </w:p>
        </w:tc>
        <w:tc>
          <w:tcPr>
            <w:tcW w:w="1842" w:type="dxa"/>
          </w:tcPr>
          <w:p w14:paraId="60A83466"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2FEF1C40"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6548AD10"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52D6EA83" w14:textId="77777777" w:rsidR="001F1D77" w:rsidRPr="004924DD" w:rsidRDefault="001F1D77" w:rsidP="001F1D77">
            <w:pPr>
              <w:rPr>
                <w:rFonts w:cstheme="minorHAnsi"/>
                <w:b w:val="0"/>
                <w:bCs w:val="0"/>
                <w:sz w:val="24"/>
                <w:szCs w:val="24"/>
              </w:rPr>
            </w:pPr>
            <w:r>
              <w:rPr>
                <w:rFonts w:cstheme="minorHAnsi"/>
                <w:b w:val="0"/>
                <w:bCs w:val="0"/>
                <w:sz w:val="24"/>
                <w:szCs w:val="24"/>
              </w:rPr>
              <w:t>25.</w:t>
            </w:r>
          </w:p>
        </w:tc>
        <w:tc>
          <w:tcPr>
            <w:tcW w:w="3261" w:type="dxa"/>
          </w:tcPr>
          <w:p w14:paraId="19EF8FDE"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m9</w:t>
            </w:r>
          </w:p>
        </w:tc>
        <w:tc>
          <w:tcPr>
            <w:tcW w:w="1842" w:type="dxa"/>
          </w:tcPr>
          <w:p w14:paraId="166EEDD3"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38A677A4"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29D26801"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30241A87" w14:textId="77777777" w:rsidR="001F1D77" w:rsidRPr="004924DD" w:rsidRDefault="001F1D77" w:rsidP="001F1D77">
            <w:pPr>
              <w:rPr>
                <w:rFonts w:cstheme="minorHAnsi"/>
                <w:b w:val="0"/>
                <w:bCs w:val="0"/>
                <w:sz w:val="24"/>
                <w:szCs w:val="24"/>
              </w:rPr>
            </w:pPr>
            <w:r>
              <w:rPr>
                <w:rFonts w:cstheme="minorHAnsi"/>
                <w:b w:val="0"/>
                <w:bCs w:val="0"/>
                <w:sz w:val="24"/>
                <w:szCs w:val="24"/>
              </w:rPr>
              <w:t>26.</w:t>
            </w:r>
          </w:p>
        </w:tc>
        <w:tc>
          <w:tcPr>
            <w:tcW w:w="3261" w:type="dxa"/>
          </w:tcPr>
          <w:p w14:paraId="741A6D1B"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m10</w:t>
            </w:r>
          </w:p>
        </w:tc>
        <w:tc>
          <w:tcPr>
            <w:tcW w:w="1842" w:type="dxa"/>
          </w:tcPr>
          <w:p w14:paraId="34D88A43"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723D0414"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5DB0AD26"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07ECC835" w14:textId="77777777" w:rsidR="001F1D77" w:rsidRPr="004924DD" w:rsidRDefault="001F1D77" w:rsidP="001F1D77">
            <w:pPr>
              <w:rPr>
                <w:rFonts w:cstheme="minorHAnsi"/>
                <w:b w:val="0"/>
                <w:bCs w:val="0"/>
                <w:sz w:val="24"/>
                <w:szCs w:val="24"/>
              </w:rPr>
            </w:pPr>
            <w:r>
              <w:rPr>
                <w:rFonts w:cstheme="minorHAnsi"/>
                <w:b w:val="0"/>
                <w:bCs w:val="0"/>
                <w:sz w:val="24"/>
                <w:szCs w:val="24"/>
              </w:rPr>
              <w:t>27.</w:t>
            </w:r>
          </w:p>
        </w:tc>
        <w:tc>
          <w:tcPr>
            <w:tcW w:w="3261" w:type="dxa"/>
          </w:tcPr>
          <w:p w14:paraId="21C94491"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m11</w:t>
            </w:r>
          </w:p>
        </w:tc>
        <w:tc>
          <w:tcPr>
            <w:tcW w:w="1842" w:type="dxa"/>
          </w:tcPr>
          <w:p w14:paraId="415821B4"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6D11C49D"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7F77CD6F"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5DEF7D38" w14:textId="77777777" w:rsidR="001F1D77" w:rsidRPr="004924DD" w:rsidRDefault="001F1D77" w:rsidP="001F1D77">
            <w:pPr>
              <w:rPr>
                <w:rFonts w:cstheme="minorHAnsi"/>
                <w:b w:val="0"/>
                <w:bCs w:val="0"/>
                <w:sz w:val="24"/>
                <w:szCs w:val="24"/>
              </w:rPr>
            </w:pPr>
            <w:r>
              <w:rPr>
                <w:rFonts w:cstheme="minorHAnsi"/>
                <w:b w:val="0"/>
                <w:bCs w:val="0"/>
                <w:sz w:val="24"/>
                <w:szCs w:val="24"/>
              </w:rPr>
              <w:t>28.</w:t>
            </w:r>
          </w:p>
        </w:tc>
        <w:tc>
          <w:tcPr>
            <w:tcW w:w="3261" w:type="dxa"/>
          </w:tcPr>
          <w:p w14:paraId="47A3B532"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m12</w:t>
            </w:r>
          </w:p>
        </w:tc>
        <w:tc>
          <w:tcPr>
            <w:tcW w:w="1842" w:type="dxa"/>
          </w:tcPr>
          <w:p w14:paraId="6E6B0F8F"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1C40DD55"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r w:rsidR="001F1D77" w14:paraId="33D20D95" w14:textId="77777777" w:rsidTr="001F1D77">
        <w:trPr>
          <w:trHeight w:val="261"/>
        </w:trPr>
        <w:tc>
          <w:tcPr>
            <w:cnfStyle w:val="001000000000" w:firstRow="0" w:lastRow="0" w:firstColumn="1" w:lastColumn="0" w:oddVBand="0" w:evenVBand="0" w:oddHBand="0" w:evenHBand="0" w:firstRowFirstColumn="0" w:firstRowLastColumn="0" w:lastRowFirstColumn="0" w:lastRowLastColumn="0"/>
            <w:tcW w:w="1129" w:type="dxa"/>
          </w:tcPr>
          <w:p w14:paraId="32110713" w14:textId="77777777" w:rsidR="001F1D77" w:rsidRPr="004924DD" w:rsidRDefault="001F1D77" w:rsidP="001F1D77">
            <w:pPr>
              <w:rPr>
                <w:rFonts w:cstheme="minorHAnsi"/>
                <w:b w:val="0"/>
                <w:bCs w:val="0"/>
                <w:sz w:val="24"/>
                <w:szCs w:val="24"/>
              </w:rPr>
            </w:pPr>
            <w:r>
              <w:rPr>
                <w:rFonts w:cstheme="minorHAnsi"/>
                <w:b w:val="0"/>
                <w:bCs w:val="0"/>
                <w:sz w:val="24"/>
                <w:szCs w:val="24"/>
              </w:rPr>
              <w:t>29.</w:t>
            </w:r>
          </w:p>
        </w:tc>
        <w:tc>
          <w:tcPr>
            <w:tcW w:w="3261" w:type="dxa"/>
          </w:tcPr>
          <w:p w14:paraId="52491F2B"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8F05CE">
              <w:rPr>
                <w:rFonts w:ascii="Times New Roman" w:eastAsia="Times New Roman" w:hAnsi="Times New Roman" w:cs="Times New Roman"/>
                <w:color w:val="000000"/>
                <w:sz w:val="24"/>
                <w:szCs w:val="24"/>
                <w:lang w:eastAsia="en-IN"/>
              </w:rPr>
              <w:t>m13</w:t>
            </w:r>
          </w:p>
        </w:tc>
        <w:tc>
          <w:tcPr>
            <w:tcW w:w="1842" w:type="dxa"/>
          </w:tcPr>
          <w:p w14:paraId="5A3DA875"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2210F">
              <w:rPr>
                <w:rFonts w:ascii="Times New Roman" w:hAnsi="Times New Roman" w:cs="Times New Roman"/>
                <w:sz w:val="24"/>
                <w:szCs w:val="24"/>
              </w:rPr>
              <w:t>Numerical</w:t>
            </w:r>
          </w:p>
        </w:tc>
        <w:tc>
          <w:tcPr>
            <w:tcW w:w="3504" w:type="dxa"/>
          </w:tcPr>
          <w:p w14:paraId="0A7489AB" w14:textId="77777777" w:rsidR="001F1D77" w:rsidRPr="0062210F" w:rsidRDefault="001F1D77" w:rsidP="001F1D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116058 non-null int64</w:t>
            </w:r>
          </w:p>
        </w:tc>
      </w:tr>
    </w:tbl>
    <w:p w14:paraId="1C5FEA44" w14:textId="77777777" w:rsidR="004C68DF" w:rsidRPr="004C68DF" w:rsidRDefault="004C68DF" w:rsidP="004C68DF">
      <w:pPr>
        <w:rPr>
          <w:sz w:val="24"/>
          <w:szCs w:val="24"/>
        </w:rPr>
      </w:pPr>
    </w:p>
    <w:p w14:paraId="26AB0414" w14:textId="77777777" w:rsidR="00927684" w:rsidRPr="0045289B" w:rsidRDefault="00927684" w:rsidP="00BC41EE">
      <w:pPr>
        <w:pStyle w:val="ListParagraph"/>
        <w:widowControl w:val="0"/>
        <w:numPr>
          <w:ilvl w:val="1"/>
          <w:numId w:val="4"/>
        </w:numPr>
        <w:tabs>
          <w:tab w:val="left" w:pos="1211"/>
          <w:tab w:val="left" w:pos="1212"/>
        </w:tabs>
        <w:autoSpaceDE w:val="0"/>
        <w:autoSpaceDN w:val="0"/>
        <w:spacing w:before="7" w:after="0" w:line="240" w:lineRule="auto"/>
        <w:ind w:left="1211"/>
        <w:contextualSpacing w:val="0"/>
        <w:rPr>
          <w:rFonts w:ascii="Times New Roman" w:hAnsi="Times New Roman" w:cs="Times New Roman"/>
          <w:sz w:val="24"/>
        </w:rPr>
      </w:pPr>
      <w:r w:rsidRPr="0045289B">
        <w:rPr>
          <w:rFonts w:ascii="Times New Roman" w:hAnsi="Times New Roman" w:cs="Times New Roman"/>
          <w:sz w:val="24"/>
        </w:rPr>
        <w:t>Numerical variables – 23 (excluding target variable)</w:t>
      </w:r>
    </w:p>
    <w:p w14:paraId="09C830C9" w14:textId="77777777" w:rsidR="00927684" w:rsidRPr="0045289B" w:rsidRDefault="00927684" w:rsidP="00927684">
      <w:pPr>
        <w:pStyle w:val="ListParagraph"/>
        <w:widowControl w:val="0"/>
        <w:tabs>
          <w:tab w:val="left" w:pos="1211"/>
          <w:tab w:val="left" w:pos="1212"/>
        </w:tabs>
        <w:autoSpaceDE w:val="0"/>
        <w:autoSpaceDN w:val="0"/>
        <w:spacing w:before="7" w:after="0" w:line="240" w:lineRule="auto"/>
        <w:ind w:left="1211"/>
        <w:contextualSpacing w:val="0"/>
        <w:rPr>
          <w:rFonts w:ascii="Times New Roman" w:hAnsi="Times New Roman" w:cs="Times New Roman"/>
          <w:sz w:val="24"/>
        </w:rPr>
      </w:pPr>
      <w:r w:rsidRPr="0045289B">
        <w:rPr>
          <w:rFonts w:ascii="Times New Roman" w:hAnsi="Times New Roman" w:cs="Times New Roman"/>
          <w:sz w:val="24"/>
        </w:rPr>
        <w:t>Categorical variable - 5</w:t>
      </w:r>
    </w:p>
    <w:p w14:paraId="6004475D" w14:textId="77777777" w:rsidR="00B43160" w:rsidRPr="0045289B" w:rsidRDefault="00B43160" w:rsidP="00BC41EE">
      <w:pPr>
        <w:pStyle w:val="ListParagraph"/>
        <w:widowControl w:val="0"/>
        <w:numPr>
          <w:ilvl w:val="1"/>
          <w:numId w:val="4"/>
        </w:numPr>
        <w:tabs>
          <w:tab w:val="left" w:pos="1211"/>
          <w:tab w:val="left" w:pos="1212"/>
        </w:tabs>
        <w:autoSpaceDE w:val="0"/>
        <w:autoSpaceDN w:val="0"/>
        <w:spacing w:before="7" w:after="0" w:line="240" w:lineRule="auto"/>
        <w:ind w:left="1211"/>
        <w:contextualSpacing w:val="0"/>
        <w:rPr>
          <w:rFonts w:ascii="Times New Roman" w:hAnsi="Times New Roman" w:cs="Times New Roman"/>
          <w:sz w:val="24"/>
        </w:rPr>
      </w:pPr>
      <w:r w:rsidRPr="0045289B">
        <w:rPr>
          <w:rFonts w:ascii="Times New Roman" w:hAnsi="Times New Roman" w:cs="Times New Roman"/>
          <w:sz w:val="24"/>
        </w:rPr>
        <w:t>There are no null values in the</w:t>
      </w:r>
      <w:r w:rsidRPr="0045289B">
        <w:rPr>
          <w:rFonts w:ascii="Times New Roman" w:hAnsi="Times New Roman" w:cs="Times New Roman"/>
          <w:spacing w:val="-3"/>
          <w:sz w:val="24"/>
        </w:rPr>
        <w:t xml:space="preserve"> </w:t>
      </w:r>
      <w:r w:rsidRPr="0045289B">
        <w:rPr>
          <w:rFonts w:ascii="Times New Roman" w:hAnsi="Times New Roman" w:cs="Times New Roman"/>
          <w:sz w:val="24"/>
        </w:rPr>
        <w:t>dataset</w:t>
      </w:r>
    </w:p>
    <w:p w14:paraId="1F32AB68" w14:textId="77777777" w:rsidR="00B43160" w:rsidRPr="0045289B" w:rsidRDefault="00B43160" w:rsidP="00BC41EE">
      <w:pPr>
        <w:pStyle w:val="ListParagraph"/>
        <w:widowControl w:val="0"/>
        <w:numPr>
          <w:ilvl w:val="1"/>
          <w:numId w:val="4"/>
        </w:numPr>
        <w:tabs>
          <w:tab w:val="left" w:pos="1211"/>
          <w:tab w:val="left" w:pos="1212"/>
        </w:tabs>
        <w:autoSpaceDE w:val="0"/>
        <w:autoSpaceDN w:val="0"/>
        <w:spacing w:before="20" w:after="0" w:line="240" w:lineRule="auto"/>
        <w:ind w:left="1211"/>
        <w:contextualSpacing w:val="0"/>
        <w:rPr>
          <w:rFonts w:ascii="Times New Roman" w:hAnsi="Times New Roman" w:cs="Times New Roman"/>
          <w:sz w:val="24"/>
        </w:rPr>
      </w:pPr>
      <w:r w:rsidRPr="0045289B">
        <w:rPr>
          <w:rFonts w:ascii="Times New Roman" w:hAnsi="Times New Roman" w:cs="Times New Roman"/>
          <w:sz w:val="24"/>
        </w:rPr>
        <w:t>Also, there are no redundant columns in the</w:t>
      </w:r>
      <w:r w:rsidRPr="0045289B">
        <w:rPr>
          <w:rFonts w:ascii="Times New Roman" w:hAnsi="Times New Roman" w:cs="Times New Roman"/>
          <w:spacing w:val="-4"/>
          <w:sz w:val="24"/>
        </w:rPr>
        <w:t xml:space="preserve"> </w:t>
      </w:r>
      <w:r w:rsidRPr="0045289B">
        <w:rPr>
          <w:rFonts w:ascii="Times New Roman" w:hAnsi="Times New Roman" w:cs="Times New Roman"/>
          <w:sz w:val="24"/>
        </w:rPr>
        <w:t>dataset.</w:t>
      </w:r>
    </w:p>
    <w:p w14:paraId="75E6687B" w14:textId="77777777" w:rsidR="004C68DF" w:rsidRPr="0045289B" w:rsidRDefault="004C68DF" w:rsidP="001F1D77">
      <w:pPr>
        <w:rPr>
          <w:rFonts w:ascii="Times New Roman" w:hAnsi="Times New Roman" w:cs="Times New Roman"/>
        </w:rPr>
      </w:pPr>
    </w:p>
    <w:p w14:paraId="23431D43" w14:textId="77777777" w:rsidR="00B43160" w:rsidRPr="0045289B" w:rsidRDefault="00B43160" w:rsidP="00B43160">
      <w:pPr>
        <w:rPr>
          <w:rFonts w:ascii="Times New Roman" w:hAnsi="Times New Roman" w:cs="Times New Roman"/>
        </w:rPr>
      </w:pPr>
    </w:p>
    <w:p w14:paraId="60C66070" w14:textId="77777777" w:rsidR="0015191B" w:rsidRDefault="0015191B" w:rsidP="00C85AE8">
      <w:pPr>
        <w:pStyle w:val="Heading2"/>
      </w:pPr>
      <w:bookmarkStart w:id="10" w:name="_Toc25844036"/>
      <w:r>
        <w:t>About Features:</w:t>
      </w:r>
      <w:bookmarkEnd w:id="10"/>
    </w:p>
    <w:p w14:paraId="356EA55F" w14:textId="77777777" w:rsidR="0015191B" w:rsidRDefault="0015191B" w:rsidP="0015191B">
      <w:pPr>
        <w:pStyle w:val="ListParagraph"/>
        <w:ind w:left="576"/>
        <w:rPr>
          <w:rFonts w:cstheme="minorHAnsi"/>
          <w:b/>
          <w:bCs/>
          <w:sz w:val="24"/>
          <w:szCs w:val="24"/>
        </w:rPr>
      </w:pPr>
    </w:p>
    <w:p w14:paraId="70CAEA93" w14:textId="77777777" w:rsidR="0015191B" w:rsidRPr="0045289B" w:rsidRDefault="0015191B" w:rsidP="00BC41EE">
      <w:pPr>
        <w:pStyle w:val="ListParagraph"/>
        <w:numPr>
          <w:ilvl w:val="2"/>
          <w:numId w:val="5"/>
        </w:numPr>
        <w:jc w:val="both"/>
        <w:rPr>
          <w:rFonts w:ascii="Times New Roman" w:hAnsi="Times New Roman" w:cs="Times New Roman"/>
          <w:b/>
          <w:bCs/>
          <w:sz w:val="24"/>
          <w:szCs w:val="24"/>
        </w:rPr>
      </w:pPr>
      <w:r w:rsidRPr="0045289B">
        <w:rPr>
          <w:rFonts w:ascii="Times New Roman" w:hAnsi="Times New Roman" w:cs="Times New Roman"/>
          <w:sz w:val="24"/>
          <w:szCs w:val="24"/>
        </w:rPr>
        <w:t>source :  Loan Origination Channel</w:t>
      </w:r>
    </w:p>
    <w:p w14:paraId="33960B08" w14:textId="77777777" w:rsidR="0015191B" w:rsidRPr="0045289B" w:rsidRDefault="0015191B" w:rsidP="00BC41EE">
      <w:pPr>
        <w:pStyle w:val="ListParagraph"/>
        <w:numPr>
          <w:ilvl w:val="2"/>
          <w:numId w:val="5"/>
        </w:numPr>
        <w:jc w:val="both"/>
        <w:rPr>
          <w:rFonts w:ascii="Times New Roman" w:hAnsi="Times New Roman" w:cs="Times New Roman"/>
          <w:b/>
          <w:bCs/>
          <w:sz w:val="24"/>
          <w:szCs w:val="24"/>
        </w:rPr>
      </w:pPr>
      <w:proofErr w:type="spellStart"/>
      <w:r w:rsidRPr="0045289B">
        <w:rPr>
          <w:rFonts w:ascii="Times New Roman" w:hAnsi="Times New Roman" w:cs="Times New Roman"/>
          <w:sz w:val="24"/>
          <w:szCs w:val="24"/>
        </w:rPr>
        <w:t>financial_institution</w:t>
      </w:r>
      <w:proofErr w:type="spellEnd"/>
      <w:r w:rsidRPr="0045289B">
        <w:rPr>
          <w:rFonts w:ascii="Times New Roman" w:hAnsi="Times New Roman" w:cs="Times New Roman"/>
          <w:sz w:val="24"/>
          <w:szCs w:val="24"/>
        </w:rPr>
        <w:t>:  Name of bank issued loan</w:t>
      </w:r>
    </w:p>
    <w:p w14:paraId="1E31EEAD" w14:textId="77777777" w:rsidR="0015191B" w:rsidRPr="0045289B" w:rsidRDefault="0015191B" w:rsidP="00BC41EE">
      <w:pPr>
        <w:pStyle w:val="ListParagraph"/>
        <w:numPr>
          <w:ilvl w:val="2"/>
          <w:numId w:val="5"/>
        </w:numPr>
        <w:jc w:val="both"/>
        <w:rPr>
          <w:rFonts w:ascii="Times New Roman" w:hAnsi="Times New Roman" w:cs="Times New Roman"/>
          <w:b/>
          <w:bCs/>
          <w:sz w:val="24"/>
          <w:szCs w:val="24"/>
        </w:rPr>
      </w:pPr>
      <w:proofErr w:type="spellStart"/>
      <w:r w:rsidRPr="008F05CE">
        <w:rPr>
          <w:rFonts w:ascii="Times New Roman" w:eastAsia="Times New Roman" w:hAnsi="Times New Roman" w:cs="Times New Roman"/>
          <w:color w:val="000000"/>
          <w:sz w:val="24"/>
          <w:szCs w:val="24"/>
          <w:lang w:eastAsia="en-IN"/>
        </w:rPr>
        <w:t>unpaid_principal_bal</w:t>
      </w:r>
      <w:proofErr w:type="spellEnd"/>
      <w:r w:rsidRPr="0045289B">
        <w:rPr>
          <w:rFonts w:ascii="Times New Roman" w:hAnsi="Times New Roman" w:cs="Times New Roman"/>
          <w:sz w:val="24"/>
          <w:szCs w:val="24"/>
        </w:rPr>
        <w:t>:  Amount yet to be paid</w:t>
      </w:r>
    </w:p>
    <w:p w14:paraId="7C9E223C" w14:textId="77777777" w:rsidR="0015191B" w:rsidRPr="0045289B" w:rsidRDefault="0015191B" w:rsidP="00BC41EE">
      <w:pPr>
        <w:pStyle w:val="ListParagraph"/>
        <w:numPr>
          <w:ilvl w:val="2"/>
          <w:numId w:val="5"/>
        </w:numPr>
        <w:jc w:val="both"/>
        <w:rPr>
          <w:rFonts w:ascii="Times New Roman" w:hAnsi="Times New Roman" w:cs="Times New Roman"/>
          <w:b/>
          <w:bCs/>
          <w:sz w:val="24"/>
          <w:szCs w:val="24"/>
        </w:rPr>
      </w:pPr>
      <w:proofErr w:type="spellStart"/>
      <w:r w:rsidRPr="0045289B">
        <w:rPr>
          <w:rFonts w:ascii="Times New Roman" w:hAnsi="Times New Roman" w:cs="Times New Roman"/>
          <w:sz w:val="24"/>
          <w:szCs w:val="24"/>
        </w:rPr>
        <w:t>loan_term</w:t>
      </w:r>
      <w:proofErr w:type="spellEnd"/>
      <w:r w:rsidRPr="0045289B">
        <w:rPr>
          <w:rFonts w:ascii="Times New Roman" w:hAnsi="Times New Roman" w:cs="Times New Roman"/>
          <w:sz w:val="24"/>
          <w:szCs w:val="24"/>
        </w:rPr>
        <w:t xml:space="preserve"> : term allotted to the customer to repay loan(in days)</w:t>
      </w:r>
    </w:p>
    <w:p w14:paraId="59944B43" w14:textId="77777777" w:rsidR="00493FC8" w:rsidRPr="0045289B" w:rsidRDefault="00493FC8" w:rsidP="00BC41EE">
      <w:pPr>
        <w:pStyle w:val="ListParagraph"/>
        <w:numPr>
          <w:ilvl w:val="2"/>
          <w:numId w:val="5"/>
        </w:numPr>
        <w:jc w:val="both"/>
        <w:rPr>
          <w:rFonts w:ascii="Times New Roman" w:hAnsi="Times New Roman" w:cs="Times New Roman"/>
          <w:b/>
          <w:bCs/>
          <w:sz w:val="24"/>
          <w:szCs w:val="24"/>
        </w:rPr>
      </w:pPr>
      <w:proofErr w:type="spellStart"/>
      <w:r w:rsidRPr="0045289B">
        <w:rPr>
          <w:rFonts w:ascii="Times New Roman" w:hAnsi="Times New Roman" w:cs="Times New Roman"/>
          <w:sz w:val="24"/>
          <w:szCs w:val="24"/>
        </w:rPr>
        <w:t>loan_to_value</w:t>
      </w:r>
      <w:proofErr w:type="spellEnd"/>
      <w:r w:rsidRPr="0045289B">
        <w:rPr>
          <w:rFonts w:ascii="Times New Roman" w:hAnsi="Times New Roman" w:cs="Times New Roman"/>
          <w:sz w:val="24"/>
          <w:szCs w:val="24"/>
        </w:rPr>
        <w:t xml:space="preserve"> : ratio describing size of loan compared to value of property securing the loan.</w:t>
      </w:r>
    </w:p>
    <w:p w14:paraId="29181FBC" w14:textId="77777777" w:rsidR="00493FC8" w:rsidRPr="0045289B" w:rsidRDefault="00493FC8" w:rsidP="00BC41EE">
      <w:pPr>
        <w:pStyle w:val="ListParagraph"/>
        <w:numPr>
          <w:ilvl w:val="2"/>
          <w:numId w:val="5"/>
        </w:numPr>
        <w:jc w:val="both"/>
        <w:rPr>
          <w:rFonts w:ascii="Times New Roman" w:hAnsi="Times New Roman" w:cs="Times New Roman"/>
          <w:b/>
          <w:bCs/>
          <w:sz w:val="24"/>
          <w:szCs w:val="24"/>
        </w:rPr>
      </w:pPr>
      <w:proofErr w:type="spellStart"/>
      <w:r w:rsidRPr="008F05CE">
        <w:rPr>
          <w:rFonts w:ascii="Times New Roman" w:eastAsia="Times New Roman" w:hAnsi="Times New Roman" w:cs="Times New Roman"/>
          <w:color w:val="000000"/>
          <w:sz w:val="24"/>
          <w:szCs w:val="24"/>
          <w:lang w:eastAsia="en-IN"/>
        </w:rPr>
        <w:t>number_of_borrowers</w:t>
      </w:r>
      <w:proofErr w:type="spellEnd"/>
      <w:r w:rsidRPr="0045289B">
        <w:rPr>
          <w:rFonts w:ascii="Times New Roman" w:eastAsia="Times New Roman" w:hAnsi="Times New Roman" w:cs="Times New Roman"/>
          <w:color w:val="000000"/>
          <w:sz w:val="24"/>
          <w:szCs w:val="24"/>
          <w:lang w:eastAsia="en-IN"/>
        </w:rPr>
        <w:t>: 1-   A borrower taking full responsibility to pay the loan amount.</w:t>
      </w:r>
    </w:p>
    <w:p w14:paraId="1D863356" w14:textId="77777777" w:rsidR="00493FC8" w:rsidRPr="0045289B" w:rsidRDefault="00493FC8" w:rsidP="00CD5A8F">
      <w:pPr>
        <w:pStyle w:val="ListParagraph"/>
        <w:ind w:left="1080"/>
        <w:jc w:val="both"/>
        <w:rPr>
          <w:rFonts w:ascii="Times New Roman" w:eastAsia="Times New Roman" w:hAnsi="Times New Roman" w:cs="Times New Roman"/>
          <w:color w:val="000000"/>
          <w:sz w:val="24"/>
          <w:szCs w:val="24"/>
          <w:lang w:eastAsia="en-IN"/>
        </w:rPr>
      </w:pPr>
      <w:r w:rsidRPr="0045289B">
        <w:rPr>
          <w:rFonts w:ascii="Times New Roman" w:eastAsia="Times New Roman" w:hAnsi="Times New Roman" w:cs="Times New Roman"/>
          <w:color w:val="000000"/>
          <w:sz w:val="24"/>
          <w:szCs w:val="24"/>
          <w:lang w:eastAsia="en-IN"/>
        </w:rPr>
        <w:t xml:space="preserve">                                      2</w:t>
      </w:r>
      <w:r w:rsidR="00EF6193" w:rsidRPr="0045289B">
        <w:rPr>
          <w:rFonts w:ascii="Times New Roman" w:eastAsia="Times New Roman" w:hAnsi="Times New Roman" w:cs="Times New Roman"/>
          <w:color w:val="000000"/>
          <w:sz w:val="24"/>
          <w:szCs w:val="24"/>
          <w:lang w:eastAsia="en-IN"/>
        </w:rPr>
        <w:t>- Co</w:t>
      </w:r>
      <w:r w:rsidRPr="0045289B">
        <w:rPr>
          <w:rFonts w:ascii="Times New Roman" w:eastAsia="Times New Roman" w:hAnsi="Times New Roman" w:cs="Times New Roman"/>
          <w:color w:val="000000"/>
          <w:sz w:val="24"/>
          <w:szCs w:val="24"/>
          <w:lang w:eastAsia="en-IN"/>
        </w:rPr>
        <w:t>-borrower takes loan on the risk that he may have to pay</w:t>
      </w:r>
    </w:p>
    <w:p w14:paraId="406C1B05" w14:textId="77777777" w:rsidR="00493FC8" w:rsidRPr="0045289B" w:rsidRDefault="00493FC8" w:rsidP="00CD5A8F">
      <w:pPr>
        <w:pStyle w:val="ListParagraph"/>
        <w:ind w:left="1080"/>
        <w:jc w:val="both"/>
        <w:rPr>
          <w:rFonts w:ascii="Times New Roman" w:eastAsia="Times New Roman" w:hAnsi="Times New Roman" w:cs="Times New Roman"/>
          <w:color w:val="000000"/>
          <w:sz w:val="24"/>
          <w:szCs w:val="24"/>
          <w:lang w:eastAsia="en-IN"/>
        </w:rPr>
      </w:pPr>
      <w:r w:rsidRPr="0045289B">
        <w:rPr>
          <w:rFonts w:ascii="Times New Roman" w:eastAsia="Times New Roman" w:hAnsi="Times New Roman" w:cs="Times New Roman"/>
          <w:color w:val="000000"/>
          <w:sz w:val="24"/>
          <w:szCs w:val="24"/>
          <w:lang w:eastAsia="en-IN"/>
        </w:rPr>
        <w:t xml:space="preserve">                                            the loan if the borrower fails.</w:t>
      </w:r>
    </w:p>
    <w:p w14:paraId="0E55722D" w14:textId="77777777" w:rsidR="00493FC8" w:rsidRPr="0045289B" w:rsidRDefault="00493FC8" w:rsidP="00BC41EE">
      <w:pPr>
        <w:pStyle w:val="ListParagraph"/>
        <w:numPr>
          <w:ilvl w:val="2"/>
          <w:numId w:val="5"/>
        </w:numPr>
        <w:jc w:val="both"/>
        <w:rPr>
          <w:rFonts w:ascii="Times New Roman" w:hAnsi="Times New Roman" w:cs="Times New Roman"/>
          <w:b/>
          <w:bCs/>
          <w:sz w:val="24"/>
          <w:szCs w:val="24"/>
        </w:rPr>
      </w:pPr>
      <w:proofErr w:type="spellStart"/>
      <w:r w:rsidRPr="008F05CE">
        <w:rPr>
          <w:rFonts w:ascii="Times New Roman" w:eastAsia="Times New Roman" w:hAnsi="Times New Roman" w:cs="Times New Roman"/>
          <w:color w:val="000000"/>
          <w:sz w:val="24"/>
          <w:szCs w:val="24"/>
          <w:lang w:eastAsia="en-IN"/>
        </w:rPr>
        <w:t>debt_to_income_ratio</w:t>
      </w:r>
      <w:proofErr w:type="spellEnd"/>
      <w:r w:rsidRPr="0045289B">
        <w:rPr>
          <w:rFonts w:ascii="Times New Roman" w:eastAsia="Times New Roman" w:hAnsi="Times New Roman" w:cs="Times New Roman"/>
          <w:color w:val="000000"/>
          <w:sz w:val="24"/>
          <w:szCs w:val="24"/>
          <w:lang w:eastAsia="en-IN"/>
        </w:rPr>
        <w:t>: percentage of person’s monthly income that goes towards paying debts.</w:t>
      </w:r>
    </w:p>
    <w:p w14:paraId="7F09D646" w14:textId="77777777" w:rsidR="00493FC8" w:rsidRPr="0045289B" w:rsidRDefault="00493FC8" w:rsidP="00BC41EE">
      <w:pPr>
        <w:pStyle w:val="ListParagraph"/>
        <w:numPr>
          <w:ilvl w:val="2"/>
          <w:numId w:val="5"/>
        </w:numPr>
        <w:jc w:val="both"/>
        <w:rPr>
          <w:rFonts w:ascii="Times New Roman" w:eastAsia="Times New Roman" w:hAnsi="Times New Roman" w:cs="Times New Roman"/>
          <w:color w:val="000000"/>
          <w:sz w:val="24"/>
          <w:szCs w:val="24"/>
          <w:lang w:eastAsia="en-IN"/>
        </w:rPr>
      </w:pPr>
      <w:r w:rsidRPr="0045289B">
        <w:rPr>
          <w:rFonts w:ascii="Times New Roman" w:eastAsia="Times New Roman" w:hAnsi="Times New Roman" w:cs="Times New Roman"/>
          <w:color w:val="000000"/>
          <w:sz w:val="24"/>
          <w:szCs w:val="24"/>
          <w:lang w:eastAsia="en-IN"/>
        </w:rPr>
        <w:t xml:space="preserve"> </w:t>
      </w:r>
      <w:proofErr w:type="spellStart"/>
      <w:r w:rsidRPr="008F05CE">
        <w:rPr>
          <w:rFonts w:ascii="Times New Roman" w:eastAsia="Times New Roman" w:hAnsi="Times New Roman" w:cs="Times New Roman"/>
          <w:color w:val="000000"/>
          <w:sz w:val="24"/>
          <w:szCs w:val="24"/>
          <w:lang w:eastAsia="en-IN"/>
        </w:rPr>
        <w:t>borrower_credit_score</w:t>
      </w:r>
      <w:proofErr w:type="spellEnd"/>
      <w:r w:rsidRPr="008F05CE">
        <w:rPr>
          <w:rFonts w:ascii="Times New Roman" w:eastAsia="Times New Roman" w:hAnsi="Times New Roman" w:cs="Times New Roman"/>
          <w:color w:val="000000"/>
          <w:sz w:val="24"/>
          <w:szCs w:val="24"/>
          <w:lang w:eastAsia="en-IN"/>
        </w:rPr>
        <w:t xml:space="preserve"> </w:t>
      </w:r>
      <w:r w:rsidRPr="0045289B">
        <w:rPr>
          <w:rFonts w:ascii="Times New Roman" w:eastAsia="Times New Roman" w:hAnsi="Times New Roman" w:cs="Times New Roman"/>
          <w:color w:val="000000"/>
          <w:sz w:val="24"/>
          <w:szCs w:val="24"/>
          <w:lang w:eastAsia="en-IN"/>
        </w:rPr>
        <w:t xml:space="preserve"> and </w:t>
      </w:r>
      <w:r w:rsidRPr="008F05CE">
        <w:rPr>
          <w:rFonts w:ascii="Times New Roman" w:eastAsia="Times New Roman" w:hAnsi="Times New Roman" w:cs="Times New Roman"/>
          <w:color w:val="000000"/>
          <w:sz w:val="24"/>
          <w:szCs w:val="24"/>
          <w:lang w:eastAsia="en-IN"/>
        </w:rPr>
        <w:t>co-</w:t>
      </w:r>
      <w:proofErr w:type="spellStart"/>
      <w:r w:rsidRPr="008F05CE">
        <w:rPr>
          <w:rFonts w:ascii="Times New Roman" w:eastAsia="Times New Roman" w:hAnsi="Times New Roman" w:cs="Times New Roman"/>
          <w:color w:val="000000"/>
          <w:sz w:val="24"/>
          <w:szCs w:val="24"/>
          <w:lang w:eastAsia="en-IN"/>
        </w:rPr>
        <w:t>borrower_credit_score</w:t>
      </w:r>
      <w:proofErr w:type="spellEnd"/>
      <w:r w:rsidRPr="008F05CE">
        <w:rPr>
          <w:rFonts w:ascii="Times New Roman" w:eastAsia="Times New Roman" w:hAnsi="Times New Roman" w:cs="Times New Roman"/>
          <w:color w:val="000000"/>
          <w:sz w:val="24"/>
          <w:szCs w:val="24"/>
          <w:lang w:eastAsia="en-IN"/>
        </w:rPr>
        <w:t xml:space="preserve"> </w:t>
      </w:r>
      <w:r w:rsidRPr="0045289B">
        <w:rPr>
          <w:rFonts w:ascii="Times New Roman" w:eastAsia="Times New Roman" w:hAnsi="Times New Roman" w:cs="Times New Roman"/>
          <w:color w:val="000000"/>
          <w:sz w:val="24"/>
          <w:szCs w:val="24"/>
          <w:lang w:eastAsia="en-IN"/>
        </w:rPr>
        <w:t>:  credit score is statistical number that evaluates a consumer’s worthiness i.e. probability that the person will pay his or her debts.</w:t>
      </w:r>
    </w:p>
    <w:p w14:paraId="376E48E5" w14:textId="77777777" w:rsidR="00493FC8" w:rsidRPr="0045289B" w:rsidRDefault="00493FC8" w:rsidP="00BC41EE">
      <w:pPr>
        <w:pStyle w:val="ListParagraph"/>
        <w:numPr>
          <w:ilvl w:val="2"/>
          <w:numId w:val="5"/>
        </w:numPr>
        <w:jc w:val="both"/>
        <w:rPr>
          <w:rFonts w:ascii="Times New Roman" w:eastAsia="Times New Roman" w:hAnsi="Times New Roman" w:cs="Times New Roman"/>
          <w:color w:val="000000"/>
          <w:sz w:val="24"/>
          <w:szCs w:val="24"/>
          <w:lang w:eastAsia="en-IN"/>
        </w:rPr>
      </w:pPr>
      <w:proofErr w:type="spellStart"/>
      <w:r w:rsidRPr="0045289B">
        <w:rPr>
          <w:rFonts w:ascii="Times New Roman" w:eastAsia="Times New Roman" w:hAnsi="Times New Roman" w:cs="Times New Roman"/>
          <w:color w:val="000000"/>
          <w:sz w:val="24"/>
          <w:szCs w:val="24"/>
          <w:lang w:eastAsia="en-IN"/>
        </w:rPr>
        <w:t>insurance_percent</w:t>
      </w:r>
      <w:proofErr w:type="spellEnd"/>
      <w:r w:rsidRPr="0045289B">
        <w:rPr>
          <w:rFonts w:ascii="Times New Roman" w:eastAsia="Times New Roman" w:hAnsi="Times New Roman" w:cs="Times New Roman"/>
          <w:color w:val="000000"/>
          <w:sz w:val="24"/>
          <w:szCs w:val="24"/>
          <w:lang w:eastAsia="en-IN"/>
        </w:rPr>
        <w:t xml:space="preserve"> : Loan amount percentage covered by insurance.</w:t>
      </w:r>
    </w:p>
    <w:p w14:paraId="1CEF50A3" w14:textId="77777777" w:rsidR="00493FC8" w:rsidRPr="0045289B" w:rsidRDefault="00493FC8" w:rsidP="00BC41EE">
      <w:pPr>
        <w:pStyle w:val="ListParagraph"/>
        <w:numPr>
          <w:ilvl w:val="2"/>
          <w:numId w:val="5"/>
        </w:numPr>
        <w:jc w:val="both"/>
        <w:rPr>
          <w:rFonts w:ascii="Times New Roman" w:eastAsia="Times New Roman" w:hAnsi="Times New Roman" w:cs="Times New Roman"/>
          <w:color w:val="000000"/>
          <w:sz w:val="24"/>
          <w:szCs w:val="24"/>
          <w:lang w:eastAsia="en-IN"/>
        </w:rPr>
      </w:pPr>
      <w:proofErr w:type="spellStart"/>
      <w:r w:rsidRPr="0045289B">
        <w:rPr>
          <w:rFonts w:ascii="Times New Roman" w:eastAsia="Times New Roman" w:hAnsi="Times New Roman" w:cs="Times New Roman"/>
          <w:color w:val="000000"/>
          <w:sz w:val="24"/>
          <w:szCs w:val="24"/>
          <w:lang w:eastAsia="en-IN"/>
        </w:rPr>
        <w:t>Insurance_type</w:t>
      </w:r>
      <w:proofErr w:type="spellEnd"/>
      <w:r w:rsidRPr="0045289B">
        <w:rPr>
          <w:rFonts w:ascii="Times New Roman" w:eastAsia="Times New Roman" w:hAnsi="Times New Roman" w:cs="Times New Roman"/>
          <w:color w:val="000000"/>
          <w:sz w:val="24"/>
          <w:szCs w:val="24"/>
          <w:lang w:eastAsia="en-IN"/>
        </w:rPr>
        <w:t xml:space="preserve"> : 0- </w:t>
      </w:r>
      <w:proofErr w:type="spellStart"/>
      <w:r w:rsidRPr="0045289B">
        <w:rPr>
          <w:rFonts w:ascii="Times New Roman" w:eastAsia="Times New Roman" w:hAnsi="Times New Roman" w:cs="Times New Roman"/>
          <w:color w:val="000000"/>
          <w:sz w:val="24"/>
          <w:szCs w:val="24"/>
          <w:lang w:eastAsia="en-IN"/>
        </w:rPr>
        <w:t>Premiun</w:t>
      </w:r>
      <w:proofErr w:type="spellEnd"/>
      <w:r w:rsidRPr="0045289B">
        <w:rPr>
          <w:rFonts w:ascii="Times New Roman" w:eastAsia="Times New Roman" w:hAnsi="Times New Roman" w:cs="Times New Roman"/>
          <w:color w:val="000000"/>
          <w:sz w:val="24"/>
          <w:szCs w:val="24"/>
          <w:lang w:eastAsia="en-IN"/>
        </w:rPr>
        <w:t xml:space="preserve"> paid by borrower</w:t>
      </w:r>
    </w:p>
    <w:p w14:paraId="23F52FB8" w14:textId="77777777" w:rsidR="00493FC8" w:rsidRPr="0045289B" w:rsidRDefault="00493FC8" w:rsidP="00CD5A8F">
      <w:pPr>
        <w:pStyle w:val="ListParagraph"/>
        <w:ind w:left="1080"/>
        <w:jc w:val="both"/>
        <w:rPr>
          <w:rFonts w:ascii="Times New Roman" w:eastAsia="Times New Roman" w:hAnsi="Times New Roman" w:cs="Times New Roman"/>
          <w:color w:val="000000"/>
          <w:sz w:val="24"/>
          <w:szCs w:val="24"/>
          <w:lang w:eastAsia="en-IN"/>
        </w:rPr>
      </w:pPr>
      <w:r w:rsidRPr="0045289B">
        <w:rPr>
          <w:rFonts w:ascii="Times New Roman" w:eastAsia="Times New Roman" w:hAnsi="Times New Roman" w:cs="Times New Roman"/>
          <w:color w:val="000000"/>
          <w:sz w:val="24"/>
          <w:szCs w:val="24"/>
          <w:lang w:eastAsia="en-IN"/>
        </w:rPr>
        <w:t xml:space="preserve">                                1 -</w:t>
      </w:r>
      <w:proofErr w:type="spellStart"/>
      <w:r w:rsidRPr="0045289B">
        <w:rPr>
          <w:rFonts w:ascii="Times New Roman" w:eastAsia="Times New Roman" w:hAnsi="Times New Roman" w:cs="Times New Roman"/>
          <w:color w:val="000000"/>
          <w:sz w:val="24"/>
          <w:szCs w:val="24"/>
          <w:lang w:eastAsia="en-IN"/>
        </w:rPr>
        <w:t>Premiun</w:t>
      </w:r>
      <w:proofErr w:type="spellEnd"/>
      <w:r w:rsidRPr="0045289B">
        <w:rPr>
          <w:rFonts w:ascii="Times New Roman" w:eastAsia="Times New Roman" w:hAnsi="Times New Roman" w:cs="Times New Roman"/>
          <w:color w:val="000000"/>
          <w:sz w:val="24"/>
          <w:szCs w:val="24"/>
          <w:lang w:eastAsia="en-IN"/>
        </w:rPr>
        <w:t xml:space="preserve"> paid by lender</w:t>
      </w:r>
    </w:p>
    <w:p w14:paraId="103469A8" w14:textId="77777777" w:rsidR="00493FC8" w:rsidRPr="0045289B" w:rsidRDefault="00493FC8" w:rsidP="00BC41EE">
      <w:pPr>
        <w:pStyle w:val="ListParagraph"/>
        <w:numPr>
          <w:ilvl w:val="2"/>
          <w:numId w:val="5"/>
        </w:numPr>
        <w:jc w:val="both"/>
        <w:rPr>
          <w:rFonts w:ascii="Times New Roman" w:eastAsia="Times New Roman" w:hAnsi="Times New Roman" w:cs="Times New Roman"/>
          <w:color w:val="000000"/>
          <w:sz w:val="24"/>
          <w:szCs w:val="24"/>
          <w:lang w:eastAsia="en-IN"/>
        </w:rPr>
      </w:pPr>
      <w:r w:rsidRPr="0045289B">
        <w:rPr>
          <w:rFonts w:ascii="Times New Roman" w:eastAsia="Times New Roman" w:hAnsi="Times New Roman" w:cs="Times New Roman"/>
          <w:color w:val="000000"/>
          <w:sz w:val="24"/>
          <w:szCs w:val="24"/>
          <w:lang w:eastAsia="en-IN"/>
        </w:rPr>
        <w:t>m1 to m12 : Month-wise loan performance of an individual.</w:t>
      </w:r>
    </w:p>
    <w:p w14:paraId="45C61445" w14:textId="77777777" w:rsidR="00493FC8" w:rsidRDefault="00493FC8" w:rsidP="00BC41EE">
      <w:pPr>
        <w:pStyle w:val="ListParagraph"/>
        <w:numPr>
          <w:ilvl w:val="2"/>
          <w:numId w:val="5"/>
        </w:numPr>
        <w:jc w:val="both"/>
        <w:rPr>
          <w:rFonts w:eastAsia="Times New Roman" w:cstheme="minorHAnsi"/>
          <w:color w:val="000000"/>
          <w:sz w:val="24"/>
          <w:szCs w:val="24"/>
          <w:lang w:eastAsia="en-IN"/>
        </w:rPr>
      </w:pPr>
      <w:r w:rsidRPr="0045289B">
        <w:rPr>
          <w:rFonts w:ascii="Times New Roman" w:eastAsia="Times New Roman" w:hAnsi="Times New Roman" w:cs="Times New Roman"/>
          <w:color w:val="000000"/>
          <w:sz w:val="24"/>
          <w:szCs w:val="24"/>
          <w:lang w:eastAsia="en-IN"/>
        </w:rPr>
        <w:t>m13 : Target variable  [ 0: Non-Delinquent , 1: Delinquent]</w:t>
      </w:r>
      <w:r w:rsidR="0045289B">
        <w:rPr>
          <w:rFonts w:ascii="Times New Roman" w:eastAsia="Times New Roman" w:hAnsi="Times New Roman" w:cs="Times New Roman"/>
          <w:color w:val="000000"/>
          <w:sz w:val="24"/>
          <w:szCs w:val="24"/>
          <w:lang w:eastAsia="en-IN"/>
        </w:rPr>
        <w:t>.</w:t>
      </w:r>
    </w:p>
    <w:p w14:paraId="5B04646B" w14:textId="77777777" w:rsidR="00181983" w:rsidRDefault="00181983">
      <w:pPr>
        <w:rPr>
          <w:rFonts w:eastAsia="Times New Roman" w:cstheme="minorHAnsi"/>
          <w:color w:val="000000"/>
          <w:sz w:val="24"/>
          <w:szCs w:val="24"/>
          <w:lang w:eastAsia="en-IN"/>
        </w:rPr>
      </w:pPr>
      <w:r>
        <w:rPr>
          <w:rFonts w:eastAsia="Times New Roman" w:cstheme="minorHAnsi"/>
          <w:color w:val="000000"/>
          <w:sz w:val="24"/>
          <w:szCs w:val="24"/>
          <w:lang w:eastAsia="en-IN"/>
        </w:rPr>
        <w:lastRenderedPageBreak/>
        <w:br w:type="page"/>
      </w:r>
    </w:p>
    <w:p w14:paraId="528D5667" w14:textId="77777777" w:rsidR="00493FC8" w:rsidRPr="00493FC8" w:rsidRDefault="00493FC8" w:rsidP="00493FC8">
      <w:pPr>
        <w:pStyle w:val="ListParagraph"/>
        <w:ind w:left="1080"/>
        <w:rPr>
          <w:rFonts w:eastAsia="Times New Roman" w:cstheme="minorHAnsi"/>
          <w:color w:val="000000"/>
          <w:sz w:val="24"/>
          <w:szCs w:val="24"/>
          <w:lang w:eastAsia="en-IN"/>
        </w:rPr>
      </w:pPr>
    </w:p>
    <w:p w14:paraId="13389F16" w14:textId="77777777" w:rsidR="0015191B" w:rsidRPr="0015191B" w:rsidRDefault="0015191B" w:rsidP="00C85AE8">
      <w:pPr>
        <w:pStyle w:val="Heading2"/>
      </w:pPr>
      <w:bookmarkStart w:id="11" w:name="_Toc25844037"/>
      <w:r w:rsidRPr="00B43160">
        <w:t>Irrelevant Columns</w:t>
      </w:r>
      <w:r>
        <w:t>:</w:t>
      </w:r>
      <w:bookmarkEnd w:id="11"/>
    </w:p>
    <w:p w14:paraId="7E3BD785" w14:textId="77777777" w:rsidR="00B43160" w:rsidRPr="0045289B" w:rsidRDefault="00B43160" w:rsidP="00B43160">
      <w:pPr>
        <w:rPr>
          <w:rFonts w:ascii="Times New Roman" w:hAnsi="Times New Roman" w:cs="Times New Roman"/>
          <w:sz w:val="24"/>
          <w:szCs w:val="24"/>
        </w:rPr>
      </w:pPr>
      <w:r w:rsidRPr="0045289B">
        <w:rPr>
          <w:rFonts w:ascii="Times New Roman" w:hAnsi="Times New Roman" w:cs="Times New Roman"/>
          <w:sz w:val="24"/>
          <w:szCs w:val="24"/>
        </w:rPr>
        <w:t>There are some variables that do not contribute to the target variable. Hence, we can drop them.</w:t>
      </w:r>
    </w:p>
    <w:tbl>
      <w:tblPr>
        <w:tblStyle w:val="TableGrid"/>
        <w:tblW w:w="0" w:type="auto"/>
        <w:tblLook w:val="04A0" w:firstRow="1" w:lastRow="0" w:firstColumn="1" w:lastColumn="0" w:noHBand="0" w:noVBand="1"/>
      </w:tblPr>
      <w:tblGrid>
        <w:gridCol w:w="2689"/>
        <w:gridCol w:w="7047"/>
      </w:tblGrid>
      <w:tr w:rsidR="00B43160" w:rsidRPr="0045289B" w14:paraId="04F4B0CC" w14:textId="77777777" w:rsidTr="00B43160">
        <w:tc>
          <w:tcPr>
            <w:tcW w:w="2689" w:type="dxa"/>
          </w:tcPr>
          <w:p w14:paraId="58C802ED" w14:textId="77777777" w:rsidR="00B43160" w:rsidRPr="0045289B" w:rsidRDefault="00B43160" w:rsidP="00B43160">
            <w:pPr>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loan_id</w:t>
            </w:r>
            <w:proofErr w:type="spellEnd"/>
            <w:r w:rsidRPr="008F05CE">
              <w:rPr>
                <w:rFonts w:ascii="Times New Roman" w:eastAsia="Times New Roman" w:hAnsi="Times New Roman" w:cs="Times New Roman"/>
                <w:color w:val="000000"/>
                <w:sz w:val="24"/>
                <w:szCs w:val="24"/>
                <w:lang w:eastAsia="en-IN"/>
              </w:rPr>
              <w:t xml:space="preserve">                     </w:t>
            </w:r>
          </w:p>
        </w:tc>
        <w:tc>
          <w:tcPr>
            <w:tcW w:w="7047" w:type="dxa"/>
          </w:tcPr>
          <w:p w14:paraId="0C251073" w14:textId="163F0554" w:rsidR="00B43160" w:rsidRPr="0045289B" w:rsidRDefault="00B43160" w:rsidP="00B43160">
            <w:pPr>
              <w:rPr>
                <w:rFonts w:ascii="Times New Roman" w:hAnsi="Times New Roman" w:cs="Times New Roman"/>
              </w:rPr>
            </w:pPr>
            <w:r w:rsidRPr="0045289B">
              <w:rPr>
                <w:rFonts w:ascii="Times New Roman" w:hAnsi="Times New Roman" w:cs="Times New Roman"/>
              </w:rPr>
              <w:t>We drop</w:t>
            </w:r>
            <w:r w:rsidR="00C664FA">
              <w:rPr>
                <w:rFonts w:ascii="Times New Roman" w:hAnsi="Times New Roman" w:cs="Times New Roman"/>
              </w:rPr>
              <w:t>ped</w:t>
            </w:r>
            <w:r w:rsidRPr="0045289B">
              <w:rPr>
                <w:rFonts w:ascii="Times New Roman" w:hAnsi="Times New Roman" w:cs="Times New Roman"/>
              </w:rPr>
              <w:t xml:space="preserve"> this feature as it d</w:t>
            </w:r>
            <w:r w:rsidR="00C664FA">
              <w:rPr>
                <w:rFonts w:ascii="Times New Roman" w:hAnsi="Times New Roman" w:cs="Times New Roman"/>
              </w:rPr>
              <w:t>id</w:t>
            </w:r>
            <w:r w:rsidRPr="0045289B">
              <w:rPr>
                <w:rFonts w:ascii="Times New Roman" w:hAnsi="Times New Roman" w:cs="Times New Roman"/>
              </w:rPr>
              <w:t xml:space="preserve"> not contribute</w:t>
            </w:r>
            <w:r w:rsidR="00C664FA">
              <w:rPr>
                <w:rFonts w:ascii="Times New Roman" w:hAnsi="Times New Roman" w:cs="Times New Roman"/>
              </w:rPr>
              <w:t>d</w:t>
            </w:r>
            <w:r w:rsidRPr="0045289B">
              <w:rPr>
                <w:rFonts w:ascii="Times New Roman" w:hAnsi="Times New Roman" w:cs="Times New Roman"/>
              </w:rPr>
              <w:t xml:space="preserve"> to the dependant variable.</w:t>
            </w:r>
          </w:p>
        </w:tc>
      </w:tr>
      <w:tr w:rsidR="00B43160" w:rsidRPr="0045289B" w14:paraId="566A48BC" w14:textId="77777777" w:rsidTr="00B43160">
        <w:tc>
          <w:tcPr>
            <w:tcW w:w="2689" w:type="dxa"/>
          </w:tcPr>
          <w:p w14:paraId="3A2F2B3F" w14:textId="5E5686EA" w:rsidR="00B43160" w:rsidRPr="0045289B" w:rsidRDefault="006B0908" w:rsidP="00B43160">
            <w:pPr>
              <w:rPr>
                <w:rFonts w:ascii="Times New Roman" w:hAnsi="Times New Roman" w:cs="Times New Roman"/>
                <w:sz w:val="24"/>
                <w:szCs w:val="24"/>
              </w:rPr>
            </w:pPr>
            <w:r w:rsidRPr="008F05CE">
              <w:rPr>
                <w:rFonts w:ascii="Times New Roman" w:eastAsia="Times New Roman" w:hAnsi="Times New Roman" w:cs="Times New Roman"/>
                <w:color w:val="000000"/>
                <w:sz w:val="24"/>
                <w:szCs w:val="24"/>
                <w:lang w:eastAsia="en-IN"/>
              </w:rPr>
              <w:t>S</w:t>
            </w:r>
            <w:r w:rsidR="00B43160" w:rsidRPr="008F05CE">
              <w:rPr>
                <w:rFonts w:ascii="Times New Roman" w:eastAsia="Times New Roman" w:hAnsi="Times New Roman" w:cs="Times New Roman"/>
                <w:color w:val="000000"/>
                <w:sz w:val="24"/>
                <w:szCs w:val="24"/>
                <w:lang w:eastAsia="en-IN"/>
              </w:rPr>
              <w:t>ource</w:t>
            </w:r>
          </w:p>
        </w:tc>
        <w:tc>
          <w:tcPr>
            <w:tcW w:w="7047" w:type="dxa"/>
          </w:tcPr>
          <w:p w14:paraId="3E9ADF03" w14:textId="440266D2" w:rsidR="00B43160" w:rsidRPr="0045289B" w:rsidRDefault="00B43160" w:rsidP="00B43160">
            <w:pPr>
              <w:rPr>
                <w:rFonts w:ascii="Times New Roman" w:hAnsi="Times New Roman" w:cs="Times New Roman"/>
              </w:rPr>
            </w:pPr>
            <w:r w:rsidRPr="0045289B">
              <w:rPr>
                <w:rFonts w:ascii="Times New Roman" w:hAnsi="Times New Roman" w:cs="Times New Roman"/>
              </w:rPr>
              <w:t>Contains ‘X’, ‘Y’, ‘Z’ (no proper information given).S</w:t>
            </w:r>
            <w:r w:rsidR="00E05239">
              <w:rPr>
                <w:rFonts w:ascii="Times New Roman" w:hAnsi="Times New Roman" w:cs="Times New Roman"/>
              </w:rPr>
              <w:t>o</w:t>
            </w:r>
            <w:r w:rsidRPr="0045289B">
              <w:rPr>
                <w:rFonts w:ascii="Times New Roman" w:hAnsi="Times New Roman" w:cs="Times New Roman"/>
              </w:rPr>
              <w:t>, we drop</w:t>
            </w:r>
            <w:r w:rsidR="00C664FA">
              <w:rPr>
                <w:rFonts w:ascii="Times New Roman" w:hAnsi="Times New Roman" w:cs="Times New Roman"/>
              </w:rPr>
              <w:t>ped</w:t>
            </w:r>
            <w:r w:rsidRPr="0045289B">
              <w:rPr>
                <w:rFonts w:ascii="Times New Roman" w:hAnsi="Times New Roman" w:cs="Times New Roman"/>
              </w:rPr>
              <w:t xml:space="preserve"> it.</w:t>
            </w:r>
          </w:p>
        </w:tc>
      </w:tr>
      <w:tr w:rsidR="00B43160" w:rsidRPr="0045289B" w14:paraId="613EA7C8" w14:textId="77777777" w:rsidTr="00B43160">
        <w:tc>
          <w:tcPr>
            <w:tcW w:w="2689" w:type="dxa"/>
          </w:tcPr>
          <w:p w14:paraId="46753B8C" w14:textId="77777777" w:rsidR="00B43160" w:rsidRPr="0045289B" w:rsidRDefault="00B43160" w:rsidP="00B43160">
            <w:pPr>
              <w:rPr>
                <w:rFonts w:ascii="Times New Roman" w:hAnsi="Times New Roman" w:cs="Times New Roman"/>
                <w:sz w:val="24"/>
                <w:szCs w:val="24"/>
              </w:rPr>
            </w:pPr>
            <w:proofErr w:type="spellStart"/>
            <w:r w:rsidRPr="008F05CE">
              <w:rPr>
                <w:rFonts w:ascii="Times New Roman" w:eastAsia="Times New Roman" w:hAnsi="Times New Roman" w:cs="Times New Roman"/>
                <w:color w:val="000000"/>
                <w:sz w:val="24"/>
                <w:szCs w:val="24"/>
                <w:lang w:eastAsia="en-IN"/>
              </w:rPr>
              <w:t>financial_institution</w:t>
            </w:r>
            <w:proofErr w:type="spellEnd"/>
            <w:r w:rsidRPr="008F05CE">
              <w:rPr>
                <w:rFonts w:ascii="Times New Roman" w:eastAsia="Times New Roman" w:hAnsi="Times New Roman" w:cs="Times New Roman"/>
                <w:color w:val="000000"/>
                <w:sz w:val="24"/>
                <w:szCs w:val="24"/>
                <w:lang w:eastAsia="en-IN"/>
              </w:rPr>
              <w:t xml:space="preserve">       </w:t>
            </w:r>
          </w:p>
        </w:tc>
        <w:tc>
          <w:tcPr>
            <w:tcW w:w="7047" w:type="dxa"/>
          </w:tcPr>
          <w:p w14:paraId="1A7A4F3D" w14:textId="288A2F0C" w:rsidR="00B43160" w:rsidRPr="0045289B" w:rsidRDefault="00B43160" w:rsidP="00B43160">
            <w:pPr>
              <w:rPr>
                <w:rFonts w:ascii="Times New Roman" w:hAnsi="Times New Roman" w:cs="Times New Roman"/>
              </w:rPr>
            </w:pPr>
            <w:r w:rsidRPr="0045289B">
              <w:rPr>
                <w:rFonts w:ascii="Times New Roman" w:hAnsi="Times New Roman" w:cs="Times New Roman"/>
              </w:rPr>
              <w:t xml:space="preserve">since </w:t>
            </w:r>
            <w:proofErr w:type="spellStart"/>
            <w:r w:rsidRPr="008F05CE">
              <w:rPr>
                <w:rFonts w:ascii="Times New Roman" w:eastAsia="Times New Roman" w:hAnsi="Times New Roman" w:cs="Times New Roman"/>
                <w:color w:val="000000"/>
                <w:lang w:eastAsia="en-IN"/>
              </w:rPr>
              <w:t>financial_institution</w:t>
            </w:r>
            <w:proofErr w:type="spellEnd"/>
            <w:r w:rsidRPr="008F05CE">
              <w:rPr>
                <w:rFonts w:ascii="Times New Roman" w:eastAsia="Times New Roman" w:hAnsi="Times New Roman" w:cs="Times New Roman"/>
                <w:color w:val="000000"/>
                <w:lang w:eastAsia="en-IN"/>
              </w:rPr>
              <w:t xml:space="preserve"> </w:t>
            </w:r>
            <w:r w:rsidRPr="0045289B">
              <w:rPr>
                <w:rFonts w:ascii="Times New Roman" w:hAnsi="Times New Roman" w:cs="Times New Roman"/>
              </w:rPr>
              <w:t>is irrelevant to the data set, we drop</w:t>
            </w:r>
            <w:r w:rsidR="00C664FA">
              <w:rPr>
                <w:rFonts w:ascii="Times New Roman" w:hAnsi="Times New Roman" w:cs="Times New Roman"/>
              </w:rPr>
              <w:t>ped</w:t>
            </w:r>
            <w:r w:rsidRPr="0045289B">
              <w:rPr>
                <w:rFonts w:ascii="Times New Roman" w:hAnsi="Times New Roman" w:cs="Times New Roman"/>
              </w:rPr>
              <w:t xml:space="preserve"> that column as well.</w:t>
            </w:r>
          </w:p>
        </w:tc>
      </w:tr>
    </w:tbl>
    <w:p w14:paraId="3BB78E94" w14:textId="77777777" w:rsidR="00B43160" w:rsidRPr="00B43160" w:rsidRDefault="00B43160" w:rsidP="00B43160">
      <w:pPr>
        <w:rPr>
          <w:rFonts w:cstheme="minorHAnsi"/>
          <w:sz w:val="24"/>
          <w:szCs w:val="24"/>
        </w:rPr>
      </w:pPr>
    </w:p>
    <w:p w14:paraId="0BE5A553" w14:textId="77777777" w:rsidR="003042EA" w:rsidRDefault="003042EA" w:rsidP="00C85AE8">
      <w:pPr>
        <w:pStyle w:val="Heading2"/>
      </w:pPr>
      <w:bookmarkStart w:id="12" w:name="_Toc25844038"/>
      <w:r>
        <w:t>Alternate sources of data that can supplement the core dataset</w:t>
      </w:r>
      <w:bookmarkEnd w:id="12"/>
    </w:p>
    <w:p w14:paraId="040427AA" w14:textId="77777777" w:rsidR="003042EA" w:rsidRDefault="003042EA" w:rsidP="003042EA">
      <w:pPr>
        <w:pStyle w:val="ListParagraph"/>
        <w:ind w:left="576"/>
        <w:jc w:val="both"/>
        <w:rPr>
          <w:rFonts w:cstheme="minorHAnsi"/>
          <w:b/>
          <w:bCs/>
          <w:sz w:val="24"/>
          <w:szCs w:val="24"/>
        </w:rPr>
      </w:pPr>
    </w:p>
    <w:tbl>
      <w:tblPr>
        <w:tblStyle w:val="TableGrid"/>
        <w:tblW w:w="0" w:type="auto"/>
        <w:tblInd w:w="-5" w:type="dxa"/>
        <w:tblLook w:val="04A0" w:firstRow="1" w:lastRow="0" w:firstColumn="1" w:lastColumn="0" w:noHBand="0" w:noVBand="1"/>
      </w:tblPr>
      <w:tblGrid>
        <w:gridCol w:w="2694"/>
        <w:gridCol w:w="7047"/>
      </w:tblGrid>
      <w:tr w:rsidR="003042EA" w14:paraId="6CC9FE3F" w14:textId="77777777" w:rsidTr="003042EA">
        <w:tc>
          <w:tcPr>
            <w:tcW w:w="2694" w:type="dxa"/>
          </w:tcPr>
          <w:p w14:paraId="2E725550" w14:textId="77777777" w:rsidR="003042EA" w:rsidRPr="0045289B" w:rsidRDefault="003042EA" w:rsidP="003042EA">
            <w:pPr>
              <w:pStyle w:val="ListParagraph"/>
              <w:ind w:left="0"/>
              <w:rPr>
                <w:rFonts w:ascii="Times New Roman" w:hAnsi="Times New Roman" w:cs="Times New Roman"/>
                <w:sz w:val="24"/>
                <w:szCs w:val="24"/>
              </w:rPr>
            </w:pPr>
            <w:r w:rsidRPr="0045289B">
              <w:rPr>
                <w:rFonts w:ascii="Times New Roman" w:hAnsi="Times New Roman" w:cs="Times New Roman"/>
                <w:sz w:val="24"/>
                <w:szCs w:val="24"/>
              </w:rPr>
              <w:t>Salary</w:t>
            </w:r>
          </w:p>
        </w:tc>
        <w:tc>
          <w:tcPr>
            <w:tcW w:w="7047" w:type="dxa"/>
          </w:tcPr>
          <w:p w14:paraId="733FAC82" w14:textId="77777777" w:rsidR="003042EA" w:rsidRPr="0045289B" w:rsidRDefault="003042EA" w:rsidP="003042EA">
            <w:pPr>
              <w:pStyle w:val="ListParagraph"/>
              <w:ind w:left="0"/>
              <w:rPr>
                <w:rFonts w:ascii="Times New Roman" w:hAnsi="Times New Roman" w:cs="Times New Roman"/>
                <w:b/>
                <w:bCs/>
              </w:rPr>
            </w:pPr>
            <w:r w:rsidRPr="0045289B">
              <w:rPr>
                <w:rFonts w:ascii="Times New Roman" w:hAnsi="Times New Roman" w:cs="Times New Roman"/>
              </w:rPr>
              <w:t>Salary is a good predictor for classification model as in case of delinquent and non-delinquent.</w:t>
            </w:r>
          </w:p>
        </w:tc>
      </w:tr>
      <w:tr w:rsidR="003042EA" w14:paraId="78902A60" w14:textId="77777777" w:rsidTr="003042EA">
        <w:trPr>
          <w:trHeight w:val="619"/>
        </w:trPr>
        <w:tc>
          <w:tcPr>
            <w:tcW w:w="2694" w:type="dxa"/>
          </w:tcPr>
          <w:p w14:paraId="1C2B9D04" w14:textId="77777777" w:rsidR="003042EA" w:rsidRPr="0045289B" w:rsidRDefault="003042EA" w:rsidP="003042EA">
            <w:pPr>
              <w:widowControl w:val="0"/>
              <w:tabs>
                <w:tab w:val="left" w:pos="1211"/>
                <w:tab w:val="left" w:pos="1212"/>
              </w:tabs>
              <w:autoSpaceDE w:val="0"/>
              <w:autoSpaceDN w:val="0"/>
              <w:spacing w:before="4" w:line="254" w:lineRule="auto"/>
              <w:ind w:right="1450"/>
              <w:jc w:val="both"/>
              <w:rPr>
                <w:rFonts w:ascii="Times New Roman" w:hAnsi="Times New Roman" w:cs="Times New Roman"/>
                <w:sz w:val="24"/>
              </w:rPr>
            </w:pPr>
            <w:r w:rsidRPr="0045289B">
              <w:rPr>
                <w:rFonts w:ascii="Times New Roman" w:hAnsi="Times New Roman" w:cs="Times New Roman"/>
                <w:sz w:val="24"/>
              </w:rPr>
              <w:t>Salary pay date</w:t>
            </w:r>
          </w:p>
          <w:p w14:paraId="50336C1B" w14:textId="77777777" w:rsidR="003042EA" w:rsidRPr="0045289B" w:rsidRDefault="003042EA" w:rsidP="003042EA">
            <w:pPr>
              <w:pStyle w:val="ListParagraph"/>
              <w:ind w:left="0"/>
              <w:rPr>
                <w:rFonts w:ascii="Times New Roman" w:hAnsi="Times New Roman" w:cs="Times New Roman"/>
                <w:b/>
                <w:bCs/>
                <w:sz w:val="24"/>
                <w:szCs w:val="24"/>
              </w:rPr>
            </w:pPr>
          </w:p>
        </w:tc>
        <w:tc>
          <w:tcPr>
            <w:tcW w:w="7047" w:type="dxa"/>
          </w:tcPr>
          <w:p w14:paraId="5FC736DA" w14:textId="77777777" w:rsidR="003042EA" w:rsidRPr="0045289B" w:rsidRDefault="003042EA" w:rsidP="003042EA">
            <w:pPr>
              <w:pStyle w:val="ListParagraph"/>
              <w:ind w:left="0"/>
              <w:rPr>
                <w:rFonts w:ascii="Times New Roman" w:hAnsi="Times New Roman" w:cs="Times New Roman"/>
              </w:rPr>
            </w:pPr>
            <w:r w:rsidRPr="0045289B">
              <w:rPr>
                <w:rFonts w:ascii="Times New Roman" w:hAnsi="Times New Roman" w:cs="Times New Roman"/>
              </w:rPr>
              <w:t>Since, every customer has different pay dates, financial institutions can imply different strategies to reduce the delinquency</w:t>
            </w:r>
            <w:r w:rsidRPr="0045289B">
              <w:rPr>
                <w:rFonts w:ascii="Times New Roman" w:hAnsi="Times New Roman" w:cs="Times New Roman"/>
                <w:spacing w:val="-11"/>
              </w:rPr>
              <w:t xml:space="preserve"> </w:t>
            </w:r>
            <w:r w:rsidRPr="0045289B">
              <w:rPr>
                <w:rFonts w:ascii="Times New Roman" w:hAnsi="Times New Roman" w:cs="Times New Roman"/>
              </w:rPr>
              <w:t>rates.</w:t>
            </w:r>
          </w:p>
        </w:tc>
      </w:tr>
      <w:tr w:rsidR="003042EA" w14:paraId="5BFEA6A5" w14:textId="77777777" w:rsidTr="003042EA">
        <w:tc>
          <w:tcPr>
            <w:tcW w:w="2694" w:type="dxa"/>
          </w:tcPr>
          <w:p w14:paraId="4DB69544" w14:textId="77777777" w:rsidR="003042EA" w:rsidRPr="0045289B" w:rsidRDefault="003042EA" w:rsidP="003042EA">
            <w:pPr>
              <w:pStyle w:val="ListParagraph"/>
              <w:ind w:left="0"/>
              <w:rPr>
                <w:rFonts w:ascii="Times New Roman" w:hAnsi="Times New Roman" w:cs="Times New Roman"/>
                <w:b/>
                <w:bCs/>
                <w:sz w:val="24"/>
                <w:szCs w:val="24"/>
              </w:rPr>
            </w:pPr>
            <w:r w:rsidRPr="0045289B">
              <w:rPr>
                <w:rFonts w:ascii="Times New Roman" w:hAnsi="Times New Roman" w:cs="Times New Roman"/>
                <w:sz w:val="24"/>
              </w:rPr>
              <w:t>Number of dependents</w:t>
            </w:r>
          </w:p>
        </w:tc>
        <w:tc>
          <w:tcPr>
            <w:tcW w:w="7047" w:type="dxa"/>
          </w:tcPr>
          <w:p w14:paraId="70893D39" w14:textId="77777777" w:rsidR="003042EA" w:rsidRPr="0045289B" w:rsidRDefault="003042EA" w:rsidP="003042EA">
            <w:pPr>
              <w:pStyle w:val="ListParagraph"/>
              <w:ind w:left="0"/>
              <w:rPr>
                <w:rFonts w:ascii="Times New Roman" w:hAnsi="Times New Roman" w:cs="Times New Roman"/>
                <w:b/>
                <w:bCs/>
              </w:rPr>
            </w:pPr>
            <w:r w:rsidRPr="0045289B">
              <w:rPr>
                <w:rFonts w:ascii="Times New Roman" w:hAnsi="Times New Roman" w:cs="Times New Roman"/>
              </w:rPr>
              <w:t>Financial institutions can concentrate on customers having a greater number of dependents while issuing</w:t>
            </w:r>
            <w:r w:rsidRPr="0045289B">
              <w:rPr>
                <w:rFonts w:ascii="Times New Roman" w:hAnsi="Times New Roman" w:cs="Times New Roman"/>
                <w:spacing w:val="-5"/>
              </w:rPr>
              <w:t xml:space="preserve"> </w:t>
            </w:r>
            <w:r w:rsidRPr="0045289B">
              <w:rPr>
                <w:rFonts w:ascii="Times New Roman" w:hAnsi="Times New Roman" w:cs="Times New Roman"/>
              </w:rPr>
              <w:t>loans.</w:t>
            </w:r>
          </w:p>
        </w:tc>
      </w:tr>
    </w:tbl>
    <w:p w14:paraId="534BFA5B" w14:textId="77777777" w:rsidR="003042EA" w:rsidRDefault="003042EA" w:rsidP="003042EA">
      <w:pPr>
        <w:pStyle w:val="ListParagraph"/>
        <w:ind w:left="576"/>
        <w:rPr>
          <w:rFonts w:cstheme="minorHAnsi"/>
          <w:b/>
          <w:bCs/>
          <w:sz w:val="24"/>
          <w:szCs w:val="24"/>
        </w:rPr>
      </w:pPr>
    </w:p>
    <w:p w14:paraId="24D05CE9" w14:textId="77777777" w:rsidR="00C905EC" w:rsidRDefault="00C905EC" w:rsidP="00C85AE8">
      <w:pPr>
        <w:pStyle w:val="Heading2"/>
      </w:pPr>
      <w:bookmarkStart w:id="13" w:name="_Toc25844039"/>
      <w:r>
        <w:t>Project Statement</w:t>
      </w:r>
      <w:bookmarkEnd w:id="13"/>
    </w:p>
    <w:p w14:paraId="6889270A" w14:textId="77777777" w:rsidR="00C905EC" w:rsidRDefault="00C905EC" w:rsidP="00CD5A8F">
      <w:pPr>
        <w:pStyle w:val="BodyText"/>
        <w:ind w:left="432" w:right="746"/>
        <w:jc w:val="both"/>
      </w:pPr>
      <w:r>
        <w:t>Loan Delinquency Prediction is one of the most critical and crucial problem faced by financial institutions and organizations as it has a noteworthy effect on the profitability of these institutions. In recent years, there is a tremendous increase in the volume of non – performing loans which results in a jeopardizing effect on the growth of these institutions. Therefore, to maintain a healthy portfolio, the banks put stringent monitoring and evaluation measures in place to ensure timely repayment of loans by borrowers. Despite these measures, a major proportion of loans become delinquent. Delinquency occurs when a borrower misses a payment against his/her loan.</w:t>
      </w:r>
    </w:p>
    <w:p w14:paraId="70ABA703" w14:textId="77777777" w:rsidR="00C905EC" w:rsidRDefault="00C905EC" w:rsidP="00CD5A8F">
      <w:pPr>
        <w:pStyle w:val="BodyText"/>
        <w:spacing w:before="11"/>
        <w:ind w:left="432"/>
        <w:jc w:val="both"/>
        <w:rPr>
          <w:sz w:val="20"/>
        </w:rPr>
      </w:pPr>
    </w:p>
    <w:p w14:paraId="04330C03" w14:textId="77777777" w:rsidR="00C905EC" w:rsidRPr="00C905EC" w:rsidRDefault="00C905EC" w:rsidP="00CD5A8F">
      <w:pPr>
        <w:pStyle w:val="ListParagraph"/>
        <w:ind w:left="432" w:right="972"/>
        <w:jc w:val="both"/>
        <w:rPr>
          <w:b/>
          <w:i/>
          <w:sz w:val="24"/>
        </w:rPr>
      </w:pPr>
      <w:r w:rsidRPr="00C905EC">
        <w:rPr>
          <w:sz w:val="24"/>
        </w:rPr>
        <w:t xml:space="preserve">Given the information like mortgage details, borrowers related details and payment details, </w:t>
      </w:r>
      <w:r w:rsidRPr="00C905EC">
        <w:rPr>
          <w:bCs/>
          <w:i/>
          <w:sz w:val="24"/>
          <w:u w:val="single"/>
        </w:rPr>
        <w:t>our objective is to identify the delinquency status of loans for the next month given the delinquency status for the previous 12 months (in number of months).</w:t>
      </w:r>
    </w:p>
    <w:p w14:paraId="3560948D" w14:textId="77777777" w:rsidR="00C905EC" w:rsidRDefault="00C905EC" w:rsidP="00C905EC">
      <w:pPr>
        <w:pStyle w:val="ListParagraph"/>
        <w:ind w:left="576"/>
        <w:rPr>
          <w:rFonts w:cstheme="minorHAnsi"/>
          <w:b/>
          <w:bCs/>
          <w:sz w:val="24"/>
          <w:szCs w:val="24"/>
        </w:rPr>
      </w:pPr>
    </w:p>
    <w:p w14:paraId="552FA74F" w14:textId="77777777" w:rsidR="00C905EC" w:rsidRDefault="00C905EC" w:rsidP="00C85AE8">
      <w:pPr>
        <w:pStyle w:val="Heading2"/>
      </w:pPr>
      <w:bookmarkStart w:id="14" w:name="_Toc25844040"/>
      <w:r>
        <w:t>Complexity Involved</w:t>
      </w:r>
      <w:bookmarkEnd w:id="14"/>
    </w:p>
    <w:p w14:paraId="2032637C" w14:textId="77777777" w:rsidR="00CD7421" w:rsidRDefault="00CD7421" w:rsidP="00CD7421">
      <w:pPr>
        <w:pStyle w:val="ListParagraph"/>
        <w:ind w:left="576"/>
        <w:rPr>
          <w:rFonts w:cstheme="minorHAnsi"/>
          <w:b/>
          <w:bCs/>
          <w:sz w:val="24"/>
          <w:szCs w:val="24"/>
        </w:rPr>
      </w:pPr>
    </w:p>
    <w:p w14:paraId="481F4119" w14:textId="77777777" w:rsidR="00C905EC" w:rsidRPr="00CD5A8F" w:rsidRDefault="00C905EC" w:rsidP="00CD5A8F">
      <w:pPr>
        <w:pStyle w:val="ListParagraph"/>
        <w:widowControl w:val="0"/>
        <w:tabs>
          <w:tab w:val="left" w:pos="300"/>
        </w:tabs>
        <w:autoSpaceDE w:val="0"/>
        <w:autoSpaceDN w:val="0"/>
        <w:spacing w:before="1" w:after="0" w:line="240" w:lineRule="auto"/>
        <w:ind w:left="432" w:right="784"/>
        <w:contextualSpacing w:val="0"/>
        <w:rPr>
          <w:rFonts w:ascii="Times New Roman" w:hAnsi="Times New Roman" w:cs="Times New Roman"/>
          <w:sz w:val="24"/>
        </w:rPr>
      </w:pPr>
      <w:r w:rsidRPr="00CD5A8F">
        <w:rPr>
          <w:rFonts w:ascii="Times New Roman" w:hAnsi="Times New Roman" w:cs="Times New Roman"/>
          <w:sz w:val="24"/>
        </w:rPr>
        <w:t>Not many complications are involved with respect to this dataset, but more insights could have drawn in if Salary date and Salary range would have been there. In that way we could have more efficiently predicted the reason why the borrower is missing the payment date and his intention also.</w:t>
      </w:r>
    </w:p>
    <w:p w14:paraId="721126A2" w14:textId="77777777" w:rsidR="00C905EC" w:rsidRDefault="00C905EC" w:rsidP="00C905EC">
      <w:pPr>
        <w:pStyle w:val="ListParagraph"/>
        <w:ind w:left="576"/>
        <w:rPr>
          <w:rFonts w:cstheme="minorHAnsi"/>
          <w:b/>
          <w:bCs/>
          <w:sz w:val="24"/>
          <w:szCs w:val="24"/>
        </w:rPr>
      </w:pPr>
    </w:p>
    <w:p w14:paraId="17040ACB" w14:textId="77777777" w:rsidR="00C905EC" w:rsidRPr="00CD7421" w:rsidRDefault="00C905EC" w:rsidP="00C85AE8">
      <w:pPr>
        <w:pStyle w:val="Heading2"/>
        <w:rPr>
          <w:rFonts w:cstheme="minorHAnsi"/>
        </w:rPr>
      </w:pPr>
      <w:bookmarkStart w:id="15" w:name="_Toc25844041"/>
      <w:r w:rsidRPr="00C905EC">
        <w:lastRenderedPageBreak/>
        <w:t>Project Outcome – Commercial</w:t>
      </w:r>
      <w:bookmarkEnd w:id="15"/>
    </w:p>
    <w:p w14:paraId="6EACA9B4" w14:textId="761C5E2A" w:rsidR="00CD5A8F" w:rsidRDefault="00CD5A8F" w:rsidP="00CD5A8F">
      <w:pPr>
        <w:pStyle w:val="BodyText"/>
        <w:ind w:left="100" w:right="1031"/>
        <w:jc w:val="both"/>
      </w:pPr>
      <w:r>
        <w:t xml:space="preserve">     </w:t>
      </w:r>
      <w:r w:rsidR="00CD7421">
        <w:t xml:space="preserve">The project outcome is entirely commercial. The prediction will help various financial </w:t>
      </w:r>
      <w:r>
        <w:t xml:space="preserve">       </w:t>
      </w:r>
    </w:p>
    <w:p w14:paraId="1CCE97B5" w14:textId="77777777" w:rsidR="00CD5A8F" w:rsidRDefault="00CD5A8F" w:rsidP="00CD5A8F">
      <w:pPr>
        <w:pStyle w:val="BodyText"/>
        <w:ind w:left="100" w:right="1031"/>
        <w:jc w:val="both"/>
      </w:pPr>
      <w:r>
        <w:t xml:space="preserve">     </w:t>
      </w:r>
      <w:r w:rsidR="00CD7421">
        <w:t xml:space="preserve">institutions to leverage and efficiently build models to predict the risk of giving out </w:t>
      </w:r>
      <w:r>
        <w:t xml:space="preserve">  </w:t>
      </w:r>
    </w:p>
    <w:p w14:paraId="7527C4CF" w14:textId="77777777" w:rsidR="00CD5A8F" w:rsidRDefault="00CD5A8F" w:rsidP="00CD5A8F">
      <w:pPr>
        <w:pStyle w:val="BodyText"/>
        <w:ind w:left="100" w:right="1031"/>
        <w:jc w:val="both"/>
      </w:pPr>
      <w:r>
        <w:t xml:space="preserve">     </w:t>
      </w:r>
      <w:r w:rsidR="00CD7421">
        <w:t xml:space="preserve">loans. The loan industry gains huge profit but at the same time, too many wrong </w:t>
      </w:r>
    </w:p>
    <w:p w14:paraId="25DF8547" w14:textId="440F87FB" w:rsidR="00CD5A8F" w:rsidRDefault="00CD5A8F" w:rsidP="00CD5A8F">
      <w:pPr>
        <w:pStyle w:val="BodyText"/>
        <w:ind w:left="100" w:right="1031"/>
        <w:jc w:val="both"/>
      </w:pPr>
      <w:r>
        <w:t xml:space="preserve">     </w:t>
      </w:r>
      <w:r w:rsidR="00CD7421">
        <w:t xml:space="preserve">decisions would land a financial institution at stake. Hence, proper modelling and good </w:t>
      </w:r>
      <w:r>
        <w:t xml:space="preserve">       </w:t>
      </w:r>
    </w:p>
    <w:p w14:paraId="111EBDA1" w14:textId="157852DC" w:rsidR="00CD7421" w:rsidRDefault="00CD5A8F" w:rsidP="00CD5A8F">
      <w:pPr>
        <w:pStyle w:val="BodyText"/>
        <w:ind w:left="100" w:right="1031"/>
        <w:jc w:val="both"/>
      </w:pPr>
      <w:r>
        <w:t xml:space="preserve">     </w:t>
      </w:r>
      <w:r w:rsidR="00CD7421">
        <w:t>methodologies can help the financial institutions to be at a safer side.</w:t>
      </w:r>
    </w:p>
    <w:p w14:paraId="635D7F96" w14:textId="77777777" w:rsidR="00CD7421" w:rsidRPr="00C905EC" w:rsidRDefault="00CD7421" w:rsidP="00C85AE8">
      <w:pPr>
        <w:pStyle w:val="Heading2"/>
      </w:pPr>
    </w:p>
    <w:p w14:paraId="14F47CE1" w14:textId="77777777" w:rsidR="00B43160" w:rsidRDefault="008F0BCB" w:rsidP="00C85AE8">
      <w:pPr>
        <w:pStyle w:val="Heading2"/>
      </w:pPr>
      <w:bookmarkStart w:id="16" w:name="_Toc25844042"/>
      <w:r>
        <w:t>Project Justification</w:t>
      </w:r>
      <w:bookmarkEnd w:id="16"/>
    </w:p>
    <w:p w14:paraId="02677FFC" w14:textId="77777777" w:rsidR="008F0BCB" w:rsidRDefault="008F0BCB" w:rsidP="008F0BCB">
      <w:pPr>
        <w:pStyle w:val="ListParagraph"/>
        <w:ind w:left="576"/>
        <w:rPr>
          <w:rFonts w:cstheme="minorHAnsi"/>
          <w:b/>
          <w:bCs/>
          <w:sz w:val="24"/>
          <w:szCs w:val="24"/>
        </w:rPr>
      </w:pPr>
    </w:p>
    <w:p w14:paraId="57A59B85" w14:textId="77777777" w:rsidR="008F0BCB" w:rsidRPr="00CD7421" w:rsidRDefault="008F0BCB" w:rsidP="008F0BCB">
      <w:pPr>
        <w:pStyle w:val="ListParagraph"/>
        <w:ind w:left="576"/>
        <w:rPr>
          <w:rFonts w:ascii="Times New Roman" w:hAnsi="Times New Roman" w:cs="Times New Roman"/>
          <w:sz w:val="24"/>
          <w:szCs w:val="24"/>
        </w:rPr>
      </w:pPr>
      <w:r w:rsidRPr="008F0BCB">
        <w:rPr>
          <w:rFonts w:cstheme="minorHAnsi"/>
          <w:sz w:val="24"/>
          <w:szCs w:val="24"/>
        </w:rPr>
        <w:t xml:space="preserve">● </w:t>
      </w:r>
      <w:r w:rsidRPr="00CD7421">
        <w:rPr>
          <w:rFonts w:ascii="Times New Roman" w:hAnsi="Times New Roman" w:cs="Times New Roman"/>
          <w:sz w:val="24"/>
          <w:szCs w:val="24"/>
        </w:rPr>
        <w:t>This is a fictional data set containing details of customers took loan from banks.;</w:t>
      </w:r>
    </w:p>
    <w:p w14:paraId="074C2745" w14:textId="77777777" w:rsidR="008F0BCB" w:rsidRPr="00CD7421" w:rsidRDefault="008F0BCB" w:rsidP="008F0BCB">
      <w:pPr>
        <w:pStyle w:val="ListParagraph"/>
        <w:ind w:left="576"/>
        <w:rPr>
          <w:rFonts w:ascii="Times New Roman" w:hAnsi="Times New Roman" w:cs="Times New Roman"/>
          <w:sz w:val="24"/>
          <w:szCs w:val="24"/>
        </w:rPr>
      </w:pPr>
      <w:r w:rsidRPr="00CD7421">
        <w:rPr>
          <w:rFonts w:ascii="Times New Roman" w:hAnsi="Times New Roman" w:cs="Times New Roman"/>
          <w:sz w:val="24"/>
          <w:szCs w:val="24"/>
        </w:rPr>
        <w:t xml:space="preserve">● The Data set is about Loan Delinquency Prediction using Analytics Data. </w:t>
      </w:r>
    </w:p>
    <w:p w14:paraId="0F8B4667" w14:textId="77777777" w:rsidR="008F0BCB" w:rsidRPr="00CD7421" w:rsidRDefault="008F0BCB" w:rsidP="008F0BCB">
      <w:pPr>
        <w:pStyle w:val="ListParagraph"/>
        <w:ind w:left="576"/>
        <w:rPr>
          <w:rFonts w:ascii="Times New Roman" w:hAnsi="Times New Roman" w:cs="Times New Roman"/>
          <w:sz w:val="24"/>
          <w:szCs w:val="24"/>
        </w:rPr>
      </w:pPr>
      <w:r w:rsidRPr="00CD7421">
        <w:rPr>
          <w:rFonts w:ascii="Times New Roman" w:hAnsi="Times New Roman" w:cs="Times New Roman"/>
          <w:sz w:val="24"/>
          <w:szCs w:val="24"/>
        </w:rPr>
        <w:t xml:space="preserve">● This is a classification problem. The dependant variable is ​Delinquency </w:t>
      </w:r>
    </w:p>
    <w:p w14:paraId="6D18AA11" w14:textId="44BFD47B" w:rsidR="008F0BCB" w:rsidRPr="00CD7421" w:rsidRDefault="00CD5A8F" w:rsidP="008F0BCB">
      <w:pPr>
        <w:pStyle w:val="ListParagraph"/>
        <w:ind w:left="576"/>
        <w:rPr>
          <w:rFonts w:ascii="Times New Roman" w:hAnsi="Times New Roman" w:cs="Times New Roman"/>
          <w:sz w:val="24"/>
          <w:szCs w:val="24"/>
        </w:rPr>
      </w:pPr>
      <w:r>
        <w:rPr>
          <w:rFonts w:ascii="Times New Roman" w:hAnsi="Times New Roman" w:cs="Times New Roman"/>
          <w:sz w:val="24"/>
          <w:szCs w:val="24"/>
        </w:rPr>
        <w:t xml:space="preserve">    </w:t>
      </w:r>
      <w:r w:rsidR="008F0BCB" w:rsidRPr="00CD7421">
        <w:rPr>
          <w:rFonts w:ascii="Times New Roman" w:hAnsi="Times New Roman" w:cs="Times New Roman"/>
          <w:sz w:val="24"/>
          <w:szCs w:val="24"/>
        </w:rPr>
        <w:t>(</w:t>
      </w:r>
      <w:r w:rsidR="00C905EC" w:rsidRPr="00CD7421">
        <w:rPr>
          <w:rFonts w:ascii="Times New Roman" w:hAnsi="Times New Roman" w:cs="Times New Roman"/>
          <w:sz w:val="24"/>
          <w:szCs w:val="24"/>
        </w:rPr>
        <w:t>0:</w:t>
      </w:r>
      <w:r w:rsidR="008F0BCB" w:rsidRPr="00CD7421">
        <w:rPr>
          <w:rFonts w:ascii="Times New Roman" w:hAnsi="Times New Roman" w:cs="Times New Roman"/>
          <w:sz w:val="24"/>
          <w:szCs w:val="24"/>
        </w:rPr>
        <w:t xml:space="preserve"> Non-Delinquent, 1: Delinquent). </w:t>
      </w:r>
    </w:p>
    <w:p w14:paraId="3752076A" w14:textId="77777777" w:rsidR="00CD5A8F" w:rsidRDefault="008F0BCB" w:rsidP="008F0BCB">
      <w:pPr>
        <w:pStyle w:val="ListParagraph"/>
        <w:ind w:left="576"/>
        <w:rPr>
          <w:rFonts w:ascii="Times New Roman" w:hAnsi="Times New Roman" w:cs="Times New Roman"/>
          <w:sz w:val="24"/>
          <w:szCs w:val="24"/>
        </w:rPr>
      </w:pPr>
      <w:r w:rsidRPr="00CD7421">
        <w:rPr>
          <w:rFonts w:ascii="Times New Roman" w:hAnsi="Times New Roman" w:cs="Times New Roman"/>
          <w:sz w:val="24"/>
          <w:szCs w:val="24"/>
        </w:rPr>
        <w:t xml:space="preserve">● We can use Classification model algorithms like Logistic Regression, K-NN, Decision Tree, </w:t>
      </w:r>
      <w:r w:rsidR="00CD5A8F">
        <w:rPr>
          <w:rFonts w:ascii="Times New Roman" w:hAnsi="Times New Roman" w:cs="Times New Roman"/>
          <w:sz w:val="24"/>
          <w:szCs w:val="24"/>
        </w:rPr>
        <w:t xml:space="preserve"> </w:t>
      </w:r>
    </w:p>
    <w:p w14:paraId="66414768" w14:textId="6D1E1D2C" w:rsidR="008F0BCB" w:rsidRPr="00CD7421" w:rsidRDefault="00CD5A8F" w:rsidP="008F0BCB">
      <w:pPr>
        <w:pStyle w:val="ListParagraph"/>
        <w:ind w:left="576"/>
        <w:rPr>
          <w:rFonts w:ascii="Times New Roman" w:hAnsi="Times New Roman" w:cs="Times New Roman"/>
          <w:sz w:val="24"/>
          <w:szCs w:val="24"/>
        </w:rPr>
      </w:pPr>
      <w:r>
        <w:rPr>
          <w:rFonts w:ascii="Times New Roman" w:hAnsi="Times New Roman" w:cs="Times New Roman"/>
          <w:sz w:val="24"/>
          <w:szCs w:val="24"/>
        </w:rPr>
        <w:t xml:space="preserve">      </w:t>
      </w:r>
      <w:r w:rsidR="008F0BCB" w:rsidRPr="00CD7421">
        <w:rPr>
          <w:rFonts w:ascii="Times New Roman" w:hAnsi="Times New Roman" w:cs="Times New Roman"/>
          <w:sz w:val="24"/>
          <w:szCs w:val="24"/>
        </w:rPr>
        <w:t>Random Forest, etc.</w:t>
      </w:r>
    </w:p>
    <w:p w14:paraId="715D5D16" w14:textId="398DB4CC" w:rsidR="00C905EC" w:rsidRDefault="00C905EC" w:rsidP="008F0BCB">
      <w:pPr>
        <w:pStyle w:val="ListParagraph"/>
        <w:ind w:left="576"/>
        <w:rPr>
          <w:rFonts w:cstheme="minorHAnsi"/>
          <w:sz w:val="24"/>
          <w:szCs w:val="24"/>
        </w:rPr>
      </w:pPr>
    </w:p>
    <w:p w14:paraId="2A763C92" w14:textId="77777777" w:rsidR="00181983" w:rsidRDefault="00181983" w:rsidP="00C85AE8">
      <w:pPr>
        <w:pStyle w:val="Heading1"/>
      </w:pPr>
      <w:bookmarkStart w:id="17" w:name="_Toc25844043"/>
      <w:r w:rsidRPr="00181983">
        <w:t>Overview of Processes:</w:t>
      </w:r>
      <w:bookmarkEnd w:id="17"/>
    </w:p>
    <w:p w14:paraId="14FE75B9" w14:textId="77777777" w:rsidR="00181983" w:rsidRPr="00181983" w:rsidRDefault="00181983" w:rsidP="00181983">
      <w:pPr>
        <w:pStyle w:val="ListParagraph"/>
        <w:ind w:left="432"/>
        <w:rPr>
          <w:rFonts w:ascii="Times New Roman" w:hAnsi="Times New Roman" w:cs="Times New Roman"/>
          <w:b/>
          <w:bCs/>
          <w:sz w:val="32"/>
          <w:szCs w:val="32"/>
        </w:rPr>
      </w:pPr>
    </w:p>
    <w:p w14:paraId="00F6F508" w14:textId="721AA5DB" w:rsidR="0015191B" w:rsidRDefault="00181983" w:rsidP="00C85AE8">
      <w:pPr>
        <w:pStyle w:val="Heading2"/>
      </w:pPr>
      <w:bookmarkStart w:id="18" w:name="_Toc25844044"/>
      <w:r w:rsidRPr="00874B00">
        <w:t>Data Exploration (EDA):</w:t>
      </w:r>
      <w:bookmarkEnd w:id="18"/>
    </w:p>
    <w:p w14:paraId="0359C95C" w14:textId="09C8BC24" w:rsidR="004137FF" w:rsidRDefault="00454825" w:rsidP="004137FF">
      <w:pPr>
        <w:pStyle w:val="ListParagraph"/>
        <w:ind w:left="576"/>
        <w:rPr>
          <w:rFonts w:ascii="Times New Roman" w:hAnsi="Times New Roman" w:cs="Times New Roman"/>
          <w:sz w:val="24"/>
          <w:szCs w:val="24"/>
        </w:rPr>
      </w:pPr>
      <w:r>
        <w:rPr>
          <w:rFonts w:ascii="Times New Roman" w:hAnsi="Times New Roman" w:cs="Times New Roman"/>
          <w:sz w:val="24"/>
          <w:szCs w:val="24"/>
        </w:rPr>
        <w:t>The purpose of exploratory data analysis is two-fold:</w:t>
      </w:r>
    </w:p>
    <w:p w14:paraId="74E67389" w14:textId="1CAAAD8B" w:rsidR="00454825" w:rsidRDefault="00454825" w:rsidP="00BC41EE">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To understand the data in terms of delinquency rate and the features contributing more on predicting that.</w:t>
      </w:r>
    </w:p>
    <w:p w14:paraId="5AD067CA" w14:textId="45A81EDF" w:rsidR="00454825" w:rsidRDefault="00454825" w:rsidP="00BC41EE">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Get insights on various features.</w:t>
      </w:r>
    </w:p>
    <w:p w14:paraId="5DB51EF0" w14:textId="0870B36F" w:rsidR="00454825" w:rsidRDefault="00454825" w:rsidP="00454825">
      <w:pPr>
        <w:pStyle w:val="ListParagraph"/>
        <w:ind w:left="1296"/>
        <w:rPr>
          <w:rFonts w:ascii="Times New Roman" w:hAnsi="Times New Roman" w:cs="Times New Roman"/>
          <w:sz w:val="24"/>
          <w:szCs w:val="24"/>
        </w:rPr>
      </w:pPr>
    </w:p>
    <w:p w14:paraId="66A05F6C" w14:textId="56768D7B" w:rsidR="00454825" w:rsidRPr="00454825" w:rsidRDefault="00454825" w:rsidP="00BC41EE">
      <w:pPr>
        <w:pStyle w:val="ListParagraph"/>
        <w:numPr>
          <w:ilvl w:val="2"/>
          <w:numId w:val="1"/>
        </w:numPr>
        <w:rPr>
          <w:rFonts w:ascii="Times New Roman" w:hAnsi="Times New Roman" w:cs="Times New Roman"/>
          <w:b/>
          <w:bCs/>
          <w:sz w:val="24"/>
          <w:szCs w:val="24"/>
          <w:u w:val="single"/>
        </w:rPr>
      </w:pPr>
      <w:r w:rsidRPr="00454825">
        <w:rPr>
          <w:rFonts w:ascii="Times New Roman" w:hAnsi="Times New Roman" w:cs="Times New Roman"/>
          <w:b/>
          <w:bCs/>
          <w:sz w:val="24"/>
          <w:szCs w:val="24"/>
          <w:u w:val="single"/>
        </w:rPr>
        <w:t>Understand data distribution:</w:t>
      </w:r>
    </w:p>
    <w:p w14:paraId="3CAC2F8E" w14:textId="2C103F69" w:rsidR="00454825" w:rsidRPr="004137FF" w:rsidRDefault="00454825" w:rsidP="00454825">
      <w:pPr>
        <w:pStyle w:val="ListParagraph"/>
        <w:rPr>
          <w:rFonts w:ascii="Times New Roman" w:hAnsi="Times New Roman" w:cs="Times New Roman"/>
          <w:sz w:val="24"/>
          <w:szCs w:val="24"/>
        </w:rPr>
      </w:pPr>
    </w:p>
    <w:p w14:paraId="1D22D793" w14:textId="065D7192" w:rsidR="00181983" w:rsidRDefault="00370A53" w:rsidP="00181983">
      <w:pPr>
        <w:pStyle w:val="ListParagraph"/>
        <w:ind w:left="576"/>
        <w:rPr>
          <w:rFonts w:cstheme="minorHAnsi"/>
          <w:sz w:val="24"/>
          <w:szCs w:val="24"/>
        </w:rPr>
      </w:pPr>
      <w:r>
        <w:rPr>
          <w:noProof/>
        </w:rPr>
        <mc:AlternateContent>
          <mc:Choice Requires="wps">
            <w:drawing>
              <wp:anchor distT="0" distB="0" distL="114300" distR="114300" simplePos="0" relativeHeight="251669504" behindDoc="0" locked="0" layoutInCell="1" allowOverlap="1" wp14:anchorId="19C29919" wp14:editId="0C40B195">
                <wp:simplePos x="0" y="0"/>
                <wp:positionH relativeFrom="margin">
                  <wp:posOffset>3941979</wp:posOffset>
                </wp:positionH>
                <wp:positionV relativeFrom="paragraph">
                  <wp:posOffset>3175</wp:posOffset>
                </wp:positionV>
                <wp:extent cx="2268000" cy="1974655"/>
                <wp:effectExtent l="76200" t="57150" r="75565" b="121285"/>
                <wp:wrapNone/>
                <wp:docPr id="2" name="Text Box 2"/>
                <wp:cNvGraphicFramePr/>
                <a:graphic xmlns:a="http://schemas.openxmlformats.org/drawingml/2006/main">
                  <a:graphicData uri="http://schemas.microsoft.com/office/word/2010/wordprocessingShape">
                    <wps:wsp>
                      <wps:cNvSpPr txBox="1"/>
                      <wps:spPr>
                        <a:xfrm>
                          <a:off x="0" y="0"/>
                          <a:ext cx="2268000" cy="1974655"/>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64C5C38" w14:textId="77777777" w:rsidR="00C85AE8" w:rsidRPr="00370A53" w:rsidRDefault="00C85AE8" w:rsidP="00370A53">
                            <w:pPr>
                              <w:rPr>
                                <w:rFonts w:ascii="Times New Roman" w:hAnsi="Times New Roman" w:cs="Times New Roman"/>
                              </w:rPr>
                            </w:pPr>
                            <w:r w:rsidRPr="00370A53">
                              <w:rPr>
                                <w:rFonts w:ascii="Times New Roman" w:hAnsi="Times New Roman" w:cs="Times New Roman"/>
                              </w:rPr>
                              <w:t>m13 – target variable</w:t>
                            </w:r>
                          </w:p>
                          <w:p w14:paraId="55955AF2" w14:textId="77777777" w:rsidR="00C85AE8" w:rsidRPr="00370A53" w:rsidRDefault="00C85AE8" w:rsidP="00370A53">
                            <w:pPr>
                              <w:rPr>
                                <w:rFonts w:ascii="Times New Roman" w:hAnsi="Times New Roman" w:cs="Times New Roman"/>
                              </w:rPr>
                            </w:pPr>
                            <w:r w:rsidRPr="00370A53">
                              <w:rPr>
                                <w:rFonts w:ascii="Times New Roman" w:hAnsi="Times New Roman" w:cs="Times New Roman"/>
                              </w:rPr>
                              <w:t xml:space="preserve"> 0:  Non- Delinquent</w:t>
                            </w:r>
                          </w:p>
                          <w:p w14:paraId="3AAA97AC" w14:textId="624701EF" w:rsidR="00C85AE8" w:rsidRPr="00370A53" w:rsidRDefault="00C85AE8" w:rsidP="00370A53">
                            <w:pPr>
                              <w:rPr>
                                <w:rFonts w:ascii="Times New Roman" w:hAnsi="Times New Roman" w:cs="Times New Roman"/>
                              </w:rPr>
                            </w:pPr>
                            <w:r w:rsidRPr="00370A53">
                              <w:rPr>
                                <w:rFonts w:ascii="Times New Roman" w:hAnsi="Times New Roman" w:cs="Times New Roman"/>
                              </w:rPr>
                              <w:t xml:space="preserve"> 1:  Delinquent</w:t>
                            </w:r>
                          </w:p>
                          <w:p w14:paraId="642A0FF7" w14:textId="77777777" w:rsidR="00C85AE8" w:rsidRPr="00370A53" w:rsidRDefault="00C85AE8" w:rsidP="00BC41EE">
                            <w:pPr>
                              <w:pStyle w:val="ListParagraph"/>
                              <w:numPr>
                                <w:ilvl w:val="0"/>
                                <w:numId w:val="21"/>
                              </w:numPr>
                              <w:jc w:val="both"/>
                              <w:rPr>
                                <w:rFonts w:ascii="Times New Roman" w:hAnsi="Times New Roman" w:cs="Times New Roman"/>
                              </w:rPr>
                            </w:pPr>
                            <w:r w:rsidRPr="00370A53">
                              <w:rPr>
                                <w:rFonts w:ascii="Times New Roman" w:hAnsi="Times New Roman" w:cs="Times New Roman"/>
                              </w:rPr>
                              <w:t>This indicates that number of observations belonging to class 1 (Delinquent) is significantly lower than those belonging to class 0 (Non- Delinquent).</w:t>
                            </w:r>
                          </w:p>
                          <w:p w14:paraId="4B35A5E5" w14:textId="77777777" w:rsidR="00C85AE8" w:rsidRPr="00370A53" w:rsidRDefault="00C85AE8" w:rsidP="00370A53">
                            <w:pPr>
                              <w:rPr>
                                <w:rFonts w:cstheme="minorHAnsi"/>
                                <w:sz w:val="24"/>
                                <w:szCs w:val="24"/>
                              </w:rPr>
                            </w:pPr>
                          </w:p>
                          <w:p w14:paraId="533860D7" w14:textId="77777777" w:rsidR="00C85AE8" w:rsidRDefault="00C85A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29919" id="Text Box 2" o:spid="_x0000_s1027" type="#_x0000_t202" style="position:absolute;left:0;text-align:left;margin-left:310.4pt;margin-top:.25pt;width:178.6pt;height:15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" fillcolor="white [3201]" stroked="f" strokeweight=".5pt">
                <v:shadow on="t" color="black" opacity="20971f" offset="0,2.2pt"/>
                <v:textbox>
                  <w:txbxContent>
                    <w:p w14:paraId="764C5C38" w14:textId="77777777" w:rsidR="00C85AE8" w:rsidRPr="00370A53" w:rsidRDefault="00C85AE8" w:rsidP="00370A53">
                      <w:pPr>
                        <w:rPr>
                          <w:rFonts w:ascii="Times New Roman" w:hAnsi="Times New Roman" w:cs="Times New Roman"/>
                        </w:rPr>
                      </w:pPr>
                      <w:r w:rsidRPr="00370A53">
                        <w:rPr>
                          <w:rFonts w:ascii="Times New Roman" w:hAnsi="Times New Roman" w:cs="Times New Roman"/>
                        </w:rPr>
                        <w:t>m13 – target variable</w:t>
                      </w:r>
                    </w:p>
                    <w:p w14:paraId="55955AF2" w14:textId="77777777" w:rsidR="00C85AE8" w:rsidRPr="00370A53" w:rsidRDefault="00C85AE8" w:rsidP="00370A53">
                      <w:pPr>
                        <w:rPr>
                          <w:rFonts w:ascii="Times New Roman" w:hAnsi="Times New Roman" w:cs="Times New Roman"/>
                        </w:rPr>
                      </w:pPr>
                      <w:r w:rsidRPr="00370A53">
                        <w:rPr>
                          <w:rFonts w:ascii="Times New Roman" w:hAnsi="Times New Roman" w:cs="Times New Roman"/>
                        </w:rPr>
                        <w:t xml:space="preserve"> 0:  Non- Delinquent</w:t>
                      </w:r>
                    </w:p>
                    <w:p w14:paraId="3AAA97AC" w14:textId="624701EF" w:rsidR="00C85AE8" w:rsidRPr="00370A53" w:rsidRDefault="00C85AE8" w:rsidP="00370A53">
                      <w:pPr>
                        <w:rPr>
                          <w:rFonts w:ascii="Times New Roman" w:hAnsi="Times New Roman" w:cs="Times New Roman"/>
                        </w:rPr>
                      </w:pPr>
                      <w:r w:rsidRPr="00370A53">
                        <w:rPr>
                          <w:rFonts w:ascii="Times New Roman" w:hAnsi="Times New Roman" w:cs="Times New Roman"/>
                        </w:rPr>
                        <w:t xml:space="preserve"> 1:  Delinquent</w:t>
                      </w:r>
                    </w:p>
                    <w:p w14:paraId="642A0FF7" w14:textId="77777777" w:rsidR="00C85AE8" w:rsidRPr="00370A53" w:rsidRDefault="00C85AE8" w:rsidP="00BC41EE">
                      <w:pPr>
                        <w:pStyle w:val="ListParagraph"/>
                        <w:numPr>
                          <w:ilvl w:val="0"/>
                          <w:numId w:val="21"/>
                        </w:numPr>
                        <w:jc w:val="both"/>
                        <w:rPr>
                          <w:rFonts w:ascii="Times New Roman" w:hAnsi="Times New Roman" w:cs="Times New Roman"/>
                        </w:rPr>
                      </w:pPr>
                      <w:r w:rsidRPr="00370A53">
                        <w:rPr>
                          <w:rFonts w:ascii="Times New Roman" w:hAnsi="Times New Roman" w:cs="Times New Roman"/>
                        </w:rPr>
                        <w:t>This indicates that number of observations belonging to class 1 (Delinquent) is significantly lower than those belonging to class 0 (Non- Delinquent).</w:t>
                      </w:r>
                    </w:p>
                    <w:p w14:paraId="4B35A5E5" w14:textId="77777777" w:rsidR="00C85AE8" w:rsidRPr="00370A53" w:rsidRDefault="00C85AE8" w:rsidP="00370A53">
                      <w:pPr>
                        <w:rPr>
                          <w:rFonts w:cstheme="minorHAnsi"/>
                          <w:sz w:val="24"/>
                          <w:szCs w:val="24"/>
                        </w:rPr>
                      </w:pPr>
                    </w:p>
                    <w:p w14:paraId="533860D7" w14:textId="77777777" w:rsidR="00C85AE8" w:rsidRDefault="00C85AE8"/>
                  </w:txbxContent>
                </v:textbox>
                <w10:wrap anchorx="margin"/>
              </v:shape>
            </w:pict>
          </mc:Fallback>
        </mc:AlternateContent>
      </w:r>
      <w:r w:rsidR="00454825">
        <w:rPr>
          <w:noProof/>
        </w:rPr>
        <w:drawing>
          <wp:inline distT="0" distB="0" distL="0" distR="0" wp14:anchorId="1D3BEE86" wp14:editId="4AFE4836">
            <wp:extent cx="3558012" cy="2323766"/>
            <wp:effectExtent l="0" t="0" r="444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7415" cy="2401749"/>
                    </a:xfrm>
                    <a:prstGeom prst="rect">
                      <a:avLst/>
                    </a:prstGeom>
                    <a:noFill/>
                    <a:ln>
                      <a:noFill/>
                    </a:ln>
                  </pic:spPr>
                </pic:pic>
              </a:graphicData>
            </a:graphic>
          </wp:inline>
        </w:drawing>
      </w:r>
    </w:p>
    <w:p w14:paraId="609C62B4" w14:textId="6A83753F" w:rsidR="00454825" w:rsidRDefault="00454825" w:rsidP="00181983">
      <w:pPr>
        <w:pStyle w:val="ListParagraph"/>
        <w:ind w:left="576"/>
        <w:rPr>
          <w:rFonts w:cstheme="minorHAnsi"/>
          <w:sz w:val="24"/>
          <w:szCs w:val="24"/>
        </w:rPr>
      </w:pPr>
    </w:p>
    <w:p w14:paraId="7B58F7B6" w14:textId="661BF242" w:rsidR="00370A53" w:rsidRDefault="00370A53" w:rsidP="00181983">
      <w:pPr>
        <w:pStyle w:val="ListParagraph"/>
        <w:ind w:left="576"/>
        <w:rPr>
          <w:rFonts w:cstheme="minorHAnsi"/>
          <w:sz w:val="24"/>
          <w:szCs w:val="24"/>
        </w:rPr>
      </w:pPr>
    </w:p>
    <w:p w14:paraId="5929BB85" w14:textId="77777777" w:rsidR="00370A53" w:rsidRDefault="00370A53" w:rsidP="00181983">
      <w:pPr>
        <w:pStyle w:val="ListParagraph"/>
        <w:ind w:left="576"/>
        <w:rPr>
          <w:rFonts w:cstheme="minorHAnsi"/>
          <w:sz w:val="24"/>
          <w:szCs w:val="24"/>
        </w:rPr>
      </w:pPr>
    </w:p>
    <w:p w14:paraId="2DF9FF48" w14:textId="6AC3360F" w:rsidR="0074621D" w:rsidRDefault="0074621D" w:rsidP="00CD5A8F">
      <w:pPr>
        <w:pStyle w:val="ListParagraph"/>
        <w:ind w:left="576"/>
        <w:jc w:val="both"/>
        <w:rPr>
          <w:rFonts w:cstheme="minorHAnsi"/>
          <w:sz w:val="24"/>
          <w:szCs w:val="24"/>
        </w:rPr>
      </w:pPr>
    </w:p>
    <w:p w14:paraId="71A76339" w14:textId="77777777" w:rsidR="0074621D" w:rsidRPr="0074621D" w:rsidRDefault="0074621D" w:rsidP="00CD5A8F">
      <w:pPr>
        <w:pStyle w:val="ListParagraph"/>
        <w:ind w:left="576"/>
        <w:jc w:val="both"/>
        <w:rPr>
          <w:rFonts w:cstheme="minorHAnsi"/>
          <w:sz w:val="24"/>
          <w:szCs w:val="24"/>
        </w:rPr>
      </w:pPr>
      <w:r w:rsidRPr="0074621D">
        <w:rPr>
          <w:rFonts w:cstheme="minorHAnsi"/>
          <w:sz w:val="24"/>
          <w:szCs w:val="24"/>
        </w:rPr>
        <w:t>The conventional accuracy of the predictive models is not a relevant measure of model</w:t>
      </w:r>
    </w:p>
    <w:p w14:paraId="3D9669A2" w14:textId="77777777" w:rsidR="0074621D" w:rsidRPr="0074621D" w:rsidRDefault="0074621D" w:rsidP="00CD5A8F">
      <w:pPr>
        <w:pStyle w:val="ListParagraph"/>
        <w:ind w:left="576"/>
        <w:jc w:val="both"/>
        <w:rPr>
          <w:rFonts w:cstheme="minorHAnsi"/>
          <w:sz w:val="24"/>
          <w:szCs w:val="24"/>
        </w:rPr>
      </w:pPr>
      <w:r w:rsidRPr="0074621D">
        <w:rPr>
          <w:rFonts w:cstheme="minorHAnsi"/>
          <w:sz w:val="24"/>
          <w:szCs w:val="24"/>
        </w:rPr>
        <w:t>performance because machine learning algorithms are usually designed to improve accuracy by</w:t>
      </w:r>
    </w:p>
    <w:p w14:paraId="4E5F434B" w14:textId="77777777" w:rsidR="0074621D" w:rsidRPr="0074621D" w:rsidRDefault="0074621D" w:rsidP="00CD5A8F">
      <w:pPr>
        <w:pStyle w:val="ListParagraph"/>
        <w:ind w:left="576"/>
        <w:jc w:val="both"/>
        <w:rPr>
          <w:rFonts w:cstheme="minorHAnsi"/>
          <w:sz w:val="24"/>
          <w:szCs w:val="24"/>
        </w:rPr>
      </w:pPr>
      <w:r w:rsidRPr="0074621D">
        <w:rPr>
          <w:rFonts w:cstheme="minorHAnsi"/>
          <w:sz w:val="24"/>
          <w:szCs w:val="24"/>
        </w:rPr>
        <w:t>reducing the error. Thus, they do not take into account the class distribution / proportion or</w:t>
      </w:r>
    </w:p>
    <w:p w14:paraId="37A56D1D" w14:textId="77777777" w:rsidR="0074621D" w:rsidRPr="0074621D" w:rsidRDefault="0074621D" w:rsidP="00CD5A8F">
      <w:pPr>
        <w:pStyle w:val="ListParagraph"/>
        <w:ind w:left="576"/>
        <w:jc w:val="both"/>
        <w:rPr>
          <w:rFonts w:cstheme="minorHAnsi"/>
          <w:sz w:val="24"/>
          <w:szCs w:val="24"/>
        </w:rPr>
      </w:pPr>
      <w:r w:rsidRPr="0074621D">
        <w:rPr>
          <w:rFonts w:cstheme="minorHAnsi"/>
          <w:sz w:val="24"/>
          <w:szCs w:val="24"/>
        </w:rPr>
        <w:t>balance of classes.</w:t>
      </w:r>
    </w:p>
    <w:p w14:paraId="4B1D69E8" w14:textId="767431D9" w:rsidR="00454825" w:rsidRDefault="0074621D" w:rsidP="00CD5A8F">
      <w:pPr>
        <w:pStyle w:val="ListParagraph"/>
        <w:ind w:left="576"/>
        <w:jc w:val="both"/>
        <w:rPr>
          <w:rFonts w:cstheme="minorHAnsi"/>
          <w:sz w:val="24"/>
          <w:szCs w:val="24"/>
        </w:rPr>
      </w:pPr>
      <w:r w:rsidRPr="0074621D">
        <w:rPr>
          <w:rFonts w:cstheme="minorHAnsi"/>
          <w:sz w:val="24"/>
          <w:szCs w:val="24"/>
        </w:rPr>
        <w:t>Hence, we will consider other model performance measures to evaluate a model, keeping in mind</w:t>
      </w:r>
      <w:r>
        <w:rPr>
          <w:rFonts w:cstheme="minorHAnsi"/>
          <w:sz w:val="24"/>
          <w:szCs w:val="24"/>
        </w:rPr>
        <w:t xml:space="preserve"> </w:t>
      </w:r>
      <w:r w:rsidRPr="0074621D">
        <w:rPr>
          <w:rFonts w:cstheme="minorHAnsi"/>
          <w:sz w:val="24"/>
          <w:szCs w:val="24"/>
        </w:rPr>
        <w:t>the class imbalance problem.</w:t>
      </w:r>
    </w:p>
    <w:p w14:paraId="111472A0" w14:textId="77777777" w:rsidR="0074621D" w:rsidRPr="0074621D" w:rsidRDefault="0074621D" w:rsidP="0074621D">
      <w:pPr>
        <w:pStyle w:val="ListParagraph"/>
        <w:ind w:left="576"/>
        <w:rPr>
          <w:rFonts w:cstheme="minorHAnsi"/>
          <w:sz w:val="24"/>
          <w:szCs w:val="24"/>
        </w:rPr>
      </w:pPr>
    </w:p>
    <w:p w14:paraId="5CB4E790" w14:textId="77777777" w:rsidR="00874B00" w:rsidRDefault="00874B00" w:rsidP="00C85AE8">
      <w:pPr>
        <w:pStyle w:val="Heading2"/>
      </w:pPr>
      <w:bookmarkStart w:id="19" w:name="_Toc25844045"/>
      <w:r w:rsidRPr="00874B00">
        <w:t>Uni-variate Analysis</w:t>
      </w:r>
      <w:r>
        <w:t>:</w:t>
      </w:r>
      <w:bookmarkEnd w:id="19"/>
    </w:p>
    <w:p w14:paraId="23245765" w14:textId="77777777" w:rsidR="00874B00" w:rsidRPr="00874B00" w:rsidRDefault="00874B00" w:rsidP="00874B00">
      <w:pPr>
        <w:pStyle w:val="ListParagraph"/>
        <w:rPr>
          <w:rFonts w:ascii="Times New Roman" w:hAnsi="Times New Roman" w:cs="Times New Roman"/>
          <w:sz w:val="24"/>
          <w:szCs w:val="24"/>
          <w:u w:val="single"/>
        </w:rPr>
      </w:pPr>
    </w:p>
    <w:p w14:paraId="443971D7" w14:textId="4AB4EC39" w:rsidR="005D791E" w:rsidRPr="00874B00" w:rsidRDefault="0068292E" w:rsidP="00BC41EE">
      <w:pPr>
        <w:pStyle w:val="ListParagraph"/>
        <w:numPr>
          <w:ilvl w:val="3"/>
          <w:numId w:val="1"/>
        </w:numPr>
        <w:rPr>
          <w:rFonts w:ascii="Times New Roman" w:hAnsi="Times New Roman" w:cs="Times New Roman"/>
          <w:sz w:val="24"/>
          <w:szCs w:val="24"/>
          <w:u w:val="single"/>
        </w:rPr>
      </w:pPr>
      <w:r w:rsidRPr="00966DA2">
        <w:rPr>
          <w:rFonts w:cstheme="minorHAnsi"/>
          <w:noProof/>
          <w:sz w:val="24"/>
          <w:szCs w:val="24"/>
        </w:rPr>
        <w:drawing>
          <wp:anchor distT="0" distB="0" distL="114300" distR="114300" simplePos="0" relativeHeight="251668480" behindDoc="0" locked="0" layoutInCell="1" allowOverlap="1" wp14:anchorId="51EFCB60" wp14:editId="19D71708">
            <wp:simplePos x="0" y="0"/>
            <wp:positionH relativeFrom="margin">
              <wp:align>left</wp:align>
            </wp:positionH>
            <wp:positionV relativeFrom="paragraph">
              <wp:posOffset>202565</wp:posOffset>
            </wp:positionV>
            <wp:extent cx="2165985" cy="3041650"/>
            <wp:effectExtent l="0" t="0" r="571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urce.PNG"/>
                    <pic:cNvPicPr/>
                  </pic:nvPicPr>
                  <pic:blipFill>
                    <a:blip r:embed="rId26">
                      <a:extLst>
                        <a:ext uri="{28A0092B-C50C-407E-A947-70E740481C1C}">
                          <a14:useLocalDpi xmlns:a14="http://schemas.microsoft.com/office/drawing/2010/main" val="0"/>
                        </a:ext>
                      </a:extLst>
                    </a:blip>
                    <a:stretch>
                      <a:fillRect/>
                    </a:stretch>
                  </pic:blipFill>
                  <pic:spPr>
                    <a:xfrm>
                      <a:off x="0" y="0"/>
                      <a:ext cx="2165985" cy="3041650"/>
                    </a:xfrm>
                    <a:prstGeom prst="rect">
                      <a:avLst/>
                    </a:prstGeom>
                  </pic:spPr>
                </pic:pic>
              </a:graphicData>
            </a:graphic>
            <wp14:sizeRelH relativeFrom="margin">
              <wp14:pctWidth>0</wp14:pctWidth>
            </wp14:sizeRelH>
            <wp14:sizeRelV relativeFrom="margin">
              <wp14:pctHeight>0</wp14:pctHeight>
            </wp14:sizeRelV>
          </wp:anchor>
        </w:drawing>
      </w:r>
      <w:r w:rsidR="005D791E" w:rsidRPr="00966DA2">
        <w:rPr>
          <w:rFonts w:ascii="Times New Roman" w:hAnsi="Times New Roman" w:cs="Times New Roman"/>
          <w:sz w:val="24"/>
          <w:szCs w:val="24"/>
          <w:u w:val="single"/>
        </w:rPr>
        <w:t>Count plot of ‘source’ variable:</w:t>
      </w:r>
    </w:p>
    <w:p w14:paraId="006A8160" w14:textId="28E740FD" w:rsidR="00370A53" w:rsidRDefault="00370A53" w:rsidP="00966DA2">
      <w:pPr>
        <w:pStyle w:val="ListParagraph"/>
        <w:rPr>
          <w:rFonts w:cstheme="minorHAnsi"/>
          <w:sz w:val="24"/>
          <w:szCs w:val="24"/>
          <w:u w:val="single"/>
        </w:rPr>
      </w:pPr>
    </w:p>
    <w:p w14:paraId="2E002AA3" w14:textId="16709DA6" w:rsidR="00370A53" w:rsidRPr="00370A53" w:rsidRDefault="00370A53" w:rsidP="00370A53"/>
    <w:p w14:paraId="0FAA8957" w14:textId="4BC42269" w:rsidR="00370A53" w:rsidRPr="00370A53" w:rsidRDefault="00370A53" w:rsidP="00370A53"/>
    <w:p w14:paraId="30A78F9F" w14:textId="7E5056B2" w:rsidR="00370A53" w:rsidRPr="00370A53" w:rsidRDefault="0068292E" w:rsidP="00370A53">
      <w:r>
        <w:rPr>
          <w:rFonts w:cstheme="minorHAnsi"/>
          <w:noProof/>
          <w:sz w:val="24"/>
          <w:szCs w:val="24"/>
        </w:rPr>
        <mc:AlternateContent>
          <mc:Choice Requires="wps">
            <w:drawing>
              <wp:anchor distT="0" distB="0" distL="114300" distR="114300" simplePos="0" relativeHeight="251670528" behindDoc="0" locked="0" layoutInCell="1" allowOverlap="1" wp14:anchorId="0FC4FBC0" wp14:editId="180B4A45">
                <wp:simplePos x="0" y="0"/>
                <wp:positionH relativeFrom="column">
                  <wp:posOffset>3618733</wp:posOffset>
                </wp:positionH>
                <wp:positionV relativeFrom="paragraph">
                  <wp:posOffset>33514</wp:posOffset>
                </wp:positionV>
                <wp:extent cx="2138586" cy="906346"/>
                <wp:effectExtent l="76200" t="57150" r="52705" b="122555"/>
                <wp:wrapNone/>
                <wp:docPr id="15" name="Text Box 15"/>
                <wp:cNvGraphicFramePr/>
                <a:graphic xmlns:a="http://schemas.openxmlformats.org/drawingml/2006/main">
                  <a:graphicData uri="http://schemas.microsoft.com/office/word/2010/wordprocessingShape">
                    <wps:wsp>
                      <wps:cNvSpPr txBox="1"/>
                      <wps:spPr>
                        <a:xfrm>
                          <a:off x="0" y="0"/>
                          <a:ext cx="2138586" cy="906346"/>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25378A73" w14:textId="77777777" w:rsidR="00C85AE8" w:rsidRPr="004429E3" w:rsidRDefault="00C85AE8" w:rsidP="00BC41EE">
                            <w:pPr>
                              <w:pStyle w:val="ListParagraph"/>
                              <w:widowControl w:val="0"/>
                              <w:numPr>
                                <w:ilvl w:val="0"/>
                                <w:numId w:val="22"/>
                              </w:numPr>
                              <w:tabs>
                                <w:tab w:val="left" w:pos="820"/>
                                <w:tab w:val="left" w:pos="821"/>
                              </w:tabs>
                              <w:autoSpaceDE w:val="0"/>
                              <w:autoSpaceDN w:val="0"/>
                              <w:spacing w:before="186" w:after="0" w:line="240" w:lineRule="auto"/>
                              <w:jc w:val="both"/>
                              <w:rPr>
                                <w:rFonts w:ascii="Times New Roman" w:hAnsi="Times New Roman" w:cs="Times New Roman"/>
                                <w:sz w:val="24"/>
                                <w:szCs w:val="24"/>
                              </w:rPr>
                            </w:pPr>
                            <w:r w:rsidRPr="004429E3">
                              <w:rPr>
                                <w:rFonts w:ascii="Times New Roman" w:hAnsi="Times New Roman" w:cs="Times New Roman"/>
                                <w:sz w:val="24"/>
                                <w:szCs w:val="24"/>
                              </w:rPr>
                              <w:t>Here, the count of X source is the highest among X, Y,</w:t>
                            </w:r>
                            <w:r w:rsidRPr="004429E3">
                              <w:rPr>
                                <w:rFonts w:ascii="Times New Roman" w:hAnsi="Times New Roman" w:cs="Times New Roman"/>
                                <w:spacing w:val="1"/>
                                <w:sz w:val="24"/>
                                <w:szCs w:val="24"/>
                              </w:rPr>
                              <w:t xml:space="preserve"> </w:t>
                            </w:r>
                            <w:r w:rsidRPr="004429E3">
                              <w:rPr>
                                <w:rFonts w:ascii="Times New Roman" w:hAnsi="Times New Roman" w:cs="Times New Roman"/>
                                <w:sz w:val="24"/>
                                <w:szCs w:val="24"/>
                              </w:rPr>
                              <w:t>Z.</w:t>
                            </w:r>
                          </w:p>
                          <w:p w14:paraId="5C7AFA3D" w14:textId="77777777" w:rsidR="00C85AE8" w:rsidRDefault="00C85A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FBC0" id="Text Box 15" o:spid="_x0000_s1028" type="#_x0000_t202" style="position:absolute;margin-left:284.95pt;margin-top:2.65pt;width:168.4pt;height:7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" fillcolor="white [3201]" stroked="f" strokeweight=".5pt">
                <v:shadow on="t" color="black" opacity="20971f" offset="0,2.2pt"/>
                <v:textbox>
                  <w:txbxContent>
                    <w:p w14:paraId="25378A73" w14:textId="77777777" w:rsidR="00C85AE8" w:rsidRPr="004429E3" w:rsidRDefault="00C85AE8" w:rsidP="00BC41EE">
                      <w:pPr>
                        <w:pStyle w:val="ListParagraph"/>
                        <w:widowControl w:val="0"/>
                        <w:numPr>
                          <w:ilvl w:val="0"/>
                          <w:numId w:val="22"/>
                        </w:numPr>
                        <w:tabs>
                          <w:tab w:val="left" w:pos="820"/>
                          <w:tab w:val="left" w:pos="821"/>
                        </w:tabs>
                        <w:autoSpaceDE w:val="0"/>
                        <w:autoSpaceDN w:val="0"/>
                        <w:spacing w:before="186" w:after="0" w:line="240" w:lineRule="auto"/>
                        <w:jc w:val="both"/>
                        <w:rPr>
                          <w:rFonts w:ascii="Times New Roman" w:hAnsi="Times New Roman" w:cs="Times New Roman"/>
                          <w:sz w:val="24"/>
                          <w:szCs w:val="24"/>
                        </w:rPr>
                      </w:pPr>
                      <w:r w:rsidRPr="004429E3">
                        <w:rPr>
                          <w:rFonts w:ascii="Times New Roman" w:hAnsi="Times New Roman" w:cs="Times New Roman"/>
                          <w:sz w:val="24"/>
                          <w:szCs w:val="24"/>
                        </w:rPr>
                        <w:t>Here, the count of X source is the highest among X, Y,</w:t>
                      </w:r>
                      <w:r w:rsidRPr="004429E3">
                        <w:rPr>
                          <w:rFonts w:ascii="Times New Roman" w:hAnsi="Times New Roman" w:cs="Times New Roman"/>
                          <w:spacing w:val="1"/>
                          <w:sz w:val="24"/>
                          <w:szCs w:val="24"/>
                        </w:rPr>
                        <w:t xml:space="preserve"> </w:t>
                      </w:r>
                      <w:r w:rsidRPr="004429E3">
                        <w:rPr>
                          <w:rFonts w:ascii="Times New Roman" w:hAnsi="Times New Roman" w:cs="Times New Roman"/>
                          <w:sz w:val="24"/>
                          <w:szCs w:val="24"/>
                        </w:rPr>
                        <w:t>Z.</w:t>
                      </w:r>
                    </w:p>
                    <w:p w14:paraId="5C7AFA3D" w14:textId="77777777" w:rsidR="00C85AE8" w:rsidRDefault="00C85AE8"/>
                  </w:txbxContent>
                </v:textbox>
              </v:shape>
            </w:pict>
          </mc:Fallback>
        </mc:AlternateContent>
      </w:r>
    </w:p>
    <w:p w14:paraId="7FEE40A5" w14:textId="77777777" w:rsidR="00370A53" w:rsidRPr="00370A53" w:rsidRDefault="00370A53" w:rsidP="00370A53"/>
    <w:p w14:paraId="257A343B" w14:textId="77777777" w:rsidR="00370A53" w:rsidRPr="00370A53" w:rsidRDefault="00370A53" w:rsidP="00370A53"/>
    <w:p w14:paraId="1A8CFC01" w14:textId="77777777" w:rsidR="00370A53" w:rsidRDefault="00370A53" w:rsidP="00966DA2">
      <w:pPr>
        <w:pStyle w:val="ListParagraph"/>
        <w:rPr>
          <w:rFonts w:cstheme="minorHAnsi"/>
          <w:sz w:val="24"/>
          <w:szCs w:val="24"/>
          <w:u w:val="single"/>
        </w:rPr>
      </w:pPr>
    </w:p>
    <w:p w14:paraId="15E8ECD4" w14:textId="2991B29C" w:rsidR="00370A53" w:rsidRDefault="00370A53" w:rsidP="0068292E">
      <w:pPr>
        <w:tabs>
          <w:tab w:val="center" w:pos="3324"/>
        </w:tabs>
        <w:rPr>
          <w:rFonts w:ascii="Times New Roman" w:hAnsi="Times New Roman" w:cs="Times New Roman"/>
          <w:sz w:val="24"/>
        </w:rPr>
      </w:pPr>
      <w:r w:rsidRPr="00370A53">
        <w:rPr>
          <w:rFonts w:cstheme="minorHAnsi"/>
          <w:sz w:val="24"/>
          <w:szCs w:val="24"/>
          <w:u w:val="single"/>
        </w:rPr>
        <w:br w:type="textWrapping" w:clear="all"/>
      </w:r>
    </w:p>
    <w:p w14:paraId="116FDB0B" w14:textId="1A41F0A0" w:rsidR="0074621D" w:rsidRDefault="00DB6D0F" w:rsidP="00BC41EE">
      <w:pPr>
        <w:pStyle w:val="ListParagraph"/>
        <w:numPr>
          <w:ilvl w:val="3"/>
          <w:numId w:val="1"/>
        </w:numPr>
        <w:rPr>
          <w:rFonts w:cstheme="minorHAnsi"/>
          <w:sz w:val="24"/>
          <w:szCs w:val="24"/>
          <w:u w:val="single"/>
        </w:rPr>
      </w:pPr>
      <w:r w:rsidRPr="00DB6D0F">
        <w:rPr>
          <w:sz w:val="24"/>
          <w:u w:val="single"/>
        </w:rPr>
        <w:t xml:space="preserve">Count plot of </w:t>
      </w:r>
      <w:proofErr w:type="spellStart"/>
      <w:r w:rsidR="0074621D" w:rsidRPr="008456F0">
        <w:rPr>
          <w:rFonts w:cstheme="minorHAnsi"/>
          <w:i/>
          <w:iCs/>
          <w:sz w:val="24"/>
          <w:szCs w:val="24"/>
          <w:u w:val="single"/>
        </w:rPr>
        <w:t>loan_purpose</w:t>
      </w:r>
      <w:proofErr w:type="spellEnd"/>
      <w:r w:rsidR="0074621D">
        <w:rPr>
          <w:rFonts w:cstheme="minorHAnsi"/>
          <w:sz w:val="24"/>
          <w:szCs w:val="24"/>
          <w:u w:val="single"/>
        </w:rPr>
        <w:t xml:space="preserve"> variable:</w:t>
      </w:r>
    </w:p>
    <w:p w14:paraId="6EB8D7E7" w14:textId="0543F467" w:rsidR="0074621D" w:rsidRDefault="0068292E" w:rsidP="0068292E">
      <w:pPr>
        <w:rPr>
          <w:sz w:val="24"/>
          <w:u w:val="single"/>
        </w:rPr>
      </w:pPr>
      <w:r>
        <w:rPr>
          <w:noProof/>
        </w:rPr>
        <w:lastRenderedPageBreak/>
        <mc:AlternateContent>
          <mc:Choice Requires="wps">
            <w:drawing>
              <wp:anchor distT="0" distB="0" distL="114300" distR="114300" simplePos="0" relativeHeight="251671552" behindDoc="0" locked="0" layoutInCell="1" allowOverlap="1" wp14:anchorId="28848692" wp14:editId="4CFC04CD">
                <wp:simplePos x="0" y="0"/>
                <wp:positionH relativeFrom="column">
                  <wp:posOffset>3557364</wp:posOffset>
                </wp:positionH>
                <wp:positionV relativeFrom="paragraph">
                  <wp:posOffset>678943</wp:posOffset>
                </wp:positionV>
                <wp:extent cx="1936707" cy="875661"/>
                <wp:effectExtent l="76200" t="57150" r="102235" b="115570"/>
                <wp:wrapNone/>
                <wp:docPr id="28" name="Text Box 28"/>
                <wp:cNvGraphicFramePr/>
                <a:graphic xmlns:a="http://schemas.openxmlformats.org/drawingml/2006/main">
                  <a:graphicData uri="http://schemas.microsoft.com/office/word/2010/wordprocessingShape">
                    <wps:wsp>
                      <wps:cNvSpPr txBox="1"/>
                      <wps:spPr>
                        <a:xfrm>
                          <a:off x="0" y="0"/>
                          <a:ext cx="1936707" cy="875661"/>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37CBD213" w14:textId="77777777" w:rsidR="00C85AE8" w:rsidRPr="004429E3" w:rsidRDefault="00C85AE8" w:rsidP="00BC41EE">
                            <w:pPr>
                              <w:pStyle w:val="ListParagraph"/>
                              <w:numPr>
                                <w:ilvl w:val="0"/>
                                <w:numId w:val="23"/>
                              </w:numPr>
                              <w:rPr>
                                <w:sz w:val="24"/>
                                <w:u w:val="single"/>
                              </w:rPr>
                            </w:pPr>
                            <w:r w:rsidRPr="004429E3">
                              <w:rPr>
                                <w:rFonts w:ascii="Times New Roman" w:hAnsi="Times New Roman" w:cs="Times New Roman"/>
                                <w:sz w:val="24"/>
                              </w:rPr>
                              <w:t>The highest no of loans is given for A23</w:t>
                            </w:r>
                            <w:r w:rsidRPr="004429E3">
                              <w:rPr>
                                <w:rFonts w:ascii="Times New Roman" w:hAnsi="Times New Roman" w:cs="Times New Roman"/>
                                <w:spacing w:val="-4"/>
                                <w:sz w:val="24"/>
                              </w:rPr>
                              <w:t xml:space="preserve"> </w:t>
                            </w:r>
                            <w:r w:rsidRPr="004429E3">
                              <w:rPr>
                                <w:rFonts w:ascii="Times New Roman" w:hAnsi="Times New Roman" w:cs="Times New Roman"/>
                                <w:sz w:val="24"/>
                              </w:rPr>
                              <w:t>category.</w:t>
                            </w:r>
                          </w:p>
                          <w:p w14:paraId="3F272ECF" w14:textId="77777777" w:rsidR="00C85AE8" w:rsidRDefault="00C85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48692" id="Text Box 28" o:spid="_x0000_s1029" type="#_x0000_t202" style="position:absolute;margin-left:280.1pt;margin-top:53.45pt;width:152.5pt;height:68.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" fillcolor="white [3201]" stroked="f" strokeweight=".5pt">
                <v:shadow on="t" color="black" opacity="20971f" offset="0,2.2pt"/>
                <v:textbox>
                  <w:txbxContent>
                    <w:p w14:paraId="37CBD213" w14:textId="77777777" w:rsidR="00C85AE8" w:rsidRPr="004429E3" w:rsidRDefault="00C85AE8" w:rsidP="00BC41EE">
                      <w:pPr>
                        <w:pStyle w:val="ListParagraph"/>
                        <w:numPr>
                          <w:ilvl w:val="0"/>
                          <w:numId w:val="23"/>
                        </w:numPr>
                        <w:rPr>
                          <w:sz w:val="24"/>
                          <w:u w:val="single"/>
                        </w:rPr>
                      </w:pPr>
                      <w:r w:rsidRPr="004429E3">
                        <w:rPr>
                          <w:rFonts w:ascii="Times New Roman" w:hAnsi="Times New Roman" w:cs="Times New Roman"/>
                          <w:sz w:val="24"/>
                        </w:rPr>
                        <w:t>The highest no of loans is given for A23</w:t>
                      </w:r>
                      <w:r w:rsidRPr="004429E3">
                        <w:rPr>
                          <w:rFonts w:ascii="Times New Roman" w:hAnsi="Times New Roman" w:cs="Times New Roman"/>
                          <w:spacing w:val="-4"/>
                          <w:sz w:val="24"/>
                        </w:rPr>
                        <w:t xml:space="preserve"> </w:t>
                      </w:r>
                      <w:r w:rsidRPr="004429E3">
                        <w:rPr>
                          <w:rFonts w:ascii="Times New Roman" w:hAnsi="Times New Roman" w:cs="Times New Roman"/>
                          <w:sz w:val="24"/>
                        </w:rPr>
                        <w:t>category.</w:t>
                      </w:r>
                    </w:p>
                    <w:p w14:paraId="3F272ECF" w14:textId="77777777" w:rsidR="00C85AE8" w:rsidRDefault="00C85AE8"/>
                  </w:txbxContent>
                </v:textbox>
              </v:shape>
            </w:pict>
          </mc:Fallback>
        </mc:AlternateContent>
      </w:r>
      <w:r w:rsidR="0074621D" w:rsidRPr="00D331BF">
        <w:rPr>
          <w:noProof/>
        </w:rPr>
        <w:drawing>
          <wp:inline distT="0" distB="0" distL="0" distR="0" wp14:anchorId="51D01D85" wp14:editId="75E77680">
            <wp:extent cx="1982223" cy="25553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n_purpose.PNG"/>
                    <pic:cNvPicPr/>
                  </pic:nvPicPr>
                  <pic:blipFill>
                    <a:blip r:embed="rId27">
                      <a:extLst>
                        <a:ext uri="{28A0092B-C50C-407E-A947-70E740481C1C}">
                          <a14:useLocalDpi xmlns:a14="http://schemas.microsoft.com/office/drawing/2010/main" val="0"/>
                        </a:ext>
                      </a:extLst>
                    </a:blip>
                    <a:stretch>
                      <a:fillRect/>
                    </a:stretch>
                  </pic:blipFill>
                  <pic:spPr>
                    <a:xfrm>
                      <a:off x="0" y="0"/>
                      <a:ext cx="2082777" cy="2684962"/>
                    </a:xfrm>
                    <a:prstGeom prst="rect">
                      <a:avLst/>
                    </a:prstGeom>
                  </pic:spPr>
                </pic:pic>
              </a:graphicData>
            </a:graphic>
          </wp:inline>
        </w:drawing>
      </w:r>
    </w:p>
    <w:p w14:paraId="1B03C267" w14:textId="77777777" w:rsidR="00A4285F" w:rsidRPr="0068292E" w:rsidRDefault="00A4285F" w:rsidP="0068292E">
      <w:pPr>
        <w:rPr>
          <w:sz w:val="24"/>
          <w:u w:val="single"/>
        </w:rPr>
      </w:pPr>
    </w:p>
    <w:p w14:paraId="47771805" w14:textId="62A93C01" w:rsidR="008456F0" w:rsidRPr="008456F0" w:rsidRDefault="00DB6D0F" w:rsidP="00BC41EE">
      <w:pPr>
        <w:pStyle w:val="ListParagraph"/>
        <w:numPr>
          <w:ilvl w:val="3"/>
          <w:numId w:val="1"/>
        </w:numPr>
        <w:rPr>
          <w:rFonts w:cstheme="minorHAnsi"/>
          <w:sz w:val="24"/>
          <w:szCs w:val="24"/>
          <w:u w:val="single"/>
        </w:rPr>
      </w:pPr>
      <w:r w:rsidRPr="00DB6D0F">
        <w:rPr>
          <w:i/>
          <w:sz w:val="24"/>
          <w:u w:val="single"/>
        </w:rPr>
        <w:t>financial institutions</w:t>
      </w:r>
      <w:r w:rsidRPr="00DB6D0F">
        <w:rPr>
          <w:i/>
          <w:spacing w:val="1"/>
          <w:sz w:val="24"/>
          <w:u w:val="single"/>
        </w:rPr>
        <w:t xml:space="preserve"> </w:t>
      </w:r>
      <w:r w:rsidRPr="00DB6D0F">
        <w:rPr>
          <w:sz w:val="24"/>
          <w:u w:val="single"/>
        </w:rPr>
        <w:t>variable:</w:t>
      </w:r>
    </w:p>
    <w:p w14:paraId="3EE143CB" w14:textId="77777777" w:rsidR="00B03BAC" w:rsidRDefault="00B03BAC" w:rsidP="008456F0">
      <w:pPr>
        <w:pStyle w:val="ListParagraph"/>
        <w:rPr>
          <w:sz w:val="24"/>
        </w:rPr>
      </w:pPr>
    </w:p>
    <w:p w14:paraId="1FDB5818" w14:textId="20A30CB9" w:rsidR="00370A53" w:rsidRDefault="0068292E" w:rsidP="0068292E">
      <w:pPr>
        <w:pStyle w:val="ListParagraph"/>
        <w:rPr>
          <w:sz w:val="24"/>
        </w:rPr>
      </w:pPr>
      <w:r>
        <w:rPr>
          <w:noProof/>
          <w:sz w:val="24"/>
        </w:rPr>
        <mc:AlternateContent>
          <mc:Choice Requires="wps">
            <w:drawing>
              <wp:anchor distT="0" distB="0" distL="114300" distR="114300" simplePos="0" relativeHeight="251672576" behindDoc="0" locked="0" layoutInCell="1" allowOverlap="1" wp14:anchorId="0082A628" wp14:editId="02F4F495">
                <wp:simplePos x="0" y="0"/>
                <wp:positionH relativeFrom="column">
                  <wp:posOffset>4782189</wp:posOffset>
                </wp:positionH>
                <wp:positionV relativeFrom="paragraph">
                  <wp:posOffset>430743</wp:posOffset>
                </wp:positionV>
                <wp:extent cx="1616237" cy="1397298"/>
                <wp:effectExtent l="95250" t="57150" r="98425" b="107950"/>
                <wp:wrapNone/>
                <wp:docPr id="448" name="Text Box 448"/>
                <wp:cNvGraphicFramePr/>
                <a:graphic xmlns:a="http://schemas.openxmlformats.org/drawingml/2006/main">
                  <a:graphicData uri="http://schemas.microsoft.com/office/word/2010/wordprocessingShape">
                    <wps:wsp>
                      <wps:cNvSpPr txBox="1"/>
                      <wps:spPr>
                        <a:xfrm>
                          <a:off x="0" y="0"/>
                          <a:ext cx="1616237" cy="1397298"/>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484602F7" w14:textId="77777777" w:rsidR="00C85AE8" w:rsidRPr="004429E3" w:rsidRDefault="00C85AE8" w:rsidP="00BC41EE">
                            <w:pPr>
                              <w:pStyle w:val="ListParagraph"/>
                              <w:numPr>
                                <w:ilvl w:val="0"/>
                                <w:numId w:val="24"/>
                              </w:numPr>
                              <w:rPr>
                                <w:rFonts w:ascii="Times New Roman" w:hAnsi="Times New Roman" w:cs="Times New Roman"/>
                                <w:sz w:val="22"/>
                                <w:szCs w:val="22"/>
                              </w:rPr>
                            </w:pPr>
                            <w:r w:rsidRPr="004429E3">
                              <w:rPr>
                                <w:rFonts w:ascii="Times New Roman" w:hAnsi="Times New Roman" w:cs="Times New Roman"/>
                                <w:sz w:val="22"/>
                                <w:szCs w:val="22"/>
                              </w:rPr>
                              <w:t>‘Others’ followed by ‘Browning Hart’ has the highest no of loans</w:t>
                            </w:r>
                            <w:r w:rsidRPr="004429E3">
                              <w:rPr>
                                <w:rFonts w:ascii="Times New Roman" w:hAnsi="Times New Roman" w:cs="Times New Roman"/>
                                <w:spacing w:val="-1"/>
                                <w:sz w:val="22"/>
                                <w:szCs w:val="22"/>
                              </w:rPr>
                              <w:t xml:space="preserve"> </w:t>
                            </w:r>
                            <w:r w:rsidRPr="004429E3">
                              <w:rPr>
                                <w:rFonts w:ascii="Times New Roman" w:hAnsi="Times New Roman" w:cs="Times New Roman"/>
                                <w:sz w:val="22"/>
                                <w:szCs w:val="22"/>
                              </w:rPr>
                              <w:t>disbursed.</w:t>
                            </w:r>
                          </w:p>
                          <w:p w14:paraId="6CEBC862" w14:textId="77777777" w:rsidR="00C85AE8" w:rsidRDefault="00C85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2A628" id="Text Box 448" o:spid="_x0000_s1030" type="#_x0000_t202" style="position:absolute;left:0;text-align:left;margin-left:376.55pt;margin-top:33.9pt;width:127.25pt;height:11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" fillcolor="white [3201]" stroked="f" strokeweight=".5pt">
                <v:shadow on="t" color="black" opacity="20971f" offset="0,2.2pt"/>
                <v:textbox>
                  <w:txbxContent>
                    <w:p w14:paraId="484602F7" w14:textId="77777777" w:rsidR="00C85AE8" w:rsidRPr="004429E3" w:rsidRDefault="00C85AE8" w:rsidP="00BC41EE">
                      <w:pPr>
                        <w:pStyle w:val="ListParagraph"/>
                        <w:numPr>
                          <w:ilvl w:val="0"/>
                          <w:numId w:val="24"/>
                        </w:numPr>
                        <w:rPr>
                          <w:rFonts w:ascii="Times New Roman" w:hAnsi="Times New Roman" w:cs="Times New Roman"/>
                          <w:sz w:val="22"/>
                          <w:szCs w:val="22"/>
                        </w:rPr>
                      </w:pPr>
                      <w:r w:rsidRPr="004429E3">
                        <w:rPr>
                          <w:rFonts w:ascii="Times New Roman" w:hAnsi="Times New Roman" w:cs="Times New Roman"/>
                          <w:sz w:val="22"/>
                          <w:szCs w:val="22"/>
                        </w:rPr>
                        <w:t>‘Others’ followed by ‘Browning Hart’ has the highest no of loans</w:t>
                      </w:r>
                      <w:r w:rsidRPr="004429E3">
                        <w:rPr>
                          <w:rFonts w:ascii="Times New Roman" w:hAnsi="Times New Roman" w:cs="Times New Roman"/>
                          <w:spacing w:val="-1"/>
                          <w:sz w:val="22"/>
                          <w:szCs w:val="22"/>
                        </w:rPr>
                        <w:t xml:space="preserve"> </w:t>
                      </w:r>
                      <w:r w:rsidRPr="004429E3">
                        <w:rPr>
                          <w:rFonts w:ascii="Times New Roman" w:hAnsi="Times New Roman" w:cs="Times New Roman"/>
                          <w:sz w:val="22"/>
                          <w:szCs w:val="22"/>
                        </w:rPr>
                        <w:t>disbursed.</w:t>
                      </w:r>
                    </w:p>
                    <w:p w14:paraId="6CEBC862" w14:textId="77777777" w:rsidR="00C85AE8" w:rsidRDefault="00C85AE8"/>
                  </w:txbxContent>
                </v:textbox>
              </v:shape>
            </w:pict>
          </mc:Fallback>
        </mc:AlternateContent>
      </w:r>
      <w:r w:rsidR="00966DA2">
        <w:rPr>
          <w:noProof/>
          <w:sz w:val="24"/>
        </w:rPr>
        <w:drawing>
          <wp:inline distT="0" distB="0" distL="0" distR="0" wp14:anchorId="557E8618" wp14:editId="5E1FAE8B">
            <wp:extent cx="4304978" cy="2970266"/>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ncial_institution.PNG"/>
                    <pic:cNvPicPr/>
                  </pic:nvPicPr>
                  <pic:blipFill>
                    <a:blip r:embed="rId28">
                      <a:extLst>
                        <a:ext uri="{28A0092B-C50C-407E-A947-70E740481C1C}">
                          <a14:useLocalDpi xmlns:a14="http://schemas.microsoft.com/office/drawing/2010/main" val="0"/>
                        </a:ext>
                      </a:extLst>
                    </a:blip>
                    <a:stretch>
                      <a:fillRect/>
                    </a:stretch>
                  </pic:blipFill>
                  <pic:spPr>
                    <a:xfrm>
                      <a:off x="0" y="0"/>
                      <a:ext cx="4340383" cy="2994694"/>
                    </a:xfrm>
                    <a:prstGeom prst="rect">
                      <a:avLst/>
                    </a:prstGeom>
                  </pic:spPr>
                </pic:pic>
              </a:graphicData>
            </a:graphic>
          </wp:inline>
        </w:drawing>
      </w:r>
    </w:p>
    <w:p w14:paraId="2A2BC96F" w14:textId="77777777" w:rsidR="0068292E" w:rsidRPr="0068292E" w:rsidRDefault="0068292E" w:rsidP="0068292E">
      <w:pPr>
        <w:pStyle w:val="ListParagraph"/>
        <w:rPr>
          <w:sz w:val="24"/>
        </w:rPr>
      </w:pPr>
    </w:p>
    <w:p w14:paraId="69002FC1" w14:textId="77777777" w:rsidR="008456F0" w:rsidRDefault="008456F0" w:rsidP="00BC41EE">
      <w:pPr>
        <w:pStyle w:val="ListParagraph"/>
        <w:numPr>
          <w:ilvl w:val="3"/>
          <w:numId w:val="1"/>
        </w:numPr>
        <w:rPr>
          <w:rFonts w:cstheme="minorHAnsi"/>
          <w:sz w:val="24"/>
          <w:szCs w:val="24"/>
          <w:u w:val="single"/>
        </w:rPr>
      </w:pPr>
      <w:r>
        <w:rPr>
          <w:rFonts w:cstheme="minorHAnsi"/>
          <w:sz w:val="24"/>
          <w:szCs w:val="24"/>
          <w:u w:val="single"/>
        </w:rPr>
        <w:t xml:space="preserve">Count plot of </w:t>
      </w:r>
      <w:proofErr w:type="spellStart"/>
      <w:r w:rsidRPr="008456F0">
        <w:rPr>
          <w:rFonts w:cstheme="minorHAnsi"/>
          <w:i/>
          <w:iCs/>
          <w:sz w:val="24"/>
          <w:szCs w:val="24"/>
          <w:u w:val="single"/>
        </w:rPr>
        <w:t>insurance_type</w:t>
      </w:r>
      <w:proofErr w:type="spellEnd"/>
      <w:r>
        <w:rPr>
          <w:rFonts w:cstheme="minorHAnsi"/>
          <w:sz w:val="24"/>
          <w:szCs w:val="24"/>
          <w:u w:val="single"/>
        </w:rPr>
        <w:t xml:space="preserve"> variable:</w:t>
      </w:r>
    </w:p>
    <w:p w14:paraId="79D6BB8A" w14:textId="2C49CEBC" w:rsidR="00B03BAC" w:rsidRPr="00DE07DF" w:rsidRDefault="0068292E" w:rsidP="0068292E">
      <w:pPr>
        <w:pStyle w:val="ListParagraph"/>
        <w:rPr>
          <w:rFonts w:cstheme="minorHAnsi"/>
          <w:sz w:val="24"/>
          <w:szCs w:val="24"/>
          <w:u w:val="single"/>
        </w:rPr>
      </w:pPr>
      <w:r>
        <w:rPr>
          <w:rFonts w:cstheme="minorHAnsi"/>
          <w:noProof/>
          <w:sz w:val="24"/>
          <w:szCs w:val="24"/>
        </w:rPr>
        <w:lastRenderedPageBreak/>
        <mc:AlternateContent>
          <mc:Choice Requires="wps">
            <w:drawing>
              <wp:anchor distT="0" distB="0" distL="114300" distR="114300" simplePos="0" relativeHeight="251673600" behindDoc="0" locked="0" layoutInCell="1" allowOverlap="1" wp14:anchorId="1B090120" wp14:editId="0EF0266E">
                <wp:simplePos x="0" y="0"/>
                <wp:positionH relativeFrom="column">
                  <wp:posOffset>3459812</wp:posOffset>
                </wp:positionH>
                <wp:positionV relativeFrom="paragraph">
                  <wp:posOffset>488780</wp:posOffset>
                </wp:positionV>
                <wp:extent cx="1979027" cy="734511"/>
                <wp:effectExtent l="95250" t="57150" r="97790" b="123190"/>
                <wp:wrapNone/>
                <wp:docPr id="449" name="Text Box 449"/>
                <wp:cNvGraphicFramePr/>
                <a:graphic xmlns:a="http://schemas.openxmlformats.org/drawingml/2006/main">
                  <a:graphicData uri="http://schemas.microsoft.com/office/word/2010/wordprocessingShape">
                    <wps:wsp>
                      <wps:cNvSpPr txBox="1"/>
                      <wps:spPr>
                        <a:xfrm>
                          <a:off x="0" y="0"/>
                          <a:ext cx="1979027" cy="734511"/>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604B900C" w14:textId="77777777" w:rsidR="00C85AE8" w:rsidRPr="004429E3" w:rsidRDefault="00C85AE8" w:rsidP="00BC41EE">
                            <w:pPr>
                              <w:pStyle w:val="ListParagraph"/>
                              <w:widowControl w:val="0"/>
                              <w:numPr>
                                <w:ilvl w:val="0"/>
                                <w:numId w:val="25"/>
                              </w:numPr>
                              <w:tabs>
                                <w:tab w:val="left" w:pos="820"/>
                                <w:tab w:val="left" w:pos="821"/>
                              </w:tabs>
                              <w:autoSpaceDE w:val="0"/>
                              <w:autoSpaceDN w:val="0"/>
                              <w:spacing w:before="12" w:after="0" w:line="240" w:lineRule="auto"/>
                              <w:jc w:val="both"/>
                              <w:rPr>
                                <w:rFonts w:ascii="Times New Roman" w:hAnsi="Times New Roman" w:cs="Times New Roman"/>
                                <w:sz w:val="24"/>
                                <w:szCs w:val="24"/>
                              </w:rPr>
                            </w:pPr>
                            <w:r w:rsidRPr="004429E3">
                              <w:rPr>
                                <w:rFonts w:ascii="Times New Roman" w:hAnsi="Times New Roman" w:cs="Times New Roman"/>
                                <w:sz w:val="24"/>
                                <w:szCs w:val="24"/>
                              </w:rPr>
                              <w:t>Majority of the loan have no</w:t>
                            </w:r>
                            <w:r w:rsidRPr="004429E3">
                              <w:rPr>
                                <w:rFonts w:ascii="Times New Roman" w:hAnsi="Times New Roman" w:cs="Times New Roman"/>
                                <w:spacing w:val="-2"/>
                                <w:sz w:val="24"/>
                                <w:szCs w:val="24"/>
                              </w:rPr>
                              <w:t xml:space="preserve"> </w:t>
                            </w:r>
                            <w:r w:rsidRPr="004429E3">
                              <w:rPr>
                                <w:rFonts w:ascii="Times New Roman" w:hAnsi="Times New Roman" w:cs="Times New Roman"/>
                                <w:sz w:val="24"/>
                                <w:szCs w:val="24"/>
                              </w:rPr>
                              <w:t>insurance.</w:t>
                            </w:r>
                          </w:p>
                          <w:p w14:paraId="662EA315" w14:textId="77777777" w:rsidR="00C85AE8" w:rsidRDefault="00C85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90120" id="Text Box 449" o:spid="_x0000_s1031" type="#_x0000_t202" style="position:absolute;left:0;text-align:left;margin-left:272.45pt;margin-top:38.5pt;width:155.85pt;height:5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" fillcolor="white [3201]" stroked="f" strokeweight=".5pt">
                <v:shadow on="t" color="black" opacity="20971f" offset="0,2.2pt"/>
                <v:textbox>
                  <w:txbxContent>
                    <w:p w14:paraId="604B900C" w14:textId="77777777" w:rsidR="00C85AE8" w:rsidRPr="004429E3" w:rsidRDefault="00C85AE8" w:rsidP="00BC41EE">
                      <w:pPr>
                        <w:pStyle w:val="ListParagraph"/>
                        <w:widowControl w:val="0"/>
                        <w:numPr>
                          <w:ilvl w:val="0"/>
                          <w:numId w:val="25"/>
                        </w:numPr>
                        <w:tabs>
                          <w:tab w:val="left" w:pos="820"/>
                          <w:tab w:val="left" w:pos="821"/>
                        </w:tabs>
                        <w:autoSpaceDE w:val="0"/>
                        <w:autoSpaceDN w:val="0"/>
                        <w:spacing w:before="12" w:after="0" w:line="240" w:lineRule="auto"/>
                        <w:jc w:val="both"/>
                        <w:rPr>
                          <w:rFonts w:ascii="Times New Roman" w:hAnsi="Times New Roman" w:cs="Times New Roman"/>
                          <w:sz w:val="24"/>
                          <w:szCs w:val="24"/>
                        </w:rPr>
                      </w:pPr>
                      <w:r w:rsidRPr="004429E3">
                        <w:rPr>
                          <w:rFonts w:ascii="Times New Roman" w:hAnsi="Times New Roman" w:cs="Times New Roman"/>
                          <w:sz w:val="24"/>
                          <w:szCs w:val="24"/>
                        </w:rPr>
                        <w:t>Majority of the loan have no</w:t>
                      </w:r>
                      <w:r w:rsidRPr="004429E3">
                        <w:rPr>
                          <w:rFonts w:ascii="Times New Roman" w:hAnsi="Times New Roman" w:cs="Times New Roman"/>
                          <w:spacing w:val="-2"/>
                          <w:sz w:val="24"/>
                          <w:szCs w:val="24"/>
                        </w:rPr>
                        <w:t xml:space="preserve"> </w:t>
                      </w:r>
                      <w:r w:rsidRPr="004429E3">
                        <w:rPr>
                          <w:rFonts w:ascii="Times New Roman" w:hAnsi="Times New Roman" w:cs="Times New Roman"/>
                          <w:sz w:val="24"/>
                          <w:szCs w:val="24"/>
                        </w:rPr>
                        <w:t>insurance.</w:t>
                      </w:r>
                    </w:p>
                    <w:p w14:paraId="662EA315" w14:textId="77777777" w:rsidR="00C85AE8" w:rsidRDefault="00C85AE8"/>
                  </w:txbxContent>
                </v:textbox>
              </v:shape>
            </w:pict>
          </mc:Fallback>
        </mc:AlternateContent>
      </w:r>
      <w:r w:rsidR="00D331BF" w:rsidRPr="00874B00">
        <w:rPr>
          <w:rFonts w:cstheme="minorHAnsi"/>
          <w:noProof/>
          <w:sz w:val="24"/>
          <w:szCs w:val="24"/>
        </w:rPr>
        <w:drawing>
          <wp:inline distT="0" distB="0" distL="0" distR="0" wp14:anchorId="668F0EE8" wp14:editId="5BC698B5">
            <wp:extent cx="1491270" cy="27108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urance_type.PNG"/>
                    <pic:cNvPicPr/>
                  </pic:nvPicPr>
                  <pic:blipFill>
                    <a:blip r:embed="rId29">
                      <a:extLst>
                        <a:ext uri="{28A0092B-C50C-407E-A947-70E740481C1C}">
                          <a14:useLocalDpi xmlns:a14="http://schemas.microsoft.com/office/drawing/2010/main" val="0"/>
                        </a:ext>
                      </a:extLst>
                    </a:blip>
                    <a:stretch>
                      <a:fillRect/>
                    </a:stretch>
                  </pic:blipFill>
                  <pic:spPr>
                    <a:xfrm>
                      <a:off x="0" y="0"/>
                      <a:ext cx="1511572" cy="2747761"/>
                    </a:xfrm>
                    <a:prstGeom prst="rect">
                      <a:avLst/>
                    </a:prstGeom>
                  </pic:spPr>
                </pic:pic>
              </a:graphicData>
            </a:graphic>
          </wp:inline>
        </w:drawing>
      </w:r>
    </w:p>
    <w:p w14:paraId="297364CA" w14:textId="1FD9DF8F" w:rsidR="003A29E4" w:rsidRPr="004429E3" w:rsidRDefault="004429E3" w:rsidP="00BC41EE">
      <w:pPr>
        <w:pStyle w:val="ListParagraph"/>
        <w:numPr>
          <w:ilvl w:val="3"/>
          <w:numId w:val="1"/>
        </w:numPr>
        <w:rPr>
          <w:rFonts w:cstheme="minorHAnsi"/>
          <w:sz w:val="24"/>
          <w:szCs w:val="24"/>
          <w:u w:val="single"/>
        </w:rPr>
      </w:pPr>
      <w:r>
        <w:rPr>
          <w:rFonts w:cstheme="minorHAnsi"/>
          <w:i/>
          <w:iCs/>
          <w:noProof/>
          <w:sz w:val="24"/>
          <w:szCs w:val="24"/>
          <w:u w:val="single"/>
        </w:rPr>
        <mc:AlternateContent>
          <mc:Choice Requires="wps">
            <w:drawing>
              <wp:anchor distT="0" distB="0" distL="114300" distR="114300" simplePos="0" relativeHeight="251674624" behindDoc="0" locked="0" layoutInCell="1" allowOverlap="1" wp14:anchorId="04622AF3" wp14:editId="498F4C4D">
                <wp:simplePos x="0" y="0"/>
                <wp:positionH relativeFrom="column">
                  <wp:posOffset>4159420</wp:posOffset>
                </wp:positionH>
                <wp:positionV relativeFrom="paragraph">
                  <wp:posOffset>192516</wp:posOffset>
                </wp:positionV>
                <wp:extent cx="1764874" cy="998399"/>
                <wp:effectExtent l="95250" t="57150" r="102235" b="106680"/>
                <wp:wrapNone/>
                <wp:docPr id="450" name="Text Box 450"/>
                <wp:cNvGraphicFramePr/>
                <a:graphic xmlns:a="http://schemas.openxmlformats.org/drawingml/2006/main">
                  <a:graphicData uri="http://schemas.microsoft.com/office/word/2010/wordprocessingShape">
                    <wps:wsp>
                      <wps:cNvSpPr txBox="1"/>
                      <wps:spPr>
                        <a:xfrm>
                          <a:off x="0" y="0"/>
                          <a:ext cx="1764874" cy="998399"/>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4B9436F4" w14:textId="77777777" w:rsidR="00C85AE8" w:rsidRPr="004429E3" w:rsidRDefault="00C85AE8" w:rsidP="00BC41EE">
                            <w:pPr>
                              <w:pStyle w:val="ListParagraph"/>
                              <w:numPr>
                                <w:ilvl w:val="0"/>
                                <w:numId w:val="26"/>
                              </w:numPr>
                              <w:rPr>
                                <w:rFonts w:ascii="Times New Roman" w:hAnsi="Times New Roman" w:cs="Times New Roman"/>
                                <w:sz w:val="22"/>
                                <w:szCs w:val="22"/>
                              </w:rPr>
                            </w:pPr>
                            <w:r w:rsidRPr="004429E3">
                              <w:rPr>
                                <w:rFonts w:ascii="Times New Roman" w:hAnsi="Times New Roman" w:cs="Times New Roman"/>
                                <w:sz w:val="22"/>
                                <w:szCs w:val="22"/>
                              </w:rPr>
                              <w:t>Minimum loan term is 60 days and the maximum term is 360</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days.</w:t>
                            </w:r>
                          </w:p>
                          <w:p w14:paraId="59535B5E" w14:textId="77777777" w:rsidR="00C85AE8" w:rsidRDefault="00C85AE8" w:rsidP="004429E3">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22AF3" id="Text Box 450" o:spid="_x0000_s1032" type="#_x0000_t202" style="position:absolute;left:0;text-align:left;margin-left:327.5pt;margin-top:15.15pt;width:138.95pt;height:78.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" fillcolor="white [3201]" stroked="f" strokeweight=".5pt">
                <v:shadow on="t" color="black" opacity="20971f" offset="0,2.2pt"/>
                <v:textbox>
                  <w:txbxContent>
                    <w:p w14:paraId="4B9436F4" w14:textId="77777777" w:rsidR="00C85AE8" w:rsidRPr="004429E3" w:rsidRDefault="00C85AE8" w:rsidP="00BC41EE">
                      <w:pPr>
                        <w:pStyle w:val="ListParagraph"/>
                        <w:numPr>
                          <w:ilvl w:val="0"/>
                          <w:numId w:val="26"/>
                        </w:numPr>
                        <w:rPr>
                          <w:rFonts w:ascii="Times New Roman" w:hAnsi="Times New Roman" w:cs="Times New Roman"/>
                          <w:sz w:val="22"/>
                          <w:szCs w:val="22"/>
                        </w:rPr>
                      </w:pPr>
                      <w:r w:rsidRPr="004429E3">
                        <w:rPr>
                          <w:rFonts w:ascii="Times New Roman" w:hAnsi="Times New Roman" w:cs="Times New Roman"/>
                          <w:sz w:val="22"/>
                          <w:szCs w:val="22"/>
                        </w:rPr>
                        <w:t>Minimum loan term is 60 days and the maximum term is 360</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days.</w:t>
                      </w:r>
                    </w:p>
                    <w:p w14:paraId="59535B5E" w14:textId="77777777" w:rsidR="00C85AE8" w:rsidRDefault="00C85AE8" w:rsidP="004429E3">
                      <w:pPr>
                        <w:ind w:left="360"/>
                      </w:pPr>
                    </w:p>
                  </w:txbxContent>
                </v:textbox>
              </v:shape>
            </w:pict>
          </mc:Fallback>
        </mc:AlternateContent>
      </w:r>
      <w:proofErr w:type="spellStart"/>
      <w:r w:rsidR="00B03BAC" w:rsidRPr="00874B00">
        <w:rPr>
          <w:rFonts w:cstheme="minorHAnsi"/>
          <w:i/>
          <w:iCs/>
          <w:sz w:val="24"/>
          <w:szCs w:val="24"/>
          <w:u w:val="single"/>
        </w:rPr>
        <w:t>Loan_term</w:t>
      </w:r>
      <w:proofErr w:type="spellEnd"/>
      <w:r w:rsidR="00B03BAC" w:rsidRPr="00874B00">
        <w:rPr>
          <w:rFonts w:cstheme="minorHAnsi"/>
          <w:sz w:val="24"/>
          <w:szCs w:val="24"/>
          <w:u w:val="single"/>
        </w:rPr>
        <w:t>:</w:t>
      </w:r>
    </w:p>
    <w:p w14:paraId="3EAB2513" w14:textId="21F41FAD" w:rsidR="00370A53" w:rsidRPr="004429E3" w:rsidRDefault="00966DA2" w:rsidP="004429E3">
      <w:pPr>
        <w:pStyle w:val="ListParagraph"/>
        <w:rPr>
          <w:rFonts w:cstheme="minorHAnsi"/>
          <w:sz w:val="24"/>
          <w:szCs w:val="24"/>
          <w:u w:val="single"/>
        </w:rPr>
      </w:pPr>
      <w:r w:rsidRPr="00966DA2">
        <w:rPr>
          <w:rFonts w:cstheme="minorHAnsi"/>
          <w:noProof/>
          <w:sz w:val="24"/>
          <w:szCs w:val="24"/>
        </w:rPr>
        <w:drawing>
          <wp:inline distT="0" distB="0" distL="0" distR="0" wp14:anchorId="2695EB9A" wp14:editId="775A4513">
            <wp:extent cx="2822980" cy="188570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n_term.PNG"/>
                    <pic:cNvPicPr/>
                  </pic:nvPicPr>
                  <pic:blipFill>
                    <a:blip r:embed="rId30">
                      <a:extLst>
                        <a:ext uri="{28A0092B-C50C-407E-A947-70E740481C1C}">
                          <a14:useLocalDpi xmlns:a14="http://schemas.microsoft.com/office/drawing/2010/main" val="0"/>
                        </a:ext>
                      </a:extLst>
                    </a:blip>
                    <a:stretch>
                      <a:fillRect/>
                    </a:stretch>
                  </pic:blipFill>
                  <pic:spPr>
                    <a:xfrm>
                      <a:off x="0" y="0"/>
                      <a:ext cx="2858839" cy="1909658"/>
                    </a:xfrm>
                    <a:prstGeom prst="rect">
                      <a:avLst/>
                    </a:prstGeom>
                  </pic:spPr>
                </pic:pic>
              </a:graphicData>
            </a:graphic>
          </wp:inline>
        </w:drawing>
      </w:r>
    </w:p>
    <w:p w14:paraId="6AC6C68D" w14:textId="77777777" w:rsidR="00370A53" w:rsidRPr="0074621D" w:rsidRDefault="00370A53" w:rsidP="0074621D">
      <w:pPr>
        <w:pStyle w:val="ListParagraph"/>
        <w:rPr>
          <w:rFonts w:ascii="Times New Roman" w:hAnsi="Times New Roman" w:cs="Times New Roman"/>
          <w:sz w:val="24"/>
        </w:rPr>
      </w:pPr>
    </w:p>
    <w:p w14:paraId="3F09BAAF" w14:textId="77777777" w:rsidR="008456F0" w:rsidRPr="00874B00" w:rsidRDefault="003A29E4" w:rsidP="00BC41EE">
      <w:pPr>
        <w:pStyle w:val="ListParagraph"/>
        <w:numPr>
          <w:ilvl w:val="3"/>
          <w:numId w:val="1"/>
        </w:numPr>
        <w:rPr>
          <w:rFonts w:cstheme="minorHAnsi"/>
          <w:sz w:val="24"/>
          <w:szCs w:val="24"/>
          <w:u w:val="single"/>
        </w:rPr>
      </w:pPr>
      <w:r w:rsidRPr="00874B00">
        <w:rPr>
          <w:rFonts w:cstheme="minorHAnsi"/>
          <w:i/>
          <w:iCs/>
          <w:sz w:val="24"/>
          <w:szCs w:val="24"/>
          <w:u w:val="single"/>
        </w:rPr>
        <w:t>Interest _rate</w:t>
      </w:r>
      <w:r w:rsidRPr="00874B00">
        <w:rPr>
          <w:rFonts w:cstheme="minorHAnsi"/>
          <w:sz w:val="24"/>
          <w:szCs w:val="24"/>
          <w:u w:val="single"/>
        </w:rPr>
        <w:t>:</w:t>
      </w:r>
    </w:p>
    <w:p w14:paraId="734BA915" w14:textId="77777777" w:rsidR="008456F0" w:rsidRDefault="008456F0" w:rsidP="008456F0">
      <w:pPr>
        <w:pStyle w:val="ListParagraph"/>
        <w:rPr>
          <w:rFonts w:cstheme="minorHAnsi"/>
          <w:sz w:val="24"/>
          <w:szCs w:val="24"/>
          <w:u w:val="single"/>
        </w:rPr>
      </w:pPr>
    </w:p>
    <w:p w14:paraId="38A27ED8" w14:textId="725CC1EE" w:rsidR="003A29E4" w:rsidRDefault="004429E3" w:rsidP="008456F0">
      <w:pPr>
        <w:pStyle w:val="ListParagraph"/>
        <w:rPr>
          <w:rFonts w:cstheme="minorHAnsi"/>
          <w:sz w:val="24"/>
          <w:szCs w:val="24"/>
          <w:u w:val="single"/>
        </w:rPr>
      </w:pPr>
      <w:r>
        <w:rPr>
          <w:rFonts w:cstheme="minorHAnsi"/>
          <w:noProof/>
          <w:sz w:val="24"/>
          <w:szCs w:val="24"/>
        </w:rPr>
        <mc:AlternateContent>
          <mc:Choice Requires="wps">
            <w:drawing>
              <wp:anchor distT="0" distB="0" distL="114300" distR="114300" simplePos="0" relativeHeight="251675648" behindDoc="0" locked="0" layoutInCell="1" allowOverlap="1" wp14:anchorId="6B88B4B4" wp14:editId="5AE92EE9">
                <wp:simplePos x="0" y="0"/>
                <wp:positionH relativeFrom="column">
                  <wp:posOffset>4287656</wp:posOffset>
                </wp:positionH>
                <wp:positionV relativeFrom="paragraph">
                  <wp:posOffset>217174</wp:posOffset>
                </wp:positionV>
                <wp:extent cx="1942845" cy="926674"/>
                <wp:effectExtent l="76200" t="57150" r="95885" b="121285"/>
                <wp:wrapNone/>
                <wp:docPr id="451" name="Text Box 451"/>
                <wp:cNvGraphicFramePr/>
                <a:graphic xmlns:a="http://schemas.openxmlformats.org/drawingml/2006/main">
                  <a:graphicData uri="http://schemas.microsoft.com/office/word/2010/wordprocessingShape">
                    <wps:wsp>
                      <wps:cNvSpPr txBox="1"/>
                      <wps:spPr>
                        <a:xfrm>
                          <a:off x="0" y="0"/>
                          <a:ext cx="1942845" cy="926674"/>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14EF18B7" w14:textId="77777777" w:rsidR="00C85AE8" w:rsidRPr="004429E3" w:rsidRDefault="00C85AE8" w:rsidP="00BC41EE">
                            <w:pPr>
                              <w:pStyle w:val="ListParagraph"/>
                              <w:widowControl w:val="0"/>
                              <w:numPr>
                                <w:ilvl w:val="0"/>
                                <w:numId w:val="27"/>
                              </w:numPr>
                              <w:tabs>
                                <w:tab w:val="left" w:pos="820"/>
                                <w:tab w:val="left" w:pos="821"/>
                              </w:tabs>
                              <w:autoSpaceDE w:val="0"/>
                              <w:autoSpaceDN w:val="0"/>
                              <w:spacing w:before="13" w:after="0" w:line="240" w:lineRule="auto"/>
                              <w:contextualSpacing w:val="0"/>
                              <w:jc w:val="both"/>
                              <w:rPr>
                                <w:rFonts w:ascii="Times New Roman" w:hAnsi="Times New Roman" w:cs="Times New Roman"/>
                                <w:sz w:val="22"/>
                                <w:szCs w:val="22"/>
                              </w:rPr>
                            </w:pPr>
                            <w:r w:rsidRPr="004429E3">
                              <w:rPr>
                                <w:rFonts w:ascii="Times New Roman" w:hAnsi="Times New Roman" w:cs="Times New Roman"/>
                                <w:sz w:val="22"/>
                                <w:szCs w:val="22"/>
                              </w:rPr>
                              <w:t>Minimum interest is 2.25 and maximum rate is</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6.75</w:t>
                            </w:r>
                          </w:p>
                          <w:p w14:paraId="6F186258" w14:textId="77777777" w:rsidR="00C85AE8" w:rsidRDefault="00C85AE8" w:rsidP="004429E3">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8B4B4" id="Text Box 451" o:spid="_x0000_s1033" type="#_x0000_t202" style="position:absolute;left:0;text-align:left;margin-left:337.6pt;margin-top:17.1pt;width:153pt;height:7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" fillcolor="white [3201]" stroked="f" strokeweight=".5pt">
                <v:shadow on="t" color="black" opacity="20971f" offset="0,2.2pt"/>
                <v:textbox>
                  <w:txbxContent>
                    <w:p w14:paraId="14EF18B7" w14:textId="77777777" w:rsidR="00C85AE8" w:rsidRPr="004429E3" w:rsidRDefault="00C85AE8" w:rsidP="00BC41EE">
                      <w:pPr>
                        <w:pStyle w:val="ListParagraph"/>
                        <w:widowControl w:val="0"/>
                        <w:numPr>
                          <w:ilvl w:val="0"/>
                          <w:numId w:val="27"/>
                        </w:numPr>
                        <w:tabs>
                          <w:tab w:val="left" w:pos="820"/>
                          <w:tab w:val="left" w:pos="821"/>
                        </w:tabs>
                        <w:autoSpaceDE w:val="0"/>
                        <w:autoSpaceDN w:val="0"/>
                        <w:spacing w:before="13" w:after="0" w:line="240" w:lineRule="auto"/>
                        <w:contextualSpacing w:val="0"/>
                        <w:jc w:val="both"/>
                        <w:rPr>
                          <w:rFonts w:ascii="Times New Roman" w:hAnsi="Times New Roman" w:cs="Times New Roman"/>
                          <w:sz w:val="22"/>
                          <w:szCs w:val="22"/>
                        </w:rPr>
                      </w:pPr>
                      <w:r w:rsidRPr="004429E3">
                        <w:rPr>
                          <w:rFonts w:ascii="Times New Roman" w:hAnsi="Times New Roman" w:cs="Times New Roman"/>
                          <w:sz w:val="22"/>
                          <w:szCs w:val="22"/>
                        </w:rPr>
                        <w:t>Minimum interest is 2.25 and maximum rate is</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6.75</w:t>
                      </w:r>
                    </w:p>
                    <w:p w14:paraId="6F186258" w14:textId="77777777" w:rsidR="00C85AE8" w:rsidRDefault="00C85AE8" w:rsidP="004429E3">
                      <w:pPr>
                        <w:pStyle w:val="ListParagraph"/>
                      </w:pPr>
                    </w:p>
                  </w:txbxContent>
                </v:textbox>
              </v:shape>
            </w:pict>
          </mc:Fallback>
        </mc:AlternateContent>
      </w:r>
      <w:r w:rsidR="00966DA2" w:rsidRPr="00966DA2">
        <w:rPr>
          <w:rFonts w:cstheme="minorHAnsi"/>
          <w:noProof/>
          <w:sz w:val="24"/>
          <w:szCs w:val="24"/>
        </w:rPr>
        <w:drawing>
          <wp:inline distT="0" distB="0" distL="0" distR="0" wp14:anchorId="19B7A26C" wp14:editId="34DEBE0F">
            <wp:extent cx="3289469" cy="222896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erest rate.PNG"/>
                    <pic:cNvPicPr/>
                  </pic:nvPicPr>
                  <pic:blipFill>
                    <a:blip r:embed="rId31">
                      <a:extLst>
                        <a:ext uri="{28A0092B-C50C-407E-A947-70E740481C1C}">
                          <a14:useLocalDpi xmlns:a14="http://schemas.microsoft.com/office/drawing/2010/main" val="0"/>
                        </a:ext>
                      </a:extLst>
                    </a:blip>
                    <a:stretch>
                      <a:fillRect/>
                    </a:stretch>
                  </pic:blipFill>
                  <pic:spPr>
                    <a:xfrm>
                      <a:off x="0" y="0"/>
                      <a:ext cx="3289469" cy="2228965"/>
                    </a:xfrm>
                    <a:prstGeom prst="rect">
                      <a:avLst/>
                    </a:prstGeom>
                  </pic:spPr>
                </pic:pic>
              </a:graphicData>
            </a:graphic>
          </wp:inline>
        </w:drawing>
      </w:r>
    </w:p>
    <w:p w14:paraId="1FDE807B" w14:textId="77777777" w:rsidR="003A29E4" w:rsidRPr="008456F0" w:rsidRDefault="003A29E4" w:rsidP="008456F0">
      <w:pPr>
        <w:pStyle w:val="ListParagraph"/>
        <w:rPr>
          <w:rFonts w:cstheme="minorHAnsi"/>
          <w:sz w:val="24"/>
          <w:szCs w:val="24"/>
          <w:u w:val="single"/>
        </w:rPr>
      </w:pPr>
    </w:p>
    <w:p w14:paraId="35F3A336" w14:textId="77777777" w:rsidR="008456F0" w:rsidRPr="00874B00" w:rsidRDefault="003A29E4" w:rsidP="00BC41EE">
      <w:pPr>
        <w:pStyle w:val="ListParagraph"/>
        <w:numPr>
          <w:ilvl w:val="3"/>
          <w:numId w:val="1"/>
        </w:numPr>
        <w:rPr>
          <w:rFonts w:cstheme="minorHAnsi"/>
          <w:sz w:val="24"/>
          <w:szCs w:val="24"/>
          <w:u w:val="single"/>
        </w:rPr>
      </w:pPr>
      <w:proofErr w:type="spellStart"/>
      <w:r w:rsidRPr="00874B00">
        <w:rPr>
          <w:rFonts w:cstheme="minorHAnsi"/>
          <w:i/>
          <w:iCs/>
          <w:sz w:val="24"/>
          <w:szCs w:val="24"/>
          <w:u w:val="single"/>
        </w:rPr>
        <w:t>Loan_to_value</w:t>
      </w:r>
      <w:proofErr w:type="spellEnd"/>
      <w:r w:rsidRPr="00874B00">
        <w:rPr>
          <w:rFonts w:cstheme="minorHAnsi"/>
          <w:sz w:val="24"/>
          <w:szCs w:val="24"/>
          <w:u w:val="single"/>
        </w:rPr>
        <w:t>:</w:t>
      </w:r>
    </w:p>
    <w:p w14:paraId="5EC90EC1" w14:textId="638E5626" w:rsidR="003A29E4" w:rsidRDefault="003A29E4" w:rsidP="003A29E4">
      <w:pPr>
        <w:pStyle w:val="ListParagraph"/>
        <w:ind w:left="576"/>
        <w:rPr>
          <w:rFonts w:cstheme="minorHAnsi"/>
          <w:sz w:val="24"/>
          <w:szCs w:val="24"/>
          <w:u w:val="single"/>
        </w:rPr>
      </w:pPr>
    </w:p>
    <w:p w14:paraId="782D16A7" w14:textId="59F67925" w:rsidR="00764DFB" w:rsidRPr="00A4285F" w:rsidRDefault="004429E3" w:rsidP="00A4285F">
      <w:pPr>
        <w:pStyle w:val="ListParagraph"/>
        <w:ind w:left="576"/>
        <w:rPr>
          <w:rFonts w:ascii="Times New Roman" w:hAnsi="Times New Roman" w:cs="Times New Roman"/>
          <w:sz w:val="24"/>
        </w:rPr>
      </w:pPr>
      <w:r>
        <w:rPr>
          <w:rFonts w:cstheme="minorHAnsi"/>
          <w:noProof/>
          <w:sz w:val="24"/>
          <w:szCs w:val="24"/>
        </w:rPr>
        <w:lastRenderedPageBreak/>
        <mc:AlternateContent>
          <mc:Choice Requires="wps">
            <w:drawing>
              <wp:anchor distT="0" distB="0" distL="114300" distR="114300" simplePos="0" relativeHeight="251676672" behindDoc="0" locked="0" layoutInCell="1" allowOverlap="1" wp14:anchorId="554E284C" wp14:editId="10F0FC0A">
                <wp:simplePos x="0" y="0"/>
                <wp:positionH relativeFrom="margin">
                  <wp:align>right</wp:align>
                </wp:positionH>
                <wp:positionV relativeFrom="paragraph">
                  <wp:posOffset>227296</wp:posOffset>
                </wp:positionV>
                <wp:extent cx="1863065" cy="1157959"/>
                <wp:effectExtent l="76200" t="57150" r="99695" b="99695"/>
                <wp:wrapNone/>
                <wp:docPr id="452" name="Text Box 452"/>
                <wp:cNvGraphicFramePr/>
                <a:graphic xmlns:a="http://schemas.openxmlformats.org/drawingml/2006/main">
                  <a:graphicData uri="http://schemas.microsoft.com/office/word/2010/wordprocessingShape">
                    <wps:wsp>
                      <wps:cNvSpPr txBox="1"/>
                      <wps:spPr>
                        <a:xfrm>
                          <a:off x="0" y="0"/>
                          <a:ext cx="1863065" cy="1157959"/>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36FE3D24" w14:textId="77777777" w:rsidR="00C85AE8" w:rsidRPr="004429E3" w:rsidRDefault="00C85AE8" w:rsidP="00BC41EE">
                            <w:pPr>
                              <w:pStyle w:val="ListParagraph"/>
                              <w:numPr>
                                <w:ilvl w:val="0"/>
                                <w:numId w:val="28"/>
                              </w:numPr>
                              <w:rPr>
                                <w:rFonts w:ascii="Times New Roman" w:hAnsi="Times New Roman" w:cs="Times New Roman"/>
                                <w:sz w:val="22"/>
                                <w:szCs w:val="22"/>
                              </w:rPr>
                            </w:pPr>
                            <w:r w:rsidRPr="004429E3">
                              <w:rPr>
                                <w:rFonts w:ascii="Times New Roman" w:hAnsi="Times New Roman" w:cs="Times New Roman"/>
                                <w:sz w:val="22"/>
                                <w:szCs w:val="22"/>
                              </w:rPr>
                              <w:t>A loan with a lower LTV ratio is less of a risk for the lender. The min LTV is 6 and the max is</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97.</w:t>
                            </w:r>
                          </w:p>
                          <w:p w14:paraId="7DF53C52" w14:textId="77777777" w:rsidR="00C85AE8" w:rsidRDefault="00C85AE8" w:rsidP="004429E3">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E284C" id="Text Box 452" o:spid="_x0000_s1034" type="#_x0000_t202" style="position:absolute;left:0;text-align:left;margin-left:95.5pt;margin-top:17.9pt;width:146.7pt;height:91.2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" fillcolor="white [3201]" stroked="f" strokeweight=".5pt">
                <v:shadow on="t" color="black" opacity="20971f" offset="0,2.2pt"/>
                <v:textbox>
                  <w:txbxContent>
                    <w:p w14:paraId="36FE3D24" w14:textId="77777777" w:rsidR="00C85AE8" w:rsidRPr="004429E3" w:rsidRDefault="00C85AE8" w:rsidP="00BC41EE">
                      <w:pPr>
                        <w:pStyle w:val="ListParagraph"/>
                        <w:numPr>
                          <w:ilvl w:val="0"/>
                          <w:numId w:val="28"/>
                        </w:numPr>
                        <w:rPr>
                          <w:rFonts w:ascii="Times New Roman" w:hAnsi="Times New Roman" w:cs="Times New Roman"/>
                          <w:sz w:val="22"/>
                          <w:szCs w:val="22"/>
                        </w:rPr>
                      </w:pPr>
                      <w:r w:rsidRPr="004429E3">
                        <w:rPr>
                          <w:rFonts w:ascii="Times New Roman" w:hAnsi="Times New Roman" w:cs="Times New Roman"/>
                          <w:sz w:val="22"/>
                          <w:szCs w:val="22"/>
                        </w:rPr>
                        <w:t>A loan with a lower LTV ratio is less of a risk for the lender. The min LTV is 6 and the max is</w:t>
                      </w:r>
                      <w:r w:rsidRPr="004429E3">
                        <w:rPr>
                          <w:rFonts w:ascii="Times New Roman" w:hAnsi="Times New Roman" w:cs="Times New Roman"/>
                          <w:spacing w:val="-4"/>
                          <w:sz w:val="22"/>
                          <w:szCs w:val="22"/>
                        </w:rPr>
                        <w:t xml:space="preserve"> </w:t>
                      </w:r>
                      <w:r w:rsidRPr="004429E3">
                        <w:rPr>
                          <w:rFonts w:ascii="Times New Roman" w:hAnsi="Times New Roman" w:cs="Times New Roman"/>
                          <w:sz w:val="22"/>
                          <w:szCs w:val="22"/>
                        </w:rPr>
                        <w:t>97.</w:t>
                      </w:r>
                    </w:p>
                    <w:p w14:paraId="7DF53C52" w14:textId="77777777" w:rsidR="00C85AE8" w:rsidRDefault="00C85AE8" w:rsidP="004429E3">
                      <w:pPr>
                        <w:ind w:left="360"/>
                      </w:pPr>
                    </w:p>
                  </w:txbxContent>
                </v:textbox>
                <w10:wrap anchorx="margin"/>
              </v:shape>
            </w:pict>
          </mc:Fallback>
        </mc:AlternateContent>
      </w:r>
      <w:r w:rsidR="003A29E4" w:rsidRPr="003A29E4">
        <w:rPr>
          <w:rFonts w:cstheme="minorHAnsi"/>
          <w:noProof/>
          <w:sz w:val="24"/>
          <w:szCs w:val="24"/>
        </w:rPr>
        <w:drawing>
          <wp:inline distT="0" distB="0" distL="0" distR="0" wp14:anchorId="602E2176" wp14:editId="5E2FF108">
            <wp:extent cx="3260035" cy="216721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n_to_value.PNG"/>
                    <pic:cNvPicPr/>
                  </pic:nvPicPr>
                  <pic:blipFill>
                    <a:blip r:embed="rId32">
                      <a:extLst>
                        <a:ext uri="{28A0092B-C50C-407E-A947-70E740481C1C}">
                          <a14:useLocalDpi xmlns:a14="http://schemas.microsoft.com/office/drawing/2010/main" val="0"/>
                        </a:ext>
                      </a:extLst>
                    </a:blip>
                    <a:stretch>
                      <a:fillRect/>
                    </a:stretch>
                  </pic:blipFill>
                  <pic:spPr>
                    <a:xfrm>
                      <a:off x="0" y="0"/>
                      <a:ext cx="3285825" cy="2184363"/>
                    </a:xfrm>
                    <a:prstGeom prst="rect">
                      <a:avLst/>
                    </a:prstGeom>
                  </pic:spPr>
                </pic:pic>
              </a:graphicData>
            </a:graphic>
          </wp:inline>
        </w:drawing>
      </w:r>
    </w:p>
    <w:p w14:paraId="0DE704B8" w14:textId="4AD5ACDD" w:rsidR="00764DFB" w:rsidRDefault="00A4285F" w:rsidP="00BC41EE">
      <w:pPr>
        <w:pStyle w:val="ListParagraph"/>
        <w:numPr>
          <w:ilvl w:val="2"/>
          <w:numId w:val="1"/>
        </w:numPr>
        <w:rPr>
          <w:rFonts w:ascii="Times New Roman" w:hAnsi="Times New Roman" w:cs="Times New Roman"/>
          <w:b/>
          <w:bCs/>
          <w:sz w:val="24"/>
          <w:szCs w:val="24"/>
          <w:u w:val="single"/>
        </w:rPr>
      </w:pPr>
      <w:r>
        <w:rPr>
          <w:noProof/>
        </w:rPr>
        <mc:AlternateContent>
          <mc:Choice Requires="wps">
            <w:drawing>
              <wp:anchor distT="0" distB="0" distL="114300" distR="114300" simplePos="0" relativeHeight="251677696" behindDoc="0" locked="0" layoutInCell="1" allowOverlap="1" wp14:anchorId="025585BD" wp14:editId="31B0895C">
                <wp:simplePos x="0" y="0"/>
                <wp:positionH relativeFrom="column">
                  <wp:posOffset>4663627</wp:posOffset>
                </wp:positionH>
                <wp:positionV relativeFrom="paragraph">
                  <wp:posOffset>421617</wp:posOffset>
                </wp:positionV>
                <wp:extent cx="1806477" cy="2568243"/>
                <wp:effectExtent l="76200" t="57150" r="99060" b="99060"/>
                <wp:wrapNone/>
                <wp:docPr id="453" name="Text Box 453"/>
                <wp:cNvGraphicFramePr/>
                <a:graphic xmlns:a="http://schemas.openxmlformats.org/drawingml/2006/main">
                  <a:graphicData uri="http://schemas.microsoft.com/office/word/2010/wordprocessingShape">
                    <wps:wsp>
                      <wps:cNvSpPr txBox="1"/>
                      <wps:spPr>
                        <a:xfrm>
                          <a:off x="0" y="0"/>
                          <a:ext cx="1806477" cy="2568243"/>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0B7949D7" w14:textId="77777777" w:rsidR="00C85AE8" w:rsidRDefault="00C85AE8" w:rsidP="00BC41EE">
                            <w:pPr>
                              <w:pStyle w:val="ListParagraph"/>
                              <w:numPr>
                                <w:ilvl w:val="0"/>
                                <w:numId w:val="29"/>
                              </w:numPr>
                            </w:pPr>
                            <w:r>
                              <w:t>Except Loan term and Co borrower credit score there are extreme values and outliers in remaining</w:t>
                            </w:r>
                            <w:r w:rsidRPr="00A4285F">
                              <w:rPr>
                                <w:spacing w:val="-1"/>
                              </w:rPr>
                              <w:t xml:space="preserve"> </w:t>
                            </w:r>
                            <w:r>
                              <w:t>features.</w:t>
                            </w:r>
                          </w:p>
                          <w:p w14:paraId="4712771A" w14:textId="77777777" w:rsidR="00C85AE8" w:rsidRDefault="00C85AE8" w:rsidP="00BC41EE">
                            <w:pPr>
                              <w:pStyle w:val="ListParagraph"/>
                              <w:numPr>
                                <w:ilvl w:val="0"/>
                                <w:numId w:val="29"/>
                              </w:numPr>
                            </w:pPr>
                            <w:r>
                              <w:t>To reduce the extreme values, we are using Standard</w:t>
                            </w:r>
                            <w:r w:rsidRPr="00A4285F">
                              <w:rPr>
                                <w:spacing w:val="-5"/>
                              </w:rPr>
                              <w:t xml:space="preserve"> </w:t>
                            </w:r>
                            <w:r>
                              <w:t>Scalar.</w:t>
                            </w:r>
                          </w:p>
                          <w:p w14:paraId="2A6FEA8D" w14:textId="77777777" w:rsidR="00C85AE8" w:rsidRPr="00764DFB" w:rsidRDefault="00C85AE8" w:rsidP="00BC41EE">
                            <w:pPr>
                              <w:pStyle w:val="ListParagraph"/>
                              <w:numPr>
                                <w:ilvl w:val="0"/>
                                <w:numId w:val="29"/>
                              </w:numPr>
                            </w:pPr>
                            <w:r>
                              <w:t>Majority of the loan borrowers has 0 interest rate.</w:t>
                            </w:r>
                          </w:p>
                          <w:p w14:paraId="61FF36E0" w14:textId="77777777" w:rsidR="00C85AE8" w:rsidRDefault="00C85AE8" w:rsidP="00A428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585BD" id="Text Box 453" o:spid="_x0000_s1035" type="#_x0000_t202" style="position:absolute;left:0;text-align:left;margin-left:367.2pt;margin-top:33.2pt;width:142.25pt;height:20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" fillcolor="white [3201]" stroked="f" strokeweight=".5pt">
                <v:shadow on="t" color="black" opacity="20971f" offset="0,2.2pt"/>
                <v:textbox>
                  <w:txbxContent>
                    <w:p w14:paraId="0B7949D7" w14:textId="77777777" w:rsidR="00C85AE8" w:rsidRDefault="00C85AE8" w:rsidP="00BC41EE">
                      <w:pPr>
                        <w:pStyle w:val="ListParagraph"/>
                        <w:numPr>
                          <w:ilvl w:val="0"/>
                          <w:numId w:val="29"/>
                        </w:numPr>
                      </w:pPr>
                      <w:r>
                        <w:t>Except Loan term and Co borrower credit score there are extreme values and outliers in remaining</w:t>
                      </w:r>
                      <w:r w:rsidRPr="00A4285F">
                        <w:rPr>
                          <w:spacing w:val="-1"/>
                        </w:rPr>
                        <w:t xml:space="preserve"> </w:t>
                      </w:r>
                      <w:r>
                        <w:t>features.</w:t>
                      </w:r>
                    </w:p>
                    <w:p w14:paraId="4712771A" w14:textId="77777777" w:rsidR="00C85AE8" w:rsidRDefault="00C85AE8" w:rsidP="00BC41EE">
                      <w:pPr>
                        <w:pStyle w:val="ListParagraph"/>
                        <w:numPr>
                          <w:ilvl w:val="0"/>
                          <w:numId w:val="29"/>
                        </w:numPr>
                      </w:pPr>
                      <w:r>
                        <w:t>To reduce the extreme values, we are using Standard</w:t>
                      </w:r>
                      <w:r w:rsidRPr="00A4285F">
                        <w:rPr>
                          <w:spacing w:val="-5"/>
                        </w:rPr>
                        <w:t xml:space="preserve"> </w:t>
                      </w:r>
                      <w:r>
                        <w:t>Scalar.</w:t>
                      </w:r>
                    </w:p>
                    <w:p w14:paraId="2A6FEA8D" w14:textId="77777777" w:rsidR="00C85AE8" w:rsidRPr="00764DFB" w:rsidRDefault="00C85AE8" w:rsidP="00BC41EE">
                      <w:pPr>
                        <w:pStyle w:val="ListParagraph"/>
                        <w:numPr>
                          <w:ilvl w:val="0"/>
                          <w:numId w:val="29"/>
                        </w:numPr>
                      </w:pPr>
                      <w:r>
                        <w:t>Majority of the loan borrowers has 0 interest rate.</w:t>
                      </w:r>
                    </w:p>
                    <w:p w14:paraId="61FF36E0" w14:textId="77777777" w:rsidR="00C85AE8" w:rsidRDefault="00C85AE8" w:rsidP="00A4285F"/>
                  </w:txbxContent>
                </v:textbox>
              </v:shape>
            </w:pict>
          </mc:Fallback>
        </mc:AlternateContent>
      </w:r>
      <w:r>
        <w:rPr>
          <w:noProof/>
        </w:rPr>
        <w:drawing>
          <wp:anchor distT="0" distB="0" distL="0" distR="0" simplePos="0" relativeHeight="251663360" behindDoc="1" locked="0" layoutInCell="1" allowOverlap="1" wp14:anchorId="041B15A3" wp14:editId="6960DCB4">
            <wp:simplePos x="0" y="0"/>
            <wp:positionH relativeFrom="margin">
              <wp:align>left</wp:align>
            </wp:positionH>
            <wp:positionV relativeFrom="paragraph">
              <wp:posOffset>182202</wp:posOffset>
            </wp:positionV>
            <wp:extent cx="4251862" cy="284417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4251862" cy="2844177"/>
                    </a:xfrm>
                    <a:prstGeom prst="rect">
                      <a:avLst/>
                    </a:prstGeom>
                  </pic:spPr>
                </pic:pic>
              </a:graphicData>
            </a:graphic>
            <wp14:sizeRelH relativeFrom="margin">
              <wp14:pctWidth>0</wp14:pctWidth>
            </wp14:sizeRelH>
            <wp14:sizeRelV relativeFrom="margin">
              <wp14:pctHeight>0</wp14:pctHeight>
            </wp14:sizeRelV>
          </wp:anchor>
        </w:drawing>
      </w:r>
      <w:r w:rsidR="00764DFB" w:rsidRPr="009A5379">
        <w:rPr>
          <w:rFonts w:ascii="Times New Roman" w:hAnsi="Times New Roman" w:cs="Times New Roman"/>
          <w:b/>
          <w:bCs/>
          <w:sz w:val="24"/>
          <w:szCs w:val="24"/>
          <w:u w:val="single"/>
        </w:rPr>
        <w:t>Outlier Detection through Boxplot:</w:t>
      </w:r>
    </w:p>
    <w:p w14:paraId="42DB8D56" w14:textId="77777777" w:rsidR="00EA74A1" w:rsidRDefault="00EA74A1" w:rsidP="00EA74A1">
      <w:pPr>
        <w:rPr>
          <w:rFonts w:cstheme="minorHAnsi"/>
          <w:sz w:val="24"/>
          <w:szCs w:val="24"/>
          <w:u w:val="single"/>
        </w:rPr>
      </w:pPr>
    </w:p>
    <w:p w14:paraId="582BCAF6" w14:textId="25F1D9CD" w:rsidR="00EA74A1" w:rsidRDefault="00EA74A1" w:rsidP="00A4285F">
      <w:pPr>
        <w:spacing w:after="0"/>
        <w:jc w:val="both"/>
        <w:rPr>
          <w:rFonts w:ascii="Times New Roman" w:hAnsi="Times New Roman" w:cs="Times New Roman"/>
          <w:sz w:val="24"/>
          <w:szCs w:val="24"/>
        </w:rPr>
      </w:pPr>
      <w:r w:rsidRPr="00EA74A1">
        <w:rPr>
          <w:rFonts w:ascii="Times New Roman" w:hAnsi="Times New Roman" w:cs="Times New Roman"/>
          <w:sz w:val="24"/>
          <w:szCs w:val="24"/>
        </w:rPr>
        <w:t>Box plot is drawn fo</w:t>
      </w:r>
      <w:r>
        <w:rPr>
          <w:rFonts w:ascii="Times New Roman" w:hAnsi="Times New Roman" w:cs="Times New Roman"/>
          <w:sz w:val="24"/>
          <w:szCs w:val="24"/>
        </w:rPr>
        <w:t>r i</w:t>
      </w:r>
      <w:r w:rsidRPr="00EA74A1">
        <w:rPr>
          <w:rFonts w:ascii="Times New Roman" w:hAnsi="Times New Roman" w:cs="Times New Roman"/>
          <w:sz w:val="24"/>
          <w:szCs w:val="24"/>
        </w:rPr>
        <w:t>ndependent features</w:t>
      </w:r>
      <w:r>
        <w:rPr>
          <w:rFonts w:ascii="Times New Roman" w:hAnsi="Times New Roman" w:cs="Times New Roman"/>
          <w:sz w:val="24"/>
          <w:szCs w:val="24"/>
        </w:rPr>
        <w:t xml:space="preserve"> </w:t>
      </w:r>
      <w:r w:rsidRPr="00EA74A1">
        <w:rPr>
          <w:rFonts w:ascii="Times New Roman" w:hAnsi="Times New Roman" w:cs="Times New Roman"/>
          <w:sz w:val="24"/>
          <w:szCs w:val="24"/>
        </w:rPr>
        <w:t>against Target variable and</w:t>
      </w:r>
      <w:r>
        <w:rPr>
          <w:rFonts w:ascii="Times New Roman" w:hAnsi="Times New Roman" w:cs="Times New Roman"/>
          <w:sz w:val="24"/>
          <w:szCs w:val="24"/>
        </w:rPr>
        <w:t xml:space="preserve"> </w:t>
      </w:r>
      <w:r w:rsidRPr="00EA74A1">
        <w:rPr>
          <w:rFonts w:ascii="Times New Roman" w:hAnsi="Times New Roman" w:cs="Times New Roman"/>
          <w:sz w:val="24"/>
          <w:szCs w:val="24"/>
        </w:rPr>
        <w:t>outlier had been detected.</w:t>
      </w:r>
    </w:p>
    <w:p w14:paraId="4A3D44D8" w14:textId="445E5BFE" w:rsidR="00EA74A1" w:rsidRDefault="00EA74A1" w:rsidP="00A4285F">
      <w:pPr>
        <w:spacing w:after="0"/>
        <w:jc w:val="both"/>
        <w:rPr>
          <w:rFonts w:ascii="Times New Roman" w:hAnsi="Times New Roman" w:cs="Times New Roman"/>
          <w:sz w:val="24"/>
          <w:szCs w:val="24"/>
        </w:rPr>
      </w:pPr>
      <w:r>
        <w:rPr>
          <w:rFonts w:ascii="Times New Roman" w:hAnsi="Times New Roman" w:cs="Times New Roman"/>
          <w:sz w:val="24"/>
          <w:szCs w:val="24"/>
        </w:rPr>
        <w:t>Since, the outliers are legitimate, we have decided to retain them in dataset.</w:t>
      </w:r>
    </w:p>
    <w:p w14:paraId="72FC088B" w14:textId="77777777" w:rsidR="00A4285F" w:rsidRPr="00EA74A1" w:rsidRDefault="00A4285F" w:rsidP="00832678">
      <w:pPr>
        <w:jc w:val="both"/>
        <w:rPr>
          <w:rFonts w:ascii="Times New Roman" w:hAnsi="Times New Roman" w:cs="Times New Roman"/>
          <w:sz w:val="24"/>
          <w:szCs w:val="24"/>
        </w:rPr>
      </w:pPr>
    </w:p>
    <w:p w14:paraId="24EB8F2D" w14:textId="7BE081F8" w:rsidR="009A5379" w:rsidRPr="009A5379" w:rsidRDefault="00DC5B8E" w:rsidP="00C85AE8">
      <w:pPr>
        <w:pStyle w:val="Heading2"/>
      </w:pPr>
      <w:bookmarkStart w:id="20" w:name="_Toc25844046"/>
      <w:r w:rsidRPr="009A5379">
        <w:t>Distribution of Variables:</w:t>
      </w:r>
      <w:bookmarkEnd w:id="20"/>
    </w:p>
    <w:p w14:paraId="4F3A5C5F" w14:textId="32F8C700" w:rsidR="00DC5B8E" w:rsidRPr="00FE5FFF" w:rsidRDefault="00DC5B8E" w:rsidP="009A5379">
      <w:pPr>
        <w:pStyle w:val="ListParagraph"/>
      </w:pPr>
      <w:r>
        <w:rPr>
          <w:noProof/>
        </w:rPr>
        <w:lastRenderedPageBreak/>
        <w:drawing>
          <wp:anchor distT="0" distB="0" distL="0" distR="0" simplePos="0" relativeHeight="251661312" behindDoc="1" locked="0" layoutInCell="1" allowOverlap="1" wp14:anchorId="2F54BECE" wp14:editId="78A0F7EB">
            <wp:simplePos x="0" y="0"/>
            <wp:positionH relativeFrom="margin">
              <wp:align>left</wp:align>
            </wp:positionH>
            <wp:positionV relativeFrom="paragraph">
              <wp:posOffset>328295</wp:posOffset>
            </wp:positionV>
            <wp:extent cx="5636260" cy="3733800"/>
            <wp:effectExtent l="0" t="0" r="254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5650503" cy="3743314"/>
                    </a:xfrm>
                    <a:prstGeom prst="rect">
                      <a:avLst/>
                    </a:prstGeom>
                  </pic:spPr>
                </pic:pic>
              </a:graphicData>
            </a:graphic>
            <wp14:sizeRelH relativeFrom="margin">
              <wp14:pctWidth>0</wp14:pctWidth>
            </wp14:sizeRelH>
            <wp14:sizeRelV relativeFrom="margin">
              <wp14:pctHeight>0</wp14:pctHeight>
            </wp14:sizeRelV>
          </wp:anchor>
        </w:drawing>
      </w:r>
    </w:p>
    <w:p w14:paraId="6283041F" w14:textId="77777777" w:rsidR="00302B56" w:rsidRDefault="00302B56" w:rsidP="00302B56">
      <w:pPr>
        <w:pStyle w:val="ListParagraph"/>
        <w:widowControl w:val="0"/>
        <w:tabs>
          <w:tab w:val="left" w:pos="820"/>
          <w:tab w:val="left" w:pos="821"/>
        </w:tabs>
        <w:autoSpaceDE w:val="0"/>
        <w:autoSpaceDN w:val="0"/>
        <w:spacing w:before="183" w:after="0" w:line="240" w:lineRule="auto"/>
        <w:ind w:left="820"/>
        <w:contextualSpacing w:val="0"/>
        <w:jc w:val="both"/>
        <w:rPr>
          <w:rFonts w:ascii="Times New Roman" w:hAnsi="Times New Roman" w:cs="Times New Roman"/>
          <w:sz w:val="24"/>
        </w:rPr>
      </w:pPr>
    </w:p>
    <w:p w14:paraId="0CF681AE" w14:textId="415B3167" w:rsidR="00DC5B8E" w:rsidRPr="00FE5FFF" w:rsidRDefault="00DC5B8E" w:rsidP="00BC41EE">
      <w:pPr>
        <w:pStyle w:val="ListParagraph"/>
        <w:widowControl w:val="0"/>
        <w:numPr>
          <w:ilvl w:val="0"/>
          <w:numId w:val="7"/>
        </w:numPr>
        <w:tabs>
          <w:tab w:val="left" w:pos="820"/>
          <w:tab w:val="left" w:pos="821"/>
        </w:tabs>
        <w:autoSpaceDE w:val="0"/>
        <w:autoSpaceDN w:val="0"/>
        <w:spacing w:before="183"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Interest Rate is significantly normally</w:t>
      </w:r>
      <w:r w:rsidRPr="00FE5FFF">
        <w:rPr>
          <w:rFonts w:ascii="Times New Roman" w:hAnsi="Times New Roman" w:cs="Times New Roman"/>
          <w:spacing w:val="-1"/>
          <w:sz w:val="24"/>
        </w:rPr>
        <w:t xml:space="preserve"> </w:t>
      </w:r>
      <w:r w:rsidRPr="00FE5FFF">
        <w:rPr>
          <w:rFonts w:ascii="Times New Roman" w:hAnsi="Times New Roman" w:cs="Times New Roman"/>
          <w:sz w:val="24"/>
        </w:rPr>
        <w:t>distributed.</w:t>
      </w:r>
    </w:p>
    <w:p w14:paraId="67D9A987"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2"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Loan term is normally significantly</w:t>
      </w:r>
      <w:r w:rsidRPr="00FE5FFF">
        <w:rPr>
          <w:rFonts w:ascii="Times New Roman" w:hAnsi="Times New Roman" w:cs="Times New Roman"/>
          <w:spacing w:val="-1"/>
          <w:sz w:val="24"/>
        </w:rPr>
        <w:t xml:space="preserve"> </w:t>
      </w:r>
      <w:r w:rsidRPr="00FE5FFF">
        <w:rPr>
          <w:rFonts w:ascii="Times New Roman" w:hAnsi="Times New Roman" w:cs="Times New Roman"/>
          <w:sz w:val="24"/>
        </w:rPr>
        <w:t>distributed.</w:t>
      </w:r>
    </w:p>
    <w:p w14:paraId="24499E86"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1"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Loan to Value is left</w:t>
      </w:r>
      <w:r w:rsidRPr="00FE5FFF">
        <w:rPr>
          <w:rFonts w:ascii="Times New Roman" w:hAnsi="Times New Roman" w:cs="Times New Roman"/>
          <w:spacing w:val="-1"/>
          <w:sz w:val="24"/>
        </w:rPr>
        <w:t xml:space="preserve"> </w:t>
      </w:r>
      <w:r w:rsidRPr="00FE5FFF">
        <w:rPr>
          <w:rFonts w:ascii="Times New Roman" w:hAnsi="Times New Roman" w:cs="Times New Roman"/>
          <w:sz w:val="24"/>
        </w:rPr>
        <w:t>skewed.</w:t>
      </w:r>
    </w:p>
    <w:p w14:paraId="37534589"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0"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Debt to Income is significantly normally</w:t>
      </w:r>
      <w:r w:rsidRPr="00FE5FFF">
        <w:rPr>
          <w:rFonts w:ascii="Times New Roman" w:hAnsi="Times New Roman" w:cs="Times New Roman"/>
          <w:spacing w:val="-1"/>
          <w:sz w:val="24"/>
        </w:rPr>
        <w:t xml:space="preserve"> </w:t>
      </w:r>
      <w:r w:rsidRPr="00FE5FFF">
        <w:rPr>
          <w:rFonts w:ascii="Times New Roman" w:hAnsi="Times New Roman" w:cs="Times New Roman"/>
          <w:sz w:val="24"/>
        </w:rPr>
        <w:t>distributed.</w:t>
      </w:r>
    </w:p>
    <w:p w14:paraId="109F5DDB"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3"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Borrower credit score is highly left skewed.</w:t>
      </w:r>
    </w:p>
    <w:p w14:paraId="4CE0602B"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0"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Insurance percent is not normally</w:t>
      </w:r>
      <w:r w:rsidRPr="00FE5FFF">
        <w:rPr>
          <w:rFonts w:ascii="Times New Roman" w:hAnsi="Times New Roman" w:cs="Times New Roman"/>
          <w:spacing w:val="-2"/>
          <w:sz w:val="24"/>
        </w:rPr>
        <w:t xml:space="preserve"> </w:t>
      </w:r>
      <w:r w:rsidRPr="00FE5FFF">
        <w:rPr>
          <w:rFonts w:ascii="Times New Roman" w:hAnsi="Times New Roman" w:cs="Times New Roman"/>
          <w:sz w:val="24"/>
        </w:rPr>
        <w:t>distributed.</w:t>
      </w:r>
    </w:p>
    <w:p w14:paraId="56D621A5"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1"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Co Borrower is not normally</w:t>
      </w:r>
      <w:r w:rsidRPr="00FE5FFF">
        <w:rPr>
          <w:rFonts w:ascii="Times New Roman" w:hAnsi="Times New Roman" w:cs="Times New Roman"/>
          <w:spacing w:val="-1"/>
          <w:sz w:val="24"/>
        </w:rPr>
        <w:t xml:space="preserve"> </w:t>
      </w:r>
      <w:r w:rsidRPr="00FE5FFF">
        <w:rPr>
          <w:rFonts w:ascii="Times New Roman" w:hAnsi="Times New Roman" w:cs="Times New Roman"/>
          <w:sz w:val="24"/>
        </w:rPr>
        <w:t>distributed.</w:t>
      </w:r>
    </w:p>
    <w:p w14:paraId="6FD5907A" w14:textId="77777777" w:rsidR="00DC5B8E" w:rsidRPr="00FE5FFF" w:rsidRDefault="00DC5B8E" w:rsidP="00BC41EE">
      <w:pPr>
        <w:pStyle w:val="ListParagraph"/>
        <w:widowControl w:val="0"/>
        <w:numPr>
          <w:ilvl w:val="0"/>
          <w:numId w:val="7"/>
        </w:numPr>
        <w:tabs>
          <w:tab w:val="left" w:pos="820"/>
          <w:tab w:val="left" w:pos="821"/>
        </w:tabs>
        <w:autoSpaceDE w:val="0"/>
        <w:autoSpaceDN w:val="0"/>
        <w:spacing w:before="20" w:after="0" w:line="240" w:lineRule="auto"/>
        <w:contextualSpacing w:val="0"/>
        <w:jc w:val="both"/>
        <w:rPr>
          <w:rFonts w:ascii="Times New Roman" w:hAnsi="Times New Roman" w:cs="Times New Roman"/>
          <w:sz w:val="24"/>
        </w:rPr>
      </w:pPr>
      <w:r w:rsidRPr="00FE5FFF">
        <w:rPr>
          <w:rFonts w:ascii="Times New Roman" w:hAnsi="Times New Roman" w:cs="Times New Roman"/>
          <w:sz w:val="24"/>
        </w:rPr>
        <w:t>Un-paid Principal balance is highly right</w:t>
      </w:r>
      <w:r w:rsidRPr="00FE5FFF">
        <w:rPr>
          <w:rFonts w:ascii="Times New Roman" w:hAnsi="Times New Roman" w:cs="Times New Roman"/>
          <w:spacing w:val="-2"/>
          <w:sz w:val="24"/>
        </w:rPr>
        <w:t xml:space="preserve"> </w:t>
      </w:r>
      <w:r w:rsidRPr="00FE5FFF">
        <w:rPr>
          <w:rFonts w:ascii="Times New Roman" w:hAnsi="Times New Roman" w:cs="Times New Roman"/>
          <w:sz w:val="24"/>
        </w:rPr>
        <w:t>skewed.</w:t>
      </w:r>
    </w:p>
    <w:p w14:paraId="26496111" w14:textId="574212F2" w:rsidR="00B21D37" w:rsidRDefault="00B21D37" w:rsidP="00DC5B8E">
      <w:pPr>
        <w:pStyle w:val="ListParagraph"/>
        <w:ind w:left="576"/>
        <w:rPr>
          <w:rFonts w:cstheme="minorHAnsi"/>
          <w:b/>
          <w:bCs/>
          <w:sz w:val="28"/>
          <w:szCs w:val="28"/>
        </w:rPr>
      </w:pPr>
    </w:p>
    <w:p w14:paraId="1CDDA728" w14:textId="3A157ACC" w:rsidR="00302B56" w:rsidRDefault="00302B56" w:rsidP="00DC5B8E">
      <w:pPr>
        <w:pStyle w:val="ListParagraph"/>
        <w:ind w:left="576"/>
        <w:rPr>
          <w:rFonts w:cstheme="minorHAnsi"/>
          <w:b/>
          <w:bCs/>
          <w:sz w:val="28"/>
          <w:szCs w:val="28"/>
        </w:rPr>
      </w:pPr>
    </w:p>
    <w:p w14:paraId="6514BEC5" w14:textId="67E78386" w:rsidR="00EA74A1" w:rsidRDefault="00EA74A1" w:rsidP="00DC5B8E">
      <w:pPr>
        <w:pStyle w:val="ListParagraph"/>
        <w:ind w:left="576"/>
        <w:rPr>
          <w:rFonts w:cstheme="minorHAnsi"/>
          <w:b/>
          <w:bCs/>
          <w:sz w:val="28"/>
          <w:szCs w:val="28"/>
        </w:rPr>
      </w:pPr>
    </w:p>
    <w:p w14:paraId="37ADA477" w14:textId="1B8B3B94" w:rsidR="00EA74A1" w:rsidRDefault="00EA74A1" w:rsidP="00DC5B8E">
      <w:pPr>
        <w:pStyle w:val="ListParagraph"/>
        <w:ind w:left="576"/>
        <w:rPr>
          <w:rFonts w:cstheme="minorHAnsi"/>
          <w:b/>
          <w:bCs/>
          <w:sz w:val="28"/>
          <w:szCs w:val="28"/>
        </w:rPr>
      </w:pPr>
    </w:p>
    <w:p w14:paraId="6B8261D3" w14:textId="03EFD02B" w:rsidR="00EA74A1" w:rsidRPr="00BA15BC" w:rsidRDefault="00EA74A1" w:rsidP="00BA15BC">
      <w:pPr>
        <w:rPr>
          <w:rFonts w:cstheme="minorHAnsi"/>
          <w:b/>
          <w:bCs/>
          <w:sz w:val="28"/>
          <w:szCs w:val="28"/>
        </w:rPr>
      </w:pPr>
    </w:p>
    <w:p w14:paraId="2211C67B" w14:textId="77777777" w:rsidR="00EA74A1" w:rsidRDefault="00EA74A1" w:rsidP="00DC5B8E">
      <w:pPr>
        <w:pStyle w:val="ListParagraph"/>
        <w:ind w:left="576"/>
        <w:rPr>
          <w:rFonts w:cstheme="minorHAnsi"/>
          <w:b/>
          <w:bCs/>
          <w:sz w:val="28"/>
          <w:szCs w:val="28"/>
        </w:rPr>
      </w:pPr>
    </w:p>
    <w:p w14:paraId="5571A1BB" w14:textId="4EE039CD" w:rsidR="00764DFB" w:rsidRPr="00EA74A1" w:rsidRDefault="00764DFB" w:rsidP="00C85AE8">
      <w:pPr>
        <w:pStyle w:val="Heading2"/>
      </w:pPr>
      <w:bookmarkStart w:id="21" w:name="_Toc25844047"/>
      <w:r w:rsidRPr="00EA74A1">
        <w:t>Bi-variate Analysis:</w:t>
      </w:r>
      <w:bookmarkEnd w:id="21"/>
    </w:p>
    <w:p w14:paraId="65DE5BB0" w14:textId="0437E757" w:rsidR="00B21D37" w:rsidRDefault="00B21D37" w:rsidP="00BC41EE">
      <w:pPr>
        <w:pStyle w:val="ListParagraph"/>
        <w:numPr>
          <w:ilvl w:val="3"/>
          <w:numId w:val="1"/>
        </w:numPr>
        <w:rPr>
          <w:rFonts w:ascii="Times New Roman" w:hAnsi="Times New Roman" w:cs="Times New Roman"/>
          <w:sz w:val="24"/>
          <w:szCs w:val="24"/>
          <w:u w:val="single"/>
        </w:rPr>
      </w:pPr>
      <w:r w:rsidRPr="00B21D37">
        <w:rPr>
          <w:rFonts w:ascii="Times New Roman" w:hAnsi="Times New Roman" w:cs="Times New Roman"/>
          <w:sz w:val="24"/>
          <w:szCs w:val="24"/>
          <w:u w:val="single"/>
        </w:rPr>
        <w:t>source vs target variable</w:t>
      </w:r>
      <w:r w:rsidR="00525038">
        <w:rPr>
          <w:rFonts w:ascii="Times New Roman" w:hAnsi="Times New Roman" w:cs="Times New Roman"/>
          <w:sz w:val="24"/>
          <w:szCs w:val="24"/>
          <w:u w:val="single"/>
        </w:rPr>
        <w:t>:</w:t>
      </w:r>
    </w:p>
    <w:p w14:paraId="1F97CD41" w14:textId="08615D02" w:rsidR="00B21D37" w:rsidRDefault="00BA15BC" w:rsidP="00B21D37">
      <w:pPr>
        <w:pStyle w:val="ListParagraph"/>
        <w:ind w:left="1080"/>
        <w:rPr>
          <w:rFonts w:cstheme="minorHAnsi"/>
          <w:b/>
          <w:bCs/>
          <w:sz w:val="28"/>
          <w:szCs w:val="28"/>
        </w:rPr>
      </w:pPr>
      <w:r>
        <w:rPr>
          <w:noProof/>
        </w:rPr>
        <w:lastRenderedPageBreak/>
        <mc:AlternateContent>
          <mc:Choice Requires="wps">
            <w:drawing>
              <wp:anchor distT="0" distB="0" distL="114300" distR="114300" simplePos="0" relativeHeight="251678720" behindDoc="0" locked="0" layoutInCell="1" allowOverlap="1" wp14:anchorId="1A39CDB3" wp14:editId="3E3BA20F">
                <wp:simplePos x="0" y="0"/>
                <wp:positionH relativeFrom="column">
                  <wp:posOffset>4487839</wp:posOffset>
                </wp:positionH>
                <wp:positionV relativeFrom="paragraph">
                  <wp:posOffset>266681</wp:posOffset>
                </wp:positionV>
                <wp:extent cx="1910687" cy="1409984"/>
                <wp:effectExtent l="76200" t="57150" r="90170" b="114300"/>
                <wp:wrapNone/>
                <wp:docPr id="454" name="Text Box 454"/>
                <wp:cNvGraphicFramePr/>
                <a:graphic xmlns:a="http://schemas.openxmlformats.org/drawingml/2006/main">
                  <a:graphicData uri="http://schemas.microsoft.com/office/word/2010/wordprocessingShape">
                    <wps:wsp>
                      <wps:cNvSpPr txBox="1"/>
                      <wps:spPr>
                        <a:xfrm>
                          <a:off x="0" y="0"/>
                          <a:ext cx="1910687" cy="1409984"/>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4278D685" w14:textId="77777777" w:rsidR="00C85AE8" w:rsidRPr="00BA15BC" w:rsidRDefault="00C85AE8" w:rsidP="00BC41EE">
                            <w:pPr>
                              <w:pStyle w:val="ListParagraph"/>
                              <w:widowControl w:val="0"/>
                              <w:numPr>
                                <w:ilvl w:val="0"/>
                                <w:numId w:val="31"/>
                              </w:numPr>
                              <w:tabs>
                                <w:tab w:val="left" w:pos="1794"/>
                                <w:tab w:val="left" w:pos="1795"/>
                              </w:tabs>
                              <w:autoSpaceDE w:val="0"/>
                              <w:autoSpaceDN w:val="0"/>
                              <w:spacing w:after="0" w:line="240" w:lineRule="auto"/>
                              <w:rPr>
                                <w:rFonts w:ascii="Times New Roman" w:hAnsi="Times New Roman" w:cs="Times New Roman"/>
                                <w:sz w:val="24"/>
                              </w:rPr>
                            </w:pPr>
                            <w:r w:rsidRPr="00BA15BC">
                              <w:rPr>
                                <w:rFonts w:ascii="Times New Roman" w:hAnsi="Times New Roman" w:cs="Times New Roman"/>
                                <w:sz w:val="24"/>
                              </w:rPr>
                              <w:t xml:space="preserve">Source </w:t>
                            </w:r>
                            <w:r w:rsidRPr="00BA15BC">
                              <w:rPr>
                                <w:rFonts w:ascii="Times New Roman" w:hAnsi="Times New Roman" w:cs="Times New Roman"/>
                                <w:b/>
                                <w:sz w:val="24"/>
                              </w:rPr>
                              <w:t xml:space="preserve">X </w:t>
                            </w:r>
                            <w:r w:rsidRPr="00BA15BC">
                              <w:rPr>
                                <w:rFonts w:ascii="Times New Roman" w:hAnsi="Times New Roman" w:cs="Times New Roman"/>
                                <w:sz w:val="24"/>
                              </w:rPr>
                              <w:t>seems to be highest defaulter with 305</w:t>
                            </w:r>
                            <w:r w:rsidRPr="00BA15BC">
                              <w:rPr>
                                <w:rFonts w:ascii="Times New Roman" w:hAnsi="Times New Roman" w:cs="Times New Roman"/>
                                <w:spacing w:val="-4"/>
                                <w:sz w:val="24"/>
                              </w:rPr>
                              <w:t xml:space="preserve"> </w:t>
                            </w:r>
                            <w:r w:rsidRPr="00BA15BC">
                              <w:rPr>
                                <w:rFonts w:ascii="Times New Roman" w:hAnsi="Times New Roman" w:cs="Times New Roman"/>
                                <w:sz w:val="24"/>
                              </w:rPr>
                              <w:t>cases.</w:t>
                            </w:r>
                          </w:p>
                          <w:p w14:paraId="30CA73B9" w14:textId="77777777" w:rsidR="00C85AE8" w:rsidRPr="00BA15BC" w:rsidRDefault="00C85AE8" w:rsidP="00BC41EE">
                            <w:pPr>
                              <w:pStyle w:val="ListParagraph"/>
                              <w:widowControl w:val="0"/>
                              <w:numPr>
                                <w:ilvl w:val="0"/>
                                <w:numId w:val="31"/>
                              </w:numPr>
                              <w:tabs>
                                <w:tab w:val="left" w:pos="1794"/>
                                <w:tab w:val="left" w:pos="1795"/>
                              </w:tabs>
                              <w:autoSpaceDE w:val="0"/>
                              <w:autoSpaceDN w:val="0"/>
                              <w:spacing w:before="20" w:after="0" w:line="240" w:lineRule="auto"/>
                              <w:rPr>
                                <w:rFonts w:ascii="Times New Roman" w:hAnsi="Times New Roman" w:cs="Times New Roman"/>
                                <w:sz w:val="24"/>
                              </w:rPr>
                            </w:pPr>
                            <w:r w:rsidRPr="00BA15BC">
                              <w:rPr>
                                <w:rFonts w:ascii="Times New Roman" w:hAnsi="Times New Roman" w:cs="Times New Roman"/>
                                <w:sz w:val="24"/>
                              </w:rPr>
                              <w:t xml:space="preserve">Source </w:t>
                            </w:r>
                            <w:r w:rsidRPr="00BA15BC">
                              <w:rPr>
                                <w:rFonts w:ascii="Times New Roman" w:hAnsi="Times New Roman" w:cs="Times New Roman"/>
                                <w:b/>
                                <w:sz w:val="24"/>
                              </w:rPr>
                              <w:t xml:space="preserve">Z </w:t>
                            </w:r>
                            <w:r w:rsidRPr="00BA15BC">
                              <w:rPr>
                                <w:rFonts w:ascii="Times New Roman" w:hAnsi="Times New Roman" w:cs="Times New Roman"/>
                                <w:sz w:val="24"/>
                              </w:rPr>
                              <w:t>is the lowest defaulter with 84</w:t>
                            </w:r>
                            <w:r w:rsidRPr="00BA15BC">
                              <w:rPr>
                                <w:rFonts w:ascii="Times New Roman" w:hAnsi="Times New Roman" w:cs="Times New Roman"/>
                                <w:spacing w:val="-3"/>
                                <w:sz w:val="24"/>
                              </w:rPr>
                              <w:t xml:space="preserve"> </w:t>
                            </w:r>
                            <w:r w:rsidRPr="00BA15BC">
                              <w:rPr>
                                <w:rFonts w:ascii="Times New Roman" w:hAnsi="Times New Roman" w:cs="Times New Roman"/>
                                <w:sz w:val="24"/>
                              </w:rPr>
                              <w:t>cases.</w:t>
                            </w:r>
                          </w:p>
                          <w:p w14:paraId="0A3D95C9" w14:textId="77777777" w:rsidR="00C85AE8" w:rsidRDefault="00C85AE8" w:rsidP="00BA15BC">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9CDB3" id="Text Box 454" o:spid="_x0000_s1036" type="#_x0000_t202" style="position:absolute;left:0;text-align:left;margin-left:353.35pt;margin-top:21pt;width:150.45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" fillcolor="white [3201]" stroked="f" strokeweight=".5pt">
                <v:shadow on="t" color="black" opacity="20971f" offset="0,2.2pt"/>
                <v:textbox>
                  <w:txbxContent>
                    <w:p w14:paraId="4278D685" w14:textId="77777777" w:rsidR="00C85AE8" w:rsidRPr="00BA15BC" w:rsidRDefault="00C85AE8" w:rsidP="00BC41EE">
                      <w:pPr>
                        <w:pStyle w:val="ListParagraph"/>
                        <w:widowControl w:val="0"/>
                        <w:numPr>
                          <w:ilvl w:val="0"/>
                          <w:numId w:val="31"/>
                        </w:numPr>
                        <w:tabs>
                          <w:tab w:val="left" w:pos="1794"/>
                          <w:tab w:val="left" w:pos="1795"/>
                        </w:tabs>
                        <w:autoSpaceDE w:val="0"/>
                        <w:autoSpaceDN w:val="0"/>
                        <w:spacing w:after="0" w:line="240" w:lineRule="auto"/>
                        <w:rPr>
                          <w:rFonts w:ascii="Times New Roman" w:hAnsi="Times New Roman" w:cs="Times New Roman"/>
                          <w:sz w:val="24"/>
                        </w:rPr>
                      </w:pPr>
                      <w:r w:rsidRPr="00BA15BC">
                        <w:rPr>
                          <w:rFonts w:ascii="Times New Roman" w:hAnsi="Times New Roman" w:cs="Times New Roman"/>
                          <w:sz w:val="24"/>
                        </w:rPr>
                        <w:t xml:space="preserve">Source </w:t>
                      </w:r>
                      <w:r w:rsidRPr="00BA15BC">
                        <w:rPr>
                          <w:rFonts w:ascii="Times New Roman" w:hAnsi="Times New Roman" w:cs="Times New Roman"/>
                          <w:b/>
                          <w:sz w:val="24"/>
                        </w:rPr>
                        <w:t xml:space="preserve">X </w:t>
                      </w:r>
                      <w:r w:rsidRPr="00BA15BC">
                        <w:rPr>
                          <w:rFonts w:ascii="Times New Roman" w:hAnsi="Times New Roman" w:cs="Times New Roman"/>
                          <w:sz w:val="24"/>
                        </w:rPr>
                        <w:t>seems to be highest defaulter with 305</w:t>
                      </w:r>
                      <w:r w:rsidRPr="00BA15BC">
                        <w:rPr>
                          <w:rFonts w:ascii="Times New Roman" w:hAnsi="Times New Roman" w:cs="Times New Roman"/>
                          <w:spacing w:val="-4"/>
                          <w:sz w:val="24"/>
                        </w:rPr>
                        <w:t xml:space="preserve"> </w:t>
                      </w:r>
                      <w:r w:rsidRPr="00BA15BC">
                        <w:rPr>
                          <w:rFonts w:ascii="Times New Roman" w:hAnsi="Times New Roman" w:cs="Times New Roman"/>
                          <w:sz w:val="24"/>
                        </w:rPr>
                        <w:t>cases.</w:t>
                      </w:r>
                    </w:p>
                    <w:p w14:paraId="30CA73B9" w14:textId="77777777" w:rsidR="00C85AE8" w:rsidRPr="00BA15BC" w:rsidRDefault="00C85AE8" w:rsidP="00BC41EE">
                      <w:pPr>
                        <w:pStyle w:val="ListParagraph"/>
                        <w:widowControl w:val="0"/>
                        <w:numPr>
                          <w:ilvl w:val="0"/>
                          <w:numId w:val="31"/>
                        </w:numPr>
                        <w:tabs>
                          <w:tab w:val="left" w:pos="1794"/>
                          <w:tab w:val="left" w:pos="1795"/>
                        </w:tabs>
                        <w:autoSpaceDE w:val="0"/>
                        <w:autoSpaceDN w:val="0"/>
                        <w:spacing w:before="20" w:after="0" w:line="240" w:lineRule="auto"/>
                        <w:rPr>
                          <w:rFonts w:ascii="Times New Roman" w:hAnsi="Times New Roman" w:cs="Times New Roman"/>
                          <w:sz w:val="24"/>
                        </w:rPr>
                      </w:pPr>
                      <w:r w:rsidRPr="00BA15BC">
                        <w:rPr>
                          <w:rFonts w:ascii="Times New Roman" w:hAnsi="Times New Roman" w:cs="Times New Roman"/>
                          <w:sz w:val="24"/>
                        </w:rPr>
                        <w:t xml:space="preserve">Source </w:t>
                      </w:r>
                      <w:r w:rsidRPr="00BA15BC">
                        <w:rPr>
                          <w:rFonts w:ascii="Times New Roman" w:hAnsi="Times New Roman" w:cs="Times New Roman"/>
                          <w:b/>
                          <w:sz w:val="24"/>
                        </w:rPr>
                        <w:t xml:space="preserve">Z </w:t>
                      </w:r>
                      <w:r w:rsidRPr="00BA15BC">
                        <w:rPr>
                          <w:rFonts w:ascii="Times New Roman" w:hAnsi="Times New Roman" w:cs="Times New Roman"/>
                          <w:sz w:val="24"/>
                        </w:rPr>
                        <w:t>is the lowest defaulter with 84</w:t>
                      </w:r>
                      <w:r w:rsidRPr="00BA15BC">
                        <w:rPr>
                          <w:rFonts w:ascii="Times New Roman" w:hAnsi="Times New Roman" w:cs="Times New Roman"/>
                          <w:spacing w:val="-3"/>
                          <w:sz w:val="24"/>
                        </w:rPr>
                        <w:t xml:space="preserve"> </w:t>
                      </w:r>
                      <w:r w:rsidRPr="00BA15BC">
                        <w:rPr>
                          <w:rFonts w:ascii="Times New Roman" w:hAnsi="Times New Roman" w:cs="Times New Roman"/>
                          <w:sz w:val="24"/>
                        </w:rPr>
                        <w:t>cases.</w:t>
                      </w:r>
                    </w:p>
                    <w:p w14:paraId="0A3D95C9" w14:textId="77777777" w:rsidR="00C85AE8" w:rsidRDefault="00C85AE8" w:rsidP="00BA15BC">
                      <w:pPr>
                        <w:ind w:left="360"/>
                      </w:pPr>
                    </w:p>
                  </w:txbxContent>
                </v:textbox>
              </v:shape>
            </w:pict>
          </mc:Fallback>
        </mc:AlternateContent>
      </w:r>
      <w:r w:rsidR="00B21D37">
        <w:rPr>
          <w:noProof/>
        </w:rPr>
        <w:drawing>
          <wp:inline distT="0" distB="0" distL="0" distR="0" wp14:anchorId="4ECC3979" wp14:editId="08337B7F">
            <wp:extent cx="3609892" cy="272295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1113" cy="2738963"/>
                    </a:xfrm>
                    <a:prstGeom prst="rect">
                      <a:avLst/>
                    </a:prstGeom>
                    <a:noFill/>
                    <a:ln>
                      <a:noFill/>
                    </a:ln>
                  </pic:spPr>
                </pic:pic>
              </a:graphicData>
            </a:graphic>
          </wp:inline>
        </w:drawing>
      </w:r>
      <w:r w:rsidR="00B21D37">
        <w:rPr>
          <w:rFonts w:cstheme="minorHAnsi"/>
          <w:b/>
          <w:bCs/>
          <w:sz w:val="28"/>
          <w:szCs w:val="28"/>
        </w:rPr>
        <w:t xml:space="preserve"> </w:t>
      </w:r>
    </w:p>
    <w:p w14:paraId="462A4D3C" w14:textId="352E16B1" w:rsidR="00B04640" w:rsidRPr="00BA15BC" w:rsidRDefault="00B04640" w:rsidP="00BA15BC">
      <w:pPr>
        <w:widowControl w:val="0"/>
        <w:tabs>
          <w:tab w:val="left" w:pos="1794"/>
          <w:tab w:val="left" w:pos="1795"/>
        </w:tabs>
        <w:autoSpaceDE w:val="0"/>
        <w:autoSpaceDN w:val="0"/>
        <w:spacing w:after="0" w:line="240" w:lineRule="auto"/>
        <w:rPr>
          <w:rFonts w:ascii="Times New Roman" w:hAnsi="Times New Roman" w:cs="Times New Roman"/>
          <w:sz w:val="24"/>
        </w:rPr>
      </w:pPr>
    </w:p>
    <w:p w14:paraId="64831FA3" w14:textId="5951E4C1" w:rsidR="00B04640" w:rsidRPr="00525038" w:rsidRDefault="00B04640" w:rsidP="00BC41EE">
      <w:pPr>
        <w:pStyle w:val="ListParagraph"/>
        <w:widowControl w:val="0"/>
        <w:numPr>
          <w:ilvl w:val="3"/>
          <w:numId w:val="1"/>
        </w:numPr>
        <w:tabs>
          <w:tab w:val="left" w:pos="1794"/>
          <w:tab w:val="left" w:pos="1795"/>
        </w:tabs>
        <w:autoSpaceDE w:val="0"/>
        <w:autoSpaceDN w:val="0"/>
        <w:spacing w:before="20" w:after="0" w:line="240" w:lineRule="auto"/>
        <w:rPr>
          <w:rFonts w:ascii="Times New Roman" w:hAnsi="Times New Roman" w:cs="Times New Roman"/>
          <w:sz w:val="24"/>
          <w:u w:val="single"/>
        </w:rPr>
      </w:pPr>
      <w:r w:rsidRPr="00525038">
        <w:rPr>
          <w:rFonts w:ascii="Times New Roman" w:hAnsi="Times New Roman" w:cs="Times New Roman"/>
          <w:sz w:val="24"/>
          <w:u w:val="single"/>
        </w:rPr>
        <w:t>Financial institution vs target variable:</w:t>
      </w:r>
    </w:p>
    <w:p w14:paraId="73BA9E25" w14:textId="633765A2" w:rsidR="00B04640" w:rsidRDefault="00B04640" w:rsidP="00B04640">
      <w:pPr>
        <w:pStyle w:val="ListParagraph"/>
        <w:widowControl w:val="0"/>
        <w:tabs>
          <w:tab w:val="left" w:pos="1794"/>
          <w:tab w:val="left" w:pos="1795"/>
        </w:tabs>
        <w:autoSpaceDE w:val="0"/>
        <w:autoSpaceDN w:val="0"/>
        <w:spacing w:before="20" w:after="0" w:line="240" w:lineRule="auto"/>
        <w:ind w:left="1080"/>
        <w:rPr>
          <w:rFonts w:ascii="Times New Roman" w:hAnsi="Times New Roman" w:cs="Times New Roman"/>
          <w:sz w:val="24"/>
        </w:rPr>
      </w:pPr>
    </w:p>
    <w:p w14:paraId="5F42E074" w14:textId="26D5DF74" w:rsidR="00B04640" w:rsidRDefault="00BA15BC" w:rsidP="00B04640">
      <w:pPr>
        <w:pStyle w:val="ListParagraph"/>
        <w:widowControl w:val="0"/>
        <w:tabs>
          <w:tab w:val="left" w:pos="1794"/>
          <w:tab w:val="left" w:pos="1795"/>
        </w:tabs>
        <w:autoSpaceDE w:val="0"/>
        <w:autoSpaceDN w:val="0"/>
        <w:spacing w:before="20" w:after="0" w:line="240" w:lineRule="auto"/>
        <w:ind w:left="1080"/>
        <w:rPr>
          <w:rFonts w:ascii="Times New Roman" w:hAnsi="Times New Roman" w:cs="Times New Roman"/>
          <w:sz w:val="24"/>
        </w:rPr>
      </w:pPr>
      <w:r>
        <w:rPr>
          <w:noProof/>
        </w:rPr>
        <w:drawing>
          <wp:inline distT="0" distB="0" distL="0" distR="0" wp14:anchorId="540C88A5" wp14:editId="169E6C90">
            <wp:extent cx="5418141" cy="4299045"/>
            <wp:effectExtent l="0" t="0" r="0" b="635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8128" cy="4322838"/>
                    </a:xfrm>
                    <a:prstGeom prst="rect">
                      <a:avLst/>
                    </a:prstGeom>
                    <a:noFill/>
                    <a:ln>
                      <a:noFill/>
                    </a:ln>
                  </pic:spPr>
                </pic:pic>
              </a:graphicData>
            </a:graphic>
          </wp:inline>
        </w:drawing>
      </w:r>
    </w:p>
    <w:p w14:paraId="72FC10C0" w14:textId="20E0AE76" w:rsidR="00B04640" w:rsidRDefault="00B04640" w:rsidP="00B04640">
      <w:pPr>
        <w:pStyle w:val="ListParagraph"/>
        <w:widowControl w:val="0"/>
        <w:tabs>
          <w:tab w:val="left" w:pos="1794"/>
          <w:tab w:val="left" w:pos="1795"/>
        </w:tabs>
        <w:autoSpaceDE w:val="0"/>
        <w:autoSpaceDN w:val="0"/>
        <w:spacing w:before="20" w:after="0" w:line="240" w:lineRule="auto"/>
        <w:ind w:left="1080"/>
        <w:rPr>
          <w:rFonts w:ascii="Times New Roman" w:hAnsi="Times New Roman" w:cs="Times New Roman"/>
          <w:sz w:val="24"/>
        </w:rPr>
      </w:pPr>
    </w:p>
    <w:p w14:paraId="7D62990C" w14:textId="77777777" w:rsidR="00B04640" w:rsidRPr="00B04640" w:rsidRDefault="00B04640" w:rsidP="00BC41EE">
      <w:pPr>
        <w:pStyle w:val="ListParagraph"/>
        <w:widowControl w:val="0"/>
        <w:numPr>
          <w:ilvl w:val="2"/>
          <w:numId w:val="3"/>
        </w:numPr>
        <w:tabs>
          <w:tab w:val="left" w:pos="1780"/>
          <w:tab w:val="left" w:pos="1781"/>
        </w:tabs>
        <w:autoSpaceDE w:val="0"/>
        <w:autoSpaceDN w:val="0"/>
        <w:spacing w:before="58" w:after="0" w:line="254" w:lineRule="auto"/>
        <w:ind w:left="1780" w:right="786"/>
        <w:contextualSpacing w:val="0"/>
        <w:rPr>
          <w:rFonts w:ascii="Times New Roman" w:hAnsi="Times New Roman" w:cs="Times New Roman"/>
          <w:sz w:val="24"/>
        </w:rPr>
      </w:pPr>
      <w:r w:rsidRPr="00B04640">
        <w:rPr>
          <w:rFonts w:ascii="Times New Roman" w:hAnsi="Times New Roman" w:cs="Times New Roman"/>
          <w:sz w:val="24"/>
        </w:rPr>
        <w:t xml:space="preserve">From Financial Institutions we infer that the category called </w:t>
      </w:r>
      <w:r w:rsidRPr="00B04640">
        <w:rPr>
          <w:rFonts w:ascii="Times New Roman" w:hAnsi="Times New Roman" w:cs="Times New Roman"/>
          <w:b/>
          <w:sz w:val="24"/>
        </w:rPr>
        <w:t xml:space="preserve">‘Others’ </w:t>
      </w:r>
      <w:r w:rsidRPr="00B04640">
        <w:rPr>
          <w:rFonts w:ascii="Times New Roman" w:hAnsi="Times New Roman" w:cs="Times New Roman"/>
          <w:sz w:val="24"/>
        </w:rPr>
        <w:t>is the highest defaulter with 269</w:t>
      </w:r>
      <w:r w:rsidRPr="00B04640">
        <w:rPr>
          <w:rFonts w:ascii="Times New Roman" w:hAnsi="Times New Roman" w:cs="Times New Roman"/>
          <w:spacing w:val="-1"/>
          <w:sz w:val="24"/>
        </w:rPr>
        <w:t xml:space="preserve"> </w:t>
      </w:r>
      <w:r w:rsidRPr="00B04640">
        <w:rPr>
          <w:rFonts w:ascii="Times New Roman" w:hAnsi="Times New Roman" w:cs="Times New Roman"/>
          <w:sz w:val="24"/>
        </w:rPr>
        <w:t>cases.</w:t>
      </w:r>
    </w:p>
    <w:p w14:paraId="7F2DA8E0" w14:textId="77777777" w:rsidR="00B04640" w:rsidRPr="00B04640" w:rsidRDefault="00B04640" w:rsidP="00BC41EE">
      <w:pPr>
        <w:pStyle w:val="ListParagraph"/>
        <w:widowControl w:val="0"/>
        <w:numPr>
          <w:ilvl w:val="2"/>
          <w:numId w:val="3"/>
        </w:numPr>
        <w:tabs>
          <w:tab w:val="left" w:pos="1780"/>
          <w:tab w:val="left" w:pos="1781"/>
        </w:tabs>
        <w:autoSpaceDE w:val="0"/>
        <w:autoSpaceDN w:val="0"/>
        <w:spacing w:before="7" w:after="0" w:line="240" w:lineRule="auto"/>
        <w:ind w:left="1780"/>
        <w:contextualSpacing w:val="0"/>
        <w:rPr>
          <w:rFonts w:ascii="Times New Roman" w:hAnsi="Times New Roman" w:cs="Times New Roman"/>
          <w:sz w:val="24"/>
        </w:rPr>
      </w:pPr>
      <w:r w:rsidRPr="00B04640">
        <w:rPr>
          <w:rFonts w:ascii="Times New Roman" w:hAnsi="Times New Roman" w:cs="Times New Roman"/>
          <w:b/>
          <w:sz w:val="24"/>
        </w:rPr>
        <w:t xml:space="preserve">Browning-Hart </w:t>
      </w:r>
      <w:r w:rsidRPr="00B04640">
        <w:rPr>
          <w:rFonts w:ascii="Times New Roman" w:hAnsi="Times New Roman" w:cs="Times New Roman"/>
          <w:sz w:val="24"/>
        </w:rPr>
        <w:t>seems to be second highest defaulter with 175</w:t>
      </w:r>
      <w:r w:rsidRPr="00B04640">
        <w:rPr>
          <w:rFonts w:ascii="Times New Roman" w:hAnsi="Times New Roman" w:cs="Times New Roman"/>
          <w:spacing w:val="-6"/>
          <w:sz w:val="24"/>
        </w:rPr>
        <w:t xml:space="preserve"> </w:t>
      </w:r>
      <w:r w:rsidRPr="00B04640">
        <w:rPr>
          <w:rFonts w:ascii="Times New Roman" w:hAnsi="Times New Roman" w:cs="Times New Roman"/>
          <w:sz w:val="24"/>
        </w:rPr>
        <w:t>cases.</w:t>
      </w:r>
    </w:p>
    <w:p w14:paraId="2A3BCFA7" w14:textId="6470EBD3" w:rsidR="00B04640" w:rsidRDefault="00B04640" w:rsidP="00BC41EE">
      <w:pPr>
        <w:pStyle w:val="ListParagraph"/>
        <w:widowControl w:val="0"/>
        <w:numPr>
          <w:ilvl w:val="2"/>
          <w:numId w:val="3"/>
        </w:numPr>
        <w:tabs>
          <w:tab w:val="left" w:pos="1780"/>
          <w:tab w:val="left" w:pos="1781"/>
        </w:tabs>
        <w:autoSpaceDE w:val="0"/>
        <w:autoSpaceDN w:val="0"/>
        <w:spacing w:before="7" w:after="0" w:line="240" w:lineRule="auto"/>
        <w:ind w:left="1780"/>
        <w:contextualSpacing w:val="0"/>
        <w:rPr>
          <w:rFonts w:ascii="Times New Roman" w:hAnsi="Times New Roman" w:cs="Times New Roman"/>
          <w:sz w:val="24"/>
        </w:rPr>
      </w:pPr>
      <w:r w:rsidRPr="00B04640">
        <w:rPr>
          <w:rFonts w:ascii="Times New Roman" w:hAnsi="Times New Roman" w:cs="Times New Roman"/>
          <w:b/>
          <w:sz w:val="24"/>
        </w:rPr>
        <w:t>Chapman-</w:t>
      </w:r>
      <w:proofErr w:type="spellStart"/>
      <w:r w:rsidRPr="00B04640">
        <w:rPr>
          <w:rFonts w:ascii="Times New Roman" w:hAnsi="Times New Roman" w:cs="Times New Roman"/>
          <w:b/>
          <w:sz w:val="24"/>
        </w:rPr>
        <w:t>Mcmahon</w:t>
      </w:r>
      <w:proofErr w:type="spellEnd"/>
      <w:r w:rsidRPr="00B04640">
        <w:rPr>
          <w:rFonts w:ascii="Times New Roman" w:hAnsi="Times New Roman" w:cs="Times New Roman"/>
          <w:b/>
          <w:sz w:val="24"/>
        </w:rPr>
        <w:t xml:space="preserve"> </w:t>
      </w:r>
      <w:r w:rsidRPr="00B04640">
        <w:rPr>
          <w:rFonts w:ascii="Times New Roman" w:hAnsi="Times New Roman" w:cs="Times New Roman"/>
          <w:sz w:val="24"/>
        </w:rPr>
        <w:t>has zero cases of defaulting</w:t>
      </w:r>
      <w:r>
        <w:rPr>
          <w:rFonts w:ascii="Times New Roman" w:hAnsi="Times New Roman" w:cs="Times New Roman"/>
          <w:sz w:val="24"/>
        </w:rPr>
        <w:t>.</w:t>
      </w:r>
    </w:p>
    <w:p w14:paraId="48D30140" w14:textId="1EF833C1" w:rsidR="00B04640" w:rsidRDefault="00B04640" w:rsidP="00B04640">
      <w:pPr>
        <w:widowControl w:val="0"/>
        <w:tabs>
          <w:tab w:val="left" w:pos="1780"/>
          <w:tab w:val="left" w:pos="1781"/>
        </w:tabs>
        <w:autoSpaceDE w:val="0"/>
        <w:autoSpaceDN w:val="0"/>
        <w:spacing w:before="7" w:after="0" w:line="240" w:lineRule="auto"/>
        <w:rPr>
          <w:rFonts w:ascii="Times New Roman" w:hAnsi="Times New Roman" w:cs="Times New Roman"/>
          <w:sz w:val="24"/>
        </w:rPr>
      </w:pPr>
    </w:p>
    <w:p w14:paraId="32E62923" w14:textId="42C4FC21" w:rsidR="00EA74A1" w:rsidRDefault="00EA74A1" w:rsidP="00B04640">
      <w:pPr>
        <w:widowControl w:val="0"/>
        <w:tabs>
          <w:tab w:val="left" w:pos="1780"/>
          <w:tab w:val="left" w:pos="1781"/>
        </w:tabs>
        <w:autoSpaceDE w:val="0"/>
        <w:autoSpaceDN w:val="0"/>
        <w:spacing w:before="7" w:after="0" w:line="240" w:lineRule="auto"/>
        <w:rPr>
          <w:rFonts w:ascii="Times New Roman" w:hAnsi="Times New Roman" w:cs="Times New Roman"/>
          <w:sz w:val="24"/>
        </w:rPr>
      </w:pPr>
    </w:p>
    <w:p w14:paraId="1A0964B8" w14:textId="77777777" w:rsidR="00EA74A1" w:rsidRDefault="00EA74A1" w:rsidP="00B04640">
      <w:pPr>
        <w:widowControl w:val="0"/>
        <w:tabs>
          <w:tab w:val="left" w:pos="1780"/>
          <w:tab w:val="left" w:pos="1781"/>
        </w:tabs>
        <w:autoSpaceDE w:val="0"/>
        <w:autoSpaceDN w:val="0"/>
        <w:spacing w:before="7" w:after="0" w:line="240" w:lineRule="auto"/>
        <w:rPr>
          <w:rFonts w:ascii="Times New Roman" w:hAnsi="Times New Roman" w:cs="Times New Roman"/>
          <w:sz w:val="24"/>
        </w:rPr>
      </w:pPr>
    </w:p>
    <w:p w14:paraId="1EE7AF4D" w14:textId="6FB295F2" w:rsidR="00B04640" w:rsidRPr="00525038" w:rsidRDefault="00525038" w:rsidP="00BC41EE">
      <w:pPr>
        <w:pStyle w:val="ListParagraph"/>
        <w:widowControl w:val="0"/>
        <w:numPr>
          <w:ilvl w:val="3"/>
          <w:numId w:val="1"/>
        </w:numPr>
        <w:tabs>
          <w:tab w:val="left" w:pos="1780"/>
          <w:tab w:val="left" w:pos="1781"/>
        </w:tabs>
        <w:autoSpaceDE w:val="0"/>
        <w:autoSpaceDN w:val="0"/>
        <w:spacing w:before="7" w:after="0" w:line="240" w:lineRule="auto"/>
        <w:rPr>
          <w:rFonts w:ascii="Times New Roman" w:hAnsi="Times New Roman" w:cs="Times New Roman"/>
          <w:sz w:val="24"/>
          <w:u w:val="single"/>
        </w:rPr>
      </w:pPr>
      <w:r w:rsidRPr="00525038">
        <w:rPr>
          <w:rFonts w:ascii="Times New Roman" w:hAnsi="Times New Roman" w:cs="Times New Roman"/>
          <w:sz w:val="24"/>
          <w:u w:val="single"/>
        </w:rPr>
        <w:t>Loan purpose vs target variable:</w:t>
      </w:r>
    </w:p>
    <w:p w14:paraId="1D3F3214" w14:textId="2D3F5965" w:rsidR="00525038" w:rsidRDefault="00525038"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72553967" w14:textId="2474AF60" w:rsidR="00525038" w:rsidRDefault="00BA15BC"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r>
        <w:rPr>
          <w:noProof/>
        </w:rPr>
        <mc:AlternateContent>
          <mc:Choice Requires="wps">
            <w:drawing>
              <wp:anchor distT="0" distB="0" distL="114300" distR="114300" simplePos="0" relativeHeight="251679744" behindDoc="0" locked="0" layoutInCell="1" allowOverlap="1" wp14:anchorId="2B78C1EE" wp14:editId="602EBD77">
                <wp:simplePos x="0" y="0"/>
                <wp:positionH relativeFrom="column">
                  <wp:posOffset>4295405</wp:posOffset>
                </wp:positionH>
                <wp:positionV relativeFrom="paragraph">
                  <wp:posOffset>221311</wp:posOffset>
                </wp:positionV>
                <wp:extent cx="1937983" cy="2101755"/>
                <wp:effectExtent l="76200" t="57150" r="100965" b="108585"/>
                <wp:wrapNone/>
                <wp:docPr id="456" name="Text Box 456"/>
                <wp:cNvGraphicFramePr/>
                <a:graphic xmlns:a="http://schemas.openxmlformats.org/drawingml/2006/main">
                  <a:graphicData uri="http://schemas.microsoft.com/office/word/2010/wordprocessingShape">
                    <wps:wsp>
                      <wps:cNvSpPr txBox="1"/>
                      <wps:spPr>
                        <a:xfrm>
                          <a:off x="0" y="0"/>
                          <a:ext cx="1937983" cy="2101755"/>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0D69E056" w14:textId="77777777" w:rsidR="00C85AE8" w:rsidRPr="00BA15BC" w:rsidRDefault="00C85AE8" w:rsidP="00BC41EE">
                            <w:pPr>
                              <w:pStyle w:val="ListParagraph"/>
                              <w:widowControl w:val="0"/>
                              <w:numPr>
                                <w:ilvl w:val="0"/>
                                <w:numId w:val="32"/>
                              </w:numPr>
                              <w:tabs>
                                <w:tab w:val="left" w:pos="1737"/>
                                <w:tab w:val="left" w:pos="1738"/>
                              </w:tabs>
                              <w:autoSpaceDE w:val="0"/>
                              <w:autoSpaceDN w:val="0"/>
                              <w:spacing w:before="160" w:after="0" w:line="240" w:lineRule="auto"/>
                              <w:rPr>
                                <w:rFonts w:ascii="Times New Roman" w:hAnsi="Times New Roman" w:cs="Times New Roman"/>
                                <w:sz w:val="24"/>
                              </w:rPr>
                            </w:pPr>
                            <w:r w:rsidRPr="00BA15BC">
                              <w:rPr>
                                <w:rFonts w:ascii="Times New Roman" w:hAnsi="Times New Roman" w:cs="Times New Roman"/>
                                <w:b/>
                                <w:sz w:val="24"/>
                              </w:rPr>
                              <w:t xml:space="preserve">B12 </w:t>
                            </w:r>
                            <w:r w:rsidRPr="00BA15BC">
                              <w:rPr>
                                <w:rFonts w:ascii="Times New Roman" w:hAnsi="Times New Roman" w:cs="Times New Roman"/>
                                <w:sz w:val="24"/>
                              </w:rPr>
                              <w:t>loan purpose seems to be highest defaulter with 290</w:t>
                            </w:r>
                            <w:r w:rsidRPr="00BA15BC">
                              <w:rPr>
                                <w:rFonts w:ascii="Times New Roman" w:hAnsi="Times New Roman" w:cs="Times New Roman"/>
                                <w:spacing w:val="-1"/>
                                <w:sz w:val="24"/>
                              </w:rPr>
                              <w:t xml:space="preserve"> </w:t>
                            </w:r>
                            <w:r w:rsidRPr="00BA15BC">
                              <w:rPr>
                                <w:rFonts w:ascii="Times New Roman" w:hAnsi="Times New Roman" w:cs="Times New Roman"/>
                                <w:sz w:val="24"/>
                              </w:rPr>
                              <w:t>cases.</w:t>
                            </w:r>
                          </w:p>
                          <w:p w14:paraId="7ACB9CDD" w14:textId="3D92F074" w:rsidR="00C85AE8" w:rsidRPr="00BA15BC" w:rsidRDefault="00C85AE8" w:rsidP="00BC41EE">
                            <w:pPr>
                              <w:pStyle w:val="ListParagraph"/>
                              <w:widowControl w:val="0"/>
                              <w:numPr>
                                <w:ilvl w:val="0"/>
                                <w:numId w:val="32"/>
                              </w:numPr>
                              <w:tabs>
                                <w:tab w:val="left" w:pos="1737"/>
                                <w:tab w:val="left" w:pos="1738"/>
                              </w:tabs>
                              <w:autoSpaceDE w:val="0"/>
                              <w:autoSpaceDN w:val="0"/>
                              <w:spacing w:before="21" w:after="0" w:line="240" w:lineRule="auto"/>
                              <w:rPr>
                                <w:rFonts w:ascii="Times New Roman" w:hAnsi="Times New Roman" w:cs="Times New Roman"/>
                                <w:sz w:val="24"/>
                              </w:rPr>
                            </w:pPr>
                            <w:r w:rsidRPr="00BA15BC">
                              <w:rPr>
                                <w:rFonts w:ascii="Times New Roman" w:hAnsi="Times New Roman" w:cs="Times New Roman"/>
                                <w:b/>
                                <w:sz w:val="24"/>
                              </w:rPr>
                              <w:t xml:space="preserve">C86 </w:t>
                            </w:r>
                            <w:r w:rsidRPr="00BA15BC">
                              <w:rPr>
                                <w:rFonts w:ascii="Times New Roman" w:hAnsi="Times New Roman" w:cs="Times New Roman"/>
                                <w:sz w:val="24"/>
                              </w:rPr>
                              <w:t>loan purpose seems to be the least defaulter with 206</w:t>
                            </w:r>
                            <w:r w:rsidRPr="00BA15BC">
                              <w:rPr>
                                <w:rFonts w:ascii="Times New Roman" w:hAnsi="Times New Roman" w:cs="Times New Roman"/>
                                <w:spacing w:val="-5"/>
                                <w:sz w:val="24"/>
                              </w:rPr>
                              <w:t xml:space="preserve"> </w:t>
                            </w:r>
                            <w:r w:rsidRPr="00BA15BC">
                              <w:rPr>
                                <w:rFonts w:ascii="Times New Roman" w:hAnsi="Times New Roman" w:cs="Times New Roman"/>
                                <w:sz w:val="24"/>
                              </w:rPr>
                              <w:t>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8C1EE" id="Text Box 456" o:spid="_x0000_s1037" type="#_x0000_t202" style="position:absolute;left:0;text-align:left;margin-left:338.2pt;margin-top:17.45pt;width:152.6pt;height:1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" fillcolor="white [3201]" stroked="f" strokeweight=".5pt">
                <v:shadow on="t" color="black" opacity="20971f" offset="0,2.2pt"/>
                <v:textbox>
                  <w:txbxContent>
                    <w:p w14:paraId="0D69E056" w14:textId="77777777" w:rsidR="00C85AE8" w:rsidRPr="00BA15BC" w:rsidRDefault="00C85AE8" w:rsidP="00BC41EE">
                      <w:pPr>
                        <w:pStyle w:val="ListParagraph"/>
                        <w:widowControl w:val="0"/>
                        <w:numPr>
                          <w:ilvl w:val="0"/>
                          <w:numId w:val="32"/>
                        </w:numPr>
                        <w:tabs>
                          <w:tab w:val="left" w:pos="1737"/>
                          <w:tab w:val="left" w:pos="1738"/>
                        </w:tabs>
                        <w:autoSpaceDE w:val="0"/>
                        <w:autoSpaceDN w:val="0"/>
                        <w:spacing w:before="160" w:after="0" w:line="240" w:lineRule="auto"/>
                        <w:rPr>
                          <w:rFonts w:ascii="Times New Roman" w:hAnsi="Times New Roman" w:cs="Times New Roman"/>
                          <w:sz w:val="24"/>
                        </w:rPr>
                      </w:pPr>
                      <w:r w:rsidRPr="00BA15BC">
                        <w:rPr>
                          <w:rFonts w:ascii="Times New Roman" w:hAnsi="Times New Roman" w:cs="Times New Roman"/>
                          <w:b/>
                          <w:sz w:val="24"/>
                        </w:rPr>
                        <w:t xml:space="preserve">B12 </w:t>
                      </w:r>
                      <w:r w:rsidRPr="00BA15BC">
                        <w:rPr>
                          <w:rFonts w:ascii="Times New Roman" w:hAnsi="Times New Roman" w:cs="Times New Roman"/>
                          <w:sz w:val="24"/>
                        </w:rPr>
                        <w:t>loan purpose seems to be highest defaulter with 290</w:t>
                      </w:r>
                      <w:r w:rsidRPr="00BA15BC">
                        <w:rPr>
                          <w:rFonts w:ascii="Times New Roman" w:hAnsi="Times New Roman" w:cs="Times New Roman"/>
                          <w:spacing w:val="-1"/>
                          <w:sz w:val="24"/>
                        </w:rPr>
                        <w:t xml:space="preserve"> </w:t>
                      </w:r>
                      <w:r w:rsidRPr="00BA15BC">
                        <w:rPr>
                          <w:rFonts w:ascii="Times New Roman" w:hAnsi="Times New Roman" w:cs="Times New Roman"/>
                          <w:sz w:val="24"/>
                        </w:rPr>
                        <w:t>cases.</w:t>
                      </w:r>
                    </w:p>
                    <w:p w14:paraId="7ACB9CDD" w14:textId="3D92F074" w:rsidR="00C85AE8" w:rsidRPr="00BA15BC" w:rsidRDefault="00C85AE8" w:rsidP="00BC41EE">
                      <w:pPr>
                        <w:pStyle w:val="ListParagraph"/>
                        <w:widowControl w:val="0"/>
                        <w:numPr>
                          <w:ilvl w:val="0"/>
                          <w:numId w:val="32"/>
                        </w:numPr>
                        <w:tabs>
                          <w:tab w:val="left" w:pos="1737"/>
                          <w:tab w:val="left" w:pos="1738"/>
                        </w:tabs>
                        <w:autoSpaceDE w:val="0"/>
                        <w:autoSpaceDN w:val="0"/>
                        <w:spacing w:before="21" w:after="0" w:line="240" w:lineRule="auto"/>
                        <w:rPr>
                          <w:rFonts w:ascii="Times New Roman" w:hAnsi="Times New Roman" w:cs="Times New Roman"/>
                          <w:sz w:val="24"/>
                        </w:rPr>
                      </w:pPr>
                      <w:r w:rsidRPr="00BA15BC">
                        <w:rPr>
                          <w:rFonts w:ascii="Times New Roman" w:hAnsi="Times New Roman" w:cs="Times New Roman"/>
                          <w:b/>
                          <w:sz w:val="24"/>
                        </w:rPr>
                        <w:t xml:space="preserve">C86 </w:t>
                      </w:r>
                      <w:r w:rsidRPr="00BA15BC">
                        <w:rPr>
                          <w:rFonts w:ascii="Times New Roman" w:hAnsi="Times New Roman" w:cs="Times New Roman"/>
                          <w:sz w:val="24"/>
                        </w:rPr>
                        <w:t>loan purpose seems to be the least defaulter with 206</w:t>
                      </w:r>
                      <w:r w:rsidRPr="00BA15BC">
                        <w:rPr>
                          <w:rFonts w:ascii="Times New Roman" w:hAnsi="Times New Roman" w:cs="Times New Roman"/>
                          <w:spacing w:val="-5"/>
                          <w:sz w:val="24"/>
                        </w:rPr>
                        <w:t xml:space="preserve"> </w:t>
                      </w:r>
                      <w:r w:rsidRPr="00BA15BC">
                        <w:rPr>
                          <w:rFonts w:ascii="Times New Roman" w:hAnsi="Times New Roman" w:cs="Times New Roman"/>
                          <w:sz w:val="24"/>
                        </w:rPr>
                        <w:t>cases.</w:t>
                      </w:r>
                    </w:p>
                  </w:txbxContent>
                </v:textbox>
              </v:shape>
            </w:pict>
          </mc:Fallback>
        </mc:AlternateContent>
      </w:r>
      <w:r w:rsidR="00525038">
        <w:rPr>
          <w:noProof/>
        </w:rPr>
        <w:drawing>
          <wp:inline distT="0" distB="0" distL="0" distR="0" wp14:anchorId="26A531F8" wp14:editId="0737481C">
            <wp:extent cx="3398397" cy="256577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0219" cy="2582255"/>
                    </a:xfrm>
                    <a:prstGeom prst="rect">
                      <a:avLst/>
                    </a:prstGeom>
                    <a:noFill/>
                    <a:ln>
                      <a:noFill/>
                    </a:ln>
                  </pic:spPr>
                </pic:pic>
              </a:graphicData>
            </a:graphic>
          </wp:inline>
        </w:drawing>
      </w:r>
    </w:p>
    <w:p w14:paraId="5A5954DC" w14:textId="5EECCF23" w:rsidR="00525038" w:rsidRDefault="00525038"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3DD36BC6" w14:textId="77777777" w:rsidR="00504AC9" w:rsidRDefault="00504AC9"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3A47A32C" w14:textId="694B94E4" w:rsidR="00525038" w:rsidRPr="00BA15BC" w:rsidRDefault="00525038" w:rsidP="00BA15BC">
      <w:pPr>
        <w:widowControl w:val="0"/>
        <w:tabs>
          <w:tab w:val="left" w:pos="1780"/>
          <w:tab w:val="left" w:pos="1781"/>
        </w:tabs>
        <w:autoSpaceDE w:val="0"/>
        <w:autoSpaceDN w:val="0"/>
        <w:spacing w:before="7" w:after="0" w:line="240" w:lineRule="auto"/>
        <w:rPr>
          <w:rFonts w:ascii="Times New Roman" w:hAnsi="Times New Roman" w:cs="Times New Roman"/>
          <w:sz w:val="24"/>
        </w:rPr>
      </w:pPr>
    </w:p>
    <w:p w14:paraId="139BDABA" w14:textId="312F5E99" w:rsidR="00525038" w:rsidRPr="00525038" w:rsidRDefault="00525038" w:rsidP="00BC41EE">
      <w:pPr>
        <w:pStyle w:val="ListParagraph"/>
        <w:widowControl w:val="0"/>
        <w:numPr>
          <w:ilvl w:val="3"/>
          <w:numId w:val="1"/>
        </w:numPr>
        <w:tabs>
          <w:tab w:val="left" w:pos="1780"/>
          <w:tab w:val="left" w:pos="1781"/>
        </w:tabs>
        <w:autoSpaceDE w:val="0"/>
        <w:autoSpaceDN w:val="0"/>
        <w:spacing w:before="7" w:after="0" w:line="240" w:lineRule="auto"/>
        <w:rPr>
          <w:rFonts w:ascii="Times New Roman" w:hAnsi="Times New Roman" w:cs="Times New Roman"/>
          <w:sz w:val="24"/>
          <w:u w:val="single"/>
        </w:rPr>
      </w:pPr>
      <w:r w:rsidRPr="00525038">
        <w:rPr>
          <w:rFonts w:ascii="Times New Roman" w:hAnsi="Times New Roman" w:cs="Times New Roman"/>
          <w:sz w:val="24"/>
          <w:u w:val="single"/>
        </w:rPr>
        <w:t>Insurance type vs target variable:</w:t>
      </w:r>
    </w:p>
    <w:p w14:paraId="24817698" w14:textId="260F6895" w:rsidR="00525038" w:rsidRDefault="00BA15BC"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r>
        <w:rPr>
          <w:noProof/>
        </w:rPr>
        <mc:AlternateContent>
          <mc:Choice Requires="wps">
            <w:drawing>
              <wp:anchor distT="0" distB="0" distL="114300" distR="114300" simplePos="0" relativeHeight="251680768" behindDoc="0" locked="0" layoutInCell="1" allowOverlap="1" wp14:anchorId="382BEE67" wp14:editId="5F2C5CA1">
                <wp:simplePos x="0" y="0"/>
                <wp:positionH relativeFrom="margin">
                  <wp:align>right</wp:align>
                </wp:positionH>
                <wp:positionV relativeFrom="paragraph">
                  <wp:posOffset>110983</wp:posOffset>
                </wp:positionV>
                <wp:extent cx="2333492" cy="2019868"/>
                <wp:effectExtent l="76200" t="57150" r="48260" b="114300"/>
                <wp:wrapNone/>
                <wp:docPr id="457" name="Text Box 457"/>
                <wp:cNvGraphicFramePr/>
                <a:graphic xmlns:a="http://schemas.openxmlformats.org/drawingml/2006/main">
                  <a:graphicData uri="http://schemas.microsoft.com/office/word/2010/wordprocessingShape">
                    <wps:wsp>
                      <wps:cNvSpPr txBox="1"/>
                      <wps:spPr>
                        <a:xfrm>
                          <a:off x="0" y="0"/>
                          <a:ext cx="2333492" cy="2019868"/>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6D6BF440" w14:textId="77777777" w:rsidR="00C85AE8" w:rsidRDefault="00C85AE8" w:rsidP="00BC41EE">
                            <w:pPr>
                              <w:pStyle w:val="ListParagraph"/>
                              <w:widowControl w:val="0"/>
                              <w:numPr>
                                <w:ilvl w:val="0"/>
                                <w:numId w:val="33"/>
                              </w:numPr>
                              <w:tabs>
                                <w:tab w:val="left" w:pos="1737"/>
                                <w:tab w:val="left" w:pos="1738"/>
                              </w:tabs>
                              <w:autoSpaceDE w:val="0"/>
                              <w:autoSpaceDN w:val="0"/>
                              <w:spacing w:before="188" w:after="0" w:line="256" w:lineRule="auto"/>
                              <w:ind w:right="1043"/>
                              <w:rPr>
                                <w:rFonts w:ascii="Times New Roman" w:hAnsi="Times New Roman" w:cs="Times New Roman"/>
                                <w:sz w:val="24"/>
                              </w:rPr>
                            </w:pPr>
                            <w:r w:rsidRPr="00BA15BC">
                              <w:rPr>
                                <w:rFonts w:ascii="Times New Roman" w:hAnsi="Times New Roman" w:cs="Times New Roman"/>
                                <w:sz w:val="24"/>
                              </w:rPr>
                              <w:t>Premium</w:t>
                            </w:r>
                          </w:p>
                          <w:p w14:paraId="539102C1" w14:textId="56F76F0C" w:rsidR="00C85AE8" w:rsidRPr="00BA15BC" w:rsidRDefault="00C85AE8" w:rsidP="00BA15BC">
                            <w:pPr>
                              <w:pStyle w:val="ListParagraph"/>
                              <w:widowControl w:val="0"/>
                              <w:tabs>
                                <w:tab w:val="left" w:pos="1737"/>
                                <w:tab w:val="left" w:pos="1738"/>
                              </w:tabs>
                              <w:autoSpaceDE w:val="0"/>
                              <w:autoSpaceDN w:val="0"/>
                              <w:spacing w:before="188" w:after="0" w:line="256" w:lineRule="auto"/>
                              <w:ind w:right="1043"/>
                              <w:rPr>
                                <w:rFonts w:ascii="Times New Roman" w:hAnsi="Times New Roman" w:cs="Times New Roman"/>
                                <w:sz w:val="24"/>
                              </w:rPr>
                            </w:pPr>
                            <w:r w:rsidRPr="00BA15BC">
                              <w:rPr>
                                <w:rFonts w:ascii="Times New Roman" w:hAnsi="Times New Roman" w:cs="Times New Roman"/>
                                <w:sz w:val="24"/>
                              </w:rPr>
                              <w:t>paid by borrower seems to have high delinquency rate with 631 cases.</w:t>
                            </w:r>
                          </w:p>
                          <w:p w14:paraId="7D2377EE" w14:textId="77777777" w:rsidR="00C85AE8" w:rsidRPr="00BA15BC" w:rsidRDefault="00C85AE8" w:rsidP="00BC41EE">
                            <w:pPr>
                              <w:pStyle w:val="ListParagraph"/>
                              <w:widowControl w:val="0"/>
                              <w:numPr>
                                <w:ilvl w:val="0"/>
                                <w:numId w:val="33"/>
                              </w:numPr>
                              <w:tabs>
                                <w:tab w:val="left" w:pos="1737"/>
                                <w:tab w:val="left" w:pos="1738"/>
                              </w:tabs>
                              <w:autoSpaceDE w:val="0"/>
                              <w:autoSpaceDN w:val="0"/>
                              <w:spacing w:before="5" w:after="0" w:line="240" w:lineRule="auto"/>
                              <w:rPr>
                                <w:rFonts w:ascii="Times New Roman" w:hAnsi="Times New Roman" w:cs="Times New Roman"/>
                                <w:sz w:val="24"/>
                              </w:rPr>
                            </w:pPr>
                            <w:r w:rsidRPr="00BA15BC">
                              <w:rPr>
                                <w:rFonts w:ascii="Times New Roman" w:hAnsi="Times New Roman" w:cs="Times New Roman"/>
                                <w:sz w:val="24"/>
                              </w:rPr>
                              <w:t>And on the other hand, premium paid by Lender has 5 cases of</w:t>
                            </w:r>
                            <w:r w:rsidRPr="00BA15BC">
                              <w:rPr>
                                <w:rFonts w:ascii="Times New Roman" w:hAnsi="Times New Roman" w:cs="Times New Roman"/>
                                <w:spacing w:val="-6"/>
                                <w:sz w:val="24"/>
                              </w:rPr>
                              <w:t xml:space="preserve"> </w:t>
                            </w:r>
                            <w:r w:rsidRPr="00BA15BC">
                              <w:rPr>
                                <w:rFonts w:ascii="Times New Roman" w:hAnsi="Times New Roman" w:cs="Times New Roman"/>
                                <w:sz w:val="24"/>
                              </w:rPr>
                              <w:t>delinquency.</w:t>
                            </w:r>
                          </w:p>
                          <w:p w14:paraId="557F24F7" w14:textId="77777777" w:rsidR="00C85AE8" w:rsidRDefault="00C85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BEE67" id="Text Box 457" o:spid="_x0000_s1038" type="#_x0000_t202" style="position:absolute;left:0;text-align:left;margin-left:132.55pt;margin-top:8.75pt;width:183.75pt;height:159.0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" fillcolor="white [3201]" stroked="f" strokeweight=".5pt">
                <v:shadow on="t" color="black" opacity="20971f" offset="0,2.2pt"/>
                <v:textbox>
                  <w:txbxContent>
                    <w:p w14:paraId="6D6BF440" w14:textId="77777777" w:rsidR="00C85AE8" w:rsidRDefault="00C85AE8" w:rsidP="00BC41EE">
                      <w:pPr>
                        <w:pStyle w:val="ListParagraph"/>
                        <w:widowControl w:val="0"/>
                        <w:numPr>
                          <w:ilvl w:val="0"/>
                          <w:numId w:val="33"/>
                        </w:numPr>
                        <w:tabs>
                          <w:tab w:val="left" w:pos="1737"/>
                          <w:tab w:val="left" w:pos="1738"/>
                        </w:tabs>
                        <w:autoSpaceDE w:val="0"/>
                        <w:autoSpaceDN w:val="0"/>
                        <w:spacing w:before="188" w:after="0" w:line="256" w:lineRule="auto"/>
                        <w:ind w:right="1043"/>
                        <w:rPr>
                          <w:rFonts w:ascii="Times New Roman" w:hAnsi="Times New Roman" w:cs="Times New Roman"/>
                          <w:sz w:val="24"/>
                        </w:rPr>
                      </w:pPr>
                      <w:r w:rsidRPr="00BA15BC">
                        <w:rPr>
                          <w:rFonts w:ascii="Times New Roman" w:hAnsi="Times New Roman" w:cs="Times New Roman"/>
                          <w:sz w:val="24"/>
                        </w:rPr>
                        <w:t>Premium</w:t>
                      </w:r>
                    </w:p>
                    <w:p w14:paraId="539102C1" w14:textId="56F76F0C" w:rsidR="00C85AE8" w:rsidRPr="00BA15BC" w:rsidRDefault="00C85AE8" w:rsidP="00BA15BC">
                      <w:pPr>
                        <w:pStyle w:val="ListParagraph"/>
                        <w:widowControl w:val="0"/>
                        <w:tabs>
                          <w:tab w:val="left" w:pos="1737"/>
                          <w:tab w:val="left" w:pos="1738"/>
                        </w:tabs>
                        <w:autoSpaceDE w:val="0"/>
                        <w:autoSpaceDN w:val="0"/>
                        <w:spacing w:before="188" w:after="0" w:line="256" w:lineRule="auto"/>
                        <w:ind w:right="1043"/>
                        <w:rPr>
                          <w:rFonts w:ascii="Times New Roman" w:hAnsi="Times New Roman" w:cs="Times New Roman"/>
                          <w:sz w:val="24"/>
                        </w:rPr>
                      </w:pPr>
                      <w:r w:rsidRPr="00BA15BC">
                        <w:rPr>
                          <w:rFonts w:ascii="Times New Roman" w:hAnsi="Times New Roman" w:cs="Times New Roman"/>
                          <w:sz w:val="24"/>
                        </w:rPr>
                        <w:t>paid by borrower seems to have high delinquency rate with 631 cases.</w:t>
                      </w:r>
                    </w:p>
                    <w:p w14:paraId="7D2377EE" w14:textId="77777777" w:rsidR="00C85AE8" w:rsidRPr="00BA15BC" w:rsidRDefault="00C85AE8" w:rsidP="00BC41EE">
                      <w:pPr>
                        <w:pStyle w:val="ListParagraph"/>
                        <w:widowControl w:val="0"/>
                        <w:numPr>
                          <w:ilvl w:val="0"/>
                          <w:numId w:val="33"/>
                        </w:numPr>
                        <w:tabs>
                          <w:tab w:val="left" w:pos="1737"/>
                          <w:tab w:val="left" w:pos="1738"/>
                        </w:tabs>
                        <w:autoSpaceDE w:val="0"/>
                        <w:autoSpaceDN w:val="0"/>
                        <w:spacing w:before="5" w:after="0" w:line="240" w:lineRule="auto"/>
                        <w:rPr>
                          <w:rFonts w:ascii="Times New Roman" w:hAnsi="Times New Roman" w:cs="Times New Roman"/>
                          <w:sz w:val="24"/>
                        </w:rPr>
                      </w:pPr>
                      <w:r w:rsidRPr="00BA15BC">
                        <w:rPr>
                          <w:rFonts w:ascii="Times New Roman" w:hAnsi="Times New Roman" w:cs="Times New Roman"/>
                          <w:sz w:val="24"/>
                        </w:rPr>
                        <w:t>And on the other hand, premium paid by Lender has 5 cases of</w:t>
                      </w:r>
                      <w:r w:rsidRPr="00BA15BC">
                        <w:rPr>
                          <w:rFonts w:ascii="Times New Roman" w:hAnsi="Times New Roman" w:cs="Times New Roman"/>
                          <w:spacing w:val="-6"/>
                          <w:sz w:val="24"/>
                        </w:rPr>
                        <w:t xml:space="preserve"> </w:t>
                      </w:r>
                      <w:r w:rsidRPr="00BA15BC">
                        <w:rPr>
                          <w:rFonts w:ascii="Times New Roman" w:hAnsi="Times New Roman" w:cs="Times New Roman"/>
                          <w:sz w:val="24"/>
                        </w:rPr>
                        <w:t>delinquency.</w:t>
                      </w:r>
                    </w:p>
                    <w:p w14:paraId="557F24F7" w14:textId="77777777" w:rsidR="00C85AE8" w:rsidRDefault="00C85AE8"/>
                  </w:txbxContent>
                </v:textbox>
                <w10:wrap anchorx="margin"/>
              </v:shape>
            </w:pict>
          </mc:Fallback>
        </mc:AlternateContent>
      </w:r>
      <w:r w:rsidR="00525038">
        <w:rPr>
          <w:noProof/>
        </w:rPr>
        <w:drawing>
          <wp:inline distT="0" distB="0" distL="0" distR="0" wp14:anchorId="73E4638B" wp14:editId="0B75365C">
            <wp:extent cx="3099791" cy="3009331"/>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13148" cy="3119380"/>
                    </a:xfrm>
                    <a:prstGeom prst="rect">
                      <a:avLst/>
                    </a:prstGeom>
                    <a:noFill/>
                    <a:ln>
                      <a:noFill/>
                    </a:ln>
                  </pic:spPr>
                </pic:pic>
              </a:graphicData>
            </a:graphic>
          </wp:inline>
        </w:drawing>
      </w:r>
    </w:p>
    <w:p w14:paraId="4377629E" w14:textId="75699B71" w:rsidR="00525038" w:rsidRDefault="00525038"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6F7D2B85" w14:textId="2FFB75B1" w:rsidR="00EA74A1" w:rsidRDefault="00EA74A1"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5CDEE230" w14:textId="6D9831F0" w:rsidR="00EA74A1" w:rsidRDefault="00EA74A1"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17AFBE65" w14:textId="4C27D86C" w:rsidR="00EA74A1" w:rsidRDefault="00EA74A1"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2FA675C3" w14:textId="77777777" w:rsidR="00EA74A1" w:rsidRPr="00525038" w:rsidRDefault="00EA74A1" w:rsidP="00525038">
      <w:pPr>
        <w:pStyle w:val="ListParagraph"/>
        <w:widowControl w:val="0"/>
        <w:tabs>
          <w:tab w:val="left" w:pos="1780"/>
          <w:tab w:val="left" w:pos="1781"/>
        </w:tabs>
        <w:autoSpaceDE w:val="0"/>
        <w:autoSpaceDN w:val="0"/>
        <w:spacing w:before="7" w:after="0" w:line="240" w:lineRule="auto"/>
        <w:ind w:left="1080"/>
        <w:rPr>
          <w:rFonts w:ascii="Times New Roman" w:hAnsi="Times New Roman" w:cs="Times New Roman"/>
          <w:sz w:val="24"/>
        </w:rPr>
      </w:pPr>
    </w:p>
    <w:p w14:paraId="4E32A002" w14:textId="6227E992" w:rsidR="00B04640" w:rsidRDefault="00525038" w:rsidP="00BC41EE">
      <w:pPr>
        <w:pStyle w:val="ListParagraph"/>
        <w:widowControl w:val="0"/>
        <w:numPr>
          <w:ilvl w:val="3"/>
          <w:numId w:val="1"/>
        </w:numPr>
        <w:tabs>
          <w:tab w:val="left" w:pos="1780"/>
          <w:tab w:val="left" w:pos="1781"/>
        </w:tabs>
        <w:autoSpaceDE w:val="0"/>
        <w:autoSpaceDN w:val="0"/>
        <w:spacing w:before="7" w:after="0" w:line="240" w:lineRule="auto"/>
        <w:contextualSpacing w:val="0"/>
        <w:rPr>
          <w:rFonts w:ascii="Times New Roman" w:hAnsi="Times New Roman" w:cs="Times New Roman"/>
          <w:sz w:val="24"/>
          <w:u w:val="single"/>
        </w:rPr>
      </w:pPr>
      <w:r w:rsidRPr="00525038">
        <w:rPr>
          <w:rFonts w:ascii="Times New Roman" w:hAnsi="Times New Roman" w:cs="Times New Roman"/>
          <w:sz w:val="24"/>
          <w:u w:val="single"/>
        </w:rPr>
        <w:t>No of borrowers vs target variable:</w:t>
      </w:r>
    </w:p>
    <w:p w14:paraId="3D4A3033" w14:textId="364C4202" w:rsidR="00525038" w:rsidRDefault="00BA15BC" w:rsidP="00525038">
      <w:pPr>
        <w:pStyle w:val="ListParagraph"/>
        <w:widowControl w:val="0"/>
        <w:tabs>
          <w:tab w:val="left" w:pos="1780"/>
          <w:tab w:val="left" w:pos="1781"/>
        </w:tabs>
        <w:autoSpaceDE w:val="0"/>
        <w:autoSpaceDN w:val="0"/>
        <w:spacing w:before="7" w:after="0" w:line="240" w:lineRule="auto"/>
        <w:ind w:left="1080"/>
        <w:contextualSpacing w:val="0"/>
        <w:rPr>
          <w:sz w:val="24"/>
        </w:rPr>
      </w:pPr>
      <w:r>
        <w:rPr>
          <w:noProof/>
        </w:rPr>
        <w:lastRenderedPageBreak/>
        <mc:AlternateContent>
          <mc:Choice Requires="wps">
            <w:drawing>
              <wp:anchor distT="0" distB="0" distL="114300" distR="114300" simplePos="0" relativeHeight="251681792" behindDoc="0" locked="0" layoutInCell="1" allowOverlap="1" wp14:anchorId="268D2224" wp14:editId="5C983DD9">
                <wp:simplePos x="0" y="0"/>
                <wp:positionH relativeFrom="column">
                  <wp:posOffset>4187588</wp:posOffset>
                </wp:positionH>
                <wp:positionV relativeFrom="paragraph">
                  <wp:posOffset>82285</wp:posOffset>
                </wp:positionV>
                <wp:extent cx="2299316" cy="2174259"/>
                <wp:effectExtent l="76200" t="57150" r="82550" b="111760"/>
                <wp:wrapNone/>
                <wp:docPr id="458" name="Text Box 458"/>
                <wp:cNvGraphicFramePr/>
                <a:graphic xmlns:a="http://schemas.openxmlformats.org/drawingml/2006/main">
                  <a:graphicData uri="http://schemas.microsoft.com/office/word/2010/wordprocessingShape">
                    <wps:wsp>
                      <wps:cNvSpPr txBox="1"/>
                      <wps:spPr>
                        <a:xfrm>
                          <a:off x="0" y="0"/>
                          <a:ext cx="2299316" cy="2174259"/>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51D25698" w14:textId="77777777" w:rsidR="00C85AE8" w:rsidRPr="00E02EB9" w:rsidRDefault="00C85AE8" w:rsidP="00BC41EE">
                            <w:pPr>
                              <w:pStyle w:val="ListParagraph"/>
                              <w:widowControl w:val="0"/>
                              <w:numPr>
                                <w:ilvl w:val="0"/>
                                <w:numId w:val="34"/>
                              </w:numPr>
                              <w:tabs>
                                <w:tab w:val="left" w:pos="1737"/>
                                <w:tab w:val="left" w:pos="1738"/>
                              </w:tabs>
                              <w:autoSpaceDE w:val="0"/>
                              <w:autoSpaceDN w:val="0"/>
                              <w:spacing w:before="23" w:after="0" w:line="240" w:lineRule="auto"/>
                              <w:rPr>
                                <w:rFonts w:ascii="Times New Roman" w:hAnsi="Times New Roman" w:cs="Times New Roman"/>
                                <w:sz w:val="24"/>
                                <w:szCs w:val="24"/>
                              </w:rPr>
                            </w:pPr>
                            <w:r w:rsidRPr="00E02EB9">
                              <w:rPr>
                                <w:rFonts w:ascii="Times New Roman" w:hAnsi="Times New Roman" w:cs="Times New Roman"/>
                                <w:sz w:val="24"/>
                                <w:szCs w:val="24"/>
                              </w:rPr>
                              <w:t>Delinquency rate also depends on number of</w:t>
                            </w:r>
                            <w:r w:rsidRPr="00E02EB9">
                              <w:rPr>
                                <w:rFonts w:ascii="Times New Roman" w:hAnsi="Times New Roman" w:cs="Times New Roman"/>
                                <w:spacing w:val="-3"/>
                                <w:sz w:val="24"/>
                                <w:szCs w:val="24"/>
                              </w:rPr>
                              <w:t xml:space="preserve"> </w:t>
                            </w:r>
                            <w:r w:rsidRPr="00E02EB9">
                              <w:rPr>
                                <w:rFonts w:ascii="Times New Roman" w:hAnsi="Times New Roman" w:cs="Times New Roman"/>
                                <w:sz w:val="24"/>
                                <w:szCs w:val="24"/>
                              </w:rPr>
                              <w:t>borrowers.</w:t>
                            </w:r>
                          </w:p>
                          <w:p w14:paraId="0D50D3E6" w14:textId="31EF873F" w:rsidR="00C85AE8" w:rsidRPr="00E02EB9" w:rsidRDefault="00C85AE8" w:rsidP="00BC41EE">
                            <w:pPr>
                              <w:pStyle w:val="ListParagraph"/>
                              <w:numPr>
                                <w:ilvl w:val="0"/>
                                <w:numId w:val="34"/>
                              </w:numPr>
                              <w:rPr>
                                <w:rFonts w:ascii="Times New Roman" w:hAnsi="Times New Roman" w:cs="Times New Roman"/>
                                <w:sz w:val="24"/>
                                <w:szCs w:val="24"/>
                              </w:rPr>
                            </w:pPr>
                            <w:r w:rsidRPr="00E02EB9">
                              <w:rPr>
                                <w:rFonts w:ascii="Times New Roman" w:hAnsi="Times New Roman" w:cs="Times New Roman"/>
                                <w:sz w:val="24"/>
                                <w:szCs w:val="24"/>
                              </w:rPr>
                              <w:t>Number of single borrowers are more delinquent than multiple borrowers with Single borrowers = 427 cases Multiple borrowers = 209 cases.</w:t>
                            </w:r>
                          </w:p>
                          <w:p w14:paraId="4125BAB1" w14:textId="77777777" w:rsidR="00C85AE8" w:rsidRDefault="00C85A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D2224" id="Text Box 458" o:spid="_x0000_s1039" type="#_x0000_t202" style="position:absolute;left:0;text-align:left;margin-left:329.75pt;margin-top:6.5pt;width:181.05pt;height:17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" fillcolor="white [3201]" stroked="f" strokeweight=".5pt">
                <v:shadow on="t" color="black" opacity="20971f" offset="0,2.2pt"/>
                <v:textbox>
                  <w:txbxContent>
                    <w:p w14:paraId="51D25698" w14:textId="77777777" w:rsidR="00C85AE8" w:rsidRPr="00E02EB9" w:rsidRDefault="00C85AE8" w:rsidP="00BC41EE">
                      <w:pPr>
                        <w:pStyle w:val="ListParagraph"/>
                        <w:widowControl w:val="0"/>
                        <w:numPr>
                          <w:ilvl w:val="0"/>
                          <w:numId w:val="34"/>
                        </w:numPr>
                        <w:tabs>
                          <w:tab w:val="left" w:pos="1737"/>
                          <w:tab w:val="left" w:pos="1738"/>
                        </w:tabs>
                        <w:autoSpaceDE w:val="0"/>
                        <w:autoSpaceDN w:val="0"/>
                        <w:spacing w:before="23" w:after="0" w:line="240" w:lineRule="auto"/>
                        <w:rPr>
                          <w:rFonts w:ascii="Times New Roman" w:hAnsi="Times New Roman" w:cs="Times New Roman"/>
                          <w:sz w:val="24"/>
                          <w:szCs w:val="24"/>
                        </w:rPr>
                      </w:pPr>
                      <w:r w:rsidRPr="00E02EB9">
                        <w:rPr>
                          <w:rFonts w:ascii="Times New Roman" w:hAnsi="Times New Roman" w:cs="Times New Roman"/>
                          <w:sz w:val="24"/>
                          <w:szCs w:val="24"/>
                        </w:rPr>
                        <w:t>Delinquency rate also depends on number of</w:t>
                      </w:r>
                      <w:r w:rsidRPr="00E02EB9">
                        <w:rPr>
                          <w:rFonts w:ascii="Times New Roman" w:hAnsi="Times New Roman" w:cs="Times New Roman"/>
                          <w:spacing w:val="-3"/>
                          <w:sz w:val="24"/>
                          <w:szCs w:val="24"/>
                        </w:rPr>
                        <w:t xml:space="preserve"> </w:t>
                      </w:r>
                      <w:r w:rsidRPr="00E02EB9">
                        <w:rPr>
                          <w:rFonts w:ascii="Times New Roman" w:hAnsi="Times New Roman" w:cs="Times New Roman"/>
                          <w:sz w:val="24"/>
                          <w:szCs w:val="24"/>
                        </w:rPr>
                        <w:t>borrowers.</w:t>
                      </w:r>
                    </w:p>
                    <w:p w14:paraId="0D50D3E6" w14:textId="31EF873F" w:rsidR="00C85AE8" w:rsidRPr="00E02EB9" w:rsidRDefault="00C85AE8" w:rsidP="00BC41EE">
                      <w:pPr>
                        <w:pStyle w:val="ListParagraph"/>
                        <w:numPr>
                          <w:ilvl w:val="0"/>
                          <w:numId w:val="34"/>
                        </w:numPr>
                        <w:rPr>
                          <w:rFonts w:ascii="Times New Roman" w:hAnsi="Times New Roman" w:cs="Times New Roman"/>
                          <w:sz w:val="24"/>
                          <w:szCs w:val="24"/>
                        </w:rPr>
                      </w:pPr>
                      <w:r w:rsidRPr="00E02EB9">
                        <w:rPr>
                          <w:rFonts w:ascii="Times New Roman" w:hAnsi="Times New Roman" w:cs="Times New Roman"/>
                          <w:sz w:val="24"/>
                          <w:szCs w:val="24"/>
                        </w:rPr>
                        <w:t>Number of single borrowers are more delinquent than multiple borrowers with Single borrowers = 427 cases Multiple borrowers = 209 cases.</w:t>
                      </w:r>
                    </w:p>
                    <w:p w14:paraId="4125BAB1" w14:textId="77777777" w:rsidR="00C85AE8" w:rsidRDefault="00C85AE8"/>
                  </w:txbxContent>
                </v:textbox>
              </v:shape>
            </w:pict>
          </mc:Fallback>
        </mc:AlternateContent>
      </w:r>
      <w:r w:rsidR="00525038">
        <w:rPr>
          <w:noProof/>
        </w:rPr>
        <w:drawing>
          <wp:inline distT="0" distB="0" distL="0" distR="0" wp14:anchorId="7F944675" wp14:editId="3A5E4F86">
            <wp:extent cx="3430805" cy="25180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7421" cy="2530207"/>
                    </a:xfrm>
                    <a:prstGeom prst="rect">
                      <a:avLst/>
                    </a:prstGeom>
                    <a:noFill/>
                    <a:ln>
                      <a:noFill/>
                    </a:ln>
                  </pic:spPr>
                </pic:pic>
              </a:graphicData>
            </a:graphic>
          </wp:inline>
        </w:drawing>
      </w:r>
    </w:p>
    <w:p w14:paraId="6BCD3FA0" w14:textId="04E7779A" w:rsidR="00525038" w:rsidRDefault="00525038" w:rsidP="00525038">
      <w:pPr>
        <w:pStyle w:val="ListParagraph"/>
        <w:widowControl w:val="0"/>
        <w:tabs>
          <w:tab w:val="left" w:pos="1780"/>
          <w:tab w:val="left" w:pos="1781"/>
        </w:tabs>
        <w:autoSpaceDE w:val="0"/>
        <w:autoSpaceDN w:val="0"/>
        <w:spacing w:before="7" w:after="0" w:line="240" w:lineRule="auto"/>
        <w:ind w:left="1080"/>
        <w:contextualSpacing w:val="0"/>
        <w:rPr>
          <w:sz w:val="24"/>
        </w:rPr>
      </w:pPr>
    </w:p>
    <w:p w14:paraId="25FEA959" w14:textId="72DA60A5" w:rsidR="00525038" w:rsidRDefault="00525038" w:rsidP="00525038">
      <w:pPr>
        <w:pStyle w:val="ListParagraph"/>
        <w:widowControl w:val="0"/>
        <w:tabs>
          <w:tab w:val="left" w:pos="1737"/>
          <w:tab w:val="left" w:pos="1738"/>
        </w:tabs>
        <w:autoSpaceDE w:val="0"/>
        <w:autoSpaceDN w:val="0"/>
        <w:spacing w:before="23" w:after="0" w:line="254" w:lineRule="auto"/>
        <w:ind w:left="1737" w:right="989"/>
        <w:contextualSpacing w:val="0"/>
        <w:rPr>
          <w:rFonts w:ascii="Times New Roman" w:hAnsi="Times New Roman" w:cs="Times New Roman"/>
          <w:sz w:val="24"/>
          <w:szCs w:val="24"/>
        </w:rPr>
      </w:pPr>
    </w:p>
    <w:p w14:paraId="3EBA925A" w14:textId="77777777" w:rsidR="00504AC9" w:rsidRDefault="00504AC9" w:rsidP="00525038">
      <w:pPr>
        <w:pStyle w:val="ListParagraph"/>
        <w:widowControl w:val="0"/>
        <w:tabs>
          <w:tab w:val="left" w:pos="1737"/>
          <w:tab w:val="left" w:pos="1738"/>
        </w:tabs>
        <w:autoSpaceDE w:val="0"/>
        <w:autoSpaceDN w:val="0"/>
        <w:spacing w:before="23" w:after="0" w:line="254" w:lineRule="auto"/>
        <w:ind w:left="1737" w:right="989"/>
        <w:contextualSpacing w:val="0"/>
        <w:rPr>
          <w:rFonts w:ascii="Times New Roman" w:hAnsi="Times New Roman" w:cs="Times New Roman"/>
          <w:sz w:val="24"/>
          <w:szCs w:val="24"/>
        </w:rPr>
      </w:pPr>
    </w:p>
    <w:p w14:paraId="76F449D7" w14:textId="2F0D6DAA" w:rsidR="00525038" w:rsidRPr="00525038" w:rsidRDefault="00504AC9" w:rsidP="00BC41EE">
      <w:pPr>
        <w:pStyle w:val="ListParagraph"/>
        <w:widowControl w:val="0"/>
        <w:numPr>
          <w:ilvl w:val="3"/>
          <w:numId w:val="1"/>
        </w:numPr>
        <w:tabs>
          <w:tab w:val="left" w:pos="1737"/>
          <w:tab w:val="left" w:pos="1738"/>
        </w:tabs>
        <w:autoSpaceDE w:val="0"/>
        <w:autoSpaceDN w:val="0"/>
        <w:spacing w:before="23" w:after="0" w:line="254" w:lineRule="auto"/>
        <w:ind w:right="989"/>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EFFF564" wp14:editId="0283FF57">
                <wp:simplePos x="0" y="0"/>
                <wp:positionH relativeFrom="column">
                  <wp:posOffset>4356252</wp:posOffset>
                </wp:positionH>
                <wp:positionV relativeFrom="paragraph">
                  <wp:posOffset>608529</wp:posOffset>
                </wp:positionV>
                <wp:extent cx="2046027" cy="1362218"/>
                <wp:effectExtent l="95250" t="57150" r="87630" b="123825"/>
                <wp:wrapNone/>
                <wp:docPr id="459" name="Text Box 459"/>
                <wp:cNvGraphicFramePr/>
                <a:graphic xmlns:a="http://schemas.openxmlformats.org/drawingml/2006/main">
                  <a:graphicData uri="http://schemas.microsoft.com/office/word/2010/wordprocessingShape">
                    <wps:wsp>
                      <wps:cNvSpPr txBox="1"/>
                      <wps:spPr>
                        <a:xfrm>
                          <a:off x="0" y="0"/>
                          <a:ext cx="2046027" cy="1362218"/>
                        </a:xfrm>
                        <a:prstGeom prst="rect">
                          <a:avLst/>
                        </a:prstGeom>
                        <a:solidFill>
                          <a:schemeClr val="lt1"/>
                        </a:soli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14:paraId="79F68B3F" w14:textId="77777777" w:rsidR="00C85AE8" w:rsidRPr="00EA74A1" w:rsidRDefault="00C85AE8" w:rsidP="00BC41EE">
                            <w:pPr>
                              <w:pStyle w:val="ListParagraph"/>
                              <w:numPr>
                                <w:ilvl w:val="0"/>
                                <w:numId w:val="35"/>
                              </w:numPr>
                              <w:rPr>
                                <w:rFonts w:ascii="Times New Roman" w:hAnsi="Times New Roman" w:cs="Times New Roman"/>
                                <w:b/>
                                <w:bCs/>
                                <w:sz w:val="28"/>
                                <w:szCs w:val="28"/>
                              </w:rPr>
                            </w:pPr>
                            <w:r w:rsidRPr="00525038">
                              <w:rPr>
                                <w:rFonts w:ascii="Times New Roman" w:hAnsi="Times New Roman" w:cs="Times New Roman"/>
                                <w:sz w:val="24"/>
                              </w:rPr>
                              <w:t>Financial Institutions having high interest rate seems to have high delinquency</w:t>
                            </w:r>
                            <w:r w:rsidRPr="00525038">
                              <w:rPr>
                                <w:rFonts w:ascii="Times New Roman" w:hAnsi="Times New Roman" w:cs="Times New Roman"/>
                                <w:spacing w:val="-1"/>
                                <w:sz w:val="24"/>
                              </w:rPr>
                              <w:t xml:space="preserve"> </w:t>
                            </w:r>
                            <w:r w:rsidRPr="00525038">
                              <w:rPr>
                                <w:rFonts w:ascii="Times New Roman" w:hAnsi="Times New Roman" w:cs="Times New Roman"/>
                                <w:sz w:val="24"/>
                              </w:rPr>
                              <w:t>cases.</w:t>
                            </w:r>
                          </w:p>
                          <w:p w14:paraId="3A1F41B9" w14:textId="77777777" w:rsidR="00C85AE8" w:rsidRDefault="00C85AE8" w:rsidP="00504AC9">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F564" id="Text Box 459" o:spid="_x0000_s1040" type="#_x0000_t202" style="position:absolute;left:0;text-align:left;margin-left:343pt;margin-top:47.9pt;width:161.1pt;height:10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" fillcolor="white [3201]" stroked="f" strokeweight=".5pt">
                <v:shadow on="t" color="black" opacity="20971f" offset="0,2.2pt"/>
                <v:textbox>
                  <w:txbxContent>
                    <w:p w14:paraId="79F68B3F" w14:textId="77777777" w:rsidR="00C85AE8" w:rsidRPr="00EA74A1" w:rsidRDefault="00C85AE8" w:rsidP="00BC41EE">
                      <w:pPr>
                        <w:pStyle w:val="ListParagraph"/>
                        <w:numPr>
                          <w:ilvl w:val="0"/>
                          <w:numId w:val="35"/>
                        </w:numPr>
                        <w:rPr>
                          <w:rFonts w:ascii="Times New Roman" w:hAnsi="Times New Roman" w:cs="Times New Roman"/>
                          <w:b/>
                          <w:bCs/>
                          <w:sz w:val="28"/>
                          <w:szCs w:val="28"/>
                        </w:rPr>
                      </w:pPr>
                      <w:r w:rsidRPr="00525038">
                        <w:rPr>
                          <w:rFonts w:ascii="Times New Roman" w:hAnsi="Times New Roman" w:cs="Times New Roman"/>
                          <w:sz w:val="24"/>
                        </w:rPr>
                        <w:t>Financial Institutions having high interest rate seems to have high delinquency</w:t>
                      </w:r>
                      <w:r w:rsidRPr="00525038">
                        <w:rPr>
                          <w:rFonts w:ascii="Times New Roman" w:hAnsi="Times New Roman" w:cs="Times New Roman"/>
                          <w:spacing w:val="-1"/>
                          <w:sz w:val="24"/>
                        </w:rPr>
                        <w:t xml:space="preserve"> </w:t>
                      </w:r>
                      <w:r w:rsidRPr="00525038">
                        <w:rPr>
                          <w:rFonts w:ascii="Times New Roman" w:hAnsi="Times New Roman" w:cs="Times New Roman"/>
                          <w:sz w:val="24"/>
                        </w:rPr>
                        <w:t>cases.</w:t>
                      </w:r>
                    </w:p>
                    <w:p w14:paraId="3A1F41B9" w14:textId="77777777" w:rsidR="00C85AE8" w:rsidRDefault="00C85AE8" w:rsidP="00504AC9">
                      <w:pPr>
                        <w:pStyle w:val="ListParagraph"/>
                      </w:pPr>
                    </w:p>
                  </w:txbxContent>
                </v:textbox>
              </v:shape>
            </w:pict>
          </mc:Fallback>
        </mc:AlternateContent>
      </w:r>
      <w:r>
        <w:rPr>
          <w:noProof/>
        </w:rPr>
        <w:drawing>
          <wp:anchor distT="0" distB="0" distL="0" distR="0" simplePos="0" relativeHeight="251665408" behindDoc="1" locked="0" layoutInCell="1" allowOverlap="1" wp14:anchorId="005647D1" wp14:editId="443AEE65">
            <wp:simplePos x="0" y="0"/>
            <wp:positionH relativeFrom="margin">
              <wp:posOffset>712470</wp:posOffset>
            </wp:positionH>
            <wp:positionV relativeFrom="paragraph">
              <wp:posOffset>244475</wp:posOffset>
            </wp:positionV>
            <wp:extent cx="3315970" cy="225615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0" cstate="print"/>
                    <a:stretch>
                      <a:fillRect/>
                    </a:stretch>
                  </pic:blipFill>
                  <pic:spPr>
                    <a:xfrm>
                      <a:off x="0" y="0"/>
                      <a:ext cx="3315970" cy="2256155"/>
                    </a:xfrm>
                    <a:prstGeom prst="rect">
                      <a:avLst/>
                    </a:prstGeom>
                  </pic:spPr>
                </pic:pic>
              </a:graphicData>
            </a:graphic>
            <wp14:sizeRelH relativeFrom="margin">
              <wp14:pctWidth>0</wp14:pctWidth>
            </wp14:sizeRelH>
            <wp14:sizeRelV relativeFrom="margin">
              <wp14:pctHeight>0</wp14:pctHeight>
            </wp14:sizeRelV>
          </wp:anchor>
        </w:drawing>
      </w:r>
      <w:r w:rsidR="00525038" w:rsidRPr="00525038">
        <w:rPr>
          <w:rFonts w:ascii="Times New Roman" w:hAnsi="Times New Roman" w:cs="Times New Roman"/>
          <w:sz w:val="24"/>
          <w:szCs w:val="24"/>
          <w:u w:val="single"/>
        </w:rPr>
        <w:t>Interest rate vs target variable:</w:t>
      </w:r>
    </w:p>
    <w:p w14:paraId="4D7F764D" w14:textId="30796DE7" w:rsidR="00EA74A1" w:rsidRDefault="00EA74A1" w:rsidP="00EA74A1">
      <w:pPr>
        <w:rPr>
          <w:rFonts w:ascii="Times New Roman" w:hAnsi="Times New Roman" w:cs="Times New Roman"/>
          <w:b/>
          <w:bCs/>
          <w:sz w:val="28"/>
          <w:szCs w:val="28"/>
        </w:rPr>
      </w:pPr>
    </w:p>
    <w:p w14:paraId="3D7A072B" w14:textId="0D71C4B5" w:rsidR="00EA74A1" w:rsidRDefault="00EA74A1" w:rsidP="00EA74A1">
      <w:pPr>
        <w:rPr>
          <w:rFonts w:ascii="Times New Roman" w:hAnsi="Times New Roman" w:cs="Times New Roman"/>
          <w:b/>
          <w:bCs/>
          <w:sz w:val="28"/>
          <w:szCs w:val="28"/>
        </w:rPr>
      </w:pPr>
    </w:p>
    <w:p w14:paraId="6093FD30" w14:textId="28650570" w:rsidR="00EA74A1" w:rsidRDefault="00EA74A1" w:rsidP="00EA74A1">
      <w:pPr>
        <w:rPr>
          <w:rFonts w:ascii="Times New Roman" w:hAnsi="Times New Roman" w:cs="Times New Roman"/>
          <w:b/>
          <w:bCs/>
          <w:sz w:val="28"/>
          <w:szCs w:val="28"/>
        </w:rPr>
      </w:pPr>
    </w:p>
    <w:p w14:paraId="468E5BD9" w14:textId="5E667C95" w:rsidR="00EA74A1" w:rsidRDefault="00EA74A1" w:rsidP="00EA74A1">
      <w:pPr>
        <w:rPr>
          <w:rFonts w:ascii="Times New Roman" w:hAnsi="Times New Roman" w:cs="Times New Roman"/>
          <w:b/>
          <w:bCs/>
          <w:sz w:val="28"/>
          <w:szCs w:val="28"/>
        </w:rPr>
      </w:pPr>
    </w:p>
    <w:p w14:paraId="1CC6376C" w14:textId="7B48F529" w:rsidR="00EA74A1" w:rsidRDefault="00EA74A1" w:rsidP="00EA74A1">
      <w:pPr>
        <w:rPr>
          <w:rFonts w:ascii="Times New Roman" w:hAnsi="Times New Roman" w:cs="Times New Roman"/>
          <w:b/>
          <w:bCs/>
          <w:sz w:val="28"/>
          <w:szCs w:val="28"/>
        </w:rPr>
      </w:pPr>
    </w:p>
    <w:p w14:paraId="38F21850" w14:textId="3A9B76A0" w:rsidR="00EA74A1" w:rsidRDefault="00EA74A1" w:rsidP="00EA74A1">
      <w:pPr>
        <w:rPr>
          <w:rFonts w:ascii="Times New Roman" w:hAnsi="Times New Roman" w:cs="Times New Roman"/>
          <w:b/>
          <w:bCs/>
          <w:sz w:val="28"/>
          <w:szCs w:val="28"/>
        </w:rPr>
      </w:pPr>
    </w:p>
    <w:p w14:paraId="7922AF7D" w14:textId="3134E900" w:rsidR="00EA74A1" w:rsidRDefault="00EA74A1" w:rsidP="00EA74A1">
      <w:pPr>
        <w:rPr>
          <w:rFonts w:ascii="Times New Roman" w:hAnsi="Times New Roman" w:cs="Times New Roman"/>
          <w:b/>
          <w:bCs/>
          <w:sz w:val="28"/>
          <w:szCs w:val="28"/>
        </w:rPr>
      </w:pPr>
    </w:p>
    <w:p w14:paraId="55DB8176" w14:textId="77777777" w:rsidR="00504AC9" w:rsidRPr="00EA74A1" w:rsidRDefault="00504AC9" w:rsidP="00EA74A1">
      <w:pPr>
        <w:rPr>
          <w:rFonts w:ascii="Times New Roman" w:hAnsi="Times New Roman" w:cs="Times New Roman"/>
          <w:b/>
          <w:bCs/>
          <w:sz w:val="28"/>
          <w:szCs w:val="28"/>
        </w:rPr>
      </w:pPr>
    </w:p>
    <w:p w14:paraId="71B951BC" w14:textId="77777777" w:rsidR="00DC5B8E" w:rsidRDefault="00EF6193" w:rsidP="00C85AE8">
      <w:pPr>
        <w:pStyle w:val="Heading2"/>
      </w:pPr>
      <w:bookmarkStart w:id="22" w:name="_Toc25844048"/>
      <w:r w:rsidRPr="00EF6193">
        <w:lastRenderedPageBreak/>
        <w:t>Correlation of the dataset:</w:t>
      </w:r>
      <w:bookmarkEnd w:id="22"/>
    </w:p>
    <w:p w14:paraId="6D81880A" w14:textId="77777777" w:rsidR="00DC5B8E" w:rsidRDefault="00DC5B8E" w:rsidP="00DC5B8E">
      <w:pPr>
        <w:pStyle w:val="ListParagraph"/>
        <w:ind w:left="576"/>
        <w:rPr>
          <w:rFonts w:cstheme="minorHAnsi"/>
          <w:b/>
          <w:bCs/>
          <w:sz w:val="28"/>
          <w:szCs w:val="28"/>
        </w:rPr>
      </w:pPr>
      <w:r>
        <w:rPr>
          <w:noProof/>
        </w:rPr>
        <w:drawing>
          <wp:anchor distT="0" distB="0" distL="0" distR="0" simplePos="0" relativeHeight="251659264" behindDoc="1" locked="0" layoutInCell="1" allowOverlap="1" wp14:anchorId="730B05CF" wp14:editId="3C5825C6">
            <wp:simplePos x="0" y="0"/>
            <wp:positionH relativeFrom="margin">
              <wp:align>left</wp:align>
            </wp:positionH>
            <wp:positionV relativeFrom="paragraph">
              <wp:posOffset>236855</wp:posOffset>
            </wp:positionV>
            <wp:extent cx="5922645" cy="6162040"/>
            <wp:effectExtent l="0" t="0" r="1905"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1" cstate="print"/>
                    <a:stretch>
                      <a:fillRect/>
                    </a:stretch>
                  </pic:blipFill>
                  <pic:spPr>
                    <a:xfrm>
                      <a:off x="0" y="0"/>
                      <a:ext cx="5922645" cy="6162040"/>
                    </a:xfrm>
                    <a:prstGeom prst="rect">
                      <a:avLst/>
                    </a:prstGeom>
                  </pic:spPr>
                </pic:pic>
              </a:graphicData>
            </a:graphic>
            <wp14:sizeRelH relativeFrom="margin">
              <wp14:pctWidth>0</wp14:pctWidth>
            </wp14:sizeRelH>
            <wp14:sizeRelV relativeFrom="margin">
              <wp14:pctHeight>0</wp14:pctHeight>
            </wp14:sizeRelV>
          </wp:anchor>
        </w:drawing>
      </w:r>
    </w:p>
    <w:p w14:paraId="1D4CD375" w14:textId="77777777" w:rsidR="00DC5B8E" w:rsidRPr="00B74AE7" w:rsidRDefault="00DC5B8E" w:rsidP="00BC41EE">
      <w:pPr>
        <w:pStyle w:val="ListParagraph"/>
        <w:widowControl w:val="0"/>
        <w:numPr>
          <w:ilvl w:val="0"/>
          <w:numId w:val="6"/>
        </w:numPr>
        <w:tabs>
          <w:tab w:val="left" w:pos="911"/>
          <w:tab w:val="left" w:pos="912"/>
        </w:tabs>
        <w:autoSpaceDE w:val="0"/>
        <w:autoSpaceDN w:val="0"/>
        <w:spacing w:before="127" w:after="0" w:line="256" w:lineRule="auto"/>
        <w:ind w:right="712"/>
        <w:contextualSpacing w:val="0"/>
        <w:rPr>
          <w:rFonts w:ascii="Times New Roman" w:hAnsi="Times New Roman" w:cs="Times New Roman"/>
          <w:sz w:val="24"/>
        </w:rPr>
      </w:pPr>
      <w:r w:rsidRPr="00DC5B8E">
        <w:rPr>
          <w:sz w:val="24"/>
        </w:rPr>
        <w:t xml:space="preserve"> </w:t>
      </w:r>
      <w:r w:rsidRPr="00B74AE7">
        <w:rPr>
          <w:rFonts w:ascii="Times New Roman" w:hAnsi="Times New Roman" w:cs="Times New Roman"/>
          <w:sz w:val="24"/>
        </w:rPr>
        <w:t>From the correlation matrix we can infer that co linearity between feature variables is low, except number of borrowers, Insurance type and co-borrower credit score as they have high co</w:t>
      </w:r>
      <w:r w:rsidRPr="00B74AE7">
        <w:rPr>
          <w:rFonts w:ascii="Times New Roman" w:hAnsi="Times New Roman" w:cs="Times New Roman"/>
          <w:spacing w:val="-1"/>
          <w:sz w:val="24"/>
        </w:rPr>
        <w:t xml:space="preserve"> </w:t>
      </w:r>
      <w:r w:rsidRPr="00B74AE7">
        <w:rPr>
          <w:rFonts w:ascii="Times New Roman" w:hAnsi="Times New Roman" w:cs="Times New Roman"/>
          <w:sz w:val="24"/>
        </w:rPr>
        <w:t>linearity.</w:t>
      </w:r>
    </w:p>
    <w:p w14:paraId="2758F1AB" w14:textId="77777777" w:rsidR="00DC5B8E" w:rsidRDefault="00DC5B8E" w:rsidP="00BC41EE">
      <w:pPr>
        <w:pStyle w:val="ListParagraph"/>
        <w:widowControl w:val="0"/>
        <w:numPr>
          <w:ilvl w:val="0"/>
          <w:numId w:val="6"/>
        </w:numPr>
        <w:tabs>
          <w:tab w:val="left" w:pos="911"/>
          <w:tab w:val="left" w:pos="912"/>
        </w:tabs>
        <w:autoSpaceDE w:val="0"/>
        <w:autoSpaceDN w:val="0"/>
        <w:spacing w:before="5" w:after="0" w:line="240" w:lineRule="auto"/>
        <w:contextualSpacing w:val="0"/>
        <w:rPr>
          <w:rFonts w:ascii="Times New Roman" w:hAnsi="Times New Roman" w:cs="Times New Roman"/>
          <w:sz w:val="24"/>
        </w:rPr>
      </w:pPr>
      <w:r w:rsidRPr="00B74AE7">
        <w:rPr>
          <w:rFonts w:ascii="Times New Roman" w:hAnsi="Times New Roman" w:cs="Times New Roman"/>
          <w:sz w:val="24"/>
        </w:rPr>
        <w:t>Loan term and Interest rate are also correlated.</w:t>
      </w:r>
    </w:p>
    <w:p w14:paraId="1A3BEF83" w14:textId="77777777" w:rsidR="00EA3591" w:rsidRDefault="00EA3591" w:rsidP="00EA3591">
      <w:pPr>
        <w:pStyle w:val="ListParagraph"/>
        <w:widowControl w:val="0"/>
        <w:tabs>
          <w:tab w:val="left" w:pos="911"/>
          <w:tab w:val="left" w:pos="912"/>
        </w:tabs>
        <w:autoSpaceDE w:val="0"/>
        <w:autoSpaceDN w:val="0"/>
        <w:spacing w:before="5" w:after="0" w:line="240" w:lineRule="auto"/>
        <w:ind w:left="911"/>
        <w:contextualSpacing w:val="0"/>
        <w:jc w:val="both"/>
        <w:rPr>
          <w:rFonts w:ascii="Times New Roman" w:hAnsi="Times New Roman" w:cs="Times New Roman"/>
          <w:sz w:val="24"/>
        </w:rPr>
      </w:pPr>
    </w:p>
    <w:p w14:paraId="08602586" w14:textId="77777777" w:rsidR="00EA3591" w:rsidRPr="00EA3591" w:rsidRDefault="00EA3591" w:rsidP="00C85AE8">
      <w:pPr>
        <w:pStyle w:val="Heading2"/>
      </w:pPr>
      <w:bookmarkStart w:id="23" w:name="_Toc25844049"/>
      <w:r w:rsidRPr="00764DFB">
        <w:t>Scaling the data</w:t>
      </w:r>
      <w:r w:rsidRPr="00EA3591">
        <w:t>:</w:t>
      </w:r>
      <w:bookmarkEnd w:id="23"/>
    </w:p>
    <w:p w14:paraId="6B8C2A3E" w14:textId="77777777" w:rsidR="00EA3591" w:rsidRPr="00B74AE7" w:rsidRDefault="00EA3591" w:rsidP="00EA3591">
      <w:pPr>
        <w:pStyle w:val="ListParagraph"/>
        <w:widowControl w:val="0"/>
        <w:tabs>
          <w:tab w:val="left" w:pos="911"/>
          <w:tab w:val="left" w:pos="912"/>
        </w:tabs>
        <w:autoSpaceDE w:val="0"/>
        <w:autoSpaceDN w:val="0"/>
        <w:spacing w:before="5" w:after="0" w:line="240" w:lineRule="auto"/>
        <w:ind w:left="576"/>
        <w:contextualSpacing w:val="0"/>
        <w:jc w:val="both"/>
        <w:rPr>
          <w:rFonts w:ascii="Times New Roman" w:hAnsi="Times New Roman" w:cs="Times New Roman"/>
          <w:sz w:val="24"/>
        </w:rPr>
      </w:pPr>
    </w:p>
    <w:p w14:paraId="7B3D7EF0" w14:textId="77777777" w:rsidR="00DC4D58" w:rsidRDefault="00CB47DE" w:rsidP="00832678">
      <w:pPr>
        <w:pStyle w:val="ListParagraph"/>
        <w:ind w:left="576"/>
        <w:jc w:val="both"/>
        <w:rPr>
          <w:rFonts w:ascii="Times New Roman" w:hAnsi="Times New Roman" w:cs="Times New Roman"/>
          <w:spacing w:val="-1"/>
          <w:sz w:val="24"/>
          <w:szCs w:val="24"/>
          <w:shd w:val="clear" w:color="auto" w:fill="FFFFFF"/>
        </w:rPr>
      </w:pPr>
      <w:r>
        <w:rPr>
          <w:rFonts w:ascii="Times New Roman" w:hAnsi="Times New Roman" w:cs="Times New Roman"/>
          <w:sz w:val="24"/>
          <w:szCs w:val="24"/>
        </w:rPr>
        <w:lastRenderedPageBreak/>
        <w:t xml:space="preserve">Standard Scaler </w:t>
      </w:r>
      <w:r w:rsidRPr="00CB47DE">
        <w:rPr>
          <w:rFonts w:ascii="Times New Roman" w:hAnsi="Times New Roman" w:cs="Times New Roman"/>
          <w:spacing w:val="-1"/>
          <w:sz w:val="24"/>
          <w:szCs w:val="24"/>
          <w:shd w:val="clear" w:color="auto" w:fill="FFFFFF"/>
        </w:rPr>
        <w:t>standardizes a feature by subtracting the mean and then scaling to unit variance. Unit variance means dividing all the values by the standard deviation</w:t>
      </w:r>
      <w:r>
        <w:rPr>
          <w:rFonts w:ascii="Times New Roman" w:hAnsi="Times New Roman" w:cs="Times New Roman"/>
          <w:spacing w:val="-1"/>
          <w:sz w:val="24"/>
          <w:szCs w:val="24"/>
          <w:shd w:val="clear" w:color="auto" w:fill="FFFFFF"/>
        </w:rPr>
        <w:t>.</w:t>
      </w:r>
    </w:p>
    <w:p w14:paraId="013BA51E" w14:textId="77777777" w:rsidR="00CB47DE" w:rsidRDefault="00CB47DE" w:rsidP="00832678">
      <w:pPr>
        <w:pStyle w:val="ListParagraph"/>
        <w:ind w:left="576"/>
        <w:jc w:val="both"/>
        <w:rPr>
          <w:rFonts w:ascii="Times New Roman" w:hAnsi="Times New Roman" w:cs="Times New Roman"/>
          <w:spacing w:val="-1"/>
          <w:sz w:val="24"/>
          <w:szCs w:val="24"/>
          <w:shd w:val="clear" w:color="auto" w:fill="FFFFFF"/>
        </w:rPr>
      </w:pPr>
      <w:r w:rsidRPr="00CB47DE">
        <w:rPr>
          <w:rFonts w:ascii="Times New Roman" w:hAnsi="Times New Roman" w:cs="Times New Roman"/>
          <w:spacing w:val="-1"/>
          <w:sz w:val="24"/>
          <w:szCs w:val="24"/>
          <w:shd w:val="clear" w:color="auto" w:fill="FFFFFF"/>
        </w:rPr>
        <w:t>Standard</w:t>
      </w:r>
      <w:r>
        <w:rPr>
          <w:rFonts w:ascii="Times New Roman" w:hAnsi="Times New Roman" w:cs="Times New Roman"/>
          <w:spacing w:val="-1"/>
          <w:sz w:val="24"/>
          <w:szCs w:val="24"/>
          <w:shd w:val="clear" w:color="auto" w:fill="FFFFFF"/>
        </w:rPr>
        <w:t xml:space="preserve"> </w:t>
      </w:r>
      <w:r w:rsidRPr="00CB47DE">
        <w:rPr>
          <w:rFonts w:ascii="Times New Roman" w:hAnsi="Times New Roman" w:cs="Times New Roman"/>
          <w:spacing w:val="-1"/>
          <w:sz w:val="24"/>
          <w:szCs w:val="24"/>
          <w:shd w:val="clear" w:color="auto" w:fill="FFFFFF"/>
        </w:rPr>
        <w:t>Scaler results in a distribution with a standard deviation equal to 1. The variance is equal to 1 also, because </w:t>
      </w:r>
      <w:r w:rsidRPr="00CB47DE">
        <w:rPr>
          <w:rStyle w:val="Emphasis"/>
          <w:rFonts w:ascii="Times New Roman" w:hAnsi="Times New Roman" w:cs="Times New Roman"/>
          <w:spacing w:val="-1"/>
          <w:sz w:val="24"/>
          <w:szCs w:val="24"/>
          <w:shd w:val="clear" w:color="auto" w:fill="FFFFFF"/>
        </w:rPr>
        <w:t>variance = standard deviation squared</w:t>
      </w:r>
      <w:r w:rsidRPr="00CB47DE">
        <w:rPr>
          <w:rFonts w:ascii="Times New Roman" w:hAnsi="Times New Roman" w:cs="Times New Roman"/>
          <w:spacing w:val="-1"/>
          <w:sz w:val="24"/>
          <w:szCs w:val="24"/>
          <w:shd w:val="clear" w:color="auto" w:fill="FFFFFF"/>
        </w:rPr>
        <w:t>.</w:t>
      </w:r>
    </w:p>
    <w:p w14:paraId="683A20F9" w14:textId="77777777" w:rsidR="00CB47DE" w:rsidRDefault="00CB47DE" w:rsidP="00DC5B8E">
      <w:pPr>
        <w:pStyle w:val="ListParagraph"/>
        <w:ind w:left="576"/>
        <w:rPr>
          <w:rFonts w:ascii="Times New Roman" w:hAnsi="Times New Roman" w:cs="Times New Roman"/>
          <w:spacing w:val="-1"/>
          <w:sz w:val="24"/>
          <w:szCs w:val="24"/>
          <w:shd w:val="clear" w:color="auto" w:fill="FFFFFF"/>
        </w:rPr>
      </w:pPr>
    </w:p>
    <w:p w14:paraId="190FEFB0" w14:textId="77777777" w:rsidR="00CB47DE" w:rsidRPr="00CB47DE" w:rsidRDefault="00CB47DE" w:rsidP="00DC5B8E">
      <w:pPr>
        <w:pStyle w:val="ListParagraph"/>
        <w:ind w:left="576"/>
        <w:rPr>
          <w:rFonts w:ascii="Times New Roman" w:hAnsi="Times New Roman" w:cs="Times New Roman"/>
          <w:sz w:val="24"/>
          <w:szCs w:val="24"/>
        </w:rPr>
      </w:pPr>
    </w:p>
    <w:p w14:paraId="136B0237" w14:textId="77777777" w:rsidR="00B74AE7" w:rsidRDefault="00B74AE7" w:rsidP="00C85AE8">
      <w:pPr>
        <w:pStyle w:val="Heading2"/>
      </w:pPr>
      <w:bookmarkStart w:id="24" w:name="_Toc25844050"/>
      <w:r>
        <w:t>Imbalance Data Detection:</w:t>
      </w:r>
      <w:bookmarkEnd w:id="24"/>
    </w:p>
    <w:p w14:paraId="0B40B234" w14:textId="77777777" w:rsidR="005A6465" w:rsidRDefault="00B74AE7" w:rsidP="00832678">
      <w:pPr>
        <w:pStyle w:val="ListParagraph"/>
        <w:ind w:left="576"/>
        <w:jc w:val="both"/>
        <w:rPr>
          <w:rFonts w:ascii="Times New Roman" w:hAnsi="Times New Roman" w:cs="Times New Roman"/>
          <w:sz w:val="24"/>
          <w:szCs w:val="24"/>
        </w:rPr>
      </w:pPr>
      <w:r w:rsidRPr="00B74AE7">
        <w:rPr>
          <w:rFonts w:ascii="Times New Roman" w:hAnsi="Times New Roman" w:cs="Times New Roman"/>
          <w:sz w:val="24"/>
          <w:szCs w:val="24"/>
        </w:rPr>
        <w:t xml:space="preserve">In our dataset, the target feature is </w:t>
      </w:r>
      <w:r>
        <w:rPr>
          <w:rFonts w:ascii="Times New Roman" w:hAnsi="Times New Roman" w:cs="Times New Roman"/>
          <w:sz w:val="24"/>
          <w:szCs w:val="24"/>
        </w:rPr>
        <w:t>‘Delinquency’(m13)</w:t>
      </w:r>
      <w:r w:rsidRPr="00B74AE7">
        <w:rPr>
          <w:rFonts w:ascii="Times New Roman" w:hAnsi="Times New Roman" w:cs="Times New Roman"/>
          <w:sz w:val="24"/>
          <w:szCs w:val="24"/>
        </w:rPr>
        <w:t xml:space="preserve">. </w:t>
      </w:r>
      <w:r>
        <w:rPr>
          <w:rFonts w:ascii="Times New Roman" w:hAnsi="Times New Roman" w:cs="Times New Roman"/>
          <w:sz w:val="24"/>
          <w:szCs w:val="24"/>
        </w:rPr>
        <w:t xml:space="preserve">Delinquency </w:t>
      </w:r>
      <w:r w:rsidRPr="00B74AE7">
        <w:rPr>
          <w:rFonts w:ascii="Times New Roman" w:hAnsi="Times New Roman" w:cs="Times New Roman"/>
          <w:sz w:val="24"/>
          <w:szCs w:val="24"/>
        </w:rPr>
        <w:t xml:space="preserve">field has two values </w:t>
      </w:r>
      <w:r>
        <w:rPr>
          <w:rFonts w:ascii="Times New Roman" w:hAnsi="Times New Roman" w:cs="Times New Roman"/>
          <w:sz w:val="24"/>
          <w:szCs w:val="24"/>
        </w:rPr>
        <w:t>‘0’</w:t>
      </w:r>
      <w:r w:rsidRPr="00B74AE7">
        <w:rPr>
          <w:rFonts w:ascii="Times New Roman" w:hAnsi="Times New Roman" w:cs="Times New Roman"/>
          <w:sz w:val="24"/>
          <w:szCs w:val="24"/>
        </w:rPr>
        <w:t xml:space="preserve"> and '</w:t>
      </w:r>
      <w:r w:rsidR="005A6465">
        <w:rPr>
          <w:rFonts w:ascii="Times New Roman" w:hAnsi="Times New Roman" w:cs="Times New Roman"/>
          <w:sz w:val="24"/>
          <w:szCs w:val="24"/>
        </w:rPr>
        <w:t>1</w:t>
      </w:r>
      <w:r w:rsidRPr="00B74AE7">
        <w:rPr>
          <w:rFonts w:ascii="Times New Roman" w:hAnsi="Times New Roman" w:cs="Times New Roman"/>
          <w:sz w:val="24"/>
          <w:szCs w:val="24"/>
        </w:rPr>
        <w:t>'</w:t>
      </w:r>
      <w:r w:rsidR="005A6465">
        <w:rPr>
          <w:rFonts w:ascii="Times New Roman" w:hAnsi="Times New Roman" w:cs="Times New Roman"/>
          <w:sz w:val="24"/>
          <w:szCs w:val="24"/>
        </w:rPr>
        <w:t>.</w:t>
      </w:r>
    </w:p>
    <w:p w14:paraId="4C012D89" w14:textId="77777777" w:rsidR="005A6465" w:rsidRDefault="005A6465" w:rsidP="00832678">
      <w:pPr>
        <w:pStyle w:val="ListParagraph"/>
        <w:ind w:left="576"/>
        <w:jc w:val="both"/>
        <w:rPr>
          <w:rFonts w:ascii="Times New Roman" w:hAnsi="Times New Roman" w:cs="Times New Roman"/>
          <w:sz w:val="24"/>
          <w:szCs w:val="24"/>
        </w:rPr>
      </w:pPr>
      <w:r>
        <w:rPr>
          <w:rFonts w:ascii="Times New Roman" w:hAnsi="Times New Roman" w:cs="Times New Roman"/>
          <w:sz w:val="24"/>
          <w:szCs w:val="24"/>
        </w:rPr>
        <w:t>1:</w:t>
      </w:r>
      <w:r w:rsidR="00B74AE7" w:rsidRPr="00B74AE7">
        <w:rPr>
          <w:rFonts w:ascii="Times New Roman" w:hAnsi="Times New Roman" w:cs="Times New Roman"/>
          <w:sz w:val="24"/>
          <w:szCs w:val="24"/>
        </w:rPr>
        <w:t xml:space="preserve"> denoting the </w:t>
      </w:r>
      <w:r>
        <w:rPr>
          <w:rFonts w:ascii="Times New Roman" w:hAnsi="Times New Roman" w:cs="Times New Roman"/>
          <w:sz w:val="24"/>
          <w:szCs w:val="24"/>
        </w:rPr>
        <w:t>customers not paying loan amount on time.</w:t>
      </w:r>
    </w:p>
    <w:p w14:paraId="643CC6E5" w14:textId="77777777" w:rsidR="005A6465" w:rsidRDefault="00B74AE7" w:rsidP="00832678">
      <w:pPr>
        <w:pStyle w:val="ListParagraph"/>
        <w:ind w:left="576"/>
        <w:jc w:val="both"/>
        <w:rPr>
          <w:rFonts w:ascii="Times New Roman" w:hAnsi="Times New Roman" w:cs="Times New Roman"/>
          <w:sz w:val="24"/>
          <w:szCs w:val="24"/>
        </w:rPr>
      </w:pPr>
      <w:r w:rsidRPr="00B74AE7">
        <w:rPr>
          <w:rFonts w:ascii="Times New Roman" w:hAnsi="Times New Roman" w:cs="Times New Roman"/>
          <w:sz w:val="24"/>
          <w:szCs w:val="24"/>
        </w:rPr>
        <w:t xml:space="preserve"> </w:t>
      </w:r>
      <w:r w:rsidR="005A6465">
        <w:rPr>
          <w:rFonts w:ascii="Times New Roman" w:hAnsi="Times New Roman" w:cs="Times New Roman"/>
          <w:sz w:val="24"/>
          <w:szCs w:val="24"/>
        </w:rPr>
        <w:t>0:</w:t>
      </w:r>
      <w:r w:rsidRPr="00B74AE7">
        <w:rPr>
          <w:rFonts w:ascii="Times New Roman" w:hAnsi="Times New Roman" w:cs="Times New Roman"/>
          <w:sz w:val="24"/>
          <w:szCs w:val="24"/>
        </w:rPr>
        <w:t xml:space="preserve"> </w:t>
      </w:r>
      <w:r w:rsidR="005A6465" w:rsidRPr="00B74AE7">
        <w:rPr>
          <w:rFonts w:ascii="Times New Roman" w:hAnsi="Times New Roman" w:cs="Times New Roman"/>
          <w:sz w:val="24"/>
          <w:szCs w:val="24"/>
        </w:rPr>
        <w:t xml:space="preserve">denoting the </w:t>
      </w:r>
      <w:r w:rsidR="005A6465">
        <w:rPr>
          <w:rFonts w:ascii="Times New Roman" w:hAnsi="Times New Roman" w:cs="Times New Roman"/>
          <w:sz w:val="24"/>
          <w:szCs w:val="24"/>
        </w:rPr>
        <w:t>customers paying loan amount on time</w:t>
      </w:r>
      <w:r w:rsidRPr="00B74AE7">
        <w:rPr>
          <w:rFonts w:ascii="Times New Roman" w:hAnsi="Times New Roman" w:cs="Times New Roman"/>
          <w:sz w:val="24"/>
          <w:szCs w:val="24"/>
        </w:rPr>
        <w:t xml:space="preserve">. </w:t>
      </w:r>
    </w:p>
    <w:p w14:paraId="0AA72F23" w14:textId="77777777" w:rsidR="00B74AE7" w:rsidRDefault="00B74AE7" w:rsidP="00832678">
      <w:pPr>
        <w:pStyle w:val="ListParagraph"/>
        <w:ind w:left="576"/>
        <w:jc w:val="both"/>
        <w:rPr>
          <w:rFonts w:ascii="Times New Roman" w:hAnsi="Times New Roman" w:cs="Times New Roman"/>
          <w:sz w:val="24"/>
          <w:szCs w:val="24"/>
        </w:rPr>
      </w:pPr>
      <w:r w:rsidRPr="00B74AE7">
        <w:rPr>
          <w:rFonts w:ascii="Times New Roman" w:hAnsi="Times New Roman" w:cs="Times New Roman"/>
          <w:sz w:val="24"/>
          <w:szCs w:val="24"/>
        </w:rPr>
        <w:t>From the records, let us see the count of the categories:</w:t>
      </w:r>
    </w:p>
    <w:p w14:paraId="4AC8136D" w14:textId="77777777" w:rsidR="007B7992" w:rsidRDefault="007B7992" w:rsidP="00B74AE7">
      <w:pPr>
        <w:pStyle w:val="ListParagraph"/>
        <w:ind w:left="576"/>
        <w:rPr>
          <w:rFonts w:ascii="Times New Roman" w:hAnsi="Times New Roman" w:cs="Times New Roman"/>
          <w:sz w:val="24"/>
          <w:szCs w:val="24"/>
        </w:rPr>
      </w:pPr>
    </w:p>
    <w:p w14:paraId="789E21E6" w14:textId="77777777" w:rsidR="007B7992" w:rsidRDefault="007B7992" w:rsidP="00B74AE7">
      <w:pPr>
        <w:pStyle w:val="ListParagraph"/>
        <w:ind w:left="57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BFB07" wp14:editId="792A0B1D">
            <wp:extent cx="5183945" cy="738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balance data check.PNG"/>
                    <pic:cNvPicPr/>
                  </pic:nvPicPr>
                  <pic:blipFill>
                    <a:blip r:embed="rId42">
                      <a:extLst>
                        <a:ext uri="{28A0092B-C50C-407E-A947-70E740481C1C}">
                          <a14:useLocalDpi xmlns:a14="http://schemas.microsoft.com/office/drawing/2010/main" val="0"/>
                        </a:ext>
                      </a:extLst>
                    </a:blip>
                    <a:stretch>
                      <a:fillRect/>
                    </a:stretch>
                  </pic:blipFill>
                  <pic:spPr>
                    <a:xfrm>
                      <a:off x="0" y="0"/>
                      <a:ext cx="5205355" cy="741555"/>
                    </a:xfrm>
                    <a:prstGeom prst="rect">
                      <a:avLst/>
                    </a:prstGeom>
                  </pic:spPr>
                </pic:pic>
              </a:graphicData>
            </a:graphic>
          </wp:inline>
        </w:drawing>
      </w:r>
    </w:p>
    <w:p w14:paraId="65876492" w14:textId="77777777" w:rsidR="007B7992" w:rsidRDefault="007B7992" w:rsidP="00B74AE7">
      <w:pPr>
        <w:pStyle w:val="ListParagraph"/>
        <w:ind w:left="576"/>
        <w:rPr>
          <w:rFonts w:ascii="Times New Roman" w:hAnsi="Times New Roman" w:cs="Times New Roman"/>
          <w:sz w:val="24"/>
          <w:szCs w:val="24"/>
        </w:rPr>
      </w:pPr>
    </w:p>
    <w:p w14:paraId="162A2429" w14:textId="77777777" w:rsidR="007B7992" w:rsidRDefault="007B7992" w:rsidP="00B74AE7">
      <w:pPr>
        <w:pStyle w:val="ListParagraph"/>
        <w:ind w:left="576"/>
        <w:rPr>
          <w:rFonts w:ascii="Times New Roman" w:hAnsi="Times New Roman" w:cs="Times New Roman"/>
          <w:sz w:val="24"/>
          <w:szCs w:val="24"/>
        </w:rPr>
      </w:pPr>
      <w:r w:rsidRPr="00D10A27">
        <w:rPr>
          <w:rFonts w:ascii="Times New Roman" w:hAnsi="Times New Roman" w:cs="Times New Roman"/>
          <w:sz w:val="24"/>
          <w:szCs w:val="24"/>
        </w:rPr>
        <w:t>This clearly states that the data is highly imbalance.</w:t>
      </w:r>
      <w:r>
        <w:rPr>
          <w:rFonts w:ascii="Times New Roman" w:hAnsi="Times New Roman" w:cs="Times New Roman"/>
          <w:sz w:val="24"/>
          <w:szCs w:val="24"/>
        </w:rPr>
        <w:t xml:space="preserve"> </w:t>
      </w:r>
    </w:p>
    <w:p w14:paraId="69B9FAAE" w14:textId="77777777" w:rsidR="007B7992" w:rsidRDefault="007B7992" w:rsidP="00B74AE7">
      <w:pPr>
        <w:pStyle w:val="ListParagraph"/>
        <w:ind w:left="576"/>
        <w:rPr>
          <w:sz w:val="24"/>
        </w:rPr>
      </w:pPr>
      <w:r>
        <w:rPr>
          <w:sz w:val="24"/>
        </w:rPr>
        <w:t>99.5% are non-delinquent cases and 0.5% are delinquent cases.</w:t>
      </w:r>
    </w:p>
    <w:p w14:paraId="1ED2D17C" w14:textId="77777777" w:rsidR="007B7992" w:rsidRDefault="007B7992" w:rsidP="00B74AE7">
      <w:pPr>
        <w:pStyle w:val="ListParagraph"/>
        <w:ind w:left="576"/>
        <w:rPr>
          <w:sz w:val="24"/>
        </w:rPr>
      </w:pPr>
    </w:p>
    <w:p w14:paraId="18BB4795" w14:textId="77777777" w:rsidR="007B7992" w:rsidRDefault="007B7992" w:rsidP="00C85AE8">
      <w:pPr>
        <w:pStyle w:val="Heading2"/>
      </w:pPr>
      <w:bookmarkStart w:id="25" w:name="_Toc25844051"/>
      <w:r w:rsidRPr="00736DE3">
        <w:t>Treatment of Imbalance Data</w:t>
      </w:r>
      <w:r w:rsidRPr="007B7992">
        <w:t>:</w:t>
      </w:r>
      <w:bookmarkEnd w:id="25"/>
    </w:p>
    <w:p w14:paraId="63B5E82F" w14:textId="06A450B8" w:rsidR="00901AB5" w:rsidRDefault="00901AB5" w:rsidP="00901AB5">
      <w:pPr>
        <w:rPr>
          <w:rFonts w:ascii="Times New Roman" w:hAnsi="Times New Roman" w:cs="Times New Roman"/>
          <w:sz w:val="24"/>
          <w:szCs w:val="24"/>
        </w:rPr>
      </w:pPr>
      <w:r>
        <w:rPr>
          <w:b/>
          <w:bCs/>
          <w:sz w:val="28"/>
          <w:szCs w:val="28"/>
        </w:rPr>
        <w:t xml:space="preserve"> </w:t>
      </w:r>
      <w:r>
        <w:rPr>
          <w:rFonts w:ascii="Times New Roman" w:hAnsi="Times New Roman" w:cs="Times New Roman"/>
          <w:sz w:val="24"/>
          <w:szCs w:val="24"/>
        </w:rPr>
        <w:t xml:space="preserve">There are three </w:t>
      </w:r>
      <w:r w:rsidR="00646AA6">
        <w:rPr>
          <w:rFonts w:ascii="Times New Roman" w:hAnsi="Times New Roman" w:cs="Times New Roman"/>
          <w:sz w:val="24"/>
          <w:szCs w:val="24"/>
        </w:rPr>
        <w:t>major techniques</w:t>
      </w:r>
      <w:r>
        <w:rPr>
          <w:rFonts w:ascii="Times New Roman" w:hAnsi="Times New Roman" w:cs="Times New Roman"/>
          <w:sz w:val="24"/>
          <w:szCs w:val="24"/>
        </w:rPr>
        <w:t xml:space="preserve"> to treat imbalance data:</w:t>
      </w:r>
    </w:p>
    <w:p w14:paraId="549930BC" w14:textId="2E61F15A" w:rsidR="00901AB5" w:rsidRDefault="00901AB5" w:rsidP="00BC41E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Over Sampling</w:t>
      </w:r>
    </w:p>
    <w:p w14:paraId="7E74CEC7" w14:textId="622D9443" w:rsidR="000A5895" w:rsidRDefault="000A5895" w:rsidP="000A5895">
      <w:pPr>
        <w:pStyle w:val="ListParagraph"/>
        <w:rPr>
          <w:rFonts w:ascii="Times New Roman" w:hAnsi="Times New Roman" w:cs="Times New Roman"/>
          <w:sz w:val="24"/>
          <w:szCs w:val="24"/>
        </w:rPr>
      </w:pPr>
    </w:p>
    <w:p w14:paraId="099DC4CE" w14:textId="3F4B3A18" w:rsidR="000A5895" w:rsidRDefault="000A5895" w:rsidP="00832678">
      <w:pPr>
        <w:pStyle w:val="ListParagraph"/>
        <w:jc w:val="both"/>
        <w:rPr>
          <w:rFonts w:ascii="Times New Roman" w:hAnsi="Times New Roman" w:cs="Times New Roman"/>
          <w:color w:val="000000" w:themeColor="text1"/>
          <w:sz w:val="24"/>
          <w:szCs w:val="24"/>
          <w:shd w:val="clear" w:color="auto" w:fill="FFFFFF"/>
        </w:rPr>
      </w:pPr>
      <w:r w:rsidRPr="000A5895">
        <w:rPr>
          <w:rFonts w:ascii="Times New Roman" w:hAnsi="Times New Roman" w:cs="Times New Roman"/>
          <w:color w:val="000000" w:themeColor="text1"/>
          <w:sz w:val="24"/>
          <w:szCs w:val="24"/>
          <w:shd w:val="clear" w:color="auto" w:fill="FFFFFF"/>
        </w:rPr>
        <w:t>When one class of data is the underrepresented minority class in the data sample, over sampling techniques maybe used to duplicate these results for a more balanced amount of positive results in training. Over sampling is used when the amount of data collected is insufficient.</w:t>
      </w:r>
    </w:p>
    <w:p w14:paraId="440070ED" w14:textId="77777777" w:rsidR="000A5895" w:rsidRPr="000A5895" w:rsidRDefault="000A5895" w:rsidP="00832678">
      <w:pPr>
        <w:pStyle w:val="ListParagraph"/>
        <w:jc w:val="both"/>
        <w:rPr>
          <w:rFonts w:ascii="Times New Roman" w:hAnsi="Times New Roman" w:cs="Times New Roman"/>
          <w:color w:val="000000" w:themeColor="text1"/>
          <w:sz w:val="24"/>
          <w:szCs w:val="24"/>
        </w:rPr>
      </w:pPr>
    </w:p>
    <w:p w14:paraId="13EF7816" w14:textId="5FF91581" w:rsidR="00901AB5" w:rsidRDefault="00901AB5" w:rsidP="00BC41E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Under Sampling</w:t>
      </w:r>
    </w:p>
    <w:p w14:paraId="71BAD4CB" w14:textId="27827545" w:rsidR="000A5895" w:rsidRDefault="000A5895" w:rsidP="00832678">
      <w:pPr>
        <w:pStyle w:val="ListParagraph"/>
        <w:jc w:val="both"/>
        <w:rPr>
          <w:rFonts w:ascii="Times New Roman" w:hAnsi="Times New Roman" w:cs="Times New Roman"/>
          <w:sz w:val="24"/>
          <w:szCs w:val="24"/>
        </w:rPr>
      </w:pPr>
    </w:p>
    <w:p w14:paraId="52D9A5EB" w14:textId="193E1B2A" w:rsidR="000A5895" w:rsidRDefault="000A5895" w:rsidP="00832678">
      <w:pPr>
        <w:pStyle w:val="ListParagraph"/>
        <w:jc w:val="both"/>
        <w:rPr>
          <w:rFonts w:ascii="Times New Roman" w:hAnsi="Times New Roman" w:cs="Times New Roman"/>
          <w:color w:val="000000" w:themeColor="text1"/>
          <w:sz w:val="24"/>
          <w:szCs w:val="24"/>
          <w:shd w:val="clear" w:color="auto" w:fill="FFFFFF"/>
        </w:rPr>
      </w:pPr>
      <w:r w:rsidRPr="000A5895">
        <w:rPr>
          <w:rFonts w:ascii="Times New Roman" w:hAnsi="Times New Roman" w:cs="Times New Roman"/>
          <w:color w:val="000000" w:themeColor="text1"/>
          <w:sz w:val="24"/>
          <w:szCs w:val="24"/>
          <w:shd w:val="clear" w:color="auto" w:fill="FFFFFF"/>
        </w:rPr>
        <w:t>When a class of data is the overrepresented majority class, under sampling may be used to balance it with the minority class. Under sampling is used when the amount of collected data is sufficient.</w:t>
      </w:r>
    </w:p>
    <w:p w14:paraId="7EA4E076" w14:textId="77777777" w:rsidR="000A5895" w:rsidRPr="000A5895" w:rsidRDefault="000A5895" w:rsidP="00832678">
      <w:pPr>
        <w:pStyle w:val="ListParagraph"/>
        <w:jc w:val="both"/>
        <w:rPr>
          <w:rFonts w:ascii="Times New Roman" w:hAnsi="Times New Roman" w:cs="Times New Roman"/>
          <w:color w:val="000000" w:themeColor="text1"/>
          <w:sz w:val="24"/>
          <w:szCs w:val="24"/>
        </w:rPr>
      </w:pPr>
    </w:p>
    <w:p w14:paraId="64DEAB06" w14:textId="68B94B0F" w:rsidR="00901AB5" w:rsidRDefault="00901AB5" w:rsidP="00BC41E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SMOTE Analysis</w:t>
      </w:r>
    </w:p>
    <w:p w14:paraId="65F41E41" w14:textId="77777777" w:rsidR="00A64F7F" w:rsidRDefault="000A5895" w:rsidP="00832678">
      <w:pPr>
        <w:spacing w:after="0"/>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             </w:t>
      </w:r>
      <w:r w:rsidR="00A64F7F" w:rsidRPr="00A64F7F">
        <w:rPr>
          <w:rFonts w:ascii="Times New Roman" w:hAnsi="Times New Roman" w:cs="Times New Roman"/>
          <w:color w:val="000000" w:themeColor="text1"/>
          <w:sz w:val="24"/>
          <w:szCs w:val="24"/>
        </w:rPr>
        <w:t>S</w:t>
      </w:r>
      <w:r w:rsidR="00A64F7F" w:rsidRPr="00A64F7F">
        <w:rPr>
          <w:rFonts w:ascii="Times New Roman" w:hAnsi="Times New Roman" w:cs="Times New Roman"/>
          <w:color w:val="000000" w:themeColor="text1"/>
          <w:sz w:val="24"/>
          <w:szCs w:val="24"/>
          <w:shd w:val="clear" w:color="auto" w:fill="FFFFFF"/>
        </w:rPr>
        <w:t xml:space="preserve">MOTE (Synthetic Minority Over-sampling Technique), which creates synthetic samples by </w:t>
      </w:r>
      <w:r w:rsidR="00A64F7F">
        <w:rPr>
          <w:rFonts w:ascii="Times New Roman" w:hAnsi="Times New Roman" w:cs="Times New Roman"/>
          <w:color w:val="000000" w:themeColor="text1"/>
          <w:sz w:val="24"/>
          <w:szCs w:val="24"/>
          <w:shd w:val="clear" w:color="auto" w:fill="FFFFFF"/>
        </w:rPr>
        <w:t xml:space="preserve">  </w:t>
      </w:r>
    </w:p>
    <w:p w14:paraId="4D53E683" w14:textId="42F2409E" w:rsidR="007714E1" w:rsidRDefault="00A64F7F" w:rsidP="00832678">
      <w:pPr>
        <w:spacing w:after="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Pr="00A64F7F">
        <w:rPr>
          <w:rFonts w:ascii="Times New Roman" w:hAnsi="Times New Roman" w:cs="Times New Roman"/>
          <w:color w:val="000000" w:themeColor="text1"/>
          <w:sz w:val="24"/>
          <w:szCs w:val="24"/>
          <w:shd w:val="clear" w:color="auto" w:fill="FFFFFF"/>
        </w:rPr>
        <w:t>randomly sampling the characteristics from occurrences in the minority class.</w:t>
      </w:r>
    </w:p>
    <w:p w14:paraId="62A5C630" w14:textId="1CADEF21" w:rsidR="00A64F7F" w:rsidRDefault="00A64F7F" w:rsidP="00A64F7F">
      <w:pPr>
        <w:spacing w:after="0"/>
        <w:rPr>
          <w:rFonts w:ascii="Times New Roman" w:hAnsi="Times New Roman" w:cs="Times New Roman"/>
          <w:sz w:val="24"/>
          <w:szCs w:val="24"/>
        </w:rPr>
      </w:pPr>
    </w:p>
    <w:p w14:paraId="57BB826E" w14:textId="4F878DB4" w:rsidR="00504AC9" w:rsidRDefault="00504AC9" w:rsidP="00A64F7F">
      <w:pPr>
        <w:spacing w:after="0"/>
        <w:rPr>
          <w:rFonts w:ascii="Times New Roman" w:hAnsi="Times New Roman" w:cs="Times New Roman"/>
          <w:sz w:val="24"/>
          <w:szCs w:val="24"/>
        </w:rPr>
      </w:pPr>
    </w:p>
    <w:p w14:paraId="1E5400C5" w14:textId="77777777" w:rsidR="00504AC9" w:rsidRPr="00A64F7F" w:rsidRDefault="00504AC9" w:rsidP="00A64F7F">
      <w:pPr>
        <w:spacing w:after="0"/>
        <w:rPr>
          <w:rFonts w:ascii="Times New Roman" w:hAnsi="Times New Roman" w:cs="Times New Roman"/>
          <w:sz w:val="24"/>
          <w:szCs w:val="24"/>
        </w:rPr>
      </w:pPr>
    </w:p>
    <w:p w14:paraId="26BF078F" w14:textId="77777777" w:rsidR="00765BE3" w:rsidRDefault="00765BE3" w:rsidP="00C85AE8">
      <w:pPr>
        <w:pStyle w:val="Heading1"/>
      </w:pPr>
      <w:bookmarkStart w:id="26" w:name="_Toc25844052"/>
      <w:r w:rsidRPr="00765BE3">
        <w:t>Feature Engineering and Model Selection</w:t>
      </w:r>
      <w:bookmarkEnd w:id="26"/>
    </w:p>
    <w:p w14:paraId="0991B5DF" w14:textId="77777777" w:rsidR="00765BE3" w:rsidRPr="00765BE3" w:rsidRDefault="00765BE3" w:rsidP="00765BE3">
      <w:pPr>
        <w:pStyle w:val="ListParagraph"/>
        <w:ind w:left="432"/>
        <w:rPr>
          <w:rFonts w:ascii="Times New Roman" w:hAnsi="Times New Roman" w:cs="Times New Roman"/>
          <w:b/>
          <w:bCs/>
          <w:sz w:val="32"/>
          <w:szCs w:val="32"/>
        </w:rPr>
      </w:pPr>
    </w:p>
    <w:p w14:paraId="35FAD2FA" w14:textId="77777777" w:rsidR="00765BE3" w:rsidRDefault="00765BE3" w:rsidP="00C85AE8">
      <w:pPr>
        <w:pStyle w:val="Heading2"/>
      </w:pPr>
      <w:bookmarkStart w:id="27" w:name="_Toc25844053"/>
      <w:r w:rsidRPr="00765BE3">
        <w:t>Feature Engineering</w:t>
      </w:r>
      <w:bookmarkEnd w:id="27"/>
    </w:p>
    <w:p w14:paraId="727C85AD" w14:textId="77777777" w:rsidR="00765BE3" w:rsidRDefault="00950D50" w:rsidP="00832678">
      <w:pPr>
        <w:pStyle w:val="ListParagraph"/>
        <w:ind w:left="576"/>
        <w:jc w:val="both"/>
        <w:rPr>
          <w:rFonts w:ascii="Times New Roman" w:hAnsi="Times New Roman" w:cs="Times New Roman"/>
          <w:spacing w:val="-1"/>
          <w:sz w:val="24"/>
          <w:szCs w:val="24"/>
          <w:shd w:val="clear" w:color="auto" w:fill="FFFFFF"/>
        </w:rPr>
      </w:pPr>
      <w:r w:rsidRPr="00950D50">
        <w:rPr>
          <w:rFonts w:ascii="Times New Roman" w:hAnsi="Times New Roman" w:cs="Times New Roman"/>
          <w:spacing w:val="-1"/>
          <w:sz w:val="24"/>
          <w:szCs w:val="24"/>
          <w:shd w:val="clear" w:color="auto" w:fill="FFFFFF"/>
        </w:rPr>
        <w:t>Feature Selection is the process where you automatically or manually select those features which contribute most to your prediction variable</w:t>
      </w:r>
      <w:r>
        <w:rPr>
          <w:rFonts w:ascii="Times New Roman" w:hAnsi="Times New Roman" w:cs="Times New Roman"/>
          <w:spacing w:val="-1"/>
          <w:sz w:val="24"/>
          <w:szCs w:val="24"/>
          <w:shd w:val="clear" w:color="auto" w:fill="FFFFFF"/>
        </w:rPr>
        <w:t>.</w:t>
      </w:r>
    </w:p>
    <w:p w14:paraId="2E213B47" w14:textId="77777777" w:rsidR="00A72891" w:rsidRDefault="00950D50" w:rsidP="00832678">
      <w:pPr>
        <w:pStyle w:val="ListParagraph"/>
        <w:ind w:left="576"/>
        <w:jc w:val="both"/>
        <w:rPr>
          <w:rFonts w:ascii="Times New Roman" w:hAnsi="Times New Roman" w:cs="Times New Roman"/>
          <w:spacing w:val="-1"/>
          <w:sz w:val="24"/>
          <w:szCs w:val="24"/>
          <w:shd w:val="clear" w:color="auto" w:fill="FFFFFF"/>
        </w:rPr>
      </w:pPr>
      <w:r w:rsidRPr="00950D50">
        <w:rPr>
          <w:rFonts w:ascii="Times New Roman" w:hAnsi="Times New Roman" w:cs="Times New Roman"/>
          <w:spacing w:val="-1"/>
          <w:sz w:val="24"/>
          <w:szCs w:val="24"/>
          <w:shd w:val="clear" w:color="auto" w:fill="FFFFFF"/>
        </w:rPr>
        <w:t xml:space="preserve">Having irrelevant features in data can decrease the accuracy of the models and make </w:t>
      </w:r>
      <w:r>
        <w:rPr>
          <w:rFonts w:ascii="Times New Roman" w:hAnsi="Times New Roman" w:cs="Times New Roman"/>
          <w:spacing w:val="-1"/>
          <w:sz w:val="24"/>
          <w:szCs w:val="24"/>
          <w:shd w:val="clear" w:color="auto" w:fill="FFFFFF"/>
        </w:rPr>
        <w:t xml:space="preserve">the </w:t>
      </w:r>
      <w:r w:rsidRPr="00950D50">
        <w:rPr>
          <w:rFonts w:ascii="Times New Roman" w:hAnsi="Times New Roman" w:cs="Times New Roman"/>
          <w:spacing w:val="-1"/>
          <w:sz w:val="24"/>
          <w:szCs w:val="24"/>
          <w:shd w:val="clear" w:color="auto" w:fill="FFFFFF"/>
        </w:rPr>
        <w:t>model learn based on irrelevant features.</w:t>
      </w:r>
    </w:p>
    <w:p w14:paraId="4BEBEF54" w14:textId="77777777" w:rsidR="00A72891" w:rsidRPr="00A72891" w:rsidRDefault="00A72891" w:rsidP="00A72891">
      <w:pPr>
        <w:pStyle w:val="ListParagraph"/>
        <w:ind w:left="576"/>
        <w:rPr>
          <w:rFonts w:ascii="Times New Roman" w:hAnsi="Times New Roman" w:cs="Times New Roman"/>
          <w:spacing w:val="-1"/>
          <w:sz w:val="24"/>
          <w:szCs w:val="24"/>
          <w:shd w:val="clear" w:color="auto" w:fill="FFFFFF"/>
        </w:rPr>
      </w:pPr>
    </w:p>
    <w:p w14:paraId="35494FDE" w14:textId="0BD4F047" w:rsidR="00A72891" w:rsidRPr="00B55E1A" w:rsidRDefault="00A72891" w:rsidP="00C85AE8">
      <w:pPr>
        <w:pStyle w:val="Heading2"/>
      </w:pPr>
      <w:bookmarkStart w:id="28" w:name="_Toc25844054"/>
      <w:r w:rsidRPr="00B55E1A">
        <w:t>Benefits of Feature Selection:</w:t>
      </w:r>
      <w:bookmarkEnd w:id="28"/>
    </w:p>
    <w:p w14:paraId="5889D622" w14:textId="77777777" w:rsidR="00A72891" w:rsidRDefault="00A72891" w:rsidP="00A72891">
      <w:pPr>
        <w:pStyle w:val="ListParagraph"/>
        <w:rPr>
          <w:rFonts w:ascii="Times New Roman" w:hAnsi="Times New Roman" w:cs="Times New Roman"/>
          <w:sz w:val="24"/>
          <w:szCs w:val="24"/>
        </w:rPr>
      </w:pPr>
    </w:p>
    <w:p w14:paraId="3AE8B210" w14:textId="77777777" w:rsidR="00A72891" w:rsidRDefault="00A72891" w:rsidP="00A72891">
      <w:pPr>
        <w:pStyle w:val="ListParagraph"/>
        <w:ind w:left="576"/>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The major benefits of performing feature selection before modelling is as follows:</w:t>
      </w:r>
    </w:p>
    <w:p w14:paraId="0C03F63E" w14:textId="77777777" w:rsidR="00A72891" w:rsidRDefault="00A72891" w:rsidP="00BC41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Reduces Overfitting</w:t>
      </w:r>
    </w:p>
    <w:p w14:paraId="0F0A679E" w14:textId="77777777" w:rsidR="00A72891" w:rsidRDefault="00A72891" w:rsidP="00BC41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Improves Accuracy</w:t>
      </w:r>
    </w:p>
    <w:p w14:paraId="1D35C9A1" w14:textId="77777777" w:rsidR="00A72891" w:rsidRDefault="00A72891" w:rsidP="00BC41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Reduces Training Time</w:t>
      </w:r>
    </w:p>
    <w:p w14:paraId="3384E5ED" w14:textId="77777777" w:rsidR="00A72891" w:rsidRDefault="00A72891" w:rsidP="00A72891">
      <w:pPr>
        <w:pStyle w:val="ListParagraph"/>
        <w:rPr>
          <w:rFonts w:ascii="Times New Roman" w:hAnsi="Times New Roman" w:cs="Times New Roman"/>
          <w:sz w:val="24"/>
          <w:szCs w:val="24"/>
        </w:rPr>
      </w:pPr>
    </w:p>
    <w:p w14:paraId="0C759708" w14:textId="77777777" w:rsidR="00A72891" w:rsidRPr="00B55E1A" w:rsidRDefault="00A72891" w:rsidP="00C85AE8">
      <w:pPr>
        <w:pStyle w:val="Heading2"/>
      </w:pPr>
      <w:bookmarkStart w:id="29" w:name="_Toc25844055"/>
      <w:r w:rsidRPr="00B55E1A">
        <w:t>Feature Selection Methods:</w:t>
      </w:r>
      <w:bookmarkEnd w:id="29"/>
    </w:p>
    <w:p w14:paraId="162FD0E5" w14:textId="77777777" w:rsidR="00A72891" w:rsidRDefault="00A72891" w:rsidP="00A72891">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           F</w:t>
      </w:r>
      <w:r w:rsidRPr="00A72891">
        <w:rPr>
          <w:rFonts w:ascii="Times New Roman" w:hAnsi="Times New Roman" w:cs="Times New Roman"/>
          <w:spacing w:val="-1"/>
          <w:sz w:val="24"/>
          <w:szCs w:val="24"/>
          <w:shd w:val="clear" w:color="auto" w:fill="FFFFFF"/>
        </w:rPr>
        <w:t>eature selection methods can be divided into three major buckets</w:t>
      </w:r>
      <w:r>
        <w:rPr>
          <w:rFonts w:ascii="Times New Roman" w:hAnsi="Times New Roman" w:cs="Times New Roman"/>
          <w:spacing w:val="-1"/>
          <w:sz w:val="24"/>
          <w:szCs w:val="24"/>
          <w:shd w:val="clear" w:color="auto" w:fill="FFFFFF"/>
        </w:rPr>
        <w:t>:</w:t>
      </w:r>
    </w:p>
    <w:p w14:paraId="436DA381" w14:textId="77777777" w:rsidR="00A72891" w:rsidRDefault="00A72891" w:rsidP="00BC41EE">
      <w:pPr>
        <w:pStyle w:val="ja"/>
        <w:numPr>
          <w:ilvl w:val="0"/>
          <w:numId w:val="10"/>
        </w:numPr>
        <w:shd w:val="clear" w:color="auto" w:fill="FFFFFF"/>
        <w:spacing w:before="480" w:beforeAutospacing="0" w:after="0" w:afterAutospacing="0"/>
        <w:jc w:val="both"/>
        <w:rPr>
          <w:spacing w:val="-1"/>
        </w:rPr>
      </w:pPr>
      <w:r w:rsidRPr="00A72891">
        <w:rPr>
          <w:rStyle w:val="Emphasis"/>
          <w:b/>
          <w:bCs/>
          <w:spacing w:val="-1"/>
        </w:rPr>
        <w:t>Filter based: </w:t>
      </w:r>
      <w:r w:rsidRPr="00A72891">
        <w:rPr>
          <w:spacing w:val="-1"/>
        </w:rPr>
        <w:t xml:space="preserve">We specify some metric and based on that filter features. </w:t>
      </w:r>
    </w:p>
    <w:p w14:paraId="60265C2F" w14:textId="107F2353" w:rsidR="00A72891" w:rsidRDefault="00A72891" w:rsidP="00BC41EE">
      <w:pPr>
        <w:pStyle w:val="ja"/>
        <w:numPr>
          <w:ilvl w:val="0"/>
          <w:numId w:val="13"/>
        </w:numPr>
        <w:shd w:val="clear" w:color="auto" w:fill="FFFFFF"/>
        <w:spacing w:before="480" w:beforeAutospacing="0" w:after="0" w:afterAutospacing="0"/>
        <w:jc w:val="both"/>
        <w:rPr>
          <w:spacing w:val="-1"/>
        </w:rPr>
      </w:pPr>
      <w:r w:rsidRPr="00A72891">
        <w:rPr>
          <w:spacing w:val="-1"/>
        </w:rPr>
        <w:t xml:space="preserve">An example of such a metric could be </w:t>
      </w:r>
      <w:r w:rsidR="004948F6" w:rsidRPr="00A72891">
        <w:rPr>
          <w:spacing w:val="-1"/>
        </w:rPr>
        <w:t>correlation</w:t>
      </w:r>
      <w:r w:rsidR="004948F6">
        <w:rPr>
          <w:spacing w:val="-1"/>
        </w:rPr>
        <w:t xml:space="preserve"> (</w:t>
      </w:r>
      <w:r>
        <w:rPr>
          <w:spacing w:val="-1"/>
        </w:rPr>
        <w:t>Pearson Correlation)</w:t>
      </w:r>
      <w:r w:rsidRPr="00A72891">
        <w:rPr>
          <w:spacing w:val="-1"/>
        </w:rPr>
        <w:t>/chi-square</w:t>
      </w:r>
      <w:r w:rsidR="000F6575">
        <w:rPr>
          <w:spacing w:val="-1"/>
        </w:rPr>
        <w:t xml:space="preserve"> </w:t>
      </w:r>
      <w:r w:rsidR="00544CE1">
        <w:rPr>
          <w:spacing w:val="-1"/>
        </w:rPr>
        <w:t>(K-best method)</w:t>
      </w:r>
      <w:r w:rsidRPr="00A72891">
        <w:rPr>
          <w:spacing w:val="-1"/>
        </w:rPr>
        <w:t>.</w:t>
      </w:r>
    </w:p>
    <w:p w14:paraId="3AAB6C7D" w14:textId="77777777" w:rsidR="004948F6" w:rsidRPr="00A72891" w:rsidRDefault="004948F6" w:rsidP="00BC41EE">
      <w:pPr>
        <w:pStyle w:val="ja"/>
        <w:numPr>
          <w:ilvl w:val="0"/>
          <w:numId w:val="13"/>
        </w:numPr>
        <w:shd w:val="clear" w:color="auto" w:fill="FFFFFF"/>
        <w:spacing w:before="480" w:beforeAutospacing="0" w:after="0" w:afterAutospacing="0"/>
        <w:jc w:val="both"/>
        <w:rPr>
          <w:spacing w:val="-1"/>
        </w:rPr>
      </w:pPr>
      <w:r>
        <w:rPr>
          <w:spacing w:val="-1"/>
        </w:rPr>
        <w:t xml:space="preserve">VIF - </w:t>
      </w:r>
      <w:r w:rsidRPr="004948F6">
        <w:rPr>
          <w:spacing w:val="-1"/>
          <w:shd w:val="clear" w:color="auto" w:fill="FFFFFF"/>
        </w:rPr>
        <w:t>Collinearity is the state where two variables are highly correlated and contain similar information about the variance within a given dataset. To detect collinearity among variables, simply create a correlation matrix and find variables with large absolute values.</w:t>
      </w:r>
    </w:p>
    <w:p w14:paraId="5D6DC316" w14:textId="77777777" w:rsidR="00A72891" w:rsidRDefault="00A72891" w:rsidP="00BC41EE">
      <w:pPr>
        <w:pStyle w:val="ja"/>
        <w:numPr>
          <w:ilvl w:val="0"/>
          <w:numId w:val="10"/>
        </w:numPr>
        <w:shd w:val="clear" w:color="auto" w:fill="FFFFFF"/>
        <w:spacing w:before="252" w:beforeAutospacing="0" w:after="0" w:afterAutospacing="0"/>
        <w:jc w:val="both"/>
        <w:rPr>
          <w:spacing w:val="-1"/>
        </w:rPr>
      </w:pPr>
      <w:r w:rsidRPr="00A72891">
        <w:rPr>
          <w:rStyle w:val="Emphasis"/>
          <w:b/>
          <w:bCs/>
          <w:spacing w:val="-1"/>
        </w:rPr>
        <w:t>Wrapper-based: </w:t>
      </w:r>
      <w:r w:rsidR="008D0DF6" w:rsidRPr="008D0DF6">
        <w:rPr>
          <w:spacing w:val="-1"/>
        </w:rPr>
        <w:t xml:space="preserve">A </w:t>
      </w:r>
      <w:r w:rsidR="008D0DF6">
        <w:rPr>
          <w:spacing w:val="-1"/>
        </w:rPr>
        <w:t>W</w:t>
      </w:r>
      <w:r w:rsidR="008D0DF6" w:rsidRPr="008D0DF6">
        <w:rPr>
          <w:spacing w:val="-1"/>
        </w:rPr>
        <w:t>rapper method needs one machine learning algorithm and uses its performance as evaluation criteria</w:t>
      </w:r>
      <w:r w:rsidRPr="00A72891">
        <w:rPr>
          <w:spacing w:val="-1"/>
        </w:rPr>
        <w:t xml:space="preserve">. </w:t>
      </w:r>
      <w:r w:rsidR="008D0DF6" w:rsidRPr="008D0DF6">
        <w:rPr>
          <w:spacing w:val="-1"/>
        </w:rPr>
        <w:t>It is an iterative and computationally expensive process but it is more accurate than the filter method.</w:t>
      </w:r>
    </w:p>
    <w:p w14:paraId="56E20E5D" w14:textId="77777777" w:rsidR="00A72891" w:rsidRDefault="00A72891" w:rsidP="00BC41EE">
      <w:pPr>
        <w:pStyle w:val="ja"/>
        <w:numPr>
          <w:ilvl w:val="0"/>
          <w:numId w:val="11"/>
        </w:numPr>
        <w:shd w:val="clear" w:color="auto" w:fill="FFFFFF"/>
        <w:spacing w:before="252" w:beforeAutospacing="0" w:after="0" w:afterAutospacing="0"/>
        <w:jc w:val="both"/>
        <w:rPr>
          <w:spacing w:val="-1"/>
        </w:rPr>
      </w:pPr>
      <w:r>
        <w:rPr>
          <w:spacing w:val="-1"/>
        </w:rPr>
        <w:t>Forward Selection</w:t>
      </w:r>
    </w:p>
    <w:p w14:paraId="394DEACA" w14:textId="77777777" w:rsidR="00A72891" w:rsidRDefault="00A72891" w:rsidP="00BC41EE">
      <w:pPr>
        <w:pStyle w:val="ja"/>
        <w:numPr>
          <w:ilvl w:val="0"/>
          <w:numId w:val="11"/>
        </w:numPr>
        <w:shd w:val="clear" w:color="auto" w:fill="FFFFFF"/>
        <w:spacing w:before="252" w:beforeAutospacing="0" w:after="0" w:afterAutospacing="0"/>
        <w:jc w:val="both"/>
        <w:rPr>
          <w:spacing w:val="-1"/>
        </w:rPr>
      </w:pPr>
      <w:r>
        <w:rPr>
          <w:spacing w:val="-1"/>
        </w:rPr>
        <w:t>Backward Selection</w:t>
      </w:r>
    </w:p>
    <w:p w14:paraId="7D351B86" w14:textId="77777777" w:rsidR="00A72891" w:rsidRPr="00A72891" w:rsidRDefault="00A72891" w:rsidP="00BC41EE">
      <w:pPr>
        <w:pStyle w:val="ja"/>
        <w:numPr>
          <w:ilvl w:val="0"/>
          <w:numId w:val="11"/>
        </w:numPr>
        <w:shd w:val="clear" w:color="auto" w:fill="FFFFFF"/>
        <w:spacing w:before="252" w:beforeAutospacing="0" w:after="0" w:afterAutospacing="0"/>
        <w:jc w:val="both"/>
        <w:rPr>
          <w:spacing w:val="-1"/>
        </w:rPr>
      </w:pPr>
      <w:r w:rsidRPr="00A72891">
        <w:rPr>
          <w:spacing w:val="-1"/>
        </w:rPr>
        <w:lastRenderedPageBreak/>
        <w:t>Recursive Feature Elimination</w:t>
      </w:r>
      <w:r>
        <w:rPr>
          <w:spacing w:val="-1"/>
        </w:rPr>
        <w:t xml:space="preserve"> (</w:t>
      </w:r>
      <w:r w:rsidRPr="00431118">
        <w:rPr>
          <w:spacing w:val="-1"/>
        </w:rPr>
        <w:t>RFE</w:t>
      </w:r>
      <w:r>
        <w:rPr>
          <w:spacing w:val="-1"/>
        </w:rPr>
        <w:t>)</w:t>
      </w:r>
    </w:p>
    <w:p w14:paraId="796DE334" w14:textId="77777777" w:rsidR="00A72891" w:rsidRPr="00A72891" w:rsidRDefault="00A72891" w:rsidP="00BC41EE">
      <w:pPr>
        <w:pStyle w:val="ja"/>
        <w:numPr>
          <w:ilvl w:val="0"/>
          <w:numId w:val="10"/>
        </w:numPr>
        <w:shd w:val="clear" w:color="auto" w:fill="FFFFFF"/>
        <w:spacing w:before="252" w:beforeAutospacing="0" w:after="0" w:afterAutospacing="0"/>
        <w:jc w:val="both"/>
        <w:rPr>
          <w:spacing w:val="-1"/>
        </w:rPr>
      </w:pPr>
      <w:r w:rsidRPr="00A72891">
        <w:rPr>
          <w:rStyle w:val="Emphasis"/>
          <w:b/>
          <w:bCs/>
          <w:spacing w:val="-1"/>
        </w:rPr>
        <w:t>Embedded</w:t>
      </w:r>
      <w:r>
        <w:rPr>
          <w:rStyle w:val="Emphasis"/>
          <w:b/>
          <w:bCs/>
          <w:spacing w:val="-1"/>
        </w:rPr>
        <w:t xml:space="preserve"> method</w:t>
      </w:r>
      <w:r w:rsidRPr="00A72891">
        <w:rPr>
          <w:rStyle w:val="Emphasis"/>
          <w:b/>
          <w:bCs/>
          <w:spacing w:val="-1"/>
        </w:rPr>
        <w:t>:</w:t>
      </w:r>
      <w:r w:rsidRPr="00A72891">
        <w:rPr>
          <w:spacing w:val="-1"/>
        </w:rPr>
        <w:t> Embedded methods use algorithms that have built-in feature selection methods. Regularization methods are the most commonly used embedded methods which penalize a feature given a coefficient threshold.</w:t>
      </w:r>
    </w:p>
    <w:p w14:paraId="07B24817" w14:textId="77777777" w:rsidR="00A72891" w:rsidRDefault="00A72891" w:rsidP="00BC41EE">
      <w:pPr>
        <w:pStyle w:val="ja"/>
        <w:numPr>
          <w:ilvl w:val="0"/>
          <w:numId w:val="12"/>
        </w:numPr>
        <w:shd w:val="clear" w:color="auto" w:fill="FFFFFF"/>
        <w:spacing w:before="252" w:beforeAutospacing="0" w:after="0" w:afterAutospacing="0"/>
        <w:jc w:val="both"/>
        <w:rPr>
          <w:spacing w:val="-1"/>
        </w:rPr>
      </w:pPr>
      <w:r w:rsidRPr="00A72891">
        <w:rPr>
          <w:spacing w:val="-1"/>
        </w:rPr>
        <w:t xml:space="preserve">Lasso </w:t>
      </w:r>
      <w:r>
        <w:rPr>
          <w:spacing w:val="-1"/>
        </w:rPr>
        <w:t xml:space="preserve">- it </w:t>
      </w:r>
      <w:r w:rsidRPr="00A72891">
        <w:rPr>
          <w:spacing w:val="-1"/>
        </w:rPr>
        <w:t>performs L1 regularization which adds penalty equivalent to absolute value of the magnitude of coefficients.</w:t>
      </w:r>
    </w:p>
    <w:p w14:paraId="5D845A1E" w14:textId="77777777" w:rsidR="00A72891" w:rsidRPr="00A72891" w:rsidRDefault="00A72891" w:rsidP="00BC41EE">
      <w:pPr>
        <w:pStyle w:val="ja"/>
        <w:numPr>
          <w:ilvl w:val="0"/>
          <w:numId w:val="12"/>
        </w:numPr>
        <w:shd w:val="clear" w:color="auto" w:fill="FFFFFF"/>
        <w:spacing w:before="252" w:beforeAutospacing="0" w:after="0" w:afterAutospacing="0"/>
        <w:jc w:val="both"/>
        <w:rPr>
          <w:spacing w:val="-1"/>
        </w:rPr>
      </w:pPr>
      <w:r w:rsidRPr="00A72891">
        <w:rPr>
          <w:spacing w:val="-1"/>
        </w:rPr>
        <w:t>R</w:t>
      </w:r>
      <w:r>
        <w:rPr>
          <w:spacing w:val="-1"/>
        </w:rPr>
        <w:t>idge</w:t>
      </w:r>
      <w:r w:rsidRPr="00A72891">
        <w:rPr>
          <w:spacing w:val="-1"/>
        </w:rPr>
        <w:t xml:space="preserve"> </w:t>
      </w:r>
      <w:r>
        <w:rPr>
          <w:spacing w:val="-1"/>
        </w:rPr>
        <w:t xml:space="preserve">– it </w:t>
      </w:r>
      <w:r w:rsidRPr="00A72891">
        <w:rPr>
          <w:spacing w:val="-1"/>
        </w:rPr>
        <w:t>performs L2 regularization which adds penalty equivalent to square of the magnitude of coefficients.</w:t>
      </w:r>
    </w:p>
    <w:p w14:paraId="398220D8" w14:textId="77777777" w:rsidR="00A72891" w:rsidRPr="00A72891" w:rsidRDefault="00A72891" w:rsidP="00A72891">
      <w:pPr>
        <w:pStyle w:val="ListParagraph"/>
        <w:ind w:left="1440"/>
        <w:rPr>
          <w:rFonts w:ascii="Times New Roman" w:hAnsi="Times New Roman" w:cs="Times New Roman"/>
          <w:sz w:val="24"/>
          <w:szCs w:val="24"/>
        </w:rPr>
      </w:pPr>
    </w:p>
    <w:p w14:paraId="5032C02E" w14:textId="3623C5ED" w:rsidR="00765BE3" w:rsidRDefault="00A15AA5" w:rsidP="00C85AE8">
      <w:pPr>
        <w:pStyle w:val="Heading2"/>
      </w:pPr>
      <w:bookmarkStart w:id="30" w:name="_Toc25844056"/>
      <w:r w:rsidRPr="00A15AA5">
        <w:t>Assumptions</w:t>
      </w:r>
      <w:bookmarkEnd w:id="30"/>
    </w:p>
    <w:p w14:paraId="156CE340" w14:textId="13502219" w:rsidR="00A15AA5" w:rsidRDefault="00A15AA5" w:rsidP="00C85AE8">
      <w:pPr>
        <w:pStyle w:val="Heading3"/>
      </w:pPr>
      <w:bookmarkStart w:id="31" w:name="_Toc25844057"/>
      <w:r w:rsidRPr="00A15AA5">
        <w:t>Logistic Regression</w:t>
      </w:r>
      <w:bookmarkEnd w:id="31"/>
    </w:p>
    <w:p w14:paraId="0438E4EA" w14:textId="15B29198" w:rsidR="00A15AA5" w:rsidRDefault="00A15AA5" w:rsidP="00832678">
      <w:pPr>
        <w:pStyle w:val="ListParagraph"/>
        <w:jc w:val="both"/>
        <w:rPr>
          <w:rFonts w:cstheme="minorHAnsi"/>
          <w:sz w:val="24"/>
          <w:szCs w:val="24"/>
        </w:rPr>
      </w:pPr>
    </w:p>
    <w:p w14:paraId="43C79BF4" w14:textId="77777777" w:rsidR="00A15AA5" w:rsidRDefault="00A15AA5" w:rsidP="00BC41EE">
      <w:pPr>
        <w:pStyle w:val="ListParagraph"/>
        <w:numPr>
          <w:ilvl w:val="0"/>
          <w:numId w:val="14"/>
        </w:numPr>
        <w:jc w:val="both"/>
        <w:rPr>
          <w:rFonts w:ascii="Times New Roman" w:hAnsi="Times New Roman" w:cs="Times New Roman"/>
          <w:sz w:val="24"/>
          <w:szCs w:val="24"/>
        </w:rPr>
      </w:pPr>
      <w:r w:rsidRPr="00A15AA5">
        <w:rPr>
          <w:rFonts w:ascii="Times New Roman" w:hAnsi="Times New Roman" w:cs="Times New Roman"/>
          <w:sz w:val="24"/>
          <w:szCs w:val="24"/>
        </w:rPr>
        <w:t xml:space="preserve">Logistic regression does not require a linear relationship between the dependent and independent variables.  </w:t>
      </w:r>
    </w:p>
    <w:p w14:paraId="0EA57673" w14:textId="77777777" w:rsidR="00A15AA5" w:rsidRDefault="00A15AA5" w:rsidP="00BC41EE">
      <w:pPr>
        <w:pStyle w:val="ListParagraph"/>
        <w:numPr>
          <w:ilvl w:val="0"/>
          <w:numId w:val="14"/>
        </w:numPr>
        <w:jc w:val="both"/>
        <w:rPr>
          <w:rFonts w:ascii="Times New Roman" w:hAnsi="Times New Roman" w:cs="Times New Roman"/>
          <w:sz w:val="24"/>
          <w:szCs w:val="24"/>
        </w:rPr>
      </w:pPr>
      <w:r w:rsidRPr="00A15AA5">
        <w:rPr>
          <w:rFonts w:ascii="Times New Roman" w:hAnsi="Times New Roman" w:cs="Times New Roman"/>
          <w:sz w:val="24"/>
          <w:szCs w:val="24"/>
        </w:rPr>
        <w:t xml:space="preserve">Second, the error terms (residuals) do not need to be normally distributed.  </w:t>
      </w:r>
    </w:p>
    <w:p w14:paraId="1A46D377" w14:textId="77777777" w:rsidR="00A15AA5" w:rsidRDefault="00A15AA5" w:rsidP="00BC41EE">
      <w:pPr>
        <w:pStyle w:val="ListParagraph"/>
        <w:numPr>
          <w:ilvl w:val="0"/>
          <w:numId w:val="14"/>
        </w:numPr>
        <w:jc w:val="both"/>
        <w:rPr>
          <w:rFonts w:ascii="Times New Roman" w:hAnsi="Times New Roman" w:cs="Times New Roman"/>
          <w:sz w:val="24"/>
          <w:szCs w:val="24"/>
        </w:rPr>
      </w:pPr>
      <w:r w:rsidRPr="00A15AA5">
        <w:rPr>
          <w:rFonts w:ascii="Times New Roman" w:hAnsi="Times New Roman" w:cs="Times New Roman"/>
          <w:sz w:val="24"/>
          <w:szCs w:val="24"/>
        </w:rPr>
        <w:t xml:space="preserve">Third, homoscedasticity is not required.  </w:t>
      </w:r>
    </w:p>
    <w:p w14:paraId="59D15662" w14:textId="77777777" w:rsidR="00A15AA5" w:rsidRDefault="00A15AA5" w:rsidP="00BC41EE">
      <w:pPr>
        <w:pStyle w:val="ListParagraph"/>
        <w:numPr>
          <w:ilvl w:val="0"/>
          <w:numId w:val="14"/>
        </w:numPr>
        <w:jc w:val="both"/>
        <w:rPr>
          <w:rFonts w:ascii="Times New Roman" w:hAnsi="Times New Roman" w:cs="Times New Roman"/>
          <w:sz w:val="24"/>
          <w:szCs w:val="24"/>
        </w:rPr>
      </w:pPr>
      <w:r w:rsidRPr="00A15AA5">
        <w:rPr>
          <w:rFonts w:ascii="Times New Roman" w:hAnsi="Times New Roman" w:cs="Times New Roman"/>
          <w:sz w:val="24"/>
          <w:szCs w:val="24"/>
        </w:rPr>
        <w:t xml:space="preserve">Finally, the dependent variable in logistic regression is not measured on an interval or ratio scale. </w:t>
      </w:r>
    </w:p>
    <w:p w14:paraId="180C7259" w14:textId="77777777" w:rsidR="00A15AA5" w:rsidRDefault="00A15AA5" w:rsidP="00832678">
      <w:pPr>
        <w:pStyle w:val="ListParagraph"/>
        <w:ind w:left="1440"/>
        <w:jc w:val="both"/>
        <w:rPr>
          <w:rFonts w:ascii="Times New Roman" w:hAnsi="Times New Roman" w:cs="Times New Roman"/>
          <w:sz w:val="24"/>
          <w:szCs w:val="24"/>
        </w:rPr>
      </w:pPr>
      <w:r w:rsidRPr="00A15AA5">
        <w:rPr>
          <w:rFonts w:ascii="Times New Roman" w:hAnsi="Times New Roman" w:cs="Times New Roman"/>
          <w:sz w:val="24"/>
          <w:szCs w:val="24"/>
        </w:rPr>
        <w:t>However, some other assumptions still apply.</w:t>
      </w:r>
    </w:p>
    <w:p w14:paraId="6B4E3B98" w14:textId="77777777" w:rsidR="00A15AA5" w:rsidRDefault="00A15AA5" w:rsidP="00BC41E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B</w:t>
      </w:r>
      <w:r w:rsidRPr="00A15AA5">
        <w:rPr>
          <w:rFonts w:ascii="Times New Roman" w:hAnsi="Times New Roman" w:cs="Times New Roman"/>
          <w:sz w:val="24"/>
          <w:szCs w:val="24"/>
        </w:rPr>
        <w:t xml:space="preserve">inary logistic regression requires the dependent variable to be binary and ordinal logistic regression requires the dependent variable to be ordinal. </w:t>
      </w:r>
    </w:p>
    <w:p w14:paraId="154AD259" w14:textId="77777777" w:rsidR="00A15AA5" w:rsidRDefault="00A15AA5" w:rsidP="00BC41E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w:t>
      </w:r>
      <w:r w:rsidRPr="00A15AA5">
        <w:rPr>
          <w:rFonts w:ascii="Times New Roman" w:hAnsi="Times New Roman" w:cs="Times New Roman"/>
          <w:sz w:val="24"/>
          <w:szCs w:val="24"/>
        </w:rPr>
        <w:t>ogistic regression requires the observations to be independent of each other.  In other words, the observations should not come from repeated measurements or matched data.</w:t>
      </w:r>
    </w:p>
    <w:p w14:paraId="42513DFB" w14:textId="77777777" w:rsidR="00A15AA5" w:rsidRDefault="00A15AA5" w:rsidP="00BC41E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w:t>
      </w:r>
      <w:r w:rsidRPr="00A15AA5">
        <w:rPr>
          <w:rFonts w:ascii="Times New Roman" w:hAnsi="Times New Roman" w:cs="Times New Roman"/>
          <w:sz w:val="24"/>
          <w:szCs w:val="24"/>
        </w:rPr>
        <w:t xml:space="preserve">ogistic regression requires there to be little or no multicollinearity among the independent variables.  This means that the independent variables should not be too highly correlated with each other. </w:t>
      </w:r>
    </w:p>
    <w:p w14:paraId="1BC104BE" w14:textId="77777777" w:rsidR="00A15AA5" w:rsidRDefault="00A15AA5" w:rsidP="00BC41EE">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w:t>
      </w:r>
      <w:r w:rsidRPr="00A15AA5">
        <w:rPr>
          <w:rFonts w:ascii="Times New Roman" w:hAnsi="Times New Roman" w:cs="Times New Roman"/>
          <w:sz w:val="24"/>
          <w:szCs w:val="24"/>
        </w:rPr>
        <w:t>ogistic regression assumes linearity of independent variables and log odds. although this analysis does not require the dependent and independent variables to be related linearly, it requires that the independent variables are linearly related to the log odds.</w:t>
      </w:r>
    </w:p>
    <w:p w14:paraId="7E882A9D" w14:textId="7F7DE4D7" w:rsidR="00A15AA5" w:rsidRPr="00A15AA5" w:rsidRDefault="00A15AA5" w:rsidP="00BC41EE">
      <w:pPr>
        <w:pStyle w:val="ListParagraph"/>
        <w:numPr>
          <w:ilvl w:val="0"/>
          <w:numId w:val="14"/>
        </w:numPr>
        <w:jc w:val="both"/>
        <w:rPr>
          <w:rFonts w:ascii="Times New Roman" w:hAnsi="Times New Roman" w:cs="Times New Roman"/>
          <w:sz w:val="24"/>
          <w:szCs w:val="24"/>
        </w:rPr>
      </w:pPr>
      <w:r w:rsidRPr="00A15AA5">
        <w:rPr>
          <w:rFonts w:ascii="Times New Roman" w:hAnsi="Times New Roman" w:cs="Times New Roman"/>
          <w:sz w:val="24"/>
          <w:szCs w:val="24"/>
        </w:rPr>
        <w:t xml:space="preserve"> Finally, logistic regression typically requires a large sample size.  A general guideline is that you need at a minimum of 10 cases with the least frequent outcome for each independent variable in your model. For example, if you have 5 independent variables and the expected probability of your least frequent outcome is .10, then you would need a minimum sample size of 500 (10*5 / .10).</w:t>
      </w:r>
    </w:p>
    <w:p w14:paraId="392AA5E6" w14:textId="77777777" w:rsidR="00A15AA5" w:rsidRPr="00A15AA5" w:rsidRDefault="00A15AA5" w:rsidP="00653D5F">
      <w:pPr>
        <w:pStyle w:val="Heading2"/>
      </w:pPr>
    </w:p>
    <w:p w14:paraId="11974042" w14:textId="2A882A49" w:rsidR="001B7976" w:rsidRDefault="001B7976" w:rsidP="00653D5F">
      <w:pPr>
        <w:pStyle w:val="Heading2"/>
      </w:pPr>
      <w:bookmarkStart w:id="32" w:name="_Toc25844058"/>
      <w:r>
        <w:t>Model performance measures used for evaluating models:</w:t>
      </w:r>
      <w:bookmarkEnd w:id="32"/>
    </w:p>
    <w:p w14:paraId="3DBF5E26"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The various models built, must be evaluated based on certain model performance measures to</w:t>
      </w:r>
    </w:p>
    <w:p w14:paraId="0739B716" w14:textId="77777777"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lastRenderedPageBreak/>
        <w:t>identify the most robust models. The choice of the right model performance measures is highly critical</w:t>
      </w:r>
      <w:r>
        <w:rPr>
          <w:rFonts w:ascii="Times New Roman" w:hAnsi="Times New Roman" w:cs="Times New Roman"/>
          <w:sz w:val="24"/>
          <w:szCs w:val="24"/>
        </w:rPr>
        <w:t xml:space="preserve"> </w:t>
      </w:r>
      <w:r w:rsidRPr="001B7976">
        <w:rPr>
          <w:rFonts w:ascii="Times New Roman" w:hAnsi="Times New Roman" w:cs="Times New Roman"/>
          <w:sz w:val="24"/>
          <w:szCs w:val="24"/>
        </w:rPr>
        <w:t xml:space="preserve">since the dataset is a highly imbalanced dataset and the conversion rate is 15.47%. </w:t>
      </w:r>
    </w:p>
    <w:p w14:paraId="221FD4AA" w14:textId="77777777" w:rsidR="001B7976" w:rsidRDefault="001B7976" w:rsidP="00832678">
      <w:pPr>
        <w:pStyle w:val="ListParagraph"/>
        <w:ind w:left="480"/>
        <w:jc w:val="both"/>
        <w:rPr>
          <w:rFonts w:ascii="Times New Roman" w:hAnsi="Times New Roman" w:cs="Times New Roman"/>
          <w:sz w:val="24"/>
          <w:szCs w:val="24"/>
        </w:rPr>
      </w:pPr>
    </w:p>
    <w:p w14:paraId="44CB0EE8" w14:textId="11A5439C"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Model accuracy</w:t>
      </w:r>
      <w:r>
        <w:rPr>
          <w:rFonts w:ascii="Times New Roman" w:hAnsi="Times New Roman" w:cs="Times New Roman"/>
          <w:sz w:val="24"/>
          <w:szCs w:val="24"/>
        </w:rPr>
        <w:t xml:space="preserve"> </w:t>
      </w:r>
      <w:r w:rsidRPr="001B7976">
        <w:rPr>
          <w:rFonts w:ascii="Times New Roman" w:hAnsi="Times New Roman" w:cs="Times New Roman"/>
          <w:sz w:val="24"/>
          <w:szCs w:val="24"/>
        </w:rPr>
        <w:t>alone may not be enough to evaluate a model. Hence the following model performance measures have</w:t>
      </w:r>
      <w:r>
        <w:rPr>
          <w:rFonts w:ascii="Times New Roman" w:hAnsi="Times New Roman" w:cs="Times New Roman"/>
          <w:sz w:val="24"/>
          <w:szCs w:val="24"/>
        </w:rPr>
        <w:t xml:space="preserve"> </w:t>
      </w:r>
      <w:r w:rsidRPr="001B7976">
        <w:rPr>
          <w:rFonts w:ascii="Times New Roman" w:hAnsi="Times New Roman" w:cs="Times New Roman"/>
          <w:sz w:val="24"/>
          <w:szCs w:val="24"/>
        </w:rPr>
        <w:t>been used to evaluate the models, based on the confusion matrix built for the predictions on the</w:t>
      </w:r>
      <w:r>
        <w:rPr>
          <w:rFonts w:ascii="Times New Roman" w:hAnsi="Times New Roman" w:cs="Times New Roman"/>
          <w:sz w:val="24"/>
          <w:szCs w:val="24"/>
        </w:rPr>
        <w:t xml:space="preserve"> </w:t>
      </w:r>
      <w:r w:rsidRPr="001B7976">
        <w:rPr>
          <w:rFonts w:ascii="Times New Roman" w:hAnsi="Times New Roman" w:cs="Times New Roman"/>
          <w:sz w:val="24"/>
          <w:szCs w:val="24"/>
        </w:rPr>
        <w:t>training and test datasets:</w:t>
      </w:r>
    </w:p>
    <w:p w14:paraId="0C1F6C46" w14:textId="2C89808A" w:rsidR="001B7976" w:rsidRDefault="001B7976" w:rsidP="00832678">
      <w:pPr>
        <w:pStyle w:val="ListParagraph"/>
        <w:ind w:left="480"/>
        <w:jc w:val="both"/>
        <w:rPr>
          <w:rFonts w:ascii="Times New Roman" w:hAnsi="Times New Roman" w:cs="Times New Roman"/>
          <w:sz w:val="24"/>
          <w:szCs w:val="24"/>
        </w:rPr>
      </w:pPr>
    </w:p>
    <w:p w14:paraId="3214F012" w14:textId="26CFAA55" w:rsidR="001B7976" w:rsidRDefault="001B7976" w:rsidP="00832678">
      <w:pPr>
        <w:pStyle w:val="ListParagraph"/>
        <w:ind w:left="480"/>
        <w:jc w:val="both"/>
        <w:rPr>
          <w:rFonts w:ascii="Times New Roman" w:hAnsi="Times New Roman" w:cs="Times New Roman"/>
          <w:sz w:val="24"/>
          <w:szCs w:val="24"/>
        </w:rPr>
      </w:pPr>
      <w:r>
        <w:rPr>
          <w:noProof/>
        </w:rPr>
        <w:drawing>
          <wp:inline distT="0" distB="0" distL="0" distR="0" wp14:anchorId="2F206D44" wp14:editId="31084F1C">
            <wp:extent cx="5176299" cy="71382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2601" cy="734001"/>
                    </a:xfrm>
                    <a:prstGeom prst="rect">
                      <a:avLst/>
                    </a:prstGeom>
                  </pic:spPr>
                </pic:pic>
              </a:graphicData>
            </a:graphic>
          </wp:inline>
        </w:drawing>
      </w:r>
    </w:p>
    <w:p w14:paraId="07C64B76" w14:textId="64BFDC9A" w:rsidR="001B7976" w:rsidRDefault="001B7976" w:rsidP="00832678">
      <w:pPr>
        <w:pStyle w:val="ListParagraph"/>
        <w:ind w:left="480"/>
        <w:jc w:val="both"/>
        <w:rPr>
          <w:rFonts w:ascii="Times New Roman" w:hAnsi="Times New Roman" w:cs="Times New Roman"/>
          <w:sz w:val="24"/>
          <w:szCs w:val="24"/>
        </w:rPr>
      </w:pPr>
    </w:p>
    <w:p w14:paraId="591D96DA" w14:textId="77777777" w:rsidR="001B7976" w:rsidRPr="001B7976" w:rsidRDefault="001B7976" w:rsidP="00832678">
      <w:pPr>
        <w:pStyle w:val="ListParagraph"/>
        <w:ind w:left="480"/>
        <w:jc w:val="both"/>
        <w:rPr>
          <w:rStyle w:val="IntenseEmphasis"/>
          <w:rFonts w:ascii="Times New Roman" w:hAnsi="Times New Roman" w:cs="Times New Roman"/>
          <w:b w:val="0"/>
          <w:bCs w:val="0"/>
          <w:i/>
          <w:iCs/>
          <w:sz w:val="24"/>
          <w:szCs w:val="24"/>
        </w:rPr>
      </w:pPr>
      <w:r w:rsidRPr="001B7976">
        <w:rPr>
          <w:rStyle w:val="IntenseEmphasis"/>
          <w:rFonts w:ascii="Times New Roman" w:hAnsi="Times New Roman" w:cs="Times New Roman"/>
          <w:b w:val="0"/>
          <w:bCs w:val="0"/>
          <w:i/>
          <w:iCs/>
          <w:sz w:val="24"/>
          <w:szCs w:val="24"/>
        </w:rPr>
        <w:t>Accuracy</w:t>
      </w:r>
    </w:p>
    <w:p w14:paraId="5F30FF49"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Accuracy is the number of correct predictions made by the model by the total number of</w:t>
      </w:r>
    </w:p>
    <w:p w14:paraId="75BE8868" w14:textId="3A965257"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records. The best accuracy is 100% indicating that all the predictions are correct.</w:t>
      </w:r>
    </w:p>
    <w:p w14:paraId="33E1B83C" w14:textId="77777777" w:rsidR="001B7976" w:rsidRPr="001B7976" w:rsidRDefault="001B7976" w:rsidP="00832678">
      <w:pPr>
        <w:pStyle w:val="ListParagraph"/>
        <w:ind w:left="480"/>
        <w:jc w:val="both"/>
        <w:rPr>
          <w:rFonts w:ascii="Times New Roman" w:hAnsi="Times New Roman" w:cs="Times New Roman"/>
          <w:sz w:val="24"/>
          <w:szCs w:val="24"/>
        </w:rPr>
      </w:pPr>
    </w:p>
    <w:p w14:paraId="2983E569"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Considering the response rate (conversion rate) of our dataset which is ~16%, accuracy is not a</w:t>
      </w:r>
    </w:p>
    <w:p w14:paraId="2F7EF4E9" w14:textId="109A8EEB"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valid measure of model performance. Even if all the records are predicted as 0, the model will still have</w:t>
      </w:r>
      <w:r>
        <w:rPr>
          <w:rFonts w:ascii="Times New Roman" w:hAnsi="Times New Roman" w:cs="Times New Roman"/>
          <w:sz w:val="24"/>
          <w:szCs w:val="24"/>
        </w:rPr>
        <w:t xml:space="preserve"> </w:t>
      </w:r>
      <w:r w:rsidRPr="001B7976">
        <w:rPr>
          <w:rFonts w:ascii="Times New Roman" w:hAnsi="Times New Roman" w:cs="Times New Roman"/>
          <w:sz w:val="24"/>
          <w:szCs w:val="24"/>
        </w:rPr>
        <w:t>an accuracy of 84%. Hence other model performance measures need to be evaluated.</w:t>
      </w:r>
    </w:p>
    <w:p w14:paraId="146979F5" w14:textId="2D786267" w:rsidR="001B7976" w:rsidRDefault="001B7976" w:rsidP="00832678">
      <w:pPr>
        <w:pStyle w:val="ListParagraph"/>
        <w:ind w:left="480"/>
        <w:jc w:val="both"/>
        <w:rPr>
          <w:rFonts w:ascii="Times New Roman" w:hAnsi="Times New Roman" w:cs="Times New Roman"/>
          <w:sz w:val="24"/>
          <w:szCs w:val="24"/>
        </w:rPr>
      </w:pPr>
    </w:p>
    <w:p w14:paraId="46A01E0F" w14:textId="77777777" w:rsidR="001B7976" w:rsidRPr="001B7976" w:rsidRDefault="001B7976" w:rsidP="00832678">
      <w:pPr>
        <w:pStyle w:val="ListParagraph"/>
        <w:ind w:left="480"/>
        <w:jc w:val="both"/>
        <w:rPr>
          <w:rStyle w:val="IntenseEmphasis"/>
          <w:rFonts w:ascii="Times New Roman" w:hAnsi="Times New Roman" w:cs="Times New Roman"/>
          <w:b w:val="0"/>
          <w:bCs w:val="0"/>
          <w:i/>
          <w:iCs/>
          <w:sz w:val="24"/>
          <w:szCs w:val="24"/>
        </w:rPr>
      </w:pPr>
      <w:r w:rsidRPr="001B7976">
        <w:rPr>
          <w:rStyle w:val="IntenseEmphasis"/>
          <w:rFonts w:ascii="Times New Roman" w:hAnsi="Times New Roman" w:cs="Times New Roman"/>
          <w:b w:val="0"/>
          <w:bCs w:val="0"/>
          <w:i/>
          <w:iCs/>
          <w:sz w:val="24"/>
          <w:szCs w:val="24"/>
        </w:rPr>
        <w:t>Sensitivity or recall</w:t>
      </w:r>
    </w:p>
    <w:p w14:paraId="07AE00DE"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Sensitivity (Recall or True positive rate) is calculated as the number of correct positive</w:t>
      </w:r>
    </w:p>
    <w:p w14:paraId="3963E8D7"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predictions divided by the total number of positives. It is also called recall or true positive rate (TPR).</w:t>
      </w:r>
    </w:p>
    <w:p w14:paraId="48E84FAE"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For our dataset, it gives the ratio of actual customers who generated revenue by the total</w:t>
      </w:r>
    </w:p>
    <w:p w14:paraId="13459C4E" w14:textId="52E5E13F"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number of customers predicted who will generate the revenue.</w:t>
      </w:r>
    </w:p>
    <w:p w14:paraId="57FF08EC" w14:textId="77777777" w:rsidR="001B7976" w:rsidRPr="001B7976" w:rsidRDefault="001B7976" w:rsidP="00832678">
      <w:pPr>
        <w:pStyle w:val="ListParagraph"/>
        <w:ind w:left="480"/>
        <w:jc w:val="both"/>
        <w:rPr>
          <w:rFonts w:ascii="Times New Roman" w:hAnsi="Times New Roman" w:cs="Times New Roman"/>
          <w:sz w:val="24"/>
          <w:szCs w:val="24"/>
        </w:rPr>
      </w:pPr>
    </w:p>
    <w:p w14:paraId="708A2ADC" w14:textId="77777777" w:rsidR="001B7976" w:rsidRPr="001B7976" w:rsidRDefault="001B7976" w:rsidP="00832678">
      <w:pPr>
        <w:pStyle w:val="ListParagraph"/>
        <w:ind w:left="480"/>
        <w:jc w:val="both"/>
        <w:rPr>
          <w:rStyle w:val="IntenseEmphasis"/>
          <w:rFonts w:ascii="Times New Roman" w:hAnsi="Times New Roman" w:cs="Times New Roman"/>
          <w:b w:val="0"/>
          <w:bCs w:val="0"/>
          <w:i/>
          <w:iCs/>
          <w:sz w:val="24"/>
          <w:szCs w:val="24"/>
        </w:rPr>
      </w:pPr>
      <w:r w:rsidRPr="001B7976">
        <w:rPr>
          <w:rStyle w:val="IntenseEmphasis"/>
          <w:rFonts w:ascii="Times New Roman" w:hAnsi="Times New Roman" w:cs="Times New Roman"/>
          <w:b w:val="0"/>
          <w:bCs w:val="0"/>
          <w:i/>
          <w:iCs/>
          <w:sz w:val="24"/>
          <w:szCs w:val="24"/>
        </w:rPr>
        <w:t>Specificity</w:t>
      </w:r>
    </w:p>
    <w:p w14:paraId="7F9B218B"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Specificity (true negative rate) is calculated as the number of correct negative predictions</w:t>
      </w:r>
    </w:p>
    <w:p w14:paraId="7D62D9CA" w14:textId="041F579C"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divided by the total number of negatives.</w:t>
      </w:r>
    </w:p>
    <w:p w14:paraId="41709B38" w14:textId="77777777" w:rsidR="001109CF" w:rsidRPr="001B7976" w:rsidRDefault="001109CF" w:rsidP="00832678">
      <w:pPr>
        <w:pStyle w:val="ListParagraph"/>
        <w:ind w:left="480"/>
        <w:jc w:val="both"/>
        <w:rPr>
          <w:rFonts w:ascii="Times New Roman" w:hAnsi="Times New Roman" w:cs="Times New Roman"/>
          <w:sz w:val="24"/>
          <w:szCs w:val="24"/>
        </w:rPr>
      </w:pPr>
    </w:p>
    <w:p w14:paraId="544A03CE" w14:textId="77777777" w:rsidR="001B7976" w:rsidRP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For our dataset, specificity gives the ratio of actual customers who will not generate revenue by</w:t>
      </w:r>
    </w:p>
    <w:p w14:paraId="7E63DE4F" w14:textId="17FF78E1" w:rsidR="001B7976" w:rsidRDefault="001B7976" w:rsidP="00832678">
      <w:pPr>
        <w:pStyle w:val="ListParagraph"/>
        <w:ind w:left="480"/>
        <w:jc w:val="both"/>
        <w:rPr>
          <w:rFonts w:ascii="Times New Roman" w:hAnsi="Times New Roman" w:cs="Times New Roman"/>
          <w:sz w:val="24"/>
          <w:szCs w:val="24"/>
        </w:rPr>
      </w:pPr>
      <w:r w:rsidRPr="001B7976">
        <w:rPr>
          <w:rFonts w:ascii="Times New Roman" w:hAnsi="Times New Roman" w:cs="Times New Roman"/>
          <w:sz w:val="24"/>
          <w:szCs w:val="24"/>
        </w:rPr>
        <w:t>the number of customers who are predicted who will not generate revenue.</w:t>
      </w:r>
    </w:p>
    <w:p w14:paraId="3ECD18CB" w14:textId="5D3D0168" w:rsidR="001109CF" w:rsidRDefault="001109CF" w:rsidP="00832678">
      <w:pPr>
        <w:pStyle w:val="ListParagraph"/>
        <w:ind w:left="480"/>
        <w:jc w:val="both"/>
        <w:rPr>
          <w:rFonts w:ascii="Times New Roman" w:hAnsi="Times New Roman" w:cs="Times New Roman"/>
          <w:sz w:val="24"/>
          <w:szCs w:val="24"/>
        </w:rPr>
      </w:pPr>
    </w:p>
    <w:p w14:paraId="2D32BBDB" w14:textId="77777777" w:rsidR="001109CF" w:rsidRPr="001109CF" w:rsidRDefault="001109CF" w:rsidP="00832678">
      <w:pPr>
        <w:pStyle w:val="ListParagraph"/>
        <w:ind w:left="480"/>
        <w:jc w:val="both"/>
        <w:rPr>
          <w:rStyle w:val="IntenseEmphasis"/>
          <w:rFonts w:ascii="Times New Roman" w:hAnsi="Times New Roman" w:cs="Times New Roman"/>
          <w:b w:val="0"/>
          <w:bCs w:val="0"/>
          <w:i/>
          <w:iCs/>
          <w:sz w:val="24"/>
          <w:szCs w:val="24"/>
        </w:rPr>
      </w:pPr>
      <w:r w:rsidRPr="001109CF">
        <w:rPr>
          <w:rStyle w:val="IntenseEmphasis"/>
          <w:rFonts w:ascii="Times New Roman" w:hAnsi="Times New Roman" w:cs="Times New Roman"/>
          <w:b w:val="0"/>
          <w:bCs w:val="0"/>
          <w:i/>
          <w:iCs/>
          <w:sz w:val="24"/>
          <w:szCs w:val="24"/>
        </w:rPr>
        <w:t>Precision</w:t>
      </w:r>
    </w:p>
    <w:p w14:paraId="0E5D959B" w14:textId="77777777" w:rsidR="001109CF" w:rsidRPr="001109CF"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t>Precision (Positive predictive value) is calculated as the number of correct positive predictions</w:t>
      </w:r>
    </w:p>
    <w:p w14:paraId="37411501" w14:textId="16BF74AB" w:rsidR="001109CF"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t>divided by the total number of positive predictions.</w:t>
      </w:r>
    </w:p>
    <w:p w14:paraId="49EB91AC" w14:textId="77777777" w:rsidR="00D453E7" w:rsidRPr="001109CF" w:rsidRDefault="00D453E7" w:rsidP="00832678">
      <w:pPr>
        <w:pStyle w:val="ListParagraph"/>
        <w:ind w:left="480"/>
        <w:jc w:val="both"/>
        <w:rPr>
          <w:rFonts w:ascii="Times New Roman" w:hAnsi="Times New Roman" w:cs="Times New Roman"/>
          <w:sz w:val="24"/>
          <w:szCs w:val="24"/>
        </w:rPr>
      </w:pPr>
    </w:p>
    <w:p w14:paraId="56CF9BF5" w14:textId="77777777" w:rsidR="001109CF" w:rsidRPr="001109CF"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t>Precision tells us, what proportion of customers who generated revenue as customers actually</w:t>
      </w:r>
    </w:p>
    <w:p w14:paraId="759EE29D" w14:textId="4CFB75AB" w:rsidR="001109CF"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t>generated revenue. If precision is low, it implies that the model has lot of false positives.</w:t>
      </w:r>
    </w:p>
    <w:p w14:paraId="65DE09CB" w14:textId="77777777" w:rsidR="001109CF" w:rsidRPr="001109CF" w:rsidRDefault="001109CF" w:rsidP="00832678">
      <w:pPr>
        <w:pStyle w:val="ListParagraph"/>
        <w:ind w:left="480"/>
        <w:jc w:val="both"/>
        <w:rPr>
          <w:rFonts w:ascii="Times New Roman" w:hAnsi="Times New Roman" w:cs="Times New Roman"/>
          <w:sz w:val="24"/>
          <w:szCs w:val="24"/>
        </w:rPr>
      </w:pPr>
    </w:p>
    <w:p w14:paraId="6B688E5A" w14:textId="77777777" w:rsidR="001109CF" w:rsidRPr="00D453E7" w:rsidRDefault="001109CF" w:rsidP="00832678">
      <w:pPr>
        <w:pStyle w:val="ListParagraph"/>
        <w:ind w:left="480"/>
        <w:jc w:val="both"/>
        <w:rPr>
          <w:rStyle w:val="IntenseEmphasis"/>
          <w:rFonts w:ascii="Times New Roman" w:hAnsi="Times New Roman" w:cs="Times New Roman"/>
          <w:b w:val="0"/>
          <w:bCs w:val="0"/>
          <w:i/>
          <w:iCs/>
          <w:sz w:val="24"/>
          <w:szCs w:val="24"/>
        </w:rPr>
      </w:pPr>
      <w:r w:rsidRPr="00D453E7">
        <w:rPr>
          <w:rStyle w:val="IntenseEmphasis"/>
          <w:rFonts w:ascii="Times New Roman" w:hAnsi="Times New Roman" w:cs="Times New Roman"/>
          <w:b w:val="0"/>
          <w:bCs w:val="0"/>
          <w:i/>
          <w:iCs/>
          <w:sz w:val="24"/>
          <w:szCs w:val="24"/>
        </w:rPr>
        <w:t>F1-Score</w:t>
      </w:r>
    </w:p>
    <w:p w14:paraId="252A1380" w14:textId="77777777" w:rsidR="001109CF" w:rsidRPr="001109CF"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t>F1 is an overall measure of a model’s accuracy that combines precision and recall A good F1</w:t>
      </w:r>
    </w:p>
    <w:p w14:paraId="5BFBF68D" w14:textId="77777777" w:rsidR="00D453E7" w:rsidRDefault="001109CF" w:rsidP="00832678">
      <w:pPr>
        <w:pStyle w:val="ListParagraph"/>
        <w:ind w:left="480"/>
        <w:jc w:val="both"/>
        <w:rPr>
          <w:rFonts w:ascii="Times New Roman" w:hAnsi="Times New Roman" w:cs="Times New Roman"/>
          <w:sz w:val="24"/>
          <w:szCs w:val="24"/>
        </w:rPr>
      </w:pPr>
      <w:r w:rsidRPr="001109CF">
        <w:rPr>
          <w:rFonts w:ascii="Times New Roman" w:hAnsi="Times New Roman" w:cs="Times New Roman"/>
          <w:sz w:val="24"/>
          <w:szCs w:val="24"/>
        </w:rPr>
        <w:lastRenderedPageBreak/>
        <w:t>score means that you have low false positives and low false negatives, so you’re correctly identifying</w:t>
      </w:r>
      <w:r w:rsidR="00D453E7">
        <w:rPr>
          <w:rFonts w:ascii="Times New Roman" w:hAnsi="Times New Roman" w:cs="Times New Roman"/>
          <w:sz w:val="24"/>
          <w:szCs w:val="24"/>
        </w:rPr>
        <w:t xml:space="preserve"> </w:t>
      </w:r>
      <w:r w:rsidRPr="00D453E7">
        <w:rPr>
          <w:rFonts w:ascii="Times New Roman" w:hAnsi="Times New Roman" w:cs="Times New Roman"/>
          <w:sz w:val="24"/>
          <w:szCs w:val="24"/>
        </w:rPr>
        <w:t xml:space="preserve">real threats and you are not disturbed by false alarms. </w:t>
      </w:r>
    </w:p>
    <w:p w14:paraId="4BCD6D72" w14:textId="77777777" w:rsidR="00D453E7" w:rsidRDefault="00D453E7" w:rsidP="00832678">
      <w:pPr>
        <w:pStyle w:val="ListParagraph"/>
        <w:ind w:left="480"/>
        <w:jc w:val="both"/>
        <w:rPr>
          <w:rFonts w:ascii="Times New Roman" w:hAnsi="Times New Roman" w:cs="Times New Roman"/>
          <w:sz w:val="24"/>
          <w:szCs w:val="24"/>
        </w:rPr>
      </w:pPr>
    </w:p>
    <w:p w14:paraId="086BCE92" w14:textId="22EC9059" w:rsidR="001109CF" w:rsidRDefault="001109CF" w:rsidP="00832678">
      <w:pPr>
        <w:pStyle w:val="ListParagraph"/>
        <w:ind w:left="480"/>
        <w:jc w:val="both"/>
        <w:rPr>
          <w:rFonts w:ascii="Times New Roman" w:hAnsi="Times New Roman" w:cs="Times New Roman"/>
          <w:sz w:val="24"/>
          <w:szCs w:val="24"/>
        </w:rPr>
      </w:pPr>
      <w:r w:rsidRPr="00D453E7">
        <w:rPr>
          <w:rFonts w:ascii="Times New Roman" w:hAnsi="Times New Roman" w:cs="Times New Roman"/>
          <w:sz w:val="24"/>
          <w:szCs w:val="24"/>
        </w:rPr>
        <w:t>An F1 score is considered perfect when it’s 1,</w:t>
      </w:r>
      <w:r w:rsidR="00D453E7">
        <w:rPr>
          <w:rFonts w:ascii="Times New Roman" w:hAnsi="Times New Roman" w:cs="Times New Roman"/>
          <w:sz w:val="24"/>
          <w:szCs w:val="24"/>
        </w:rPr>
        <w:t xml:space="preserve"> </w:t>
      </w:r>
      <w:r w:rsidRPr="00D453E7">
        <w:rPr>
          <w:rFonts w:ascii="Times New Roman" w:hAnsi="Times New Roman" w:cs="Times New Roman"/>
          <w:sz w:val="24"/>
          <w:szCs w:val="24"/>
        </w:rPr>
        <w:t>while the model is a total failure when it’s 0.</w:t>
      </w:r>
    </w:p>
    <w:p w14:paraId="686A6951" w14:textId="5557311A" w:rsidR="00D453E7" w:rsidRDefault="00D453E7" w:rsidP="00832678">
      <w:pPr>
        <w:pStyle w:val="ListParagraph"/>
        <w:ind w:left="480"/>
        <w:jc w:val="both"/>
        <w:rPr>
          <w:rFonts w:ascii="Times New Roman" w:hAnsi="Times New Roman" w:cs="Times New Roman"/>
          <w:sz w:val="24"/>
          <w:szCs w:val="24"/>
        </w:rPr>
      </w:pPr>
    </w:p>
    <w:p w14:paraId="358A8FBA" w14:textId="77777777" w:rsidR="00D453E7" w:rsidRPr="00D453E7" w:rsidRDefault="00D453E7" w:rsidP="00832678">
      <w:pPr>
        <w:pStyle w:val="ListParagraph"/>
        <w:ind w:left="480"/>
        <w:jc w:val="both"/>
        <w:rPr>
          <w:rStyle w:val="IntenseEmphasis"/>
          <w:rFonts w:ascii="Times New Roman" w:hAnsi="Times New Roman" w:cs="Times New Roman"/>
          <w:b w:val="0"/>
          <w:bCs w:val="0"/>
          <w:i/>
          <w:iCs/>
          <w:sz w:val="24"/>
          <w:szCs w:val="24"/>
        </w:rPr>
      </w:pPr>
      <w:r w:rsidRPr="00D453E7">
        <w:rPr>
          <w:rStyle w:val="IntenseEmphasis"/>
          <w:rFonts w:ascii="Times New Roman" w:hAnsi="Times New Roman" w:cs="Times New Roman"/>
          <w:b w:val="0"/>
          <w:bCs w:val="0"/>
          <w:i/>
          <w:iCs/>
          <w:sz w:val="24"/>
          <w:szCs w:val="24"/>
        </w:rPr>
        <w:t>ROC chart &amp; Area under the curve (AUC)</w:t>
      </w:r>
    </w:p>
    <w:p w14:paraId="1FB89868" w14:textId="77777777" w:rsidR="00D453E7" w:rsidRPr="00D453E7" w:rsidRDefault="00D453E7" w:rsidP="00832678">
      <w:pPr>
        <w:pStyle w:val="ListParagraph"/>
        <w:ind w:left="480"/>
        <w:jc w:val="both"/>
        <w:rPr>
          <w:rFonts w:ascii="Times New Roman" w:hAnsi="Times New Roman" w:cs="Times New Roman"/>
          <w:sz w:val="24"/>
          <w:szCs w:val="24"/>
        </w:rPr>
      </w:pPr>
      <w:r w:rsidRPr="00D453E7">
        <w:rPr>
          <w:rFonts w:ascii="Times New Roman" w:hAnsi="Times New Roman" w:cs="Times New Roman"/>
          <w:sz w:val="24"/>
          <w:szCs w:val="24"/>
        </w:rPr>
        <w:t>ROC chart is a plot of 1-specificity in the X axis and sensitivity in the Y axis. Area under the</w:t>
      </w:r>
    </w:p>
    <w:p w14:paraId="4103FF82" w14:textId="68D5FF8B" w:rsidR="00D453E7" w:rsidRDefault="00D453E7" w:rsidP="00832678">
      <w:pPr>
        <w:pStyle w:val="ListParagraph"/>
        <w:ind w:left="480"/>
        <w:jc w:val="both"/>
        <w:rPr>
          <w:rFonts w:ascii="Times New Roman" w:hAnsi="Times New Roman" w:cs="Times New Roman"/>
          <w:sz w:val="24"/>
          <w:szCs w:val="24"/>
        </w:rPr>
      </w:pPr>
      <w:r w:rsidRPr="00D453E7">
        <w:rPr>
          <w:rFonts w:ascii="Times New Roman" w:hAnsi="Times New Roman" w:cs="Times New Roman"/>
          <w:sz w:val="24"/>
          <w:szCs w:val="24"/>
        </w:rPr>
        <w:t>ROC curve is a measure of model performance. The AUC of a random classifier is 50% and that of a</w:t>
      </w:r>
      <w:r>
        <w:rPr>
          <w:rFonts w:ascii="Times New Roman" w:hAnsi="Times New Roman" w:cs="Times New Roman"/>
          <w:sz w:val="24"/>
          <w:szCs w:val="24"/>
        </w:rPr>
        <w:t xml:space="preserve"> </w:t>
      </w:r>
      <w:r w:rsidRPr="00D453E7">
        <w:rPr>
          <w:rFonts w:ascii="Times New Roman" w:hAnsi="Times New Roman" w:cs="Times New Roman"/>
          <w:sz w:val="24"/>
          <w:szCs w:val="24"/>
        </w:rPr>
        <w:t>perfect classifier is 100%. For practical situations, an AUC of over 70% is desirable.</w:t>
      </w:r>
    </w:p>
    <w:p w14:paraId="74B9706D" w14:textId="77777777" w:rsidR="00D453E7" w:rsidRPr="00D453E7" w:rsidRDefault="00D453E7" w:rsidP="00832678">
      <w:pPr>
        <w:pStyle w:val="ListParagraph"/>
        <w:ind w:left="480"/>
        <w:jc w:val="both"/>
        <w:rPr>
          <w:rFonts w:ascii="Times New Roman" w:hAnsi="Times New Roman" w:cs="Times New Roman"/>
          <w:sz w:val="24"/>
          <w:szCs w:val="24"/>
        </w:rPr>
      </w:pPr>
    </w:p>
    <w:p w14:paraId="516DFB83" w14:textId="77777777" w:rsidR="00D453E7" w:rsidRPr="00D453E7" w:rsidRDefault="00D453E7" w:rsidP="00832678">
      <w:pPr>
        <w:pStyle w:val="ListParagraph"/>
        <w:ind w:left="480"/>
        <w:jc w:val="both"/>
        <w:rPr>
          <w:rStyle w:val="IntenseEmphasis"/>
          <w:rFonts w:ascii="Times New Roman" w:hAnsi="Times New Roman" w:cs="Times New Roman"/>
          <w:b w:val="0"/>
          <w:bCs w:val="0"/>
          <w:i/>
          <w:iCs/>
          <w:sz w:val="24"/>
          <w:szCs w:val="24"/>
        </w:rPr>
      </w:pPr>
      <w:r w:rsidRPr="00D453E7">
        <w:rPr>
          <w:rStyle w:val="IntenseEmphasis"/>
          <w:rFonts w:ascii="Times New Roman" w:hAnsi="Times New Roman" w:cs="Times New Roman"/>
          <w:b w:val="0"/>
          <w:bCs w:val="0"/>
          <w:i/>
          <w:iCs/>
          <w:sz w:val="24"/>
          <w:szCs w:val="24"/>
        </w:rPr>
        <w:t>Level of significance</w:t>
      </w:r>
    </w:p>
    <w:p w14:paraId="0356AFE7" w14:textId="77777777" w:rsidR="00D453E7" w:rsidRPr="00D453E7" w:rsidRDefault="00D453E7" w:rsidP="00832678">
      <w:pPr>
        <w:pStyle w:val="ListParagraph"/>
        <w:ind w:left="480"/>
        <w:jc w:val="both"/>
        <w:rPr>
          <w:rFonts w:ascii="Times New Roman" w:hAnsi="Times New Roman" w:cs="Times New Roman"/>
          <w:sz w:val="24"/>
          <w:szCs w:val="24"/>
        </w:rPr>
      </w:pPr>
      <w:r w:rsidRPr="00D453E7">
        <w:rPr>
          <w:rFonts w:ascii="Times New Roman" w:hAnsi="Times New Roman" w:cs="Times New Roman"/>
          <w:sz w:val="24"/>
          <w:szCs w:val="24"/>
        </w:rPr>
        <w:t>For all the hypothesis tests in the project, the level of significance is assumed as 5% unless</w:t>
      </w:r>
    </w:p>
    <w:p w14:paraId="0D0382C6" w14:textId="220975F1" w:rsidR="00D453E7" w:rsidRDefault="00D453E7" w:rsidP="00832678">
      <w:pPr>
        <w:pStyle w:val="ListParagraph"/>
        <w:ind w:left="480"/>
        <w:jc w:val="both"/>
        <w:rPr>
          <w:rFonts w:ascii="Times New Roman" w:hAnsi="Times New Roman" w:cs="Times New Roman"/>
          <w:sz w:val="24"/>
          <w:szCs w:val="24"/>
        </w:rPr>
      </w:pPr>
      <w:r w:rsidRPr="00D453E7">
        <w:rPr>
          <w:rFonts w:ascii="Times New Roman" w:hAnsi="Times New Roman" w:cs="Times New Roman"/>
          <w:sz w:val="24"/>
          <w:szCs w:val="24"/>
        </w:rPr>
        <w:t>specified otherwise.</w:t>
      </w:r>
    </w:p>
    <w:p w14:paraId="5FFE59AB" w14:textId="77777777" w:rsidR="00D453E7" w:rsidRPr="00D453E7" w:rsidRDefault="00D453E7" w:rsidP="00D453E7">
      <w:pPr>
        <w:pStyle w:val="ListParagraph"/>
        <w:ind w:left="480"/>
        <w:rPr>
          <w:rFonts w:ascii="Times New Roman" w:hAnsi="Times New Roman" w:cs="Times New Roman"/>
          <w:sz w:val="24"/>
          <w:szCs w:val="24"/>
        </w:rPr>
      </w:pPr>
    </w:p>
    <w:p w14:paraId="6361B32E" w14:textId="7513BF1A" w:rsidR="00A15AA5" w:rsidRPr="00101DD6" w:rsidRDefault="00D57D62" w:rsidP="00653D5F">
      <w:pPr>
        <w:pStyle w:val="Heading2"/>
      </w:pPr>
      <w:bookmarkStart w:id="33" w:name="_Toc25844059"/>
      <w:r w:rsidRPr="00101DD6">
        <w:t>Model Selection</w:t>
      </w:r>
      <w:bookmarkEnd w:id="33"/>
    </w:p>
    <w:p w14:paraId="15629D06" w14:textId="092284FF" w:rsidR="00D57D62" w:rsidRPr="009B79C7" w:rsidRDefault="00D57D62" w:rsidP="00653D5F">
      <w:pPr>
        <w:pStyle w:val="Heading3"/>
      </w:pPr>
      <w:bookmarkStart w:id="34" w:name="_Toc25844060"/>
      <w:r w:rsidRPr="009B79C7">
        <w:t>Classification</w:t>
      </w:r>
      <w:r w:rsidR="00926501" w:rsidRPr="009B79C7">
        <w:t xml:space="preserve"> Report</w:t>
      </w:r>
      <w:bookmarkEnd w:id="34"/>
    </w:p>
    <w:p w14:paraId="6FD39503" w14:textId="33D18ACC"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 xml:space="preserve">One of the purposes of this project is to get the analysis of predicting the number of delinquents for an year. The dataset is fed to Logistic Regression, Naïve Bayes, Random Forest, Gradient Boosting and Ada boost classifiers. The Accuracy, Precision, Bias Error and Variance Error and F1-Score are presented for each classifier. Results on class imbalanced dataset: </w:t>
      </w:r>
    </w:p>
    <w:p w14:paraId="230895B8" w14:textId="4D79923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 xml:space="preserve">Tables below show the results obtained with Logistic Regression, Naïve Bayes, Random Forest, Gradient Boosting and Ada boost classifiers respectively. However, a class imbalance problem arises since the number of negative class instances in the data set is much higher than that of the positive class instances, and the imbalanced success rates on positive (TPR) and negative (TNR) samples show that the classifiers tend to label the test samples as the majority class. This class imbalance problem is a natural situation </w:t>
      </w:r>
      <w:r w:rsidR="0098520B">
        <w:rPr>
          <w:rFonts w:ascii="Times New Roman" w:hAnsi="Times New Roman" w:cs="Times New Roman"/>
          <w:sz w:val="24"/>
          <w:szCs w:val="24"/>
        </w:rPr>
        <w:t>to</w:t>
      </w:r>
      <w:r w:rsidRPr="00926501">
        <w:rPr>
          <w:rFonts w:ascii="Times New Roman" w:hAnsi="Times New Roman" w:cs="Times New Roman"/>
          <w:sz w:val="24"/>
          <w:szCs w:val="24"/>
        </w:rPr>
        <w:t xml:space="preserve"> most of the financial institutions.</w:t>
      </w:r>
    </w:p>
    <w:p w14:paraId="1B64709D" w14:textId="77777777" w:rsidR="00D57D62" w:rsidRPr="00926501" w:rsidRDefault="00D57D62" w:rsidP="00926501">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D57D62" w:rsidRPr="00926501" w14:paraId="5C09D845" w14:textId="77777777" w:rsidTr="00D57D62">
        <w:tc>
          <w:tcPr>
            <w:tcW w:w="3005" w:type="dxa"/>
            <w:tcBorders>
              <w:top w:val="single" w:sz="4" w:space="0" w:color="auto"/>
              <w:left w:val="single" w:sz="4" w:space="0" w:color="auto"/>
              <w:bottom w:val="single" w:sz="4" w:space="0" w:color="auto"/>
              <w:right w:val="single" w:sz="4" w:space="0" w:color="auto"/>
            </w:tcBorders>
            <w:shd w:val="clear" w:color="auto" w:fill="FFC000"/>
            <w:hideMark/>
          </w:tcPr>
          <w:p w14:paraId="7740F66C"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Algorithms</w:t>
            </w:r>
          </w:p>
        </w:tc>
        <w:tc>
          <w:tcPr>
            <w:tcW w:w="3005" w:type="dxa"/>
            <w:tcBorders>
              <w:top w:val="single" w:sz="4" w:space="0" w:color="auto"/>
              <w:left w:val="single" w:sz="4" w:space="0" w:color="auto"/>
              <w:bottom w:val="single" w:sz="4" w:space="0" w:color="auto"/>
              <w:right w:val="single" w:sz="4" w:space="0" w:color="auto"/>
            </w:tcBorders>
            <w:shd w:val="clear" w:color="auto" w:fill="FFC000"/>
            <w:hideMark/>
          </w:tcPr>
          <w:p w14:paraId="123A80B4"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ROC-AUC Score</w:t>
            </w:r>
          </w:p>
        </w:tc>
        <w:tc>
          <w:tcPr>
            <w:tcW w:w="3006" w:type="dxa"/>
            <w:tcBorders>
              <w:top w:val="single" w:sz="4" w:space="0" w:color="auto"/>
              <w:left w:val="single" w:sz="4" w:space="0" w:color="auto"/>
              <w:bottom w:val="single" w:sz="4" w:space="0" w:color="auto"/>
              <w:right w:val="single" w:sz="4" w:space="0" w:color="auto"/>
            </w:tcBorders>
            <w:shd w:val="clear" w:color="auto" w:fill="FFC000"/>
            <w:hideMark/>
          </w:tcPr>
          <w:p w14:paraId="6968296B"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F1-Score</w:t>
            </w:r>
          </w:p>
        </w:tc>
      </w:tr>
      <w:tr w:rsidR="00D57D62" w:rsidRPr="00926501" w14:paraId="4E448C55" w14:textId="77777777" w:rsidTr="00D57D62">
        <w:tc>
          <w:tcPr>
            <w:tcW w:w="3005" w:type="dxa"/>
            <w:tcBorders>
              <w:top w:val="single" w:sz="4" w:space="0" w:color="auto"/>
              <w:left w:val="single" w:sz="4" w:space="0" w:color="auto"/>
              <w:bottom w:val="single" w:sz="4" w:space="0" w:color="auto"/>
              <w:right w:val="single" w:sz="4" w:space="0" w:color="auto"/>
            </w:tcBorders>
            <w:hideMark/>
          </w:tcPr>
          <w:p w14:paraId="00BAA636"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Logistic Regression</w:t>
            </w:r>
          </w:p>
        </w:tc>
        <w:tc>
          <w:tcPr>
            <w:tcW w:w="3005" w:type="dxa"/>
            <w:tcBorders>
              <w:top w:val="single" w:sz="4" w:space="0" w:color="auto"/>
              <w:left w:val="single" w:sz="4" w:space="0" w:color="auto"/>
              <w:bottom w:val="single" w:sz="4" w:space="0" w:color="auto"/>
              <w:right w:val="single" w:sz="4" w:space="0" w:color="auto"/>
            </w:tcBorders>
            <w:hideMark/>
          </w:tcPr>
          <w:p w14:paraId="1387229D"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0.81378</w:t>
            </w:r>
          </w:p>
        </w:tc>
        <w:tc>
          <w:tcPr>
            <w:tcW w:w="3006" w:type="dxa"/>
            <w:tcBorders>
              <w:top w:val="single" w:sz="4" w:space="0" w:color="auto"/>
              <w:left w:val="single" w:sz="4" w:space="0" w:color="auto"/>
              <w:bottom w:val="single" w:sz="4" w:space="0" w:color="auto"/>
              <w:right w:val="single" w:sz="4" w:space="0" w:color="auto"/>
            </w:tcBorders>
            <w:hideMark/>
          </w:tcPr>
          <w:p w14:paraId="42478EF8"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0.00</w:t>
            </w:r>
          </w:p>
        </w:tc>
      </w:tr>
      <w:tr w:rsidR="00D57D62" w:rsidRPr="00926501" w14:paraId="48F64A3F" w14:textId="77777777" w:rsidTr="00D57D62">
        <w:tc>
          <w:tcPr>
            <w:tcW w:w="3005" w:type="dxa"/>
            <w:tcBorders>
              <w:top w:val="single" w:sz="4" w:space="0" w:color="auto"/>
              <w:left w:val="single" w:sz="4" w:space="0" w:color="auto"/>
              <w:bottom w:val="single" w:sz="4" w:space="0" w:color="auto"/>
              <w:right w:val="single" w:sz="4" w:space="0" w:color="auto"/>
            </w:tcBorders>
            <w:hideMark/>
          </w:tcPr>
          <w:p w14:paraId="36C87EEF"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Naïve Bayes</w:t>
            </w:r>
          </w:p>
        </w:tc>
        <w:tc>
          <w:tcPr>
            <w:tcW w:w="3005" w:type="dxa"/>
            <w:tcBorders>
              <w:top w:val="single" w:sz="4" w:space="0" w:color="auto"/>
              <w:left w:val="single" w:sz="4" w:space="0" w:color="auto"/>
              <w:bottom w:val="single" w:sz="4" w:space="0" w:color="auto"/>
              <w:right w:val="single" w:sz="4" w:space="0" w:color="auto"/>
            </w:tcBorders>
            <w:hideMark/>
          </w:tcPr>
          <w:p w14:paraId="44BA596F"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0.83766</w:t>
            </w:r>
          </w:p>
        </w:tc>
        <w:tc>
          <w:tcPr>
            <w:tcW w:w="3006" w:type="dxa"/>
            <w:tcBorders>
              <w:top w:val="single" w:sz="4" w:space="0" w:color="auto"/>
              <w:left w:val="single" w:sz="4" w:space="0" w:color="auto"/>
              <w:bottom w:val="single" w:sz="4" w:space="0" w:color="auto"/>
              <w:right w:val="single" w:sz="4" w:space="0" w:color="auto"/>
            </w:tcBorders>
            <w:hideMark/>
          </w:tcPr>
          <w:p w14:paraId="3C05E385"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0.11</w:t>
            </w:r>
          </w:p>
        </w:tc>
      </w:tr>
      <w:tr w:rsidR="00D57D62" w:rsidRPr="00926501" w14:paraId="52C378F7" w14:textId="77777777" w:rsidTr="00D57D62">
        <w:tc>
          <w:tcPr>
            <w:tcW w:w="3005" w:type="dxa"/>
            <w:tcBorders>
              <w:top w:val="single" w:sz="4" w:space="0" w:color="auto"/>
              <w:left w:val="single" w:sz="4" w:space="0" w:color="auto"/>
              <w:bottom w:val="single" w:sz="4" w:space="0" w:color="auto"/>
              <w:right w:val="single" w:sz="4" w:space="0" w:color="auto"/>
            </w:tcBorders>
            <w:hideMark/>
          </w:tcPr>
          <w:p w14:paraId="2B8B2010"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Ada boost</w:t>
            </w:r>
          </w:p>
        </w:tc>
        <w:tc>
          <w:tcPr>
            <w:tcW w:w="3005" w:type="dxa"/>
            <w:tcBorders>
              <w:top w:val="single" w:sz="4" w:space="0" w:color="auto"/>
              <w:left w:val="single" w:sz="4" w:space="0" w:color="auto"/>
              <w:bottom w:val="single" w:sz="4" w:space="0" w:color="auto"/>
              <w:right w:val="single" w:sz="4" w:space="0" w:color="auto"/>
            </w:tcBorders>
            <w:hideMark/>
          </w:tcPr>
          <w:p w14:paraId="1359E31A"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0.88242</w:t>
            </w:r>
          </w:p>
        </w:tc>
        <w:tc>
          <w:tcPr>
            <w:tcW w:w="3006" w:type="dxa"/>
            <w:tcBorders>
              <w:top w:val="single" w:sz="4" w:space="0" w:color="auto"/>
              <w:left w:val="single" w:sz="4" w:space="0" w:color="auto"/>
              <w:bottom w:val="single" w:sz="4" w:space="0" w:color="auto"/>
              <w:right w:val="single" w:sz="4" w:space="0" w:color="auto"/>
            </w:tcBorders>
            <w:hideMark/>
          </w:tcPr>
          <w:p w14:paraId="7A6A1563"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0.51</w:t>
            </w:r>
          </w:p>
        </w:tc>
      </w:tr>
      <w:tr w:rsidR="00D57D62" w:rsidRPr="00926501" w14:paraId="7C1B66DC" w14:textId="77777777" w:rsidTr="00D57D62">
        <w:tc>
          <w:tcPr>
            <w:tcW w:w="3005" w:type="dxa"/>
            <w:tcBorders>
              <w:top w:val="single" w:sz="4" w:space="0" w:color="auto"/>
              <w:left w:val="single" w:sz="4" w:space="0" w:color="auto"/>
              <w:bottom w:val="single" w:sz="4" w:space="0" w:color="auto"/>
              <w:right w:val="single" w:sz="4" w:space="0" w:color="auto"/>
            </w:tcBorders>
            <w:hideMark/>
          </w:tcPr>
          <w:p w14:paraId="30047B44"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Gradient Boosting</w:t>
            </w:r>
          </w:p>
        </w:tc>
        <w:tc>
          <w:tcPr>
            <w:tcW w:w="3005" w:type="dxa"/>
            <w:tcBorders>
              <w:top w:val="single" w:sz="4" w:space="0" w:color="auto"/>
              <w:left w:val="single" w:sz="4" w:space="0" w:color="auto"/>
              <w:bottom w:val="single" w:sz="4" w:space="0" w:color="auto"/>
              <w:right w:val="single" w:sz="4" w:space="0" w:color="auto"/>
            </w:tcBorders>
            <w:hideMark/>
          </w:tcPr>
          <w:p w14:paraId="36F9A9E2"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0.89113</w:t>
            </w:r>
          </w:p>
        </w:tc>
        <w:tc>
          <w:tcPr>
            <w:tcW w:w="3006" w:type="dxa"/>
            <w:tcBorders>
              <w:top w:val="single" w:sz="4" w:space="0" w:color="auto"/>
              <w:left w:val="single" w:sz="4" w:space="0" w:color="auto"/>
              <w:bottom w:val="single" w:sz="4" w:space="0" w:color="auto"/>
              <w:right w:val="single" w:sz="4" w:space="0" w:color="auto"/>
            </w:tcBorders>
            <w:hideMark/>
          </w:tcPr>
          <w:p w14:paraId="22F71633"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0.45</w:t>
            </w:r>
          </w:p>
        </w:tc>
      </w:tr>
      <w:tr w:rsidR="00D57D62" w:rsidRPr="00926501" w14:paraId="0C83A06F" w14:textId="77777777" w:rsidTr="00D57D62">
        <w:tc>
          <w:tcPr>
            <w:tcW w:w="3005" w:type="dxa"/>
            <w:tcBorders>
              <w:top w:val="single" w:sz="4" w:space="0" w:color="auto"/>
              <w:left w:val="single" w:sz="4" w:space="0" w:color="auto"/>
              <w:bottom w:val="single" w:sz="4" w:space="0" w:color="auto"/>
              <w:right w:val="single" w:sz="4" w:space="0" w:color="auto"/>
            </w:tcBorders>
            <w:hideMark/>
          </w:tcPr>
          <w:p w14:paraId="4245F8F0"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Random Forest</w:t>
            </w:r>
          </w:p>
        </w:tc>
        <w:tc>
          <w:tcPr>
            <w:tcW w:w="3005" w:type="dxa"/>
            <w:tcBorders>
              <w:top w:val="single" w:sz="4" w:space="0" w:color="auto"/>
              <w:left w:val="single" w:sz="4" w:space="0" w:color="auto"/>
              <w:bottom w:val="single" w:sz="4" w:space="0" w:color="auto"/>
              <w:right w:val="single" w:sz="4" w:space="0" w:color="auto"/>
            </w:tcBorders>
            <w:hideMark/>
          </w:tcPr>
          <w:p w14:paraId="116BE223"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0.89807</w:t>
            </w:r>
          </w:p>
        </w:tc>
        <w:tc>
          <w:tcPr>
            <w:tcW w:w="3006" w:type="dxa"/>
            <w:tcBorders>
              <w:top w:val="single" w:sz="4" w:space="0" w:color="auto"/>
              <w:left w:val="single" w:sz="4" w:space="0" w:color="auto"/>
              <w:bottom w:val="single" w:sz="4" w:space="0" w:color="auto"/>
              <w:right w:val="single" w:sz="4" w:space="0" w:color="auto"/>
            </w:tcBorders>
            <w:hideMark/>
          </w:tcPr>
          <w:p w14:paraId="72CF0F1C" w14:textId="77777777"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0.49</w:t>
            </w:r>
          </w:p>
        </w:tc>
      </w:tr>
    </w:tbl>
    <w:p w14:paraId="593BD5A4" w14:textId="638C7411" w:rsidR="00D57D62" w:rsidRDefault="00D57D62" w:rsidP="00926501">
      <w:pPr>
        <w:pStyle w:val="ListParagraph"/>
        <w:jc w:val="both"/>
        <w:rPr>
          <w:rFonts w:ascii="Times New Roman" w:hAnsi="Times New Roman" w:cs="Times New Roman"/>
          <w:b/>
          <w:bCs/>
          <w:sz w:val="24"/>
          <w:szCs w:val="24"/>
        </w:rPr>
      </w:pPr>
    </w:p>
    <w:p w14:paraId="1E4D92DC" w14:textId="0ECFE268" w:rsidR="00927700" w:rsidRDefault="00927700" w:rsidP="00832678">
      <w:pPr>
        <w:jc w:val="both"/>
        <w:rPr>
          <w:rFonts w:ascii="Times New Roman" w:hAnsi="Times New Roman" w:cs="Times New Roman"/>
          <w:sz w:val="24"/>
          <w:szCs w:val="24"/>
        </w:rPr>
      </w:pPr>
      <w:r>
        <w:rPr>
          <w:rFonts w:ascii="Times New Roman" w:hAnsi="Times New Roman" w:cs="Times New Roman"/>
          <w:sz w:val="24"/>
          <w:szCs w:val="24"/>
        </w:rPr>
        <w:t>Also from the literature survey, it was found out that all the mentioned features were correlating with each other and also were contributing significant amount of inference in the dataset(target variable: m13)</w:t>
      </w:r>
    </w:p>
    <w:p w14:paraId="582D5AB7" w14:textId="6467E75E" w:rsidR="004B2EC9" w:rsidRDefault="004B2EC9" w:rsidP="00832678">
      <w:pPr>
        <w:jc w:val="both"/>
        <w:rPr>
          <w:rFonts w:ascii="Times New Roman" w:hAnsi="Times New Roman" w:cs="Times New Roman"/>
          <w:sz w:val="24"/>
          <w:szCs w:val="24"/>
          <w:u w:val="single"/>
        </w:rPr>
      </w:pPr>
      <w:r w:rsidRPr="004B2EC9">
        <w:rPr>
          <w:rFonts w:ascii="Times New Roman" w:hAnsi="Times New Roman" w:cs="Times New Roman"/>
          <w:sz w:val="24"/>
          <w:szCs w:val="24"/>
          <w:u w:val="single"/>
        </w:rPr>
        <w:lastRenderedPageBreak/>
        <w:t>Feature selection</w:t>
      </w:r>
    </w:p>
    <w:p w14:paraId="0123EFF9" w14:textId="70880995" w:rsidR="004B2EC9" w:rsidRPr="004B2EC9" w:rsidRDefault="004B2EC9" w:rsidP="00832678">
      <w:pPr>
        <w:jc w:val="both"/>
        <w:rPr>
          <w:rFonts w:ascii="Times New Roman" w:hAnsi="Times New Roman" w:cs="Times New Roman"/>
          <w:sz w:val="24"/>
          <w:szCs w:val="24"/>
        </w:rPr>
      </w:pPr>
      <w:r>
        <w:rPr>
          <w:rFonts w:ascii="Times New Roman" w:hAnsi="Times New Roman" w:cs="Times New Roman"/>
          <w:sz w:val="24"/>
          <w:szCs w:val="24"/>
        </w:rPr>
        <w:t>Performed feature selection using RFE.</w:t>
      </w:r>
    </w:p>
    <w:p w14:paraId="03E64A60" w14:textId="77777777" w:rsidR="004B2EC9" w:rsidRPr="004B2EC9" w:rsidRDefault="004B2EC9" w:rsidP="00BC41EE">
      <w:pPr>
        <w:numPr>
          <w:ilvl w:val="0"/>
          <w:numId w:val="19"/>
        </w:numPr>
        <w:shd w:val="clear" w:color="auto" w:fill="FFFFFF"/>
        <w:spacing w:beforeAutospacing="1" w:after="100" w:afterAutospacing="1" w:line="240" w:lineRule="auto"/>
        <w:jc w:val="both"/>
        <w:rPr>
          <w:rFonts w:ascii="Helvetica" w:eastAsia="Times New Roman" w:hAnsi="Helvetica" w:cs="Times New Roman"/>
          <w:color w:val="000000"/>
          <w:sz w:val="21"/>
          <w:szCs w:val="21"/>
          <w:lang w:eastAsia="en-IN"/>
        </w:rPr>
      </w:pPr>
      <w:r w:rsidRPr="004B2EC9">
        <w:rPr>
          <w:rFonts w:ascii="Helvetica" w:eastAsia="Times New Roman" w:hAnsi="Helvetica" w:cs="Times New Roman"/>
          <w:color w:val="000000"/>
          <w:sz w:val="21"/>
          <w:szCs w:val="21"/>
          <w:lang w:eastAsia="en-IN"/>
        </w:rPr>
        <w:t>RFE method works by recursively removing attributes and building a model on those attributes that remain.</w:t>
      </w:r>
    </w:p>
    <w:p w14:paraId="34BFFAF9" w14:textId="77777777" w:rsidR="004B2EC9" w:rsidRPr="004B2EC9" w:rsidRDefault="004B2EC9" w:rsidP="00BC41EE">
      <w:pPr>
        <w:numPr>
          <w:ilvl w:val="0"/>
          <w:numId w:val="19"/>
        </w:numPr>
        <w:shd w:val="clear" w:color="auto" w:fill="FFFFFF"/>
        <w:spacing w:beforeAutospacing="1" w:after="100" w:afterAutospacing="1" w:line="240" w:lineRule="auto"/>
        <w:jc w:val="both"/>
        <w:rPr>
          <w:rFonts w:ascii="Helvetica" w:eastAsia="Times New Roman" w:hAnsi="Helvetica" w:cs="Times New Roman"/>
          <w:color w:val="000000"/>
          <w:sz w:val="21"/>
          <w:szCs w:val="21"/>
          <w:lang w:eastAsia="en-IN"/>
        </w:rPr>
      </w:pPr>
      <w:r w:rsidRPr="004B2EC9">
        <w:rPr>
          <w:rFonts w:ascii="Helvetica" w:eastAsia="Times New Roman" w:hAnsi="Helvetica" w:cs="Times New Roman"/>
          <w:color w:val="000000"/>
          <w:sz w:val="21"/>
          <w:szCs w:val="21"/>
          <w:lang w:eastAsia="en-IN"/>
        </w:rPr>
        <w:t>It uses accuracy metric to rank the feature according to their importance.</w:t>
      </w:r>
    </w:p>
    <w:p w14:paraId="440C01D7" w14:textId="77777777" w:rsidR="004B2EC9" w:rsidRPr="004B2EC9" w:rsidRDefault="004B2EC9" w:rsidP="00BC41EE">
      <w:pPr>
        <w:numPr>
          <w:ilvl w:val="0"/>
          <w:numId w:val="19"/>
        </w:numPr>
        <w:shd w:val="clear" w:color="auto" w:fill="FFFFFF"/>
        <w:spacing w:beforeAutospacing="1" w:after="100" w:afterAutospacing="1" w:line="240" w:lineRule="auto"/>
        <w:jc w:val="both"/>
        <w:rPr>
          <w:rFonts w:ascii="Helvetica" w:eastAsia="Times New Roman" w:hAnsi="Helvetica" w:cs="Times New Roman"/>
          <w:color w:val="000000"/>
          <w:sz w:val="21"/>
          <w:szCs w:val="21"/>
          <w:lang w:eastAsia="en-IN"/>
        </w:rPr>
      </w:pPr>
      <w:r w:rsidRPr="004B2EC9">
        <w:rPr>
          <w:rFonts w:ascii="Helvetica" w:eastAsia="Times New Roman" w:hAnsi="Helvetica" w:cs="Times New Roman"/>
          <w:color w:val="000000"/>
          <w:sz w:val="21"/>
          <w:szCs w:val="21"/>
          <w:lang w:eastAsia="en-IN"/>
        </w:rPr>
        <w:t>The RFE method takes the model to be used and the number of required features as input.</w:t>
      </w:r>
    </w:p>
    <w:p w14:paraId="1BAF77B7" w14:textId="77777777" w:rsidR="004B2EC9" w:rsidRPr="004B2EC9" w:rsidRDefault="004B2EC9" w:rsidP="00BC41EE">
      <w:pPr>
        <w:numPr>
          <w:ilvl w:val="0"/>
          <w:numId w:val="19"/>
        </w:numPr>
        <w:shd w:val="clear" w:color="auto" w:fill="FFFFFF"/>
        <w:spacing w:beforeAutospacing="1" w:after="100" w:afterAutospacing="1" w:line="240" w:lineRule="auto"/>
        <w:jc w:val="both"/>
        <w:rPr>
          <w:rFonts w:ascii="Helvetica" w:eastAsia="Times New Roman" w:hAnsi="Helvetica" w:cs="Times New Roman"/>
          <w:color w:val="000000"/>
          <w:sz w:val="21"/>
          <w:szCs w:val="21"/>
          <w:lang w:eastAsia="en-IN"/>
        </w:rPr>
      </w:pPr>
      <w:r w:rsidRPr="004B2EC9">
        <w:rPr>
          <w:rFonts w:ascii="Helvetica" w:eastAsia="Times New Roman" w:hAnsi="Helvetica" w:cs="Times New Roman"/>
          <w:color w:val="000000"/>
          <w:sz w:val="21"/>
          <w:szCs w:val="21"/>
          <w:lang w:eastAsia="en-IN"/>
        </w:rPr>
        <w:t>It then gives the ranking of all the variables, 1 being most important.</w:t>
      </w:r>
    </w:p>
    <w:p w14:paraId="35905C75" w14:textId="77777777" w:rsidR="004B2EC9" w:rsidRPr="004B2EC9" w:rsidRDefault="004B2EC9" w:rsidP="00BC41EE">
      <w:pPr>
        <w:numPr>
          <w:ilvl w:val="0"/>
          <w:numId w:val="19"/>
        </w:numPr>
        <w:shd w:val="clear" w:color="auto" w:fill="FFFFFF"/>
        <w:spacing w:beforeAutospacing="1" w:after="100" w:afterAutospacing="1" w:line="240" w:lineRule="auto"/>
        <w:jc w:val="both"/>
        <w:rPr>
          <w:rFonts w:ascii="Helvetica" w:eastAsia="Times New Roman" w:hAnsi="Helvetica" w:cs="Times New Roman"/>
          <w:color w:val="000000"/>
          <w:sz w:val="21"/>
          <w:szCs w:val="21"/>
          <w:lang w:eastAsia="en-IN"/>
        </w:rPr>
      </w:pPr>
      <w:r w:rsidRPr="004B2EC9">
        <w:rPr>
          <w:rFonts w:ascii="Helvetica" w:eastAsia="Times New Roman" w:hAnsi="Helvetica" w:cs="Times New Roman"/>
          <w:color w:val="000000"/>
          <w:sz w:val="21"/>
          <w:szCs w:val="21"/>
          <w:lang w:eastAsia="en-IN"/>
        </w:rPr>
        <w:t>It also gives its support, True being relevant feature and False being irrelevant feature.</w:t>
      </w:r>
    </w:p>
    <w:p w14:paraId="5B8922C9" w14:textId="2582D692" w:rsidR="004B2EC9" w:rsidRDefault="004B2EC9" w:rsidP="00832678">
      <w:pPr>
        <w:jc w:val="both"/>
        <w:rPr>
          <w:rFonts w:ascii="Times New Roman" w:hAnsi="Times New Roman" w:cs="Times New Roman"/>
          <w:sz w:val="24"/>
          <w:szCs w:val="24"/>
        </w:rPr>
      </w:pPr>
      <w:r>
        <w:rPr>
          <w:rFonts w:ascii="Times New Roman" w:hAnsi="Times New Roman" w:cs="Times New Roman"/>
          <w:sz w:val="24"/>
          <w:szCs w:val="24"/>
        </w:rPr>
        <w:t>Got 18 features as the most relevant one for predicting target variable correctly.</w:t>
      </w:r>
    </w:p>
    <w:p w14:paraId="276E6061" w14:textId="5092841B" w:rsidR="004B2EC9" w:rsidRDefault="00A94973" w:rsidP="004B2EC9">
      <w:pPr>
        <w:jc w:val="both"/>
        <w:rPr>
          <w:rFonts w:ascii="Times New Roman" w:hAnsi="Times New Roman" w:cs="Times New Roman"/>
          <w:sz w:val="24"/>
          <w:szCs w:val="24"/>
        </w:rPr>
      </w:pPr>
      <w:r>
        <w:rPr>
          <w:noProof/>
        </w:rPr>
        <w:drawing>
          <wp:inline distT="0" distB="0" distL="0" distR="0" wp14:anchorId="2A18A163" wp14:editId="0FE49E1D">
            <wp:extent cx="5169877" cy="1075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8008" cy="1091495"/>
                    </a:xfrm>
                    <a:prstGeom prst="rect">
                      <a:avLst/>
                    </a:prstGeom>
                  </pic:spPr>
                </pic:pic>
              </a:graphicData>
            </a:graphic>
          </wp:inline>
        </w:drawing>
      </w:r>
    </w:p>
    <w:p w14:paraId="1FE2DF88" w14:textId="5DA62CC9" w:rsidR="00A94973" w:rsidRDefault="00A94973" w:rsidP="004B2EC9">
      <w:pPr>
        <w:jc w:val="both"/>
        <w:rPr>
          <w:rFonts w:ascii="Times New Roman" w:hAnsi="Times New Roman" w:cs="Times New Roman"/>
          <w:sz w:val="24"/>
          <w:szCs w:val="24"/>
        </w:rPr>
      </w:pPr>
    </w:p>
    <w:p w14:paraId="4B1106B1" w14:textId="05FAD491" w:rsidR="00A94973" w:rsidRDefault="00A94973" w:rsidP="004B2EC9">
      <w:pPr>
        <w:jc w:val="both"/>
        <w:rPr>
          <w:rFonts w:ascii="Times New Roman" w:hAnsi="Times New Roman" w:cs="Times New Roman"/>
          <w:sz w:val="24"/>
          <w:szCs w:val="24"/>
        </w:rPr>
      </w:pPr>
      <w:r>
        <w:rPr>
          <w:rFonts w:ascii="Times New Roman" w:hAnsi="Times New Roman" w:cs="Times New Roman"/>
          <w:sz w:val="24"/>
          <w:szCs w:val="24"/>
        </w:rPr>
        <w:t xml:space="preserve">Here, as we can observe f1-score is 1 for predicting Non-delinquency and 0.51 for predicting Delinquency. </w:t>
      </w:r>
    </w:p>
    <w:p w14:paraId="02B97348" w14:textId="0A501ABD" w:rsidR="00A94973" w:rsidRDefault="00A94973" w:rsidP="004B2EC9">
      <w:pPr>
        <w:jc w:val="both"/>
        <w:rPr>
          <w:rFonts w:ascii="Times New Roman" w:hAnsi="Times New Roman" w:cs="Times New Roman"/>
          <w:sz w:val="24"/>
          <w:szCs w:val="24"/>
        </w:rPr>
      </w:pPr>
      <w:r>
        <w:rPr>
          <w:rFonts w:ascii="Times New Roman" w:hAnsi="Times New Roman" w:cs="Times New Roman"/>
          <w:sz w:val="24"/>
          <w:szCs w:val="24"/>
        </w:rPr>
        <w:t>We can infer that the model is not learning the information properly and hence tends to overfit.</w:t>
      </w:r>
    </w:p>
    <w:p w14:paraId="3E1E8DF1" w14:textId="6B0686A5" w:rsidR="00A94973" w:rsidRPr="004B2EC9" w:rsidRDefault="00A94973" w:rsidP="004B2EC9">
      <w:pPr>
        <w:jc w:val="both"/>
        <w:rPr>
          <w:rFonts w:ascii="Times New Roman" w:hAnsi="Times New Roman" w:cs="Times New Roman"/>
          <w:sz w:val="24"/>
          <w:szCs w:val="24"/>
        </w:rPr>
      </w:pPr>
      <w:r>
        <w:rPr>
          <w:rFonts w:ascii="Times New Roman" w:hAnsi="Times New Roman" w:cs="Times New Roman"/>
          <w:sz w:val="24"/>
          <w:szCs w:val="24"/>
        </w:rPr>
        <w:t>Therefore, we opted for model building without any feature selection.</w:t>
      </w:r>
    </w:p>
    <w:p w14:paraId="033C36FE" w14:textId="77777777" w:rsidR="004B2EC9" w:rsidRPr="004B2EC9" w:rsidRDefault="004B2EC9" w:rsidP="004B2EC9">
      <w:pPr>
        <w:pStyle w:val="ListParagraph"/>
        <w:jc w:val="both"/>
        <w:rPr>
          <w:rFonts w:ascii="Times New Roman" w:hAnsi="Times New Roman" w:cs="Times New Roman"/>
          <w:sz w:val="24"/>
          <w:szCs w:val="24"/>
        </w:rPr>
      </w:pPr>
    </w:p>
    <w:p w14:paraId="1AE75B54" w14:textId="055CA833" w:rsidR="00101DD6" w:rsidRPr="009B79C7" w:rsidRDefault="00D57D62" w:rsidP="00653D5F">
      <w:pPr>
        <w:pStyle w:val="Heading3"/>
      </w:pPr>
      <w:bookmarkStart w:id="35" w:name="_Toc25844061"/>
      <w:r w:rsidRPr="009B79C7">
        <w:t>Results obtained with oversampling:</w:t>
      </w:r>
      <w:bookmarkEnd w:id="35"/>
      <w:r w:rsidRPr="009B79C7">
        <w:t xml:space="preserve"> </w:t>
      </w:r>
    </w:p>
    <w:p w14:paraId="6797472C" w14:textId="7E3E17EE" w:rsidR="00D57D62" w:rsidRPr="00926501" w:rsidRDefault="00D57D62" w:rsidP="00926501">
      <w:pPr>
        <w:jc w:val="both"/>
        <w:rPr>
          <w:rFonts w:ascii="Times New Roman" w:hAnsi="Times New Roman" w:cs="Times New Roman"/>
          <w:sz w:val="24"/>
          <w:szCs w:val="24"/>
        </w:rPr>
      </w:pPr>
      <w:r w:rsidRPr="00926501">
        <w:rPr>
          <w:rFonts w:ascii="Times New Roman" w:hAnsi="Times New Roman" w:cs="Times New Roman"/>
          <w:sz w:val="24"/>
          <w:szCs w:val="24"/>
        </w:rPr>
        <w:t xml:space="preserve">The results presented in this section show that the classifiers tend to minimize their errors on majority class samples, which leads to an imbalance between the accuracy rates of the positive and negative classes. However, in a real-time user behaviour analysis model, correctly identifying defaulters, which are represented with positive class in our dataset, is as important as identifying negative class samples. Therefore, a balanced classifier is needed to increase the conversion rates in Financial Institutions. To deal with class imbalance problem, we use oversampling method, in which a uniform distribution over the classes is aimed to be achieved by adding more of the minority (positive class in our dataset) class instances. Since this dataset is created by selecting multiple instances of the minority class more than once, first oversampling the dataset and then dividing it into training and test sets may lead to biased results due to the possibility that the same minority class instance may be used both for training and test. For this reason, in our study, we are matching with majority class through over sampling, by taking 40% as </w:t>
      </w:r>
      <w:proofErr w:type="spellStart"/>
      <w:r w:rsidRPr="00926501">
        <w:rPr>
          <w:rFonts w:ascii="Times New Roman" w:hAnsi="Times New Roman" w:cs="Times New Roman"/>
          <w:sz w:val="24"/>
          <w:szCs w:val="24"/>
        </w:rPr>
        <w:t>n_samples</w:t>
      </w:r>
      <w:proofErr w:type="spellEnd"/>
      <w:r w:rsidRPr="00926501">
        <w:rPr>
          <w:rFonts w:ascii="Times New Roman" w:hAnsi="Times New Roman" w:cs="Times New Roman"/>
          <w:sz w:val="24"/>
          <w:szCs w:val="24"/>
        </w:rPr>
        <w:t xml:space="preserve"> to </w:t>
      </w:r>
      <w:r w:rsidR="00926501" w:rsidRPr="00926501">
        <w:rPr>
          <w:rFonts w:ascii="Times New Roman" w:hAnsi="Times New Roman" w:cs="Times New Roman"/>
          <w:sz w:val="24"/>
          <w:szCs w:val="24"/>
        </w:rPr>
        <w:t>overcome</w:t>
      </w:r>
      <w:r w:rsidRPr="00926501">
        <w:rPr>
          <w:rFonts w:ascii="Times New Roman" w:hAnsi="Times New Roman" w:cs="Times New Roman"/>
          <w:sz w:val="24"/>
          <w:szCs w:val="24"/>
        </w:rPr>
        <w:t xml:space="preserve"> highly imbalanced data i.e., 69234 as defaulters. </w:t>
      </w:r>
    </w:p>
    <w:p w14:paraId="57923E81" w14:textId="17AE38E5" w:rsidR="00D57D62" w:rsidRPr="00504AC9" w:rsidRDefault="00D57D62" w:rsidP="00504AC9">
      <w:pPr>
        <w:jc w:val="both"/>
        <w:rPr>
          <w:rFonts w:ascii="Times New Roman" w:hAnsi="Times New Roman" w:cs="Times New Roman"/>
          <w:sz w:val="24"/>
          <w:szCs w:val="24"/>
        </w:rPr>
      </w:pPr>
      <w:r w:rsidRPr="00926501">
        <w:rPr>
          <w:rFonts w:ascii="Times New Roman" w:hAnsi="Times New Roman" w:cs="Times New Roman"/>
          <w:sz w:val="24"/>
          <w:szCs w:val="24"/>
        </w:rPr>
        <w:t xml:space="preserve">The results obtained on the balanced dataset are shown in the table below. Since the number of samples belonging to positive and negative classes is equalized with oversampling, both accuracy and F1-score metrics can be used to evaluate the results. </w:t>
      </w:r>
    </w:p>
    <w:tbl>
      <w:tblPr>
        <w:tblStyle w:val="TableGrid"/>
        <w:tblW w:w="0" w:type="auto"/>
        <w:tblLook w:val="04A0" w:firstRow="1" w:lastRow="0" w:firstColumn="1" w:lastColumn="0" w:noHBand="0" w:noVBand="1"/>
      </w:tblPr>
      <w:tblGrid>
        <w:gridCol w:w="2397"/>
        <w:gridCol w:w="2312"/>
        <w:gridCol w:w="2071"/>
      </w:tblGrid>
      <w:tr w:rsidR="00D57D62" w:rsidRPr="00926501" w14:paraId="3FC425A0" w14:textId="77777777" w:rsidTr="00D57D62">
        <w:tc>
          <w:tcPr>
            <w:tcW w:w="2397" w:type="dxa"/>
            <w:tcBorders>
              <w:top w:val="single" w:sz="4" w:space="0" w:color="auto"/>
              <w:left w:val="single" w:sz="4" w:space="0" w:color="auto"/>
              <w:bottom w:val="single" w:sz="4" w:space="0" w:color="auto"/>
              <w:right w:val="single" w:sz="4" w:space="0" w:color="auto"/>
            </w:tcBorders>
            <w:shd w:val="clear" w:color="auto" w:fill="FFC000"/>
            <w:hideMark/>
          </w:tcPr>
          <w:p w14:paraId="2074CD48"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lastRenderedPageBreak/>
              <w:t>Algorithms</w:t>
            </w:r>
          </w:p>
        </w:tc>
        <w:tc>
          <w:tcPr>
            <w:tcW w:w="2312" w:type="dxa"/>
            <w:tcBorders>
              <w:top w:val="single" w:sz="4" w:space="0" w:color="auto"/>
              <w:left w:val="single" w:sz="4" w:space="0" w:color="auto"/>
              <w:bottom w:val="single" w:sz="4" w:space="0" w:color="auto"/>
              <w:right w:val="single" w:sz="4" w:space="0" w:color="auto"/>
            </w:tcBorders>
            <w:shd w:val="clear" w:color="auto" w:fill="FFC000"/>
            <w:hideMark/>
          </w:tcPr>
          <w:p w14:paraId="3BF404A5"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ROC-AUC Score</w:t>
            </w:r>
          </w:p>
        </w:tc>
        <w:tc>
          <w:tcPr>
            <w:tcW w:w="2071" w:type="dxa"/>
            <w:tcBorders>
              <w:top w:val="single" w:sz="4" w:space="0" w:color="auto"/>
              <w:left w:val="single" w:sz="4" w:space="0" w:color="auto"/>
              <w:bottom w:val="single" w:sz="4" w:space="0" w:color="auto"/>
              <w:right w:val="single" w:sz="4" w:space="0" w:color="auto"/>
            </w:tcBorders>
            <w:shd w:val="clear" w:color="auto" w:fill="FFC000"/>
            <w:hideMark/>
          </w:tcPr>
          <w:p w14:paraId="1B62FE58"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F1-Score</w:t>
            </w:r>
          </w:p>
        </w:tc>
      </w:tr>
      <w:tr w:rsidR="00D57D62" w:rsidRPr="00926501" w14:paraId="615C1AF3" w14:textId="77777777" w:rsidTr="00D57D62">
        <w:tc>
          <w:tcPr>
            <w:tcW w:w="2397" w:type="dxa"/>
            <w:tcBorders>
              <w:top w:val="single" w:sz="4" w:space="0" w:color="auto"/>
              <w:left w:val="single" w:sz="4" w:space="0" w:color="auto"/>
              <w:bottom w:val="single" w:sz="4" w:space="0" w:color="auto"/>
              <w:right w:val="single" w:sz="4" w:space="0" w:color="auto"/>
            </w:tcBorders>
            <w:hideMark/>
          </w:tcPr>
          <w:p w14:paraId="62E432AE"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Logistic Regression</w:t>
            </w:r>
          </w:p>
        </w:tc>
        <w:tc>
          <w:tcPr>
            <w:tcW w:w="2312" w:type="dxa"/>
            <w:tcBorders>
              <w:top w:val="single" w:sz="4" w:space="0" w:color="auto"/>
              <w:left w:val="single" w:sz="4" w:space="0" w:color="auto"/>
              <w:bottom w:val="single" w:sz="4" w:space="0" w:color="auto"/>
              <w:right w:val="single" w:sz="4" w:space="0" w:color="auto"/>
            </w:tcBorders>
            <w:hideMark/>
          </w:tcPr>
          <w:p w14:paraId="677928F5"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0.81357</w:t>
            </w:r>
          </w:p>
        </w:tc>
        <w:tc>
          <w:tcPr>
            <w:tcW w:w="2071" w:type="dxa"/>
            <w:tcBorders>
              <w:top w:val="single" w:sz="4" w:space="0" w:color="auto"/>
              <w:left w:val="single" w:sz="4" w:space="0" w:color="auto"/>
              <w:bottom w:val="single" w:sz="4" w:space="0" w:color="auto"/>
              <w:right w:val="single" w:sz="4" w:space="0" w:color="auto"/>
            </w:tcBorders>
            <w:hideMark/>
          </w:tcPr>
          <w:p w14:paraId="2E25207D"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0.66</w:t>
            </w:r>
          </w:p>
        </w:tc>
      </w:tr>
      <w:tr w:rsidR="00D57D62" w:rsidRPr="00926501" w14:paraId="67813D6E" w14:textId="77777777" w:rsidTr="00D57D62">
        <w:tc>
          <w:tcPr>
            <w:tcW w:w="2397" w:type="dxa"/>
            <w:tcBorders>
              <w:top w:val="single" w:sz="4" w:space="0" w:color="auto"/>
              <w:left w:val="single" w:sz="4" w:space="0" w:color="auto"/>
              <w:bottom w:val="single" w:sz="4" w:space="0" w:color="auto"/>
              <w:right w:val="single" w:sz="4" w:space="0" w:color="auto"/>
            </w:tcBorders>
            <w:hideMark/>
          </w:tcPr>
          <w:p w14:paraId="2582B751"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Naïve Bayes</w:t>
            </w:r>
          </w:p>
        </w:tc>
        <w:tc>
          <w:tcPr>
            <w:tcW w:w="2312" w:type="dxa"/>
            <w:tcBorders>
              <w:top w:val="single" w:sz="4" w:space="0" w:color="auto"/>
              <w:left w:val="single" w:sz="4" w:space="0" w:color="auto"/>
              <w:bottom w:val="single" w:sz="4" w:space="0" w:color="auto"/>
              <w:right w:val="single" w:sz="4" w:space="0" w:color="auto"/>
            </w:tcBorders>
            <w:hideMark/>
          </w:tcPr>
          <w:p w14:paraId="22BF6C81"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0.83457</w:t>
            </w:r>
          </w:p>
        </w:tc>
        <w:tc>
          <w:tcPr>
            <w:tcW w:w="2071" w:type="dxa"/>
            <w:tcBorders>
              <w:top w:val="single" w:sz="4" w:space="0" w:color="auto"/>
              <w:left w:val="single" w:sz="4" w:space="0" w:color="auto"/>
              <w:bottom w:val="single" w:sz="4" w:space="0" w:color="auto"/>
              <w:right w:val="single" w:sz="4" w:space="0" w:color="auto"/>
            </w:tcBorders>
            <w:hideMark/>
          </w:tcPr>
          <w:p w14:paraId="24B24EAE"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0.68</w:t>
            </w:r>
          </w:p>
        </w:tc>
      </w:tr>
      <w:tr w:rsidR="00D57D62" w:rsidRPr="00926501" w14:paraId="51D72EA3" w14:textId="77777777" w:rsidTr="00D57D62">
        <w:tc>
          <w:tcPr>
            <w:tcW w:w="2397" w:type="dxa"/>
            <w:tcBorders>
              <w:top w:val="single" w:sz="4" w:space="0" w:color="auto"/>
              <w:left w:val="single" w:sz="4" w:space="0" w:color="auto"/>
              <w:bottom w:val="single" w:sz="4" w:space="0" w:color="auto"/>
              <w:right w:val="single" w:sz="4" w:space="0" w:color="auto"/>
            </w:tcBorders>
            <w:hideMark/>
          </w:tcPr>
          <w:p w14:paraId="641E8518"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Ada boost</w:t>
            </w:r>
          </w:p>
        </w:tc>
        <w:tc>
          <w:tcPr>
            <w:tcW w:w="2312" w:type="dxa"/>
            <w:tcBorders>
              <w:top w:val="single" w:sz="4" w:space="0" w:color="auto"/>
              <w:left w:val="single" w:sz="4" w:space="0" w:color="auto"/>
              <w:bottom w:val="single" w:sz="4" w:space="0" w:color="auto"/>
              <w:right w:val="single" w:sz="4" w:space="0" w:color="auto"/>
            </w:tcBorders>
            <w:hideMark/>
          </w:tcPr>
          <w:p w14:paraId="01E4C549"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0.91625</w:t>
            </w:r>
          </w:p>
        </w:tc>
        <w:tc>
          <w:tcPr>
            <w:tcW w:w="2071" w:type="dxa"/>
            <w:tcBorders>
              <w:top w:val="single" w:sz="4" w:space="0" w:color="auto"/>
              <w:left w:val="single" w:sz="4" w:space="0" w:color="auto"/>
              <w:bottom w:val="single" w:sz="4" w:space="0" w:color="auto"/>
              <w:right w:val="single" w:sz="4" w:space="0" w:color="auto"/>
            </w:tcBorders>
            <w:hideMark/>
          </w:tcPr>
          <w:p w14:paraId="407133A6"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0.78</w:t>
            </w:r>
          </w:p>
        </w:tc>
      </w:tr>
      <w:tr w:rsidR="00D57D62" w:rsidRPr="00926501" w14:paraId="4ABAC303" w14:textId="77777777" w:rsidTr="00D57D62">
        <w:tc>
          <w:tcPr>
            <w:tcW w:w="2397" w:type="dxa"/>
            <w:tcBorders>
              <w:top w:val="single" w:sz="4" w:space="0" w:color="auto"/>
              <w:left w:val="single" w:sz="4" w:space="0" w:color="auto"/>
              <w:bottom w:val="single" w:sz="4" w:space="0" w:color="auto"/>
              <w:right w:val="single" w:sz="4" w:space="0" w:color="auto"/>
            </w:tcBorders>
            <w:hideMark/>
          </w:tcPr>
          <w:p w14:paraId="4725110F"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Gradient Boosting</w:t>
            </w:r>
          </w:p>
        </w:tc>
        <w:tc>
          <w:tcPr>
            <w:tcW w:w="2312" w:type="dxa"/>
            <w:tcBorders>
              <w:top w:val="single" w:sz="4" w:space="0" w:color="auto"/>
              <w:left w:val="single" w:sz="4" w:space="0" w:color="auto"/>
              <w:bottom w:val="single" w:sz="4" w:space="0" w:color="auto"/>
              <w:right w:val="single" w:sz="4" w:space="0" w:color="auto"/>
            </w:tcBorders>
            <w:hideMark/>
          </w:tcPr>
          <w:p w14:paraId="740C513A"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0.94741</w:t>
            </w:r>
          </w:p>
        </w:tc>
        <w:tc>
          <w:tcPr>
            <w:tcW w:w="2071" w:type="dxa"/>
            <w:tcBorders>
              <w:top w:val="single" w:sz="4" w:space="0" w:color="auto"/>
              <w:left w:val="single" w:sz="4" w:space="0" w:color="auto"/>
              <w:bottom w:val="single" w:sz="4" w:space="0" w:color="auto"/>
              <w:right w:val="single" w:sz="4" w:space="0" w:color="auto"/>
            </w:tcBorders>
            <w:hideMark/>
          </w:tcPr>
          <w:p w14:paraId="179503AD"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0.81</w:t>
            </w:r>
          </w:p>
        </w:tc>
      </w:tr>
      <w:tr w:rsidR="00D57D62" w:rsidRPr="00926501" w14:paraId="286C7BF8" w14:textId="77777777" w:rsidTr="00D57D62">
        <w:tc>
          <w:tcPr>
            <w:tcW w:w="2397" w:type="dxa"/>
            <w:tcBorders>
              <w:top w:val="single" w:sz="4" w:space="0" w:color="auto"/>
              <w:left w:val="single" w:sz="4" w:space="0" w:color="auto"/>
              <w:bottom w:val="single" w:sz="4" w:space="0" w:color="auto"/>
              <w:right w:val="single" w:sz="4" w:space="0" w:color="auto"/>
            </w:tcBorders>
            <w:hideMark/>
          </w:tcPr>
          <w:p w14:paraId="79D828A5"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Random Forest</w:t>
            </w:r>
          </w:p>
        </w:tc>
        <w:tc>
          <w:tcPr>
            <w:tcW w:w="2312" w:type="dxa"/>
            <w:tcBorders>
              <w:top w:val="single" w:sz="4" w:space="0" w:color="auto"/>
              <w:left w:val="single" w:sz="4" w:space="0" w:color="auto"/>
              <w:bottom w:val="single" w:sz="4" w:space="0" w:color="auto"/>
              <w:right w:val="single" w:sz="4" w:space="0" w:color="auto"/>
            </w:tcBorders>
            <w:hideMark/>
          </w:tcPr>
          <w:p w14:paraId="749C4AFB"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0.97318</w:t>
            </w:r>
          </w:p>
        </w:tc>
        <w:tc>
          <w:tcPr>
            <w:tcW w:w="2071" w:type="dxa"/>
            <w:tcBorders>
              <w:top w:val="single" w:sz="4" w:space="0" w:color="auto"/>
              <w:left w:val="single" w:sz="4" w:space="0" w:color="auto"/>
              <w:bottom w:val="single" w:sz="4" w:space="0" w:color="auto"/>
              <w:right w:val="single" w:sz="4" w:space="0" w:color="auto"/>
            </w:tcBorders>
            <w:hideMark/>
          </w:tcPr>
          <w:p w14:paraId="2AF587EE" w14:textId="77777777" w:rsidR="00D57D62" w:rsidRPr="00926501" w:rsidRDefault="00D57D62">
            <w:pPr>
              <w:rPr>
                <w:rFonts w:ascii="Times New Roman" w:hAnsi="Times New Roman" w:cs="Times New Roman"/>
                <w:sz w:val="24"/>
                <w:szCs w:val="24"/>
              </w:rPr>
            </w:pPr>
            <w:r w:rsidRPr="00926501">
              <w:rPr>
                <w:rFonts w:ascii="Times New Roman" w:hAnsi="Times New Roman" w:cs="Times New Roman"/>
                <w:sz w:val="24"/>
                <w:szCs w:val="24"/>
              </w:rPr>
              <w:t>0.86</w:t>
            </w:r>
          </w:p>
        </w:tc>
      </w:tr>
    </w:tbl>
    <w:p w14:paraId="7DAAD80D" w14:textId="77777777" w:rsidR="000A737A" w:rsidRPr="00504AC9" w:rsidRDefault="000A737A" w:rsidP="00504AC9">
      <w:pPr>
        <w:rPr>
          <w:rFonts w:ascii="Times New Roman" w:hAnsi="Times New Roman" w:cs="Times New Roman"/>
          <w:b/>
          <w:bCs/>
          <w:sz w:val="24"/>
          <w:szCs w:val="24"/>
        </w:rPr>
      </w:pPr>
    </w:p>
    <w:p w14:paraId="79E1AA12" w14:textId="77EF3E20" w:rsidR="00D57D62" w:rsidRPr="000A7A93" w:rsidRDefault="00D57D62" w:rsidP="00653D5F">
      <w:pPr>
        <w:pStyle w:val="Heading3"/>
      </w:pPr>
      <w:bookmarkStart w:id="36" w:name="_Toc25844062"/>
      <w:r w:rsidRPr="000A7A93">
        <w:t>Feature Importance for Tree based Algorithms:</w:t>
      </w:r>
      <w:bookmarkEnd w:id="36"/>
    </w:p>
    <w:p w14:paraId="6CFB18B1" w14:textId="1E2F7784" w:rsidR="00D57D62" w:rsidRPr="000A737A" w:rsidRDefault="00D57D62" w:rsidP="00653D5F">
      <w:pPr>
        <w:pStyle w:val="Heading4"/>
      </w:pPr>
      <w:r w:rsidRPr="000A737A">
        <w:t>Random Forest</w:t>
      </w:r>
    </w:p>
    <w:p w14:paraId="1E08C21F" w14:textId="77777777" w:rsidR="000A737A" w:rsidRPr="000A7A93" w:rsidRDefault="000A737A" w:rsidP="000A737A">
      <w:pPr>
        <w:pStyle w:val="ListParagraph"/>
        <w:rPr>
          <w:rFonts w:ascii="Times New Roman" w:hAnsi="Times New Roman" w:cs="Times New Roman"/>
          <w:b/>
          <w:bCs/>
          <w:sz w:val="24"/>
          <w:szCs w:val="24"/>
        </w:rPr>
      </w:pPr>
    </w:p>
    <w:p w14:paraId="2CD0DE6E" w14:textId="5E5E6A27" w:rsidR="000A737A" w:rsidRPr="00504AC9" w:rsidRDefault="00D57D62" w:rsidP="00504AC9">
      <w:pPr>
        <w:pStyle w:val="ListParagraph"/>
        <w:rPr>
          <w:rFonts w:cstheme="minorHAnsi"/>
          <w:b/>
          <w:bCs/>
          <w:sz w:val="28"/>
          <w:szCs w:val="28"/>
        </w:rPr>
      </w:pPr>
      <w:r>
        <w:rPr>
          <w:noProof/>
        </w:rPr>
        <w:drawing>
          <wp:inline distT="0" distB="0" distL="0" distR="0" wp14:anchorId="0F114843" wp14:editId="6F3C92F8">
            <wp:extent cx="5186149" cy="3248167"/>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1237" cy="3288933"/>
                    </a:xfrm>
                    <a:prstGeom prst="rect">
                      <a:avLst/>
                    </a:prstGeom>
                    <a:noFill/>
                    <a:ln>
                      <a:noFill/>
                    </a:ln>
                  </pic:spPr>
                </pic:pic>
              </a:graphicData>
            </a:graphic>
          </wp:inline>
        </w:drawing>
      </w:r>
    </w:p>
    <w:p w14:paraId="530E3366" w14:textId="77777777" w:rsidR="000A737A" w:rsidRPr="00901AB5" w:rsidRDefault="000A737A" w:rsidP="00901AB5">
      <w:pPr>
        <w:pStyle w:val="ListParagraph"/>
        <w:rPr>
          <w:rFonts w:ascii="Times New Roman" w:hAnsi="Times New Roman" w:cs="Times New Roman"/>
          <w:sz w:val="24"/>
          <w:szCs w:val="24"/>
        </w:rPr>
      </w:pPr>
    </w:p>
    <w:p w14:paraId="10D2851C" w14:textId="510BD775" w:rsidR="007B7992" w:rsidRDefault="00D57D62" w:rsidP="00653D5F">
      <w:pPr>
        <w:pStyle w:val="Heading4"/>
      </w:pPr>
      <w:r>
        <w:t>Ada Boost</w:t>
      </w:r>
    </w:p>
    <w:p w14:paraId="75A1E049" w14:textId="671B3282" w:rsidR="00D57D62" w:rsidRDefault="00D57D62" w:rsidP="00D57D62">
      <w:pPr>
        <w:pStyle w:val="ListParagraph"/>
        <w:rPr>
          <w:rFonts w:ascii="Times New Roman" w:hAnsi="Times New Roman" w:cs="Times New Roman"/>
          <w:sz w:val="24"/>
          <w:szCs w:val="24"/>
        </w:rPr>
      </w:pPr>
      <w:r>
        <w:rPr>
          <w:noProof/>
        </w:rPr>
        <w:lastRenderedPageBreak/>
        <w:drawing>
          <wp:inline distT="0" distB="0" distL="0" distR="0" wp14:anchorId="042CDE53" wp14:editId="1CE421F0">
            <wp:extent cx="5281684" cy="3480179"/>
            <wp:effectExtent l="0" t="0" r="0" b="635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59464" cy="3531430"/>
                    </a:xfrm>
                    <a:prstGeom prst="rect">
                      <a:avLst/>
                    </a:prstGeom>
                    <a:noFill/>
                    <a:ln>
                      <a:noFill/>
                    </a:ln>
                  </pic:spPr>
                </pic:pic>
              </a:graphicData>
            </a:graphic>
          </wp:inline>
        </w:drawing>
      </w:r>
    </w:p>
    <w:p w14:paraId="196D84FD" w14:textId="199396A2" w:rsidR="00504AC9" w:rsidRDefault="00504AC9" w:rsidP="00D57D62">
      <w:pPr>
        <w:pStyle w:val="ListParagraph"/>
        <w:rPr>
          <w:rFonts w:ascii="Times New Roman" w:hAnsi="Times New Roman" w:cs="Times New Roman"/>
          <w:sz w:val="24"/>
          <w:szCs w:val="24"/>
        </w:rPr>
      </w:pPr>
    </w:p>
    <w:p w14:paraId="4E068B95" w14:textId="6C25BEF3" w:rsidR="00504AC9" w:rsidRDefault="00504AC9" w:rsidP="00D57D62">
      <w:pPr>
        <w:pStyle w:val="ListParagraph"/>
        <w:rPr>
          <w:rFonts w:ascii="Times New Roman" w:hAnsi="Times New Roman" w:cs="Times New Roman"/>
          <w:sz w:val="24"/>
          <w:szCs w:val="24"/>
        </w:rPr>
      </w:pPr>
    </w:p>
    <w:p w14:paraId="7F1B58B9" w14:textId="5727B980" w:rsidR="00504AC9" w:rsidRDefault="00504AC9" w:rsidP="00D57D62">
      <w:pPr>
        <w:pStyle w:val="ListParagraph"/>
        <w:rPr>
          <w:rFonts w:ascii="Times New Roman" w:hAnsi="Times New Roman" w:cs="Times New Roman"/>
          <w:sz w:val="24"/>
          <w:szCs w:val="24"/>
        </w:rPr>
      </w:pPr>
    </w:p>
    <w:p w14:paraId="2A044CED" w14:textId="0207E962" w:rsidR="00504AC9" w:rsidRDefault="00504AC9" w:rsidP="00D57D62">
      <w:pPr>
        <w:pStyle w:val="ListParagraph"/>
        <w:rPr>
          <w:rFonts w:ascii="Times New Roman" w:hAnsi="Times New Roman" w:cs="Times New Roman"/>
          <w:sz w:val="24"/>
          <w:szCs w:val="24"/>
        </w:rPr>
      </w:pPr>
    </w:p>
    <w:p w14:paraId="0490FA72" w14:textId="48E4907A" w:rsidR="00504AC9" w:rsidRDefault="00504AC9" w:rsidP="00D57D62">
      <w:pPr>
        <w:pStyle w:val="ListParagraph"/>
        <w:rPr>
          <w:rFonts w:ascii="Times New Roman" w:hAnsi="Times New Roman" w:cs="Times New Roman"/>
          <w:sz w:val="24"/>
          <w:szCs w:val="24"/>
        </w:rPr>
      </w:pPr>
    </w:p>
    <w:p w14:paraId="1BC9F11E" w14:textId="77777777" w:rsidR="00504AC9" w:rsidRDefault="00504AC9" w:rsidP="00D57D62">
      <w:pPr>
        <w:pStyle w:val="ListParagraph"/>
        <w:rPr>
          <w:rFonts w:ascii="Times New Roman" w:hAnsi="Times New Roman" w:cs="Times New Roman"/>
          <w:sz w:val="24"/>
          <w:szCs w:val="24"/>
        </w:rPr>
      </w:pPr>
    </w:p>
    <w:p w14:paraId="0850F142" w14:textId="545E064E" w:rsidR="00D57D62" w:rsidRDefault="00D57D62" w:rsidP="00653D5F">
      <w:pPr>
        <w:pStyle w:val="Heading4"/>
      </w:pPr>
      <w:r>
        <w:t>Gradient Boost</w:t>
      </w:r>
    </w:p>
    <w:p w14:paraId="3624C118" w14:textId="003AD429" w:rsidR="00D57D62" w:rsidRPr="00B74AE7" w:rsidRDefault="00D57D62" w:rsidP="00D57D62">
      <w:pPr>
        <w:pStyle w:val="ListParagraph"/>
        <w:rPr>
          <w:rFonts w:ascii="Times New Roman" w:hAnsi="Times New Roman" w:cs="Times New Roman"/>
          <w:sz w:val="24"/>
          <w:szCs w:val="24"/>
        </w:rPr>
      </w:pPr>
      <w:r>
        <w:rPr>
          <w:noProof/>
        </w:rPr>
        <w:drawing>
          <wp:inline distT="0" distB="0" distL="0" distR="0" wp14:anchorId="6BE9DB2B" wp14:editId="1B446717">
            <wp:extent cx="5145206" cy="3609833"/>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20298" cy="3662517"/>
                    </a:xfrm>
                    <a:prstGeom prst="rect">
                      <a:avLst/>
                    </a:prstGeom>
                    <a:noFill/>
                    <a:ln>
                      <a:noFill/>
                    </a:ln>
                  </pic:spPr>
                </pic:pic>
              </a:graphicData>
            </a:graphic>
          </wp:inline>
        </w:drawing>
      </w:r>
    </w:p>
    <w:p w14:paraId="77494BD9" w14:textId="2E8140B1" w:rsidR="00B74AE7" w:rsidRDefault="00B74AE7" w:rsidP="00B74AE7">
      <w:pPr>
        <w:pStyle w:val="ListParagraph"/>
        <w:ind w:left="576"/>
        <w:rPr>
          <w:rFonts w:cstheme="minorHAnsi"/>
          <w:b/>
          <w:bCs/>
          <w:sz w:val="28"/>
          <w:szCs w:val="28"/>
        </w:rPr>
      </w:pPr>
    </w:p>
    <w:p w14:paraId="2F9BA3E3" w14:textId="08FA8512" w:rsidR="00D57D62" w:rsidRPr="000A7A93" w:rsidRDefault="00D57D62" w:rsidP="00653D5F">
      <w:pPr>
        <w:pStyle w:val="Heading2"/>
      </w:pPr>
      <w:bookmarkStart w:id="37" w:name="_Toc25844063"/>
      <w:r w:rsidRPr="000A7A93">
        <w:t>Final Model:</w:t>
      </w:r>
      <w:bookmarkEnd w:id="37"/>
    </w:p>
    <w:p w14:paraId="436E4296" w14:textId="1E18900B" w:rsidR="008213C2" w:rsidRPr="008213C2" w:rsidRDefault="00D57D62" w:rsidP="00653D5F">
      <w:pPr>
        <w:pStyle w:val="Heading3"/>
      </w:pPr>
      <w:bookmarkStart w:id="38" w:name="_Toc25844064"/>
      <w:r w:rsidRPr="008213C2">
        <w:t>Random Forest:</w:t>
      </w:r>
      <w:bookmarkEnd w:id="38"/>
    </w:p>
    <w:p w14:paraId="476B6DA8" w14:textId="6935702A" w:rsidR="00814BC0" w:rsidRPr="000A7A93" w:rsidRDefault="00D57D62" w:rsidP="000A7A93">
      <w:pPr>
        <w:pStyle w:val="ListParagraph"/>
        <w:ind w:left="480"/>
        <w:jc w:val="both"/>
        <w:rPr>
          <w:rFonts w:ascii="Times New Roman" w:hAnsi="Times New Roman" w:cs="Times New Roman"/>
          <w:sz w:val="24"/>
          <w:szCs w:val="24"/>
        </w:rPr>
      </w:pPr>
      <w:r w:rsidRPr="00814BC0">
        <w:rPr>
          <w:rFonts w:ascii="Times New Roman" w:hAnsi="Times New Roman" w:cs="Times New Roman"/>
          <w:sz w:val="24"/>
          <w:szCs w:val="24"/>
        </w:rPr>
        <w:t xml:space="preserve">  From the above algorithms we conclude that </w:t>
      </w:r>
      <w:r w:rsidRPr="00814BC0">
        <w:rPr>
          <w:rFonts w:ascii="Times New Roman" w:hAnsi="Times New Roman" w:cs="Times New Roman"/>
          <w:b/>
          <w:bCs/>
          <w:sz w:val="24"/>
          <w:szCs w:val="24"/>
        </w:rPr>
        <w:t>“Random Forest”</w:t>
      </w:r>
      <w:r w:rsidRPr="00814BC0">
        <w:rPr>
          <w:rFonts w:ascii="Times New Roman" w:hAnsi="Times New Roman" w:cs="Times New Roman"/>
          <w:sz w:val="24"/>
          <w:szCs w:val="24"/>
        </w:rPr>
        <w:t xml:space="preserve"> is the best model after comparing the F1-Score and ROC-AUC Scores.</w:t>
      </w:r>
    </w:p>
    <w:p w14:paraId="70978562" w14:textId="77777777" w:rsidR="00674F1D" w:rsidRDefault="00674F1D" w:rsidP="00D57D62">
      <w:pPr>
        <w:pStyle w:val="ListParagraph"/>
        <w:ind w:left="480"/>
        <w:rPr>
          <w:sz w:val="28"/>
          <w:szCs w:val="28"/>
          <w:u w:val="single"/>
        </w:rPr>
      </w:pPr>
    </w:p>
    <w:p w14:paraId="5FC7A464" w14:textId="623B7A77" w:rsidR="00D57D62" w:rsidRPr="008213C2" w:rsidRDefault="00D57D62" w:rsidP="00653D5F">
      <w:pPr>
        <w:pStyle w:val="Heading4"/>
      </w:pPr>
      <w:r w:rsidRPr="008213C2">
        <w:t>ROC-AUC Curve</w:t>
      </w:r>
      <w:r w:rsidR="008213C2">
        <w:t>:</w:t>
      </w:r>
    </w:p>
    <w:p w14:paraId="613EE7E7" w14:textId="77777777" w:rsidR="00814BC0" w:rsidRDefault="00814BC0" w:rsidP="00814BC0">
      <w:pPr>
        <w:pStyle w:val="ListParagraph"/>
        <w:rPr>
          <w:sz w:val="28"/>
          <w:szCs w:val="28"/>
          <w:u w:val="single"/>
        </w:rPr>
      </w:pPr>
    </w:p>
    <w:p w14:paraId="2F3560B9" w14:textId="106E4FDF" w:rsidR="00D57D62" w:rsidRDefault="00D57D62" w:rsidP="00D57D62">
      <w:pPr>
        <w:pStyle w:val="ListParagraph"/>
        <w:ind w:left="480"/>
        <w:rPr>
          <w:rFonts w:cstheme="minorHAnsi"/>
          <w:b/>
          <w:bCs/>
          <w:sz w:val="28"/>
          <w:szCs w:val="28"/>
          <w:u w:val="single"/>
        </w:rPr>
      </w:pPr>
      <w:r>
        <w:rPr>
          <w:noProof/>
        </w:rPr>
        <w:drawing>
          <wp:inline distT="0" distB="0" distL="0" distR="0" wp14:anchorId="773BB6CD" wp14:editId="5A28DEE8">
            <wp:extent cx="3814549" cy="244294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58660" cy="2471199"/>
                    </a:xfrm>
                    <a:prstGeom prst="rect">
                      <a:avLst/>
                    </a:prstGeom>
                    <a:noFill/>
                    <a:ln>
                      <a:noFill/>
                    </a:ln>
                  </pic:spPr>
                </pic:pic>
              </a:graphicData>
            </a:graphic>
          </wp:inline>
        </w:drawing>
      </w:r>
    </w:p>
    <w:p w14:paraId="72FAE7BD" w14:textId="2E62E762" w:rsidR="00D57D62" w:rsidRPr="000A7A93" w:rsidRDefault="00D57D62" w:rsidP="00D57D62">
      <w:pPr>
        <w:pStyle w:val="ListParagraph"/>
        <w:ind w:left="480"/>
        <w:rPr>
          <w:rFonts w:ascii="Times New Roman" w:hAnsi="Times New Roman" w:cs="Times New Roman"/>
          <w:b/>
          <w:bCs/>
          <w:sz w:val="24"/>
          <w:szCs w:val="24"/>
          <w:u w:val="single"/>
        </w:rPr>
      </w:pPr>
    </w:p>
    <w:p w14:paraId="235360E3" w14:textId="1ED61EE5" w:rsidR="00D57D62" w:rsidRDefault="000A7A93" w:rsidP="00653D5F">
      <w:pPr>
        <w:pStyle w:val="Heading4"/>
        <w:rPr>
          <w:b/>
          <w:bCs/>
        </w:rPr>
      </w:pPr>
      <w:r>
        <w:rPr>
          <w:b/>
          <w:bCs/>
        </w:rPr>
        <w:t xml:space="preserve">       </w:t>
      </w:r>
      <w:r w:rsidR="00D57D62" w:rsidRPr="008213C2">
        <w:t>Classification Report</w:t>
      </w:r>
      <w:r w:rsidR="008213C2">
        <w:rPr>
          <w:b/>
          <w:bCs/>
        </w:rPr>
        <w:t>:</w:t>
      </w:r>
    </w:p>
    <w:p w14:paraId="05680D02" w14:textId="77777777" w:rsidR="000A7A93" w:rsidRPr="000A7A93" w:rsidRDefault="000A7A93" w:rsidP="000A7A93">
      <w:pPr>
        <w:pStyle w:val="ListParagraph"/>
        <w:rPr>
          <w:rFonts w:ascii="Times New Roman" w:hAnsi="Times New Roman" w:cs="Times New Roman"/>
          <w:b/>
          <w:bCs/>
          <w:sz w:val="24"/>
          <w:szCs w:val="24"/>
          <w:u w:val="single"/>
        </w:rPr>
      </w:pPr>
    </w:p>
    <w:p w14:paraId="5DC1CBB2" w14:textId="77777777" w:rsidR="00814BC0" w:rsidRPr="00814BC0" w:rsidRDefault="00814BC0" w:rsidP="00814BC0">
      <w:pPr>
        <w:pStyle w:val="ListParagraph"/>
        <w:rPr>
          <w:rFonts w:cstheme="minorHAnsi"/>
          <w:b/>
          <w:bCs/>
          <w:sz w:val="28"/>
          <w:szCs w:val="28"/>
        </w:rPr>
      </w:pPr>
    </w:p>
    <w:p w14:paraId="44643325" w14:textId="231C7376" w:rsidR="00D57D62" w:rsidRDefault="00D57D62" w:rsidP="00D57D62">
      <w:pPr>
        <w:pStyle w:val="ListParagraph"/>
        <w:ind w:left="480"/>
        <w:rPr>
          <w:rFonts w:cstheme="minorHAnsi"/>
          <w:b/>
          <w:bCs/>
          <w:sz w:val="28"/>
          <w:szCs w:val="28"/>
          <w:u w:val="single"/>
        </w:rPr>
      </w:pPr>
      <w:r>
        <w:rPr>
          <w:noProof/>
        </w:rPr>
        <w:drawing>
          <wp:inline distT="0" distB="0" distL="0" distR="0" wp14:anchorId="4AA0F1D1" wp14:editId="632FEB84">
            <wp:extent cx="5075499" cy="1770927"/>
            <wp:effectExtent l="0" t="0" r="0" b="127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3767" cy="1780790"/>
                    </a:xfrm>
                    <a:prstGeom prst="rect">
                      <a:avLst/>
                    </a:prstGeom>
                    <a:noFill/>
                    <a:ln>
                      <a:noFill/>
                    </a:ln>
                  </pic:spPr>
                </pic:pic>
              </a:graphicData>
            </a:graphic>
          </wp:inline>
        </w:drawing>
      </w:r>
    </w:p>
    <w:p w14:paraId="15864598" w14:textId="5B2895E2" w:rsidR="00902E08" w:rsidRDefault="00902E08" w:rsidP="00D57D62">
      <w:pPr>
        <w:pStyle w:val="ListParagraph"/>
        <w:ind w:left="480"/>
        <w:rPr>
          <w:rFonts w:cstheme="minorHAnsi"/>
          <w:b/>
          <w:bCs/>
          <w:sz w:val="28"/>
          <w:szCs w:val="28"/>
          <w:u w:val="single"/>
        </w:rPr>
      </w:pPr>
    </w:p>
    <w:p w14:paraId="3F0AEBBF" w14:textId="5D273625" w:rsidR="00902E08" w:rsidRPr="009217D2" w:rsidRDefault="00902E08" w:rsidP="00BC41EE">
      <w:pPr>
        <w:pStyle w:val="ListParagraph"/>
        <w:numPr>
          <w:ilvl w:val="0"/>
          <w:numId w:val="30"/>
        </w:numPr>
        <w:rPr>
          <w:rFonts w:ascii="Times New Roman" w:hAnsi="Times New Roman" w:cs="Times New Roman"/>
          <w:sz w:val="24"/>
          <w:szCs w:val="24"/>
        </w:rPr>
      </w:pPr>
      <w:r w:rsidRPr="009217D2">
        <w:rPr>
          <w:rFonts w:ascii="Times New Roman" w:hAnsi="Times New Roman" w:cs="Times New Roman"/>
          <w:sz w:val="24"/>
          <w:szCs w:val="24"/>
        </w:rPr>
        <w:t xml:space="preserve">From Classification report of Random </w:t>
      </w:r>
      <w:r w:rsidR="009217D2" w:rsidRPr="009217D2">
        <w:rPr>
          <w:rFonts w:ascii="Times New Roman" w:hAnsi="Times New Roman" w:cs="Times New Roman"/>
          <w:sz w:val="24"/>
          <w:szCs w:val="24"/>
        </w:rPr>
        <w:t>Forest,</w:t>
      </w:r>
      <w:r w:rsidRPr="009217D2">
        <w:rPr>
          <w:rFonts w:ascii="Times New Roman" w:hAnsi="Times New Roman" w:cs="Times New Roman"/>
          <w:sz w:val="24"/>
          <w:szCs w:val="24"/>
        </w:rPr>
        <w:t xml:space="preserve"> we can infer that, after implementing resampling technique to match majority class overfitting avoided in the model with f1-score of non-delinquent case is 0.93 and delinquent case is 0.83</w:t>
      </w:r>
    </w:p>
    <w:p w14:paraId="7150D610" w14:textId="45312630" w:rsidR="00902E08" w:rsidRPr="009217D2" w:rsidRDefault="00902E08" w:rsidP="00902E08">
      <w:pPr>
        <w:pStyle w:val="ListParagraph"/>
        <w:ind w:left="1200"/>
        <w:rPr>
          <w:rFonts w:ascii="Times New Roman" w:hAnsi="Times New Roman" w:cs="Times New Roman"/>
          <w:sz w:val="24"/>
          <w:szCs w:val="24"/>
        </w:rPr>
      </w:pPr>
    </w:p>
    <w:p w14:paraId="0992DB61" w14:textId="6A6F4970" w:rsidR="00902E08" w:rsidRPr="009217D2" w:rsidRDefault="00902E08" w:rsidP="00BC41EE">
      <w:pPr>
        <w:pStyle w:val="ListParagraph"/>
        <w:numPr>
          <w:ilvl w:val="0"/>
          <w:numId w:val="30"/>
        </w:numPr>
        <w:rPr>
          <w:rFonts w:ascii="Times New Roman" w:hAnsi="Times New Roman" w:cs="Times New Roman"/>
          <w:sz w:val="24"/>
          <w:szCs w:val="24"/>
        </w:rPr>
      </w:pPr>
      <w:r w:rsidRPr="009217D2">
        <w:rPr>
          <w:rFonts w:ascii="Times New Roman" w:hAnsi="Times New Roman" w:cs="Times New Roman"/>
          <w:sz w:val="24"/>
          <w:szCs w:val="24"/>
        </w:rPr>
        <w:t xml:space="preserve">The AUC-ROC score of Random Forest is </w:t>
      </w:r>
      <w:r w:rsidR="009217D2" w:rsidRPr="009217D2">
        <w:rPr>
          <w:rFonts w:ascii="Times New Roman" w:hAnsi="Times New Roman" w:cs="Times New Roman"/>
          <w:sz w:val="24"/>
          <w:szCs w:val="24"/>
        </w:rPr>
        <w:t>0.97318, we</w:t>
      </w:r>
      <w:r w:rsidRPr="009217D2">
        <w:rPr>
          <w:rFonts w:ascii="Times New Roman" w:hAnsi="Times New Roman" w:cs="Times New Roman"/>
          <w:sz w:val="24"/>
          <w:szCs w:val="24"/>
        </w:rPr>
        <w:t xml:space="preserve"> can infer that True Positive rate has been increased and False Positive Rate has been </w:t>
      </w:r>
      <w:r w:rsidR="009217D2" w:rsidRPr="009217D2">
        <w:rPr>
          <w:rFonts w:ascii="Times New Roman" w:hAnsi="Times New Roman" w:cs="Times New Roman"/>
          <w:sz w:val="24"/>
          <w:szCs w:val="24"/>
        </w:rPr>
        <w:t>decreased.</w:t>
      </w:r>
    </w:p>
    <w:p w14:paraId="0FCE57D3" w14:textId="7A0BFF8F" w:rsidR="00131CAC" w:rsidRDefault="00131CAC" w:rsidP="00D57D62">
      <w:pPr>
        <w:pStyle w:val="ListParagraph"/>
        <w:ind w:left="480"/>
        <w:rPr>
          <w:rFonts w:cstheme="minorHAnsi"/>
          <w:b/>
          <w:bCs/>
          <w:sz w:val="28"/>
          <w:szCs w:val="28"/>
          <w:u w:val="single"/>
        </w:rPr>
      </w:pPr>
    </w:p>
    <w:p w14:paraId="3957FCD9" w14:textId="5B496B7A" w:rsidR="00131CAC" w:rsidRDefault="00131CAC" w:rsidP="00D57D62">
      <w:pPr>
        <w:pStyle w:val="ListParagraph"/>
        <w:ind w:left="480"/>
        <w:rPr>
          <w:rFonts w:cstheme="minorHAnsi"/>
          <w:b/>
          <w:bCs/>
          <w:sz w:val="28"/>
          <w:szCs w:val="28"/>
          <w:u w:val="single"/>
        </w:rPr>
      </w:pPr>
    </w:p>
    <w:p w14:paraId="2AAD07C1" w14:textId="4B0F482F" w:rsidR="00674F1D" w:rsidRDefault="00674F1D" w:rsidP="00D57D62">
      <w:pPr>
        <w:pStyle w:val="ListParagraph"/>
        <w:ind w:left="480"/>
        <w:rPr>
          <w:rFonts w:cstheme="minorHAnsi"/>
          <w:b/>
          <w:bCs/>
          <w:sz w:val="28"/>
          <w:szCs w:val="28"/>
          <w:u w:val="single"/>
        </w:rPr>
      </w:pPr>
    </w:p>
    <w:p w14:paraId="24512172" w14:textId="577CDB3E" w:rsidR="00674F1D" w:rsidRDefault="00674F1D" w:rsidP="00D57D62">
      <w:pPr>
        <w:pStyle w:val="ListParagraph"/>
        <w:ind w:left="480"/>
        <w:rPr>
          <w:rFonts w:cstheme="minorHAnsi"/>
          <w:b/>
          <w:bCs/>
          <w:sz w:val="28"/>
          <w:szCs w:val="28"/>
          <w:u w:val="single"/>
        </w:rPr>
      </w:pPr>
    </w:p>
    <w:p w14:paraId="6BF3C8A4" w14:textId="026523BC" w:rsidR="00674F1D" w:rsidRDefault="00674F1D" w:rsidP="00D57D62">
      <w:pPr>
        <w:pStyle w:val="ListParagraph"/>
        <w:ind w:left="480"/>
        <w:rPr>
          <w:rFonts w:cstheme="minorHAnsi"/>
          <w:b/>
          <w:bCs/>
          <w:sz w:val="28"/>
          <w:szCs w:val="28"/>
          <w:u w:val="single"/>
        </w:rPr>
      </w:pPr>
    </w:p>
    <w:p w14:paraId="7D1882FD" w14:textId="30661DBF" w:rsidR="00674F1D" w:rsidRDefault="00674F1D" w:rsidP="00D57D62">
      <w:pPr>
        <w:pStyle w:val="ListParagraph"/>
        <w:ind w:left="480"/>
        <w:rPr>
          <w:rFonts w:cstheme="minorHAnsi"/>
          <w:b/>
          <w:bCs/>
          <w:sz w:val="28"/>
          <w:szCs w:val="28"/>
          <w:u w:val="single"/>
        </w:rPr>
      </w:pPr>
    </w:p>
    <w:p w14:paraId="1A627F95" w14:textId="6CFC41B8" w:rsidR="00674F1D" w:rsidRDefault="00674F1D" w:rsidP="00736DE3">
      <w:pPr>
        <w:rPr>
          <w:rFonts w:cstheme="minorHAnsi"/>
          <w:b/>
          <w:bCs/>
          <w:sz w:val="28"/>
          <w:szCs w:val="28"/>
          <w:u w:val="single"/>
        </w:rPr>
      </w:pPr>
    </w:p>
    <w:p w14:paraId="24722F13" w14:textId="4B84AFDD" w:rsidR="00504AC9" w:rsidRDefault="00504AC9" w:rsidP="00736DE3">
      <w:pPr>
        <w:rPr>
          <w:rFonts w:cstheme="minorHAnsi"/>
          <w:b/>
          <w:bCs/>
          <w:sz w:val="28"/>
          <w:szCs w:val="28"/>
          <w:u w:val="single"/>
        </w:rPr>
      </w:pPr>
    </w:p>
    <w:p w14:paraId="3C5B8175" w14:textId="1D824CFB" w:rsidR="00504AC9" w:rsidRDefault="00504AC9" w:rsidP="00736DE3">
      <w:pPr>
        <w:rPr>
          <w:rFonts w:cstheme="minorHAnsi"/>
          <w:b/>
          <w:bCs/>
          <w:sz w:val="28"/>
          <w:szCs w:val="28"/>
          <w:u w:val="single"/>
        </w:rPr>
      </w:pPr>
    </w:p>
    <w:p w14:paraId="2AD00D1B" w14:textId="0A938912" w:rsidR="00504AC9" w:rsidRDefault="00504AC9" w:rsidP="00736DE3">
      <w:pPr>
        <w:rPr>
          <w:rFonts w:cstheme="minorHAnsi"/>
          <w:b/>
          <w:bCs/>
          <w:sz w:val="28"/>
          <w:szCs w:val="28"/>
          <w:u w:val="single"/>
        </w:rPr>
      </w:pPr>
    </w:p>
    <w:p w14:paraId="58FE3D39" w14:textId="2C7F8AB3" w:rsidR="00504AC9" w:rsidRDefault="00504AC9" w:rsidP="00736DE3">
      <w:pPr>
        <w:rPr>
          <w:rFonts w:cstheme="minorHAnsi"/>
          <w:b/>
          <w:bCs/>
          <w:sz w:val="28"/>
          <w:szCs w:val="28"/>
          <w:u w:val="single"/>
        </w:rPr>
      </w:pPr>
    </w:p>
    <w:p w14:paraId="33F8CA72" w14:textId="6A7B53F3" w:rsidR="00504AC9" w:rsidRDefault="00504AC9" w:rsidP="00736DE3">
      <w:pPr>
        <w:rPr>
          <w:rFonts w:cstheme="minorHAnsi"/>
          <w:b/>
          <w:bCs/>
          <w:sz w:val="28"/>
          <w:szCs w:val="28"/>
          <w:u w:val="single"/>
        </w:rPr>
      </w:pPr>
    </w:p>
    <w:p w14:paraId="185077A2" w14:textId="77777777" w:rsidR="00504AC9" w:rsidRPr="00736DE3" w:rsidRDefault="00504AC9" w:rsidP="00736DE3">
      <w:pPr>
        <w:rPr>
          <w:rFonts w:cstheme="minorHAnsi"/>
          <w:b/>
          <w:bCs/>
          <w:sz w:val="28"/>
          <w:szCs w:val="28"/>
          <w:u w:val="single"/>
        </w:rPr>
      </w:pPr>
    </w:p>
    <w:p w14:paraId="5A146D13" w14:textId="77777777" w:rsidR="00674F1D" w:rsidRDefault="00674F1D" w:rsidP="00D57D62">
      <w:pPr>
        <w:pStyle w:val="ListParagraph"/>
        <w:ind w:left="480"/>
        <w:rPr>
          <w:rFonts w:cstheme="minorHAnsi"/>
          <w:b/>
          <w:bCs/>
          <w:sz w:val="28"/>
          <w:szCs w:val="28"/>
          <w:u w:val="single"/>
        </w:rPr>
      </w:pPr>
    </w:p>
    <w:p w14:paraId="19BDC6C6" w14:textId="207E9AF1" w:rsidR="00F300CA" w:rsidRPr="00A94973" w:rsidRDefault="00F300CA" w:rsidP="00653D5F">
      <w:pPr>
        <w:pStyle w:val="Heading1"/>
      </w:pPr>
      <w:bookmarkStart w:id="39" w:name="_Toc25844065"/>
      <w:r w:rsidRPr="00A94973">
        <w:t>Conclusions:</w:t>
      </w:r>
      <w:bookmarkEnd w:id="39"/>
    </w:p>
    <w:p w14:paraId="657A50E7" w14:textId="77777777" w:rsidR="00A94973" w:rsidRPr="00A94973" w:rsidRDefault="00A94973" w:rsidP="00A94973">
      <w:pPr>
        <w:pStyle w:val="ListParagraph"/>
        <w:ind w:left="480"/>
        <w:rPr>
          <w:rFonts w:ascii="Times New Roman" w:hAnsi="Times New Roman" w:cs="Times New Roman"/>
          <w:b/>
          <w:bCs/>
          <w:sz w:val="32"/>
          <w:szCs w:val="32"/>
        </w:rPr>
      </w:pPr>
    </w:p>
    <w:p w14:paraId="487E789D" w14:textId="4619B8C5" w:rsidR="00F300CA" w:rsidRDefault="00F300CA" w:rsidP="00F300CA">
      <w:pPr>
        <w:pStyle w:val="ListParagraph"/>
        <w:ind w:left="480"/>
        <w:rPr>
          <w:rFonts w:ascii="Times New Roman" w:hAnsi="Times New Roman" w:cs="Times New Roman"/>
          <w:b/>
          <w:bCs/>
          <w:sz w:val="32"/>
          <w:szCs w:val="32"/>
        </w:rPr>
      </w:pPr>
    </w:p>
    <w:p w14:paraId="749B8530" w14:textId="43FB9B92" w:rsidR="00E93BDF" w:rsidRDefault="00C32DFF" w:rsidP="00F233D4">
      <w:pPr>
        <w:pStyle w:val="ListParagraph"/>
        <w:ind w:left="480"/>
        <w:jc w:val="both"/>
        <w:rPr>
          <w:rFonts w:ascii="Times New Roman" w:hAnsi="Times New Roman" w:cs="Times New Roman"/>
          <w:bCs/>
          <w:sz w:val="24"/>
          <w:szCs w:val="24"/>
        </w:rPr>
      </w:pPr>
      <w:r>
        <w:rPr>
          <w:rFonts w:ascii="Times New Roman" w:hAnsi="Times New Roman" w:cs="Times New Roman"/>
          <w:bCs/>
          <w:sz w:val="24"/>
          <w:szCs w:val="24"/>
        </w:rPr>
        <w:t>In this project we aim to construct a real time delinquency prediction in the services for different financial institutions. We use analytics data to perform the experiments. In order to predict the delinquent status which is the target variable here, various univariate and bivariate analysis is done initially to check the relationship between the variables.</w:t>
      </w:r>
      <w:r w:rsidR="00E93BDF">
        <w:rPr>
          <w:rFonts w:ascii="Times New Roman" w:hAnsi="Times New Roman" w:cs="Times New Roman"/>
          <w:bCs/>
          <w:sz w:val="24"/>
          <w:szCs w:val="24"/>
        </w:rPr>
        <w:t xml:space="preserve"> Some great insights were found such as financial institutions which have higher interest rates have higher delinquency rates, customers who have insured their loans tend to repay the loan without missing the payment date. The graphs used were visualised with the help of Tableau.</w:t>
      </w:r>
    </w:p>
    <w:p w14:paraId="268C03E3" w14:textId="417AB2A6" w:rsidR="00E93BDF" w:rsidRDefault="00E93BDF" w:rsidP="00F233D4">
      <w:pPr>
        <w:pStyle w:val="ListParagraph"/>
        <w:ind w:left="480"/>
        <w:jc w:val="both"/>
        <w:rPr>
          <w:rFonts w:ascii="Times New Roman" w:hAnsi="Times New Roman" w:cs="Times New Roman"/>
          <w:bCs/>
          <w:sz w:val="24"/>
          <w:szCs w:val="24"/>
        </w:rPr>
      </w:pPr>
    </w:p>
    <w:p w14:paraId="1B2450BD" w14:textId="44C0F3A7" w:rsidR="00E93BDF" w:rsidRDefault="00E93BDF" w:rsidP="00F233D4">
      <w:pPr>
        <w:pStyle w:val="ListParagraph"/>
        <w:ind w:left="480"/>
        <w:jc w:val="both"/>
        <w:rPr>
          <w:rFonts w:ascii="Times New Roman" w:hAnsi="Times New Roman" w:cs="Times New Roman"/>
          <w:bCs/>
          <w:sz w:val="24"/>
          <w:szCs w:val="24"/>
        </w:rPr>
      </w:pPr>
      <w:r>
        <w:rPr>
          <w:rFonts w:ascii="Times New Roman" w:hAnsi="Times New Roman" w:cs="Times New Roman"/>
          <w:bCs/>
          <w:sz w:val="24"/>
          <w:szCs w:val="24"/>
        </w:rPr>
        <w:t xml:space="preserve">For the imbalanced data, oversampling technique has been used here to treat the underrepresented minority class. Feature engineering has been done to get better features and </w:t>
      </w:r>
      <w:r w:rsidR="00F233D4">
        <w:rPr>
          <w:rFonts w:ascii="Times New Roman" w:hAnsi="Times New Roman" w:cs="Times New Roman"/>
          <w:bCs/>
          <w:sz w:val="24"/>
          <w:szCs w:val="24"/>
        </w:rPr>
        <w:t xml:space="preserve">different feature selection methods like RFE and Backward elimination were also used. This was a classification model so the accuracy metrics taken into consideration were the f1 score and ROC-AUC score. </w:t>
      </w:r>
      <w:r w:rsidR="00F233D4">
        <w:rPr>
          <w:rFonts w:ascii="Times New Roman" w:hAnsi="Times New Roman" w:cs="Times New Roman"/>
          <w:bCs/>
          <w:sz w:val="24"/>
          <w:szCs w:val="24"/>
        </w:rPr>
        <w:lastRenderedPageBreak/>
        <w:t xml:space="preserve">As the model was tending to overfit after using the feature selection, we considered all the features after doing more of literature survey for the features. </w:t>
      </w:r>
    </w:p>
    <w:p w14:paraId="39501659" w14:textId="79850F9E" w:rsidR="00F233D4" w:rsidRDefault="00F233D4" w:rsidP="00F233D4">
      <w:pPr>
        <w:pStyle w:val="ListParagraph"/>
        <w:ind w:left="480"/>
        <w:jc w:val="both"/>
        <w:rPr>
          <w:rFonts w:ascii="Times New Roman" w:hAnsi="Times New Roman" w:cs="Times New Roman"/>
          <w:bCs/>
          <w:sz w:val="24"/>
          <w:szCs w:val="24"/>
        </w:rPr>
      </w:pPr>
    </w:p>
    <w:p w14:paraId="00B51B6F" w14:textId="631CDDB4" w:rsidR="00F233D4" w:rsidRPr="00E93BDF" w:rsidRDefault="00F233D4" w:rsidP="00F233D4">
      <w:pPr>
        <w:pStyle w:val="ListParagraph"/>
        <w:ind w:left="480"/>
        <w:jc w:val="both"/>
        <w:rPr>
          <w:rFonts w:ascii="Times New Roman" w:hAnsi="Times New Roman" w:cs="Times New Roman"/>
          <w:bCs/>
          <w:sz w:val="24"/>
          <w:szCs w:val="24"/>
        </w:rPr>
      </w:pPr>
      <w:r>
        <w:rPr>
          <w:rFonts w:ascii="Times New Roman" w:hAnsi="Times New Roman" w:cs="Times New Roman"/>
          <w:bCs/>
          <w:sz w:val="24"/>
          <w:szCs w:val="24"/>
        </w:rPr>
        <w:t xml:space="preserve">Finally, after fitting the model into the oversampled data we found that amongst the models like Logistic Regression, Naïve Bayes, Ada Boost, Gradient Boosting, Random Forest; the ROC-AUC score and F1 score of Random forest was about 97% and 86% respectively which inferred that Random Forest is the best model for the dataset. </w:t>
      </w:r>
    </w:p>
    <w:p w14:paraId="6CBBE5CF" w14:textId="7F6C3786" w:rsidR="00F300CA" w:rsidRDefault="00F300CA" w:rsidP="00F300CA">
      <w:pPr>
        <w:pStyle w:val="ListParagraph"/>
        <w:ind w:left="480"/>
        <w:rPr>
          <w:rFonts w:ascii="Times New Roman" w:hAnsi="Times New Roman" w:cs="Times New Roman"/>
          <w:b/>
          <w:bCs/>
          <w:sz w:val="32"/>
          <w:szCs w:val="32"/>
        </w:rPr>
      </w:pPr>
    </w:p>
    <w:p w14:paraId="759AFD4C" w14:textId="55F442EC" w:rsidR="00F300CA" w:rsidRDefault="00F300CA" w:rsidP="00F300CA">
      <w:pPr>
        <w:pStyle w:val="ListParagraph"/>
        <w:ind w:left="480"/>
        <w:rPr>
          <w:rFonts w:ascii="Times New Roman" w:hAnsi="Times New Roman" w:cs="Times New Roman"/>
          <w:b/>
          <w:bCs/>
          <w:sz w:val="32"/>
          <w:szCs w:val="32"/>
        </w:rPr>
      </w:pPr>
    </w:p>
    <w:p w14:paraId="16B82A62" w14:textId="323EB27E" w:rsidR="00F300CA" w:rsidRPr="00F233D4" w:rsidRDefault="00F300CA" w:rsidP="00F233D4">
      <w:pPr>
        <w:rPr>
          <w:rFonts w:ascii="Times New Roman" w:hAnsi="Times New Roman" w:cs="Times New Roman"/>
          <w:b/>
          <w:bCs/>
          <w:sz w:val="32"/>
          <w:szCs w:val="32"/>
        </w:rPr>
      </w:pPr>
    </w:p>
    <w:p w14:paraId="2A524ACA" w14:textId="320BF802" w:rsidR="00F300CA" w:rsidRDefault="00F300CA" w:rsidP="00F300CA">
      <w:pPr>
        <w:pStyle w:val="ListParagraph"/>
        <w:ind w:left="480"/>
        <w:rPr>
          <w:rFonts w:ascii="Times New Roman" w:hAnsi="Times New Roman" w:cs="Times New Roman"/>
          <w:b/>
          <w:bCs/>
          <w:sz w:val="32"/>
          <w:szCs w:val="32"/>
        </w:rPr>
      </w:pPr>
    </w:p>
    <w:p w14:paraId="1036294A" w14:textId="08DAB714" w:rsidR="00F300CA" w:rsidRDefault="00F300CA" w:rsidP="00F300CA">
      <w:pPr>
        <w:pStyle w:val="ListParagraph"/>
        <w:ind w:left="480"/>
        <w:rPr>
          <w:rFonts w:ascii="Times New Roman" w:hAnsi="Times New Roman" w:cs="Times New Roman"/>
          <w:b/>
          <w:bCs/>
          <w:sz w:val="32"/>
          <w:szCs w:val="32"/>
        </w:rPr>
      </w:pPr>
    </w:p>
    <w:p w14:paraId="49AE40C6" w14:textId="3CF7C2D9" w:rsidR="00F300CA" w:rsidRDefault="00F300CA" w:rsidP="00F300CA">
      <w:pPr>
        <w:pStyle w:val="ListParagraph"/>
        <w:ind w:left="480"/>
        <w:rPr>
          <w:rFonts w:ascii="Times New Roman" w:hAnsi="Times New Roman" w:cs="Times New Roman"/>
          <w:b/>
          <w:bCs/>
          <w:sz w:val="32"/>
          <w:szCs w:val="32"/>
        </w:rPr>
      </w:pPr>
    </w:p>
    <w:p w14:paraId="07FACD49" w14:textId="3BA223D0" w:rsidR="00F300CA" w:rsidRDefault="00F300CA" w:rsidP="00F300CA">
      <w:pPr>
        <w:pStyle w:val="ListParagraph"/>
        <w:ind w:left="480"/>
        <w:rPr>
          <w:rFonts w:ascii="Times New Roman" w:hAnsi="Times New Roman" w:cs="Times New Roman"/>
          <w:b/>
          <w:bCs/>
          <w:sz w:val="32"/>
          <w:szCs w:val="32"/>
        </w:rPr>
      </w:pPr>
    </w:p>
    <w:p w14:paraId="5644C88A" w14:textId="27CE3824" w:rsidR="00F300CA" w:rsidRDefault="00F300CA" w:rsidP="00F300CA">
      <w:pPr>
        <w:pStyle w:val="ListParagraph"/>
        <w:ind w:left="480"/>
        <w:rPr>
          <w:rFonts w:ascii="Times New Roman" w:hAnsi="Times New Roman" w:cs="Times New Roman"/>
          <w:b/>
          <w:bCs/>
          <w:sz w:val="32"/>
          <w:szCs w:val="32"/>
        </w:rPr>
      </w:pPr>
    </w:p>
    <w:p w14:paraId="2D4C8709" w14:textId="6BE52275" w:rsidR="00F300CA" w:rsidRDefault="00F300CA" w:rsidP="00F300CA">
      <w:pPr>
        <w:pStyle w:val="ListParagraph"/>
        <w:ind w:left="480"/>
        <w:rPr>
          <w:rFonts w:ascii="Times New Roman" w:hAnsi="Times New Roman" w:cs="Times New Roman"/>
          <w:b/>
          <w:bCs/>
          <w:sz w:val="32"/>
          <w:szCs w:val="32"/>
        </w:rPr>
      </w:pPr>
    </w:p>
    <w:p w14:paraId="5067D990" w14:textId="3B125B47" w:rsidR="00F300CA" w:rsidRDefault="00F300CA" w:rsidP="00F300CA">
      <w:pPr>
        <w:pStyle w:val="ListParagraph"/>
        <w:ind w:left="480"/>
        <w:rPr>
          <w:rFonts w:ascii="Times New Roman" w:hAnsi="Times New Roman" w:cs="Times New Roman"/>
          <w:b/>
          <w:bCs/>
          <w:sz w:val="32"/>
          <w:szCs w:val="32"/>
        </w:rPr>
      </w:pPr>
    </w:p>
    <w:p w14:paraId="4A449732" w14:textId="4469424A" w:rsidR="00F300CA" w:rsidRDefault="00F300CA" w:rsidP="00F300CA">
      <w:pPr>
        <w:pStyle w:val="ListParagraph"/>
        <w:ind w:left="480"/>
        <w:rPr>
          <w:rFonts w:ascii="Times New Roman" w:hAnsi="Times New Roman" w:cs="Times New Roman"/>
          <w:b/>
          <w:bCs/>
          <w:sz w:val="32"/>
          <w:szCs w:val="32"/>
        </w:rPr>
      </w:pPr>
    </w:p>
    <w:p w14:paraId="1520E4A8" w14:textId="29F0B75B" w:rsidR="00F300CA" w:rsidRDefault="00F300CA" w:rsidP="00F300CA">
      <w:pPr>
        <w:pStyle w:val="ListParagraph"/>
        <w:ind w:left="480"/>
        <w:rPr>
          <w:rFonts w:ascii="Times New Roman" w:hAnsi="Times New Roman" w:cs="Times New Roman"/>
          <w:b/>
          <w:bCs/>
          <w:sz w:val="32"/>
          <w:szCs w:val="32"/>
        </w:rPr>
      </w:pPr>
    </w:p>
    <w:p w14:paraId="12B6EBFD" w14:textId="0E87F8CB" w:rsidR="00F300CA" w:rsidRDefault="00F300CA" w:rsidP="00F300CA">
      <w:pPr>
        <w:pStyle w:val="ListParagraph"/>
        <w:ind w:left="480"/>
        <w:rPr>
          <w:rFonts w:ascii="Times New Roman" w:hAnsi="Times New Roman" w:cs="Times New Roman"/>
          <w:b/>
          <w:bCs/>
          <w:sz w:val="32"/>
          <w:szCs w:val="32"/>
        </w:rPr>
      </w:pPr>
    </w:p>
    <w:p w14:paraId="1F761625" w14:textId="04704635" w:rsidR="00EF712F" w:rsidRDefault="00EF712F" w:rsidP="00F233D4">
      <w:pPr>
        <w:rPr>
          <w:rFonts w:ascii="Times New Roman" w:hAnsi="Times New Roman" w:cs="Times New Roman"/>
          <w:b/>
          <w:bCs/>
          <w:sz w:val="32"/>
          <w:szCs w:val="32"/>
        </w:rPr>
      </w:pPr>
    </w:p>
    <w:p w14:paraId="272C8C6D" w14:textId="0E808246" w:rsidR="00131CAC" w:rsidRPr="00EF712F" w:rsidRDefault="00EF712F" w:rsidP="00653D5F">
      <w:pPr>
        <w:pStyle w:val="Heading1"/>
      </w:pPr>
      <w:r>
        <w:t xml:space="preserve">          </w:t>
      </w:r>
      <w:r w:rsidRPr="00EF712F">
        <w:t xml:space="preserve">                                </w:t>
      </w:r>
      <w:bookmarkStart w:id="40" w:name="_Toc25844066"/>
      <w:r w:rsidR="00131CAC" w:rsidRPr="00EF712F">
        <w:t>Recommendations:</w:t>
      </w:r>
      <w:bookmarkEnd w:id="40"/>
    </w:p>
    <w:p w14:paraId="53230F6B" w14:textId="19AC0332" w:rsidR="00131CAC" w:rsidRDefault="00131CAC" w:rsidP="00131CAC">
      <w:pPr>
        <w:pStyle w:val="ListParagraph"/>
        <w:ind w:left="480"/>
        <w:rPr>
          <w:rFonts w:cstheme="minorHAnsi"/>
          <w:b/>
          <w:bCs/>
          <w:sz w:val="28"/>
          <w:szCs w:val="28"/>
        </w:rPr>
      </w:pPr>
    </w:p>
    <w:p w14:paraId="39100709" w14:textId="018E1D2F" w:rsidR="00131CAC" w:rsidRDefault="00131CAC" w:rsidP="00832678">
      <w:pPr>
        <w:jc w:val="both"/>
        <w:rPr>
          <w:rFonts w:ascii="Times New Roman" w:hAnsi="Times New Roman" w:cs="Times New Roman"/>
          <w:sz w:val="24"/>
          <w:szCs w:val="24"/>
        </w:rPr>
      </w:pPr>
      <w:r>
        <w:rPr>
          <w:rFonts w:ascii="Times New Roman" w:hAnsi="Times New Roman" w:cs="Times New Roman"/>
          <w:sz w:val="24"/>
          <w:szCs w:val="24"/>
        </w:rPr>
        <w:t>From the above dataset, following methods are recommended: -</w:t>
      </w:r>
    </w:p>
    <w:p w14:paraId="36EABB56"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The loan duration should be increased, so as to give enough time to borrowers to repay the debt.</w:t>
      </w:r>
    </w:p>
    <w:p w14:paraId="6621AEA0"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The interest rate can be lowered. It has been observed from the trend that with lower interest rate the delinquency rate is minimal.</w:t>
      </w:r>
    </w:p>
    <w:p w14:paraId="35352EE8"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The number of dependents should have been mentioned in the dataset since; more inference could have been drawn. With increase in the number of dependents, and with lesser income it can be said that the customer is more delinquent.</w:t>
      </w:r>
    </w:p>
    <w:p w14:paraId="54553AA5"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Also, the features like salary and salary pay date are missing which should have been available for inferring further. The salary and the pay date would have provided more accurate results for the delinquency status.</w:t>
      </w:r>
    </w:p>
    <w:p w14:paraId="64B7A6E7"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The origination and the first payment date of the loan should have been available as a part of the data since it relates with the salary pay date. If the first payment date is within a week after receiving the salary the customers tend to pay the debt often with less frequency of being delinquent.</w:t>
      </w:r>
    </w:p>
    <w:p w14:paraId="748AD963"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More number of insurance on loan should be encouraged, as customers who had their loan insured tend to pay the loans dutifully in comparison to the customers who did not insure their loans.</w:t>
      </w:r>
    </w:p>
    <w:p w14:paraId="0DC29345"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Depending on the income of a particular customer, proper allocation of loans should be done that is amount of loan that will be sanctioned should be in accordance to the income.</w:t>
      </w:r>
    </w:p>
    <w:p w14:paraId="7C986B8B"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Proper research techniques on past behaviour of the borrower should be taken into consideration. With various Artificial intelligence techniques and text mining, customers having ongoing debts at the time applying the loan again can be detected and such applications could be kept on hold till a proper conclusion and need is made.</w:t>
      </w:r>
    </w:p>
    <w:p w14:paraId="7E62BD83"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Better norms and regulations should be made for the customers who are unable to pay loans for more than 12 months. This can be observed from the delinquency status (Target Variable) in the dataset. With a constant delinquent trend of a customer, an attempt can be made to motivate the borrower for repaying the loan by reducing the interest rate by some percentage so that the financial institution does not bear a huge loss and also gets back the original amount that had been sourced out.</w:t>
      </w:r>
    </w:p>
    <w:p w14:paraId="2D0D3AE9" w14:textId="77777777" w:rsidR="00131CAC" w:rsidRDefault="00131CAC" w:rsidP="00BC41EE">
      <w:pPr>
        <w:pStyle w:val="ListParagraph"/>
        <w:numPr>
          <w:ilvl w:val="0"/>
          <w:numId w:val="16"/>
        </w:numPr>
        <w:spacing w:line="256" w:lineRule="auto"/>
        <w:jc w:val="both"/>
        <w:rPr>
          <w:rFonts w:ascii="Times New Roman" w:hAnsi="Times New Roman" w:cs="Times New Roman"/>
          <w:sz w:val="24"/>
          <w:szCs w:val="24"/>
        </w:rPr>
      </w:pPr>
      <w:r>
        <w:rPr>
          <w:rFonts w:ascii="Times New Roman" w:hAnsi="Times New Roman" w:cs="Times New Roman"/>
          <w:sz w:val="24"/>
          <w:szCs w:val="24"/>
        </w:rPr>
        <w:t>Proper reminders should be made out to the defaulters from the financial institutions and after giving ample amount of time and lowering the interest rate, if the defaulters still do not pay back the loan additional penalties like fine can be imposed so that the borrowers repay the money back and the institutes do not fall under huge loss.</w:t>
      </w:r>
    </w:p>
    <w:p w14:paraId="77034A83" w14:textId="46FCC0D2" w:rsidR="00131CAC" w:rsidRDefault="00131CAC" w:rsidP="00131CAC">
      <w:pPr>
        <w:pStyle w:val="ListParagraph"/>
        <w:ind w:left="480"/>
        <w:rPr>
          <w:rFonts w:cstheme="minorHAnsi"/>
          <w:b/>
          <w:bCs/>
          <w:sz w:val="28"/>
          <w:szCs w:val="28"/>
        </w:rPr>
      </w:pPr>
    </w:p>
    <w:p w14:paraId="697E1C04" w14:textId="6248649A" w:rsidR="00131CAC" w:rsidRDefault="00131CAC">
      <w:pPr>
        <w:rPr>
          <w:rFonts w:cstheme="minorHAnsi"/>
          <w:b/>
          <w:bCs/>
          <w:sz w:val="28"/>
          <w:szCs w:val="28"/>
        </w:rPr>
      </w:pPr>
    </w:p>
    <w:p w14:paraId="14F77103" w14:textId="77777777" w:rsidR="00EF712F" w:rsidRDefault="00EF712F" w:rsidP="00EF712F">
      <w:pPr>
        <w:pStyle w:val="ListParagraph"/>
        <w:ind w:left="480"/>
        <w:rPr>
          <w:rFonts w:ascii="Times New Roman" w:hAnsi="Times New Roman" w:cs="Times New Roman"/>
          <w:b/>
          <w:bCs/>
          <w:sz w:val="32"/>
          <w:szCs w:val="32"/>
        </w:rPr>
      </w:pPr>
    </w:p>
    <w:p w14:paraId="25158E31" w14:textId="086018E5" w:rsidR="00131CAC" w:rsidRPr="00EF712F" w:rsidRDefault="00131CAC" w:rsidP="00653D5F">
      <w:pPr>
        <w:pStyle w:val="Heading1"/>
      </w:pPr>
      <w:bookmarkStart w:id="41" w:name="_Toc25844067"/>
      <w:r w:rsidRPr="00EF712F">
        <w:t>References</w:t>
      </w:r>
      <w:r w:rsidR="004211FF" w:rsidRPr="00EF712F">
        <w:t xml:space="preserve"> and Bibliography</w:t>
      </w:r>
      <w:r w:rsidRPr="00EF712F">
        <w:t>:</w:t>
      </w:r>
      <w:bookmarkEnd w:id="41"/>
    </w:p>
    <w:p w14:paraId="2A7D59C2" w14:textId="39D72349" w:rsidR="00131CAC" w:rsidRDefault="00131CAC" w:rsidP="00131CAC">
      <w:pPr>
        <w:pStyle w:val="ListParagraph"/>
        <w:ind w:left="480"/>
        <w:rPr>
          <w:rFonts w:cstheme="minorHAnsi"/>
          <w:b/>
          <w:bCs/>
          <w:sz w:val="28"/>
          <w:szCs w:val="28"/>
        </w:rPr>
      </w:pPr>
    </w:p>
    <w:p w14:paraId="0F5C50CF" w14:textId="77777777" w:rsidR="00131CAC" w:rsidRDefault="008B5FF0" w:rsidP="00BC41EE">
      <w:pPr>
        <w:pStyle w:val="ListParagraph"/>
        <w:numPr>
          <w:ilvl w:val="0"/>
          <w:numId w:val="17"/>
        </w:numPr>
        <w:spacing w:line="256" w:lineRule="auto"/>
        <w:jc w:val="both"/>
        <w:rPr>
          <w:rFonts w:ascii="Times New Roman" w:hAnsi="Times New Roman" w:cs="Times New Roman"/>
          <w:sz w:val="24"/>
          <w:szCs w:val="24"/>
        </w:rPr>
      </w:pPr>
      <w:hyperlink r:id="rId50" w:history="1">
        <w:r w:rsidR="00131CAC">
          <w:rPr>
            <w:rStyle w:val="Hyperlink"/>
            <w:rFonts w:ascii="Times New Roman" w:hAnsi="Times New Roman" w:cs="Times New Roman"/>
            <w:sz w:val="24"/>
            <w:szCs w:val="24"/>
          </w:rPr>
          <w:t>https://cafral.org.in/sfControl/content/Speech/621201790033PMLoan_Delinquency_in_Banking_Systems.pdf</w:t>
        </w:r>
      </w:hyperlink>
      <w:r w:rsidR="00131CAC">
        <w:rPr>
          <w:rFonts w:ascii="Times New Roman" w:hAnsi="Times New Roman" w:cs="Times New Roman"/>
          <w:sz w:val="24"/>
          <w:szCs w:val="24"/>
        </w:rPr>
        <w:t xml:space="preserve"> - Loan Delinquency in Banking Systems </w:t>
      </w:r>
    </w:p>
    <w:p w14:paraId="6394BDE2" w14:textId="77777777" w:rsidR="00131CAC" w:rsidRDefault="008B5FF0" w:rsidP="00BC41EE">
      <w:pPr>
        <w:pStyle w:val="ListParagraph"/>
        <w:numPr>
          <w:ilvl w:val="0"/>
          <w:numId w:val="17"/>
        </w:numPr>
        <w:spacing w:line="256" w:lineRule="auto"/>
        <w:jc w:val="both"/>
        <w:rPr>
          <w:rFonts w:ascii="Times New Roman" w:hAnsi="Times New Roman" w:cs="Times New Roman"/>
          <w:sz w:val="24"/>
          <w:szCs w:val="24"/>
        </w:rPr>
      </w:pPr>
      <w:hyperlink r:id="rId51" w:history="1">
        <w:r w:rsidR="00131CAC">
          <w:rPr>
            <w:rStyle w:val="Hyperlink"/>
            <w:rFonts w:ascii="Times New Roman" w:hAnsi="Times New Roman" w:cs="Times New Roman"/>
            <w:sz w:val="24"/>
            <w:szCs w:val="24"/>
          </w:rPr>
          <w:t>http://www.pbr.co.in/2017/2017_month/August/14.pdf</w:t>
        </w:r>
      </w:hyperlink>
      <w:r w:rsidR="00131CAC">
        <w:rPr>
          <w:rFonts w:ascii="Times New Roman" w:hAnsi="Times New Roman" w:cs="Times New Roman"/>
          <w:sz w:val="24"/>
          <w:szCs w:val="24"/>
        </w:rPr>
        <w:t xml:space="preserve"> - An Empirical Analysis of Factors affecting the Loan Repayment</w:t>
      </w:r>
    </w:p>
    <w:p w14:paraId="5C457924" w14:textId="77777777" w:rsidR="00131CAC" w:rsidRDefault="008B5FF0" w:rsidP="00BC41EE">
      <w:pPr>
        <w:pStyle w:val="ListParagraph"/>
        <w:numPr>
          <w:ilvl w:val="0"/>
          <w:numId w:val="17"/>
        </w:numPr>
        <w:spacing w:line="256" w:lineRule="auto"/>
        <w:jc w:val="both"/>
        <w:rPr>
          <w:rFonts w:ascii="Times New Roman" w:hAnsi="Times New Roman" w:cs="Times New Roman"/>
          <w:sz w:val="24"/>
          <w:szCs w:val="24"/>
        </w:rPr>
      </w:pPr>
      <w:hyperlink r:id="rId52" w:history="1">
        <w:r w:rsidR="00131CAC">
          <w:rPr>
            <w:rStyle w:val="Hyperlink"/>
            <w:rFonts w:ascii="Times New Roman" w:hAnsi="Times New Roman" w:cs="Times New Roman"/>
            <w:sz w:val="24"/>
            <w:szCs w:val="24"/>
          </w:rPr>
          <w:t>https://pdfs.semanticscholar.org/1130/aa51c0d4ce6ba47c5d0d2df6ebd230d02990.pdf</w:t>
        </w:r>
      </w:hyperlink>
      <w:r w:rsidR="00131CAC">
        <w:rPr>
          <w:rFonts w:ascii="Times New Roman" w:hAnsi="Times New Roman" w:cs="Times New Roman"/>
          <w:sz w:val="24"/>
          <w:szCs w:val="24"/>
        </w:rPr>
        <w:t xml:space="preserve"> - Causes and Control of Loan Default/Delinquency in Microfinance Institutions in Ghana</w:t>
      </w:r>
    </w:p>
    <w:p w14:paraId="70454573" w14:textId="77777777" w:rsidR="00131CAC" w:rsidRDefault="008B5FF0" w:rsidP="00BC41EE">
      <w:pPr>
        <w:pStyle w:val="ListParagraph"/>
        <w:numPr>
          <w:ilvl w:val="0"/>
          <w:numId w:val="17"/>
        </w:numPr>
        <w:spacing w:line="256" w:lineRule="auto"/>
        <w:jc w:val="both"/>
        <w:rPr>
          <w:rFonts w:ascii="Times New Roman" w:hAnsi="Times New Roman" w:cs="Times New Roman"/>
          <w:sz w:val="24"/>
          <w:szCs w:val="24"/>
        </w:rPr>
      </w:pPr>
      <w:hyperlink r:id="rId53" w:history="1">
        <w:r w:rsidR="00131CAC">
          <w:rPr>
            <w:rStyle w:val="Hyperlink"/>
            <w:rFonts w:ascii="Times New Roman" w:hAnsi="Times New Roman" w:cs="Times New Roman"/>
            <w:sz w:val="24"/>
            <w:szCs w:val="24"/>
          </w:rPr>
          <w:t>https://www.lendfoundry.com/regression-analysis-as-a-fintech-tool-for-predicting-successful-loan-applications/</w:t>
        </w:r>
      </w:hyperlink>
      <w:r w:rsidR="00131CAC">
        <w:rPr>
          <w:rFonts w:ascii="Times New Roman" w:hAnsi="Times New Roman" w:cs="Times New Roman"/>
          <w:sz w:val="24"/>
          <w:szCs w:val="24"/>
        </w:rPr>
        <w:t xml:space="preserve"> - Regression Analysis as a successful fin-tech tool</w:t>
      </w:r>
    </w:p>
    <w:p w14:paraId="0D718393" w14:textId="5722C6A2" w:rsidR="00131CAC" w:rsidRPr="00131CAC" w:rsidRDefault="00131CAC" w:rsidP="00131CAC">
      <w:pPr>
        <w:pStyle w:val="ListParagraph"/>
        <w:ind w:left="480"/>
        <w:rPr>
          <w:rFonts w:cstheme="minorHAnsi"/>
          <w:b/>
          <w:bCs/>
          <w:sz w:val="28"/>
          <w:szCs w:val="28"/>
        </w:rPr>
      </w:pPr>
    </w:p>
    <w:sectPr w:rsidR="00131CAC" w:rsidRPr="00131CAC" w:rsidSect="00F37D81">
      <w:headerReference w:type="default" r:id="rId54"/>
      <w:footerReference w:type="default" r:id="rId55"/>
      <w:pgSz w:w="11906" w:h="16838"/>
      <w:pgMar w:top="90" w:right="1080" w:bottom="1440" w:left="1080" w:header="708" w:footer="708" w:gutter="0"/>
      <w:pgBorders w:display="not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ABED2" w14:textId="77777777" w:rsidR="008B5FF0" w:rsidRDefault="008B5FF0" w:rsidP="004C68DF">
      <w:pPr>
        <w:spacing w:after="0" w:line="240" w:lineRule="auto"/>
      </w:pPr>
      <w:r>
        <w:separator/>
      </w:r>
    </w:p>
  </w:endnote>
  <w:endnote w:type="continuationSeparator" w:id="0">
    <w:p w14:paraId="0D3CFDE1" w14:textId="77777777" w:rsidR="008B5FF0" w:rsidRDefault="008B5FF0" w:rsidP="004C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196398"/>
      <w:docPartObj>
        <w:docPartGallery w:val="Page Numbers (Bottom of Page)"/>
        <w:docPartUnique/>
      </w:docPartObj>
    </w:sdtPr>
    <w:sdtEndPr>
      <w:rPr>
        <w:noProof/>
      </w:rPr>
    </w:sdtEndPr>
    <w:sdtContent>
      <w:p w14:paraId="2EE2AFD0" w14:textId="6D4D8109" w:rsidR="00C85AE8" w:rsidRDefault="00C85AE8">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497F7DF4" w14:textId="77777777" w:rsidR="00C85AE8" w:rsidRDefault="00C85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9191E" w14:textId="77777777" w:rsidR="008B5FF0" w:rsidRDefault="008B5FF0" w:rsidP="004C68DF">
      <w:pPr>
        <w:spacing w:after="0" w:line="240" w:lineRule="auto"/>
      </w:pPr>
      <w:r>
        <w:separator/>
      </w:r>
    </w:p>
  </w:footnote>
  <w:footnote w:type="continuationSeparator" w:id="0">
    <w:p w14:paraId="10586D80" w14:textId="77777777" w:rsidR="008B5FF0" w:rsidRDefault="008B5FF0" w:rsidP="004C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3552" w14:textId="77777777" w:rsidR="00C85AE8" w:rsidRDefault="00C85AE8" w:rsidP="004C68DF">
    <w:pPr>
      <w:pStyle w:val="Header"/>
    </w:pPr>
    <w:r>
      <w:t xml:space="preserve">                                                                                                         </w:t>
    </w:r>
    <w:r>
      <w:rPr>
        <w:rFonts w:ascii="Arial"/>
        <w:noProof/>
      </w:rPr>
      <w:drawing>
        <wp:inline distT="0" distB="0" distL="0" distR="0" wp14:anchorId="59661609" wp14:editId="3C683288">
          <wp:extent cx="2404161" cy="290036"/>
          <wp:effectExtent l="0" t="0" r="0" b="0"/>
          <wp:docPr id="4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404161" cy="290036"/>
                  </a:xfrm>
                  <a:prstGeom prst="rect">
                    <a:avLst/>
                  </a:prstGeom>
                </pic:spPr>
              </pic:pic>
            </a:graphicData>
          </a:graphic>
        </wp:inline>
      </w:drawing>
    </w:r>
  </w:p>
  <w:p w14:paraId="5F4459FD" w14:textId="77777777" w:rsidR="00C85AE8" w:rsidRDefault="00C85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2795C"/>
    <w:multiLevelType w:val="multilevel"/>
    <w:tmpl w:val="2A345B0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A746D4"/>
    <w:multiLevelType w:val="hybridMultilevel"/>
    <w:tmpl w:val="F2C4E850"/>
    <w:lvl w:ilvl="0" w:tplc="DFEE2FC4">
      <w:numFmt w:val="bullet"/>
      <w:lvlText w:val="•"/>
      <w:lvlJc w:val="left"/>
      <w:pPr>
        <w:ind w:left="100" w:hanging="144"/>
      </w:pPr>
      <w:rPr>
        <w:rFonts w:ascii="Times New Roman" w:eastAsia="Times New Roman" w:hAnsi="Times New Roman" w:cs="Times New Roman" w:hint="default"/>
        <w:color w:val="333333"/>
        <w:w w:val="100"/>
        <w:sz w:val="24"/>
        <w:szCs w:val="24"/>
        <w:lang w:val="en-US" w:eastAsia="en-US" w:bidi="en-US"/>
      </w:rPr>
    </w:lvl>
    <w:lvl w:ilvl="1" w:tplc="BC582948">
      <w:numFmt w:val="bullet"/>
      <w:lvlText w:val="•"/>
      <w:lvlJc w:val="left"/>
      <w:pPr>
        <w:ind w:left="1072" w:hanging="144"/>
      </w:pPr>
      <w:rPr>
        <w:rFonts w:hint="default"/>
        <w:lang w:val="en-US" w:eastAsia="en-US" w:bidi="en-US"/>
      </w:rPr>
    </w:lvl>
    <w:lvl w:ilvl="2" w:tplc="3236B4A4">
      <w:numFmt w:val="bullet"/>
      <w:lvlText w:val="•"/>
      <w:lvlJc w:val="left"/>
      <w:pPr>
        <w:ind w:left="2045" w:hanging="144"/>
      </w:pPr>
      <w:rPr>
        <w:rFonts w:hint="default"/>
        <w:lang w:val="en-US" w:eastAsia="en-US" w:bidi="en-US"/>
      </w:rPr>
    </w:lvl>
    <w:lvl w:ilvl="3" w:tplc="88DA8C72">
      <w:numFmt w:val="bullet"/>
      <w:lvlText w:val="•"/>
      <w:lvlJc w:val="left"/>
      <w:pPr>
        <w:ind w:left="3017" w:hanging="144"/>
      </w:pPr>
      <w:rPr>
        <w:rFonts w:hint="default"/>
        <w:lang w:val="en-US" w:eastAsia="en-US" w:bidi="en-US"/>
      </w:rPr>
    </w:lvl>
    <w:lvl w:ilvl="4" w:tplc="99946B56">
      <w:numFmt w:val="bullet"/>
      <w:lvlText w:val="•"/>
      <w:lvlJc w:val="left"/>
      <w:pPr>
        <w:ind w:left="3990" w:hanging="144"/>
      </w:pPr>
      <w:rPr>
        <w:rFonts w:hint="default"/>
        <w:lang w:val="en-US" w:eastAsia="en-US" w:bidi="en-US"/>
      </w:rPr>
    </w:lvl>
    <w:lvl w:ilvl="5" w:tplc="4588DF96">
      <w:numFmt w:val="bullet"/>
      <w:lvlText w:val="•"/>
      <w:lvlJc w:val="left"/>
      <w:pPr>
        <w:ind w:left="4963" w:hanging="144"/>
      </w:pPr>
      <w:rPr>
        <w:rFonts w:hint="default"/>
        <w:lang w:val="en-US" w:eastAsia="en-US" w:bidi="en-US"/>
      </w:rPr>
    </w:lvl>
    <w:lvl w:ilvl="6" w:tplc="3CEA69EE">
      <w:numFmt w:val="bullet"/>
      <w:lvlText w:val="•"/>
      <w:lvlJc w:val="left"/>
      <w:pPr>
        <w:ind w:left="5935" w:hanging="144"/>
      </w:pPr>
      <w:rPr>
        <w:rFonts w:hint="default"/>
        <w:lang w:val="en-US" w:eastAsia="en-US" w:bidi="en-US"/>
      </w:rPr>
    </w:lvl>
    <w:lvl w:ilvl="7" w:tplc="46080AEA">
      <w:numFmt w:val="bullet"/>
      <w:lvlText w:val="•"/>
      <w:lvlJc w:val="left"/>
      <w:pPr>
        <w:ind w:left="6908" w:hanging="144"/>
      </w:pPr>
      <w:rPr>
        <w:rFonts w:hint="default"/>
        <w:lang w:val="en-US" w:eastAsia="en-US" w:bidi="en-US"/>
      </w:rPr>
    </w:lvl>
    <w:lvl w:ilvl="8" w:tplc="1B804434">
      <w:numFmt w:val="bullet"/>
      <w:lvlText w:val="•"/>
      <w:lvlJc w:val="left"/>
      <w:pPr>
        <w:ind w:left="7881" w:hanging="144"/>
      </w:pPr>
      <w:rPr>
        <w:rFonts w:hint="default"/>
        <w:lang w:val="en-US" w:eastAsia="en-US" w:bidi="en-US"/>
      </w:rPr>
    </w:lvl>
  </w:abstractNum>
  <w:abstractNum w:abstractNumId="2" w15:restartNumberingAfterBreak="0">
    <w:nsid w:val="067D2179"/>
    <w:multiLevelType w:val="hybridMultilevel"/>
    <w:tmpl w:val="07BE42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575E92"/>
    <w:multiLevelType w:val="hybridMultilevel"/>
    <w:tmpl w:val="A3FA60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DA08D9"/>
    <w:multiLevelType w:val="hybridMultilevel"/>
    <w:tmpl w:val="2B54A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EA801B2"/>
    <w:multiLevelType w:val="hybridMultilevel"/>
    <w:tmpl w:val="C2F82A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850FC7"/>
    <w:multiLevelType w:val="hybridMultilevel"/>
    <w:tmpl w:val="37201E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C4247"/>
    <w:multiLevelType w:val="hybridMultilevel"/>
    <w:tmpl w:val="121ACD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D527C2B"/>
    <w:multiLevelType w:val="hybridMultilevel"/>
    <w:tmpl w:val="897E2D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400D08"/>
    <w:multiLevelType w:val="hybridMultilevel"/>
    <w:tmpl w:val="199618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A56CA2"/>
    <w:multiLevelType w:val="hybridMultilevel"/>
    <w:tmpl w:val="B6A456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30E62EC1"/>
    <w:multiLevelType w:val="hybridMultilevel"/>
    <w:tmpl w:val="A454A15C"/>
    <w:lvl w:ilvl="0" w:tplc="B2A61C3C">
      <w:numFmt w:val="bullet"/>
      <w:lvlText w:val=""/>
      <w:lvlJc w:val="left"/>
      <w:pPr>
        <w:ind w:left="820" w:hanging="360"/>
      </w:pPr>
      <w:rPr>
        <w:rFonts w:ascii="Symbol" w:eastAsia="Symbol" w:hAnsi="Symbol" w:cs="Symbol" w:hint="default"/>
        <w:w w:val="100"/>
        <w:sz w:val="24"/>
        <w:szCs w:val="24"/>
        <w:lang w:val="en-US" w:eastAsia="en-US" w:bidi="en-US"/>
      </w:rPr>
    </w:lvl>
    <w:lvl w:ilvl="1" w:tplc="B4664220">
      <w:numFmt w:val="bullet"/>
      <w:lvlText w:val="•"/>
      <w:lvlJc w:val="left"/>
      <w:pPr>
        <w:ind w:left="1720" w:hanging="360"/>
      </w:pPr>
      <w:rPr>
        <w:rFonts w:hint="default"/>
        <w:lang w:val="en-US" w:eastAsia="en-US" w:bidi="en-US"/>
      </w:rPr>
    </w:lvl>
    <w:lvl w:ilvl="2" w:tplc="50F6797E">
      <w:numFmt w:val="bullet"/>
      <w:lvlText w:val="•"/>
      <w:lvlJc w:val="left"/>
      <w:pPr>
        <w:ind w:left="2621" w:hanging="360"/>
      </w:pPr>
      <w:rPr>
        <w:rFonts w:hint="default"/>
        <w:lang w:val="en-US" w:eastAsia="en-US" w:bidi="en-US"/>
      </w:rPr>
    </w:lvl>
    <w:lvl w:ilvl="3" w:tplc="4BB0062A">
      <w:numFmt w:val="bullet"/>
      <w:lvlText w:val="•"/>
      <w:lvlJc w:val="left"/>
      <w:pPr>
        <w:ind w:left="3521" w:hanging="360"/>
      </w:pPr>
      <w:rPr>
        <w:rFonts w:hint="default"/>
        <w:lang w:val="en-US" w:eastAsia="en-US" w:bidi="en-US"/>
      </w:rPr>
    </w:lvl>
    <w:lvl w:ilvl="4" w:tplc="FC7A9F96">
      <w:numFmt w:val="bullet"/>
      <w:lvlText w:val="•"/>
      <w:lvlJc w:val="left"/>
      <w:pPr>
        <w:ind w:left="4422" w:hanging="360"/>
      </w:pPr>
      <w:rPr>
        <w:rFonts w:hint="default"/>
        <w:lang w:val="en-US" w:eastAsia="en-US" w:bidi="en-US"/>
      </w:rPr>
    </w:lvl>
    <w:lvl w:ilvl="5" w:tplc="D03AC8EA">
      <w:numFmt w:val="bullet"/>
      <w:lvlText w:val="•"/>
      <w:lvlJc w:val="left"/>
      <w:pPr>
        <w:ind w:left="5323" w:hanging="360"/>
      </w:pPr>
      <w:rPr>
        <w:rFonts w:hint="default"/>
        <w:lang w:val="en-US" w:eastAsia="en-US" w:bidi="en-US"/>
      </w:rPr>
    </w:lvl>
    <w:lvl w:ilvl="6" w:tplc="47249976">
      <w:numFmt w:val="bullet"/>
      <w:lvlText w:val="•"/>
      <w:lvlJc w:val="left"/>
      <w:pPr>
        <w:ind w:left="6223" w:hanging="360"/>
      </w:pPr>
      <w:rPr>
        <w:rFonts w:hint="default"/>
        <w:lang w:val="en-US" w:eastAsia="en-US" w:bidi="en-US"/>
      </w:rPr>
    </w:lvl>
    <w:lvl w:ilvl="7" w:tplc="D59077AC">
      <w:numFmt w:val="bullet"/>
      <w:lvlText w:val="•"/>
      <w:lvlJc w:val="left"/>
      <w:pPr>
        <w:ind w:left="7124" w:hanging="360"/>
      </w:pPr>
      <w:rPr>
        <w:rFonts w:hint="default"/>
        <w:lang w:val="en-US" w:eastAsia="en-US" w:bidi="en-US"/>
      </w:rPr>
    </w:lvl>
    <w:lvl w:ilvl="8" w:tplc="9D7AFAF4">
      <w:numFmt w:val="bullet"/>
      <w:lvlText w:val="•"/>
      <w:lvlJc w:val="left"/>
      <w:pPr>
        <w:ind w:left="8025" w:hanging="360"/>
      </w:pPr>
      <w:rPr>
        <w:rFonts w:hint="default"/>
        <w:lang w:val="en-US" w:eastAsia="en-US" w:bidi="en-US"/>
      </w:rPr>
    </w:lvl>
  </w:abstractNum>
  <w:abstractNum w:abstractNumId="12" w15:restartNumberingAfterBreak="0">
    <w:nsid w:val="31914F5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86A0647"/>
    <w:multiLevelType w:val="hybridMultilevel"/>
    <w:tmpl w:val="8558E9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7F49D1"/>
    <w:multiLevelType w:val="multilevel"/>
    <w:tmpl w:val="5852D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02666F"/>
    <w:multiLevelType w:val="hybridMultilevel"/>
    <w:tmpl w:val="07A0CD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1B63E9"/>
    <w:multiLevelType w:val="hybridMultilevel"/>
    <w:tmpl w:val="45843174"/>
    <w:lvl w:ilvl="0" w:tplc="4009000B">
      <w:start w:val="1"/>
      <w:numFmt w:val="bullet"/>
      <w:lvlText w:val=""/>
      <w:lvlJc w:val="left"/>
      <w:pPr>
        <w:ind w:left="1263" w:hanging="360"/>
      </w:pPr>
      <w:rPr>
        <w:rFonts w:ascii="Wingdings" w:hAnsi="Wingdings" w:hint="default"/>
      </w:rPr>
    </w:lvl>
    <w:lvl w:ilvl="1" w:tplc="40090003" w:tentative="1">
      <w:start w:val="1"/>
      <w:numFmt w:val="bullet"/>
      <w:lvlText w:val="o"/>
      <w:lvlJc w:val="left"/>
      <w:pPr>
        <w:ind w:left="1983" w:hanging="360"/>
      </w:pPr>
      <w:rPr>
        <w:rFonts w:ascii="Courier New" w:hAnsi="Courier New" w:cs="Courier New" w:hint="default"/>
      </w:rPr>
    </w:lvl>
    <w:lvl w:ilvl="2" w:tplc="40090005" w:tentative="1">
      <w:start w:val="1"/>
      <w:numFmt w:val="bullet"/>
      <w:lvlText w:val=""/>
      <w:lvlJc w:val="left"/>
      <w:pPr>
        <w:ind w:left="2703" w:hanging="360"/>
      </w:pPr>
      <w:rPr>
        <w:rFonts w:ascii="Wingdings" w:hAnsi="Wingdings" w:hint="default"/>
      </w:rPr>
    </w:lvl>
    <w:lvl w:ilvl="3" w:tplc="40090001" w:tentative="1">
      <w:start w:val="1"/>
      <w:numFmt w:val="bullet"/>
      <w:lvlText w:val=""/>
      <w:lvlJc w:val="left"/>
      <w:pPr>
        <w:ind w:left="3423" w:hanging="360"/>
      </w:pPr>
      <w:rPr>
        <w:rFonts w:ascii="Symbol" w:hAnsi="Symbol" w:hint="default"/>
      </w:rPr>
    </w:lvl>
    <w:lvl w:ilvl="4" w:tplc="40090003" w:tentative="1">
      <w:start w:val="1"/>
      <w:numFmt w:val="bullet"/>
      <w:lvlText w:val="o"/>
      <w:lvlJc w:val="left"/>
      <w:pPr>
        <w:ind w:left="4143" w:hanging="360"/>
      </w:pPr>
      <w:rPr>
        <w:rFonts w:ascii="Courier New" w:hAnsi="Courier New" w:cs="Courier New" w:hint="default"/>
      </w:rPr>
    </w:lvl>
    <w:lvl w:ilvl="5" w:tplc="40090005" w:tentative="1">
      <w:start w:val="1"/>
      <w:numFmt w:val="bullet"/>
      <w:lvlText w:val=""/>
      <w:lvlJc w:val="left"/>
      <w:pPr>
        <w:ind w:left="4863" w:hanging="360"/>
      </w:pPr>
      <w:rPr>
        <w:rFonts w:ascii="Wingdings" w:hAnsi="Wingdings" w:hint="default"/>
      </w:rPr>
    </w:lvl>
    <w:lvl w:ilvl="6" w:tplc="40090001" w:tentative="1">
      <w:start w:val="1"/>
      <w:numFmt w:val="bullet"/>
      <w:lvlText w:val=""/>
      <w:lvlJc w:val="left"/>
      <w:pPr>
        <w:ind w:left="5583" w:hanging="360"/>
      </w:pPr>
      <w:rPr>
        <w:rFonts w:ascii="Symbol" w:hAnsi="Symbol" w:hint="default"/>
      </w:rPr>
    </w:lvl>
    <w:lvl w:ilvl="7" w:tplc="40090003" w:tentative="1">
      <w:start w:val="1"/>
      <w:numFmt w:val="bullet"/>
      <w:lvlText w:val="o"/>
      <w:lvlJc w:val="left"/>
      <w:pPr>
        <w:ind w:left="6303" w:hanging="360"/>
      </w:pPr>
      <w:rPr>
        <w:rFonts w:ascii="Courier New" w:hAnsi="Courier New" w:cs="Courier New" w:hint="default"/>
      </w:rPr>
    </w:lvl>
    <w:lvl w:ilvl="8" w:tplc="40090005" w:tentative="1">
      <w:start w:val="1"/>
      <w:numFmt w:val="bullet"/>
      <w:lvlText w:val=""/>
      <w:lvlJc w:val="left"/>
      <w:pPr>
        <w:ind w:left="7023" w:hanging="360"/>
      </w:pPr>
      <w:rPr>
        <w:rFonts w:ascii="Wingdings" w:hAnsi="Wingdings" w:hint="default"/>
      </w:rPr>
    </w:lvl>
  </w:abstractNum>
  <w:abstractNum w:abstractNumId="17" w15:restartNumberingAfterBreak="0">
    <w:nsid w:val="3ED00002"/>
    <w:multiLevelType w:val="hybridMultilevel"/>
    <w:tmpl w:val="F54018BA"/>
    <w:lvl w:ilvl="0" w:tplc="E1CAB452">
      <w:numFmt w:val="bullet"/>
      <w:lvlText w:val="-"/>
      <w:lvlJc w:val="left"/>
      <w:pPr>
        <w:ind w:left="491" w:hanging="360"/>
      </w:pPr>
      <w:rPr>
        <w:rFonts w:hint="default"/>
        <w:w w:val="91"/>
        <w:lang w:val="en-US" w:eastAsia="en-US" w:bidi="en-US"/>
      </w:rPr>
    </w:lvl>
    <w:lvl w:ilvl="1" w:tplc="3B4883FC">
      <w:numFmt w:val="bullet"/>
      <w:lvlText w:val=""/>
      <w:lvlJc w:val="left"/>
      <w:pPr>
        <w:ind w:left="820" w:hanging="360"/>
      </w:pPr>
      <w:rPr>
        <w:rFonts w:ascii="Symbol" w:eastAsia="Symbol" w:hAnsi="Symbol" w:cs="Symbol" w:hint="default"/>
        <w:w w:val="100"/>
        <w:sz w:val="24"/>
        <w:szCs w:val="24"/>
        <w:lang w:val="en-US" w:eastAsia="en-US" w:bidi="en-US"/>
      </w:rPr>
    </w:lvl>
    <w:lvl w:ilvl="2" w:tplc="C380B0D8">
      <w:numFmt w:val="bullet"/>
      <w:lvlText w:val="•"/>
      <w:lvlJc w:val="left"/>
      <w:pPr>
        <w:ind w:left="1220" w:hanging="360"/>
      </w:pPr>
      <w:rPr>
        <w:rFonts w:hint="default"/>
        <w:lang w:val="en-US" w:eastAsia="en-US" w:bidi="en-US"/>
      </w:rPr>
    </w:lvl>
    <w:lvl w:ilvl="3" w:tplc="BBF2C766">
      <w:numFmt w:val="bullet"/>
      <w:lvlText w:val="•"/>
      <w:lvlJc w:val="left"/>
      <w:pPr>
        <w:ind w:left="2295" w:hanging="360"/>
      </w:pPr>
      <w:rPr>
        <w:rFonts w:hint="default"/>
        <w:lang w:val="en-US" w:eastAsia="en-US" w:bidi="en-US"/>
      </w:rPr>
    </w:lvl>
    <w:lvl w:ilvl="4" w:tplc="47921552">
      <w:numFmt w:val="bullet"/>
      <w:lvlText w:val="•"/>
      <w:lvlJc w:val="left"/>
      <w:pPr>
        <w:ind w:left="3371" w:hanging="360"/>
      </w:pPr>
      <w:rPr>
        <w:rFonts w:hint="default"/>
        <w:lang w:val="en-US" w:eastAsia="en-US" w:bidi="en-US"/>
      </w:rPr>
    </w:lvl>
    <w:lvl w:ilvl="5" w:tplc="5EEE345A">
      <w:numFmt w:val="bullet"/>
      <w:lvlText w:val="•"/>
      <w:lvlJc w:val="left"/>
      <w:pPr>
        <w:ind w:left="4447" w:hanging="360"/>
      </w:pPr>
      <w:rPr>
        <w:rFonts w:hint="default"/>
        <w:lang w:val="en-US" w:eastAsia="en-US" w:bidi="en-US"/>
      </w:rPr>
    </w:lvl>
    <w:lvl w:ilvl="6" w:tplc="DFFAFF2A">
      <w:numFmt w:val="bullet"/>
      <w:lvlText w:val="•"/>
      <w:lvlJc w:val="left"/>
      <w:pPr>
        <w:ind w:left="5523" w:hanging="360"/>
      </w:pPr>
      <w:rPr>
        <w:rFonts w:hint="default"/>
        <w:lang w:val="en-US" w:eastAsia="en-US" w:bidi="en-US"/>
      </w:rPr>
    </w:lvl>
    <w:lvl w:ilvl="7" w:tplc="A566AEA4">
      <w:numFmt w:val="bullet"/>
      <w:lvlText w:val="•"/>
      <w:lvlJc w:val="left"/>
      <w:pPr>
        <w:ind w:left="6599" w:hanging="360"/>
      </w:pPr>
      <w:rPr>
        <w:rFonts w:hint="default"/>
        <w:lang w:val="en-US" w:eastAsia="en-US" w:bidi="en-US"/>
      </w:rPr>
    </w:lvl>
    <w:lvl w:ilvl="8" w:tplc="4802F5A2">
      <w:numFmt w:val="bullet"/>
      <w:lvlText w:val="•"/>
      <w:lvlJc w:val="left"/>
      <w:pPr>
        <w:ind w:left="7674" w:hanging="360"/>
      </w:pPr>
      <w:rPr>
        <w:rFonts w:hint="default"/>
        <w:lang w:val="en-US" w:eastAsia="en-US" w:bidi="en-US"/>
      </w:rPr>
    </w:lvl>
  </w:abstractNum>
  <w:abstractNum w:abstractNumId="18" w15:restartNumberingAfterBreak="0">
    <w:nsid w:val="3F0575FD"/>
    <w:multiLevelType w:val="hybridMultilevel"/>
    <w:tmpl w:val="7F1003CE"/>
    <w:lvl w:ilvl="0" w:tplc="4009000B">
      <w:start w:val="1"/>
      <w:numFmt w:val="bullet"/>
      <w:lvlText w:val=""/>
      <w:lvlJc w:val="left"/>
      <w:pPr>
        <w:ind w:left="1296" w:hanging="360"/>
      </w:pPr>
      <w:rPr>
        <w:rFonts w:ascii="Wingdings" w:hAnsi="Wingdings"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9" w15:restartNumberingAfterBreak="0">
    <w:nsid w:val="4405282C"/>
    <w:multiLevelType w:val="hybridMultilevel"/>
    <w:tmpl w:val="9956E3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FE2222"/>
    <w:multiLevelType w:val="hybridMultilevel"/>
    <w:tmpl w:val="52E469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6011B3"/>
    <w:multiLevelType w:val="hybridMultilevel"/>
    <w:tmpl w:val="EC4E04D8"/>
    <w:lvl w:ilvl="0" w:tplc="BC582948">
      <w:numFmt w:val="bullet"/>
      <w:lvlText w:val="•"/>
      <w:lvlJc w:val="left"/>
      <w:pPr>
        <w:ind w:left="1920" w:hanging="360"/>
      </w:pPr>
      <w:rPr>
        <w:rFonts w:hint="default"/>
        <w:lang w:val="en-US" w:eastAsia="en-US" w:bidi="en-US"/>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2" w15:restartNumberingAfterBreak="0">
    <w:nsid w:val="4B3169BE"/>
    <w:multiLevelType w:val="hybridMultilevel"/>
    <w:tmpl w:val="DD6AC1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6D97EF2"/>
    <w:multiLevelType w:val="hybridMultilevel"/>
    <w:tmpl w:val="6116E8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D433028"/>
    <w:multiLevelType w:val="hybridMultilevel"/>
    <w:tmpl w:val="71A407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F75576B"/>
    <w:multiLevelType w:val="hybridMultilevel"/>
    <w:tmpl w:val="5328AB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AB24CB"/>
    <w:multiLevelType w:val="hybridMultilevel"/>
    <w:tmpl w:val="9A4606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21018D"/>
    <w:multiLevelType w:val="hybridMultilevel"/>
    <w:tmpl w:val="3BEC376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A6629E"/>
    <w:multiLevelType w:val="hybridMultilevel"/>
    <w:tmpl w:val="6352A6D0"/>
    <w:lvl w:ilvl="0" w:tplc="EEA25C7C">
      <w:start w:val="7"/>
      <w:numFmt w:val="decimal"/>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29" w15:restartNumberingAfterBreak="0">
    <w:nsid w:val="6B8C1F52"/>
    <w:multiLevelType w:val="hybridMultilevel"/>
    <w:tmpl w:val="6B5040FC"/>
    <w:lvl w:ilvl="0" w:tplc="839C756E">
      <w:start w:val="1"/>
      <w:numFmt w:val="decimal"/>
      <w:lvlText w:val="%1."/>
      <w:lvlJc w:val="left"/>
      <w:pPr>
        <w:ind w:left="338" w:hanging="238"/>
      </w:pPr>
      <w:rPr>
        <w:rFonts w:hint="default"/>
        <w:w w:val="100"/>
        <w:lang w:val="en-US" w:eastAsia="en-US" w:bidi="en-US"/>
      </w:rPr>
    </w:lvl>
    <w:lvl w:ilvl="1" w:tplc="8006D040">
      <w:start w:val="1"/>
      <w:numFmt w:val="decimal"/>
      <w:lvlText w:val="%2."/>
      <w:lvlJc w:val="left"/>
      <w:pPr>
        <w:ind w:left="743" w:hanging="360"/>
        <w:jc w:val="right"/>
      </w:pPr>
      <w:rPr>
        <w:rFonts w:ascii="Times New Roman" w:eastAsia="Times New Roman" w:hAnsi="Times New Roman" w:cs="Times New Roman" w:hint="default"/>
        <w:b/>
        <w:bCs/>
        <w:spacing w:val="-2"/>
        <w:w w:val="99"/>
        <w:sz w:val="24"/>
        <w:szCs w:val="24"/>
        <w:lang w:val="en-US" w:eastAsia="en-US" w:bidi="en-US"/>
      </w:rPr>
    </w:lvl>
    <w:lvl w:ilvl="2" w:tplc="C9D0C4CC">
      <w:numFmt w:val="bullet"/>
      <w:lvlText w:val=""/>
      <w:lvlJc w:val="left"/>
      <w:pPr>
        <w:ind w:left="1794" w:hanging="360"/>
      </w:pPr>
      <w:rPr>
        <w:rFonts w:ascii="Symbol" w:eastAsia="Symbol" w:hAnsi="Symbol" w:cs="Symbol" w:hint="default"/>
        <w:w w:val="100"/>
        <w:sz w:val="24"/>
        <w:szCs w:val="24"/>
        <w:lang w:val="en-US" w:eastAsia="en-US" w:bidi="en-US"/>
      </w:rPr>
    </w:lvl>
    <w:lvl w:ilvl="3" w:tplc="491AC62C">
      <w:numFmt w:val="bullet"/>
      <w:lvlText w:val="•"/>
      <w:lvlJc w:val="left"/>
      <w:pPr>
        <w:ind w:left="1780" w:hanging="360"/>
      </w:pPr>
      <w:rPr>
        <w:rFonts w:hint="default"/>
        <w:lang w:val="en-US" w:eastAsia="en-US" w:bidi="en-US"/>
      </w:rPr>
    </w:lvl>
    <w:lvl w:ilvl="4" w:tplc="43E8A116">
      <w:numFmt w:val="bullet"/>
      <w:lvlText w:val="•"/>
      <w:lvlJc w:val="left"/>
      <w:pPr>
        <w:ind w:left="1800" w:hanging="360"/>
      </w:pPr>
      <w:rPr>
        <w:rFonts w:hint="default"/>
        <w:lang w:val="en-US" w:eastAsia="en-US" w:bidi="en-US"/>
      </w:rPr>
    </w:lvl>
    <w:lvl w:ilvl="5" w:tplc="69D231F6">
      <w:numFmt w:val="bullet"/>
      <w:lvlText w:val="•"/>
      <w:lvlJc w:val="left"/>
      <w:pPr>
        <w:ind w:left="3137" w:hanging="360"/>
      </w:pPr>
      <w:rPr>
        <w:rFonts w:hint="default"/>
        <w:lang w:val="en-US" w:eastAsia="en-US" w:bidi="en-US"/>
      </w:rPr>
    </w:lvl>
    <w:lvl w:ilvl="6" w:tplc="00306F48">
      <w:numFmt w:val="bullet"/>
      <w:lvlText w:val="•"/>
      <w:lvlJc w:val="left"/>
      <w:pPr>
        <w:ind w:left="4475" w:hanging="360"/>
      </w:pPr>
      <w:rPr>
        <w:rFonts w:hint="default"/>
        <w:lang w:val="en-US" w:eastAsia="en-US" w:bidi="en-US"/>
      </w:rPr>
    </w:lvl>
    <w:lvl w:ilvl="7" w:tplc="BE7AC6BE">
      <w:numFmt w:val="bullet"/>
      <w:lvlText w:val="•"/>
      <w:lvlJc w:val="left"/>
      <w:pPr>
        <w:ind w:left="5813" w:hanging="360"/>
      </w:pPr>
      <w:rPr>
        <w:rFonts w:hint="default"/>
        <w:lang w:val="en-US" w:eastAsia="en-US" w:bidi="en-US"/>
      </w:rPr>
    </w:lvl>
    <w:lvl w:ilvl="8" w:tplc="DF70635C">
      <w:numFmt w:val="bullet"/>
      <w:lvlText w:val="•"/>
      <w:lvlJc w:val="left"/>
      <w:pPr>
        <w:ind w:left="7150" w:hanging="360"/>
      </w:pPr>
      <w:rPr>
        <w:rFonts w:hint="default"/>
        <w:lang w:val="en-US" w:eastAsia="en-US" w:bidi="en-US"/>
      </w:rPr>
    </w:lvl>
  </w:abstractNum>
  <w:abstractNum w:abstractNumId="30" w15:restartNumberingAfterBreak="0">
    <w:nsid w:val="6C8B6398"/>
    <w:multiLevelType w:val="hybridMultilevel"/>
    <w:tmpl w:val="1780DD3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6D551F63"/>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F916604"/>
    <w:multiLevelType w:val="hybridMultilevel"/>
    <w:tmpl w:val="D6F893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3371E2"/>
    <w:multiLevelType w:val="hybridMultilevel"/>
    <w:tmpl w:val="965840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E8274E"/>
    <w:multiLevelType w:val="hybridMultilevel"/>
    <w:tmpl w:val="45E6F822"/>
    <w:lvl w:ilvl="0" w:tplc="D306082A">
      <w:numFmt w:val="bullet"/>
      <w:lvlText w:val=""/>
      <w:lvlJc w:val="left"/>
      <w:pPr>
        <w:ind w:left="911" w:hanging="360"/>
      </w:pPr>
      <w:rPr>
        <w:rFonts w:ascii="Symbol" w:eastAsia="Symbol" w:hAnsi="Symbol" w:cs="Symbol" w:hint="default"/>
        <w:w w:val="100"/>
        <w:sz w:val="24"/>
        <w:szCs w:val="24"/>
        <w:lang w:val="en-US" w:eastAsia="en-US" w:bidi="en-US"/>
      </w:rPr>
    </w:lvl>
    <w:lvl w:ilvl="1" w:tplc="AEE89F6E">
      <w:numFmt w:val="bullet"/>
      <w:lvlText w:val="•"/>
      <w:lvlJc w:val="left"/>
      <w:pPr>
        <w:ind w:left="1810" w:hanging="360"/>
      </w:pPr>
      <w:rPr>
        <w:rFonts w:hint="default"/>
        <w:lang w:val="en-US" w:eastAsia="en-US" w:bidi="en-US"/>
      </w:rPr>
    </w:lvl>
    <w:lvl w:ilvl="2" w:tplc="E2B8373A">
      <w:numFmt w:val="bullet"/>
      <w:lvlText w:val="•"/>
      <w:lvlJc w:val="left"/>
      <w:pPr>
        <w:ind w:left="2701" w:hanging="360"/>
      </w:pPr>
      <w:rPr>
        <w:rFonts w:hint="default"/>
        <w:lang w:val="en-US" w:eastAsia="en-US" w:bidi="en-US"/>
      </w:rPr>
    </w:lvl>
    <w:lvl w:ilvl="3" w:tplc="0A303D5C">
      <w:numFmt w:val="bullet"/>
      <w:lvlText w:val="•"/>
      <w:lvlJc w:val="left"/>
      <w:pPr>
        <w:ind w:left="3591" w:hanging="360"/>
      </w:pPr>
      <w:rPr>
        <w:rFonts w:hint="default"/>
        <w:lang w:val="en-US" w:eastAsia="en-US" w:bidi="en-US"/>
      </w:rPr>
    </w:lvl>
    <w:lvl w:ilvl="4" w:tplc="47248E3C">
      <w:numFmt w:val="bullet"/>
      <w:lvlText w:val="•"/>
      <w:lvlJc w:val="left"/>
      <w:pPr>
        <w:ind w:left="4482" w:hanging="360"/>
      </w:pPr>
      <w:rPr>
        <w:rFonts w:hint="default"/>
        <w:lang w:val="en-US" w:eastAsia="en-US" w:bidi="en-US"/>
      </w:rPr>
    </w:lvl>
    <w:lvl w:ilvl="5" w:tplc="0634781E">
      <w:numFmt w:val="bullet"/>
      <w:lvlText w:val="•"/>
      <w:lvlJc w:val="left"/>
      <w:pPr>
        <w:ind w:left="5373" w:hanging="360"/>
      </w:pPr>
      <w:rPr>
        <w:rFonts w:hint="default"/>
        <w:lang w:val="en-US" w:eastAsia="en-US" w:bidi="en-US"/>
      </w:rPr>
    </w:lvl>
    <w:lvl w:ilvl="6" w:tplc="9A7ACAD8">
      <w:numFmt w:val="bullet"/>
      <w:lvlText w:val="•"/>
      <w:lvlJc w:val="left"/>
      <w:pPr>
        <w:ind w:left="6263" w:hanging="360"/>
      </w:pPr>
      <w:rPr>
        <w:rFonts w:hint="default"/>
        <w:lang w:val="en-US" w:eastAsia="en-US" w:bidi="en-US"/>
      </w:rPr>
    </w:lvl>
    <w:lvl w:ilvl="7" w:tplc="7AC0983A">
      <w:numFmt w:val="bullet"/>
      <w:lvlText w:val="•"/>
      <w:lvlJc w:val="left"/>
      <w:pPr>
        <w:ind w:left="7154" w:hanging="360"/>
      </w:pPr>
      <w:rPr>
        <w:rFonts w:hint="default"/>
        <w:lang w:val="en-US" w:eastAsia="en-US" w:bidi="en-US"/>
      </w:rPr>
    </w:lvl>
    <w:lvl w:ilvl="8" w:tplc="8E667F6E">
      <w:numFmt w:val="bullet"/>
      <w:lvlText w:val="•"/>
      <w:lvlJc w:val="left"/>
      <w:pPr>
        <w:ind w:left="8045" w:hanging="360"/>
      </w:pPr>
      <w:rPr>
        <w:rFonts w:hint="default"/>
        <w:lang w:val="en-US" w:eastAsia="en-US" w:bidi="en-US"/>
      </w:rPr>
    </w:lvl>
  </w:abstractNum>
  <w:num w:numId="1">
    <w:abstractNumId w:val="31"/>
  </w:num>
  <w:num w:numId="2">
    <w:abstractNumId w:val="1"/>
  </w:num>
  <w:num w:numId="3">
    <w:abstractNumId w:val="29"/>
  </w:num>
  <w:num w:numId="4">
    <w:abstractNumId w:val="17"/>
  </w:num>
  <w:num w:numId="5">
    <w:abstractNumId w:val="12"/>
  </w:num>
  <w:num w:numId="6">
    <w:abstractNumId w:val="34"/>
  </w:num>
  <w:num w:numId="7">
    <w:abstractNumId w:val="11"/>
  </w:num>
  <w:num w:numId="8">
    <w:abstractNumId w:val="9"/>
  </w:num>
  <w:num w:numId="9">
    <w:abstractNumId w:val="16"/>
  </w:num>
  <w:num w:numId="10">
    <w:abstractNumId w:val="2"/>
  </w:num>
  <w:num w:numId="11">
    <w:abstractNumId w:val="10"/>
  </w:num>
  <w:num w:numId="12">
    <w:abstractNumId w:val="24"/>
  </w:num>
  <w:num w:numId="13">
    <w:abstractNumId w:val="30"/>
  </w:num>
  <w:num w:numId="14">
    <w:abstractNumId w:val="23"/>
  </w:num>
  <w:num w:numId="15">
    <w:abstractNumId w:val="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4"/>
  </w:num>
  <w:num w:numId="20">
    <w:abstractNumId w:val="28"/>
  </w:num>
  <w:num w:numId="21">
    <w:abstractNumId w:val="32"/>
  </w:num>
  <w:num w:numId="22">
    <w:abstractNumId w:val="22"/>
  </w:num>
  <w:num w:numId="23">
    <w:abstractNumId w:val="15"/>
  </w:num>
  <w:num w:numId="24">
    <w:abstractNumId w:val="27"/>
  </w:num>
  <w:num w:numId="25">
    <w:abstractNumId w:val="3"/>
  </w:num>
  <w:num w:numId="26">
    <w:abstractNumId w:val="8"/>
  </w:num>
  <w:num w:numId="27">
    <w:abstractNumId w:val="19"/>
  </w:num>
  <w:num w:numId="28">
    <w:abstractNumId w:val="33"/>
  </w:num>
  <w:num w:numId="29">
    <w:abstractNumId w:val="25"/>
  </w:num>
  <w:num w:numId="30">
    <w:abstractNumId w:val="21"/>
  </w:num>
  <w:num w:numId="31">
    <w:abstractNumId w:val="5"/>
  </w:num>
  <w:num w:numId="32">
    <w:abstractNumId w:val="13"/>
  </w:num>
  <w:num w:numId="33">
    <w:abstractNumId w:val="6"/>
  </w:num>
  <w:num w:numId="34">
    <w:abstractNumId w:val="26"/>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8DF"/>
    <w:rsid w:val="0003391E"/>
    <w:rsid w:val="00060CD4"/>
    <w:rsid w:val="00094B3A"/>
    <w:rsid w:val="00095E2B"/>
    <w:rsid w:val="000A5895"/>
    <w:rsid w:val="000A737A"/>
    <w:rsid w:val="000A7A93"/>
    <w:rsid w:val="000B3114"/>
    <w:rsid w:val="000B737C"/>
    <w:rsid w:val="000C4CBE"/>
    <w:rsid w:val="000D3920"/>
    <w:rsid w:val="000E63C9"/>
    <w:rsid w:val="000F6575"/>
    <w:rsid w:val="00101DD6"/>
    <w:rsid w:val="001109CF"/>
    <w:rsid w:val="00114362"/>
    <w:rsid w:val="001227B8"/>
    <w:rsid w:val="001242D1"/>
    <w:rsid w:val="00131CAC"/>
    <w:rsid w:val="0013236D"/>
    <w:rsid w:val="00144344"/>
    <w:rsid w:val="0015191B"/>
    <w:rsid w:val="0017368B"/>
    <w:rsid w:val="00181983"/>
    <w:rsid w:val="001963B0"/>
    <w:rsid w:val="001B4BB1"/>
    <w:rsid w:val="001B7976"/>
    <w:rsid w:val="001D7604"/>
    <w:rsid w:val="001F1D77"/>
    <w:rsid w:val="001F57D1"/>
    <w:rsid w:val="00206C54"/>
    <w:rsid w:val="00241CD8"/>
    <w:rsid w:val="00254BDC"/>
    <w:rsid w:val="002B21AE"/>
    <w:rsid w:val="002E06F1"/>
    <w:rsid w:val="00302B56"/>
    <w:rsid w:val="003042EA"/>
    <w:rsid w:val="003174AE"/>
    <w:rsid w:val="0032232F"/>
    <w:rsid w:val="003562C8"/>
    <w:rsid w:val="00360CB0"/>
    <w:rsid w:val="00370A53"/>
    <w:rsid w:val="00376759"/>
    <w:rsid w:val="003A29E4"/>
    <w:rsid w:val="0040022F"/>
    <w:rsid w:val="004137FF"/>
    <w:rsid w:val="00420E8D"/>
    <w:rsid w:val="004211FF"/>
    <w:rsid w:val="00425F74"/>
    <w:rsid w:val="00431118"/>
    <w:rsid w:val="004429E3"/>
    <w:rsid w:val="0045289B"/>
    <w:rsid w:val="00454825"/>
    <w:rsid w:val="00483D65"/>
    <w:rsid w:val="004924DD"/>
    <w:rsid w:val="00493FC8"/>
    <w:rsid w:val="004948F6"/>
    <w:rsid w:val="004B2EC9"/>
    <w:rsid w:val="004C68DF"/>
    <w:rsid w:val="00504AC9"/>
    <w:rsid w:val="00516B8E"/>
    <w:rsid w:val="00525038"/>
    <w:rsid w:val="00544CE1"/>
    <w:rsid w:val="005A1FF4"/>
    <w:rsid w:val="005A6465"/>
    <w:rsid w:val="005D791E"/>
    <w:rsid w:val="005F6087"/>
    <w:rsid w:val="0062210F"/>
    <w:rsid w:val="00646AA6"/>
    <w:rsid w:val="00653D5F"/>
    <w:rsid w:val="00672B24"/>
    <w:rsid w:val="00674F1D"/>
    <w:rsid w:val="0068292E"/>
    <w:rsid w:val="006B0908"/>
    <w:rsid w:val="006B4DBC"/>
    <w:rsid w:val="006C06ED"/>
    <w:rsid w:val="006C686D"/>
    <w:rsid w:val="007230F7"/>
    <w:rsid w:val="00736DE3"/>
    <w:rsid w:val="0074621D"/>
    <w:rsid w:val="00764DFB"/>
    <w:rsid w:val="00765BE3"/>
    <w:rsid w:val="007714E1"/>
    <w:rsid w:val="007B7992"/>
    <w:rsid w:val="007F2944"/>
    <w:rsid w:val="00814BC0"/>
    <w:rsid w:val="008213C2"/>
    <w:rsid w:val="00832678"/>
    <w:rsid w:val="008456F0"/>
    <w:rsid w:val="008745A1"/>
    <w:rsid w:val="00874B00"/>
    <w:rsid w:val="008B5FF0"/>
    <w:rsid w:val="008D0DF6"/>
    <w:rsid w:val="008E1F6C"/>
    <w:rsid w:val="008F05CE"/>
    <w:rsid w:val="008F0BCB"/>
    <w:rsid w:val="00901AB5"/>
    <w:rsid w:val="00902E08"/>
    <w:rsid w:val="00904DE0"/>
    <w:rsid w:val="00911C82"/>
    <w:rsid w:val="009217D2"/>
    <w:rsid w:val="00926501"/>
    <w:rsid w:val="00927684"/>
    <w:rsid w:val="00927700"/>
    <w:rsid w:val="00950D50"/>
    <w:rsid w:val="00955C47"/>
    <w:rsid w:val="00966DA2"/>
    <w:rsid w:val="00967C05"/>
    <w:rsid w:val="0098520B"/>
    <w:rsid w:val="009A5379"/>
    <w:rsid w:val="009B79C7"/>
    <w:rsid w:val="009C5D6C"/>
    <w:rsid w:val="00A15AA5"/>
    <w:rsid w:val="00A32743"/>
    <w:rsid w:val="00A4285F"/>
    <w:rsid w:val="00A57BF6"/>
    <w:rsid w:val="00A64F7F"/>
    <w:rsid w:val="00A72891"/>
    <w:rsid w:val="00A85D91"/>
    <w:rsid w:val="00A94973"/>
    <w:rsid w:val="00AE0A23"/>
    <w:rsid w:val="00AF0641"/>
    <w:rsid w:val="00B03BAC"/>
    <w:rsid w:val="00B04640"/>
    <w:rsid w:val="00B21D37"/>
    <w:rsid w:val="00B43160"/>
    <w:rsid w:val="00B55E1A"/>
    <w:rsid w:val="00B66EB3"/>
    <w:rsid w:val="00B74AE7"/>
    <w:rsid w:val="00B80E38"/>
    <w:rsid w:val="00BA15BC"/>
    <w:rsid w:val="00BA17F1"/>
    <w:rsid w:val="00BC24BF"/>
    <w:rsid w:val="00BC41EE"/>
    <w:rsid w:val="00BE38E4"/>
    <w:rsid w:val="00BF0159"/>
    <w:rsid w:val="00C00102"/>
    <w:rsid w:val="00C32DFF"/>
    <w:rsid w:val="00C410B0"/>
    <w:rsid w:val="00C664FA"/>
    <w:rsid w:val="00C7603D"/>
    <w:rsid w:val="00C85AE8"/>
    <w:rsid w:val="00C905EC"/>
    <w:rsid w:val="00CB47DE"/>
    <w:rsid w:val="00CD5A8F"/>
    <w:rsid w:val="00CD7421"/>
    <w:rsid w:val="00CF7DA4"/>
    <w:rsid w:val="00D10A27"/>
    <w:rsid w:val="00D14F05"/>
    <w:rsid w:val="00D331BF"/>
    <w:rsid w:val="00D453E7"/>
    <w:rsid w:val="00D55672"/>
    <w:rsid w:val="00D57D62"/>
    <w:rsid w:val="00DB6D0F"/>
    <w:rsid w:val="00DC4D58"/>
    <w:rsid w:val="00DC5B8E"/>
    <w:rsid w:val="00DE07DF"/>
    <w:rsid w:val="00E02EB9"/>
    <w:rsid w:val="00E05239"/>
    <w:rsid w:val="00E36F07"/>
    <w:rsid w:val="00E37F61"/>
    <w:rsid w:val="00E853E3"/>
    <w:rsid w:val="00E93BDF"/>
    <w:rsid w:val="00EA3591"/>
    <w:rsid w:val="00EA3E1C"/>
    <w:rsid w:val="00EA74A1"/>
    <w:rsid w:val="00EC0B92"/>
    <w:rsid w:val="00EC4063"/>
    <w:rsid w:val="00EC6128"/>
    <w:rsid w:val="00EF1658"/>
    <w:rsid w:val="00EF6193"/>
    <w:rsid w:val="00EF712F"/>
    <w:rsid w:val="00F233D4"/>
    <w:rsid w:val="00F2495B"/>
    <w:rsid w:val="00F300CA"/>
    <w:rsid w:val="00F37D81"/>
    <w:rsid w:val="00F66EAC"/>
    <w:rsid w:val="00F83B92"/>
    <w:rsid w:val="00FE5F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2A3C9"/>
  <w15:chartTrackingRefBased/>
  <w15:docId w15:val="{300FD9E7-7516-4930-9670-18E679E81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DBC"/>
  </w:style>
  <w:style w:type="paragraph" w:styleId="Heading1">
    <w:name w:val="heading 1"/>
    <w:basedOn w:val="Normal"/>
    <w:next w:val="Normal"/>
    <w:link w:val="Heading1Char"/>
    <w:uiPriority w:val="9"/>
    <w:qFormat/>
    <w:rsid w:val="006B4DB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B4DB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B4DB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B4DB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B4DB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B4DB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B4DB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B4DB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B4DB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8DF"/>
    <w:pPr>
      <w:ind w:left="720"/>
      <w:contextualSpacing/>
    </w:pPr>
  </w:style>
  <w:style w:type="paragraph" w:styleId="Header">
    <w:name w:val="header"/>
    <w:basedOn w:val="Normal"/>
    <w:link w:val="HeaderChar"/>
    <w:uiPriority w:val="99"/>
    <w:unhideWhenUsed/>
    <w:rsid w:val="004C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8DF"/>
  </w:style>
  <w:style w:type="paragraph" w:styleId="Footer">
    <w:name w:val="footer"/>
    <w:basedOn w:val="Normal"/>
    <w:link w:val="FooterChar"/>
    <w:uiPriority w:val="99"/>
    <w:unhideWhenUsed/>
    <w:rsid w:val="004C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8DF"/>
  </w:style>
  <w:style w:type="character" w:customStyle="1" w:styleId="Heading1Char">
    <w:name w:val="Heading 1 Char"/>
    <w:basedOn w:val="DefaultParagraphFont"/>
    <w:link w:val="Heading1"/>
    <w:uiPriority w:val="9"/>
    <w:rsid w:val="006B4DBC"/>
    <w:rPr>
      <w:caps/>
      <w:color w:val="FFFFFF" w:themeColor="background1"/>
      <w:spacing w:val="15"/>
      <w:sz w:val="22"/>
      <w:szCs w:val="22"/>
      <w:shd w:val="clear" w:color="auto" w:fill="4472C4" w:themeFill="accent1"/>
    </w:rPr>
  </w:style>
  <w:style w:type="paragraph" w:styleId="BodyText">
    <w:name w:val="Body Text"/>
    <w:basedOn w:val="Normal"/>
    <w:link w:val="BodyTextChar"/>
    <w:uiPriority w:val="1"/>
    <w:rsid w:val="004C68DF"/>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4C68DF"/>
    <w:rPr>
      <w:rFonts w:ascii="Times New Roman" w:eastAsia="Times New Roman" w:hAnsi="Times New Roman" w:cs="Times New Roman"/>
      <w:sz w:val="24"/>
      <w:szCs w:val="24"/>
      <w:lang w:val="en-US" w:bidi="en-US"/>
    </w:rPr>
  </w:style>
  <w:style w:type="character" w:customStyle="1" w:styleId="Heading2Char">
    <w:name w:val="Heading 2 Char"/>
    <w:basedOn w:val="DefaultParagraphFont"/>
    <w:link w:val="Heading2"/>
    <w:uiPriority w:val="9"/>
    <w:rsid w:val="006B4DBC"/>
    <w:rPr>
      <w:caps/>
      <w:spacing w:val="15"/>
      <w:shd w:val="clear" w:color="auto" w:fill="D9E2F3" w:themeFill="accent1" w:themeFillTint="33"/>
    </w:rPr>
  </w:style>
  <w:style w:type="paragraph" w:styleId="NoSpacing">
    <w:name w:val="No Spacing"/>
    <w:link w:val="NoSpacingChar"/>
    <w:uiPriority w:val="1"/>
    <w:qFormat/>
    <w:rsid w:val="006B4DBC"/>
    <w:pPr>
      <w:spacing w:after="0" w:line="240" w:lineRule="auto"/>
    </w:pPr>
  </w:style>
  <w:style w:type="character" w:styleId="SubtleEmphasis">
    <w:name w:val="Subtle Emphasis"/>
    <w:uiPriority w:val="19"/>
    <w:qFormat/>
    <w:rsid w:val="006B4DBC"/>
    <w:rPr>
      <w:i/>
      <w:iCs/>
      <w:color w:val="1F3763" w:themeColor="accent1" w:themeShade="7F"/>
    </w:rPr>
  </w:style>
  <w:style w:type="character" w:styleId="IntenseEmphasis">
    <w:name w:val="Intense Emphasis"/>
    <w:uiPriority w:val="21"/>
    <w:qFormat/>
    <w:rsid w:val="006B4DBC"/>
    <w:rPr>
      <w:b/>
      <w:bCs/>
      <w:caps/>
      <w:color w:val="1F3763" w:themeColor="accent1" w:themeShade="7F"/>
      <w:spacing w:val="10"/>
    </w:rPr>
  </w:style>
  <w:style w:type="character" w:customStyle="1" w:styleId="Heading3Char">
    <w:name w:val="Heading 3 Char"/>
    <w:basedOn w:val="DefaultParagraphFont"/>
    <w:link w:val="Heading3"/>
    <w:uiPriority w:val="9"/>
    <w:rsid w:val="006B4DBC"/>
    <w:rPr>
      <w:caps/>
      <w:color w:val="1F3763" w:themeColor="accent1" w:themeShade="7F"/>
      <w:spacing w:val="15"/>
    </w:rPr>
  </w:style>
  <w:style w:type="character" w:customStyle="1" w:styleId="Heading4Char">
    <w:name w:val="Heading 4 Char"/>
    <w:basedOn w:val="DefaultParagraphFont"/>
    <w:link w:val="Heading4"/>
    <w:uiPriority w:val="9"/>
    <w:rsid w:val="006B4DBC"/>
    <w:rPr>
      <w:caps/>
      <w:color w:val="2F5496" w:themeColor="accent1" w:themeShade="BF"/>
      <w:spacing w:val="10"/>
    </w:rPr>
  </w:style>
  <w:style w:type="character" w:customStyle="1" w:styleId="Heading5Char">
    <w:name w:val="Heading 5 Char"/>
    <w:basedOn w:val="DefaultParagraphFont"/>
    <w:link w:val="Heading5"/>
    <w:uiPriority w:val="9"/>
    <w:semiHidden/>
    <w:rsid w:val="006B4DBC"/>
    <w:rPr>
      <w:caps/>
      <w:color w:val="2F5496" w:themeColor="accent1" w:themeShade="BF"/>
      <w:spacing w:val="10"/>
    </w:rPr>
  </w:style>
  <w:style w:type="character" w:customStyle="1" w:styleId="Heading6Char">
    <w:name w:val="Heading 6 Char"/>
    <w:basedOn w:val="DefaultParagraphFont"/>
    <w:link w:val="Heading6"/>
    <w:uiPriority w:val="9"/>
    <w:semiHidden/>
    <w:rsid w:val="006B4DBC"/>
    <w:rPr>
      <w:caps/>
      <w:color w:val="2F5496" w:themeColor="accent1" w:themeShade="BF"/>
      <w:spacing w:val="10"/>
    </w:rPr>
  </w:style>
  <w:style w:type="character" w:customStyle="1" w:styleId="Heading7Char">
    <w:name w:val="Heading 7 Char"/>
    <w:basedOn w:val="DefaultParagraphFont"/>
    <w:link w:val="Heading7"/>
    <w:uiPriority w:val="9"/>
    <w:semiHidden/>
    <w:rsid w:val="006B4DBC"/>
    <w:rPr>
      <w:caps/>
      <w:color w:val="2F5496" w:themeColor="accent1" w:themeShade="BF"/>
      <w:spacing w:val="10"/>
    </w:rPr>
  </w:style>
  <w:style w:type="character" w:customStyle="1" w:styleId="Heading8Char">
    <w:name w:val="Heading 8 Char"/>
    <w:basedOn w:val="DefaultParagraphFont"/>
    <w:link w:val="Heading8"/>
    <w:uiPriority w:val="9"/>
    <w:semiHidden/>
    <w:rsid w:val="006B4DBC"/>
    <w:rPr>
      <w:caps/>
      <w:spacing w:val="10"/>
      <w:sz w:val="18"/>
      <w:szCs w:val="18"/>
    </w:rPr>
  </w:style>
  <w:style w:type="character" w:customStyle="1" w:styleId="Heading9Char">
    <w:name w:val="Heading 9 Char"/>
    <w:basedOn w:val="DefaultParagraphFont"/>
    <w:link w:val="Heading9"/>
    <w:uiPriority w:val="9"/>
    <w:semiHidden/>
    <w:rsid w:val="006B4DBC"/>
    <w:rPr>
      <w:i/>
      <w:iCs/>
      <w:caps/>
      <w:spacing w:val="10"/>
      <w:sz w:val="18"/>
      <w:szCs w:val="18"/>
    </w:rPr>
  </w:style>
  <w:style w:type="table" w:styleId="TableGrid">
    <w:name w:val="Table Grid"/>
    <w:basedOn w:val="TableNormal"/>
    <w:uiPriority w:val="39"/>
    <w:rsid w:val="008F0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F05C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F05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8F05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8F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8F05CE"/>
    <w:rPr>
      <w:rFonts w:ascii="Courier New" w:eastAsia="Times New Roman" w:hAnsi="Courier New" w:cs="Courier New"/>
      <w:sz w:val="20"/>
      <w:szCs w:val="20"/>
      <w:lang w:eastAsia="en-IN"/>
    </w:rPr>
  </w:style>
  <w:style w:type="paragraph" w:customStyle="1" w:styleId="ja">
    <w:name w:val="ja"/>
    <w:basedOn w:val="Normal"/>
    <w:rsid w:val="00A72891"/>
    <w:pPr>
      <w:spacing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uiPriority w:val="20"/>
    <w:qFormat/>
    <w:rsid w:val="006B4DBC"/>
    <w:rPr>
      <w:caps/>
      <w:color w:val="1F3763" w:themeColor="accent1" w:themeShade="7F"/>
      <w:spacing w:val="5"/>
    </w:rPr>
  </w:style>
  <w:style w:type="paragraph" w:customStyle="1" w:styleId="DecimalAligned">
    <w:name w:val="Decimal Aligned"/>
    <w:basedOn w:val="Normal"/>
    <w:uiPriority w:val="40"/>
    <w:rsid w:val="003562C8"/>
    <w:pPr>
      <w:tabs>
        <w:tab w:val="decimal" w:pos="360"/>
      </w:tabs>
    </w:pPr>
    <w:rPr>
      <w:rFonts w:cs="Times New Roman"/>
      <w:lang w:val="en-US"/>
    </w:rPr>
  </w:style>
  <w:style w:type="paragraph" w:styleId="FootnoteText">
    <w:name w:val="footnote text"/>
    <w:basedOn w:val="Normal"/>
    <w:link w:val="FootnoteTextChar"/>
    <w:uiPriority w:val="99"/>
    <w:unhideWhenUsed/>
    <w:rsid w:val="003562C8"/>
    <w:pPr>
      <w:spacing w:after="0" w:line="240" w:lineRule="auto"/>
    </w:pPr>
    <w:rPr>
      <w:rFonts w:cs="Times New Roman"/>
      <w:lang w:val="en-US"/>
    </w:rPr>
  </w:style>
  <w:style w:type="character" w:customStyle="1" w:styleId="FootnoteTextChar">
    <w:name w:val="Footnote Text Char"/>
    <w:basedOn w:val="DefaultParagraphFont"/>
    <w:link w:val="FootnoteText"/>
    <w:uiPriority w:val="99"/>
    <w:rsid w:val="003562C8"/>
    <w:rPr>
      <w:rFonts w:eastAsiaTheme="minorEastAsia" w:cs="Times New Roman"/>
      <w:sz w:val="20"/>
      <w:szCs w:val="20"/>
      <w:lang w:val="en-US"/>
    </w:rPr>
  </w:style>
  <w:style w:type="table" w:styleId="LightShading-Accent1">
    <w:name w:val="Light Shading Accent 1"/>
    <w:basedOn w:val="TableNormal"/>
    <w:uiPriority w:val="60"/>
    <w:rsid w:val="003562C8"/>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131CAC"/>
    <w:rPr>
      <w:color w:val="0000FF"/>
      <w:u w:val="single"/>
    </w:rPr>
  </w:style>
  <w:style w:type="paragraph" w:styleId="Title">
    <w:name w:val="Title"/>
    <w:basedOn w:val="Normal"/>
    <w:next w:val="Normal"/>
    <w:link w:val="TitleChar"/>
    <w:uiPriority w:val="10"/>
    <w:qFormat/>
    <w:rsid w:val="006B4DB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B4DB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B4DB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B4DBC"/>
    <w:rPr>
      <w:caps/>
      <w:color w:val="595959" w:themeColor="text1" w:themeTint="A6"/>
      <w:spacing w:val="10"/>
      <w:sz w:val="21"/>
      <w:szCs w:val="21"/>
    </w:rPr>
  </w:style>
  <w:style w:type="paragraph" w:styleId="Caption">
    <w:name w:val="caption"/>
    <w:basedOn w:val="Normal"/>
    <w:next w:val="Normal"/>
    <w:uiPriority w:val="35"/>
    <w:semiHidden/>
    <w:unhideWhenUsed/>
    <w:qFormat/>
    <w:rsid w:val="006B4DBC"/>
    <w:rPr>
      <w:b/>
      <w:bCs/>
      <w:color w:val="2F5496" w:themeColor="accent1" w:themeShade="BF"/>
      <w:sz w:val="16"/>
      <w:szCs w:val="16"/>
    </w:rPr>
  </w:style>
  <w:style w:type="character" w:styleId="Strong">
    <w:name w:val="Strong"/>
    <w:uiPriority w:val="22"/>
    <w:qFormat/>
    <w:rsid w:val="006B4DBC"/>
    <w:rPr>
      <w:b/>
      <w:bCs/>
    </w:rPr>
  </w:style>
  <w:style w:type="paragraph" w:styleId="Quote">
    <w:name w:val="Quote"/>
    <w:basedOn w:val="Normal"/>
    <w:next w:val="Normal"/>
    <w:link w:val="QuoteChar"/>
    <w:uiPriority w:val="29"/>
    <w:qFormat/>
    <w:rsid w:val="006B4DBC"/>
    <w:rPr>
      <w:i/>
      <w:iCs/>
      <w:sz w:val="24"/>
      <w:szCs w:val="24"/>
    </w:rPr>
  </w:style>
  <w:style w:type="character" w:customStyle="1" w:styleId="QuoteChar">
    <w:name w:val="Quote Char"/>
    <w:basedOn w:val="DefaultParagraphFont"/>
    <w:link w:val="Quote"/>
    <w:uiPriority w:val="29"/>
    <w:rsid w:val="006B4DBC"/>
    <w:rPr>
      <w:i/>
      <w:iCs/>
      <w:sz w:val="24"/>
      <w:szCs w:val="24"/>
    </w:rPr>
  </w:style>
  <w:style w:type="paragraph" w:styleId="IntenseQuote">
    <w:name w:val="Intense Quote"/>
    <w:basedOn w:val="Normal"/>
    <w:next w:val="Normal"/>
    <w:link w:val="IntenseQuoteChar"/>
    <w:uiPriority w:val="30"/>
    <w:qFormat/>
    <w:rsid w:val="006B4DB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B4DBC"/>
    <w:rPr>
      <w:color w:val="4472C4" w:themeColor="accent1"/>
      <w:sz w:val="24"/>
      <w:szCs w:val="24"/>
    </w:rPr>
  </w:style>
  <w:style w:type="character" w:styleId="SubtleReference">
    <w:name w:val="Subtle Reference"/>
    <w:uiPriority w:val="31"/>
    <w:qFormat/>
    <w:rsid w:val="006B4DBC"/>
    <w:rPr>
      <w:b/>
      <w:bCs/>
      <w:color w:val="4472C4" w:themeColor="accent1"/>
    </w:rPr>
  </w:style>
  <w:style w:type="character" w:styleId="IntenseReference">
    <w:name w:val="Intense Reference"/>
    <w:uiPriority w:val="32"/>
    <w:qFormat/>
    <w:rsid w:val="006B4DBC"/>
    <w:rPr>
      <w:b/>
      <w:bCs/>
      <w:i/>
      <w:iCs/>
      <w:caps/>
      <w:color w:val="4472C4" w:themeColor="accent1"/>
    </w:rPr>
  </w:style>
  <w:style w:type="character" w:styleId="BookTitle">
    <w:name w:val="Book Title"/>
    <w:uiPriority w:val="33"/>
    <w:qFormat/>
    <w:rsid w:val="006B4DBC"/>
    <w:rPr>
      <w:b/>
      <w:bCs/>
      <w:i/>
      <w:iCs/>
      <w:spacing w:val="0"/>
    </w:rPr>
  </w:style>
  <w:style w:type="paragraph" w:styleId="TOCHeading">
    <w:name w:val="TOC Heading"/>
    <w:basedOn w:val="Heading1"/>
    <w:next w:val="Normal"/>
    <w:uiPriority w:val="39"/>
    <w:unhideWhenUsed/>
    <w:qFormat/>
    <w:rsid w:val="006B4DBC"/>
    <w:pPr>
      <w:outlineLvl w:val="9"/>
    </w:pPr>
  </w:style>
  <w:style w:type="character" w:customStyle="1" w:styleId="NoSpacingChar">
    <w:name w:val="No Spacing Char"/>
    <w:basedOn w:val="DefaultParagraphFont"/>
    <w:link w:val="NoSpacing"/>
    <w:uiPriority w:val="1"/>
    <w:rsid w:val="00F37D81"/>
  </w:style>
  <w:style w:type="paragraph" w:styleId="TOC1">
    <w:name w:val="toc 1"/>
    <w:basedOn w:val="Normal"/>
    <w:next w:val="Normal"/>
    <w:autoRedefine/>
    <w:uiPriority w:val="39"/>
    <w:unhideWhenUsed/>
    <w:rsid w:val="00653D5F"/>
    <w:pPr>
      <w:spacing w:after="100"/>
    </w:pPr>
  </w:style>
  <w:style w:type="paragraph" w:styleId="TOC2">
    <w:name w:val="toc 2"/>
    <w:basedOn w:val="Normal"/>
    <w:next w:val="Normal"/>
    <w:autoRedefine/>
    <w:uiPriority w:val="39"/>
    <w:unhideWhenUsed/>
    <w:rsid w:val="00653D5F"/>
    <w:pPr>
      <w:spacing w:after="100"/>
      <w:ind w:left="200"/>
    </w:pPr>
  </w:style>
  <w:style w:type="paragraph" w:styleId="TOC3">
    <w:name w:val="toc 3"/>
    <w:basedOn w:val="Normal"/>
    <w:next w:val="Normal"/>
    <w:autoRedefine/>
    <w:uiPriority w:val="39"/>
    <w:unhideWhenUsed/>
    <w:rsid w:val="00653D5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6430">
      <w:bodyDiv w:val="1"/>
      <w:marLeft w:val="0"/>
      <w:marRight w:val="0"/>
      <w:marTop w:val="0"/>
      <w:marBottom w:val="0"/>
      <w:divBdr>
        <w:top w:val="none" w:sz="0" w:space="0" w:color="auto"/>
        <w:left w:val="none" w:sz="0" w:space="0" w:color="auto"/>
        <w:bottom w:val="none" w:sz="0" w:space="0" w:color="auto"/>
        <w:right w:val="none" w:sz="0" w:space="0" w:color="auto"/>
      </w:divBdr>
    </w:div>
    <w:div w:id="186649786">
      <w:bodyDiv w:val="1"/>
      <w:marLeft w:val="0"/>
      <w:marRight w:val="0"/>
      <w:marTop w:val="0"/>
      <w:marBottom w:val="0"/>
      <w:divBdr>
        <w:top w:val="none" w:sz="0" w:space="0" w:color="auto"/>
        <w:left w:val="none" w:sz="0" w:space="0" w:color="auto"/>
        <w:bottom w:val="none" w:sz="0" w:space="0" w:color="auto"/>
        <w:right w:val="none" w:sz="0" w:space="0" w:color="auto"/>
      </w:divBdr>
    </w:div>
    <w:div w:id="495807042">
      <w:bodyDiv w:val="1"/>
      <w:marLeft w:val="0"/>
      <w:marRight w:val="0"/>
      <w:marTop w:val="0"/>
      <w:marBottom w:val="0"/>
      <w:divBdr>
        <w:top w:val="none" w:sz="0" w:space="0" w:color="auto"/>
        <w:left w:val="none" w:sz="0" w:space="0" w:color="auto"/>
        <w:bottom w:val="none" w:sz="0" w:space="0" w:color="auto"/>
        <w:right w:val="none" w:sz="0" w:space="0" w:color="auto"/>
      </w:divBdr>
    </w:div>
    <w:div w:id="503669090">
      <w:bodyDiv w:val="1"/>
      <w:marLeft w:val="0"/>
      <w:marRight w:val="0"/>
      <w:marTop w:val="0"/>
      <w:marBottom w:val="0"/>
      <w:divBdr>
        <w:top w:val="none" w:sz="0" w:space="0" w:color="auto"/>
        <w:left w:val="none" w:sz="0" w:space="0" w:color="auto"/>
        <w:bottom w:val="none" w:sz="0" w:space="0" w:color="auto"/>
        <w:right w:val="none" w:sz="0" w:space="0" w:color="auto"/>
      </w:divBdr>
    </w:div>
    <w:div w:id="510073904">
      <w:bodyDiv w:val="1"/>
      <w:marLeft w:val="0"/>
      <w:marRight w:val="0"/>
      <w:marTop w:val="0"/>
      <w:marBottom w:val="0"/>
      <w:divBdr>
        <w:top w:val="none" w:sz="0" w:space="0" w:color="auto"/>
        <w:left w:val="none" w:sz="0" w:space="0" w:color="auto"/>
        <w:bottom w:val="none" w:sz="0" w:space="0" w:color="auto"/>
        <w:right w:val="none" w:sz="0" w:space="0" w:color="auto"/>
      </w:divBdr>
    </w:div>
    <w:div w:id="531964304">
      <w:bodyDiv w:val="1"/>
      <w:marLeft w:val="0"/>
      <w:marRight w:val="0"/>
      <w:marTop w:val="0"/>
      <w:marBottom w:val="0"/>
      <w:divBdr>
        <w:top w:val="none" w:sz="0" w:space="0" w:color="auto"/>
        <w:left w:val="none" w:sz="0" w:space="0" w:color="auto"/>
        <w:bottom w:val="none" w:sz="0" w:space="0" w:color="auto"/>
        <w:right w:val="none" w:sz="0" w:space="0" w:color="auto"/>
      </w:divBdr>
    </w:div>
    <w:div w:id="1028483687">
      <w:bodyDiv w:val="1"/>
      <w:marLeft w:val="0"/>
      <w:marRight w:val="0"/>
      <w:marTop w:val="0"/>
      <w:marBottom w:val="0"/>
      <w:divBdr>
        <w:top w:val="none" w:sz="0" w:space="0" w:color="auto"/>
        <w:left w:val="none" w:sz="0" w:space="0" w:color="auto"/>
        <w:bottom w:val="none" w:sz="0" w:space="0" w:color="auto"/>
        <w:right w:val="none" w:sz="0" w:space="0" w:color="auto"/>
      </w:divBdr>
    </w:div>
    <w:div w:id="1065761838">
      <w:bodyDiv w:val="1"/>
      <w:marLeft w:val="0"/>
      <w:marRight w:val="0"/>
      <w:marTop w:val="0"/>
      <w:marBottom w:val="0"/>
      <w:divBdr>
        <w:top w:val="none" w:sz="0" w:space="0" w:color="auto"/>
        <w:left w:val="none" w:sz="0" w:space="0" w:color="auto"/>
        <w:bottom w:val="none" w:sz="0" w:space="0" w:color="auto"/>
        <w:right w:val="none" w:sz="0" w:space="0" w:color="auto"/>
      </w:divBdr>
    </w:div>
    <w:div w:id="1266115562">
      <w:bodyDiv w:val="1"/>
      <w:marLeft w:val="0"/>
      <w:marRight w:val="0"/>
      <w:marTop w:val="0"/>
      <w:marBottom w:val="0"/>
      <w:divBdr>
        <w:top w:val="none" w:sz="0" w:space="0" w:color="auto"/>
        <w:left w:val="none" w:sz="0" w:space="0" w:color="auto"/>
        <w:bottom w:val="none" w:sz="0" w:space="0" w:color="auto"/>
        <w:right w:val="none" w:sz="0" w:space="0" w:color="auto"/>
      </w:divBdr>
    </w:div>
    <w:div w:id="1345087727">
      <w:bodyDiv w:val="1"/>
      <w:marLeft w:val="0"/>
      <w:marRight w:val="0"/>
      <w:marTop w:val="0"/>
      <w:marBottom w:val="0"/>
      <w:divBdr>
        <w:top w:val="none" w:sz="0" w:space="0" w:color="auto"/>
        <w:left w:val="none" w:sz="0" w:space="0" w:color="auto"/>
        <w:bottom w:val="none" w:sz="0" w:space="0" w:color="auto"/>
        <w:right w:val="none" w:sz="0" w:space="0" w:color="auto"/>
      </w:divBdr>
    </w:div>
    <w:div w:id="1620136945">
      <w:bodyDiv w:val="1"/>
      <w:marLeft w:val="0"/>
      <w:marRight w:val="0"/>
      <w:marTop w:val="0"/>
      <w:marBottom w:val="0"/>
      <w:divBdr>
        <w:top w:val="none" w:sz="0" w:space="0" w:color="auto"/>
        <w:left w:val="none" w:sz="0" w:space="0" w:color="auto"/>
        <w:bottom w:val="none" w:sz="0" w:space="0" w:color="auto"/>
        <w:right w:val="none" w:sz="0" w:space="0" w:color="auto"/>
      </w:divBdr>
    </w:div>
    <w:div w:id="193057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fortune.com/2018/07/03/us-personal-loan-debt-2018/" TargetMode="External"/><Relationship Id="rId18" Type="http://schemas.openxmlformats.org/officeDocument/2006/relationships/hyperlink" Target="https://www.lendfoundry.com/regression-analysis-as-a-fintech-tool-for-predicting-successful-loan-application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investopedia.com/personal-finance/complete-guide-money-market-deposit-accounts/"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hyperlink" Target="https://cafral.org.in/sfControl/content/Speech/621201790033PMLoan_Delinquency_in_Banking_Systems.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pbr.co.in/2017/2017_month/August/14.pdf" TargetMode="External"/><Relationship Id="rId29" Type="http://schemas.openxmlformats.org/officeDocument/2006/relationships/image" Target="media/image8.PNG"/><Relationship Id="rId11" Type="http://schemas.openxmlformats.org/officeDocument/2006/relationships/hyperlink" Target="https://www.lendfoundry.com/use-of-third-party-data-sources-in-personal-lending/" TargetMode="External"/><Relationship Id="rId24" Type="http://schemas.openxmlformats.org/officeDocument/2006/relationships/hyperlink" Target="https://www.investopedia.com/terms/m/mortgage-company.asp"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hyperlink" Target="https://www.lendfoundry.com/regression-analysis-as-a-fintech-tool-for-predicting-successful-loan-applications/" TargetMode="External"/><Relationship Id="rId5" Type="http://schemas.openxmlformats.org/officeDocument/2006/relationships/webSettings" Target="webSettings.xml"/><Relationship Id="rId19" Type="http://schemas.openxmlformats.org/officeDocument/2006/relationships/hyperlink" Target="https://www.lendfoundry.com/regression-analysis-as-a-fintech-tool-for-predicting-successful-loan-applica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afral.org.in/sfControl/content/Speech/621201790033PMLoan_Delinquency_in_Banking_Systems.pdf" TargetMode="External"/><Relationship Id="rId22" Type="http://schemas.openxmlformats.org/officeDocument/2006/relationships/hyperlink" Target="https://www.investopedia.com/terms/o/onlinebanking.as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www.pbr.co.in/2017/2017_month/August/14.pdf" TargetMode="External"/><Relationship Id="rId3" Type="http://schemas.openxmlformats.org/officeDocument/2006/relationships/styles" Target="styles.xml"/><Relationship Id="rId12" Type="http://schemas.openxmlformats.org/officeDocument/2006/relationships/hyperlink" Target="https://www.lendfoundry.com/use-of-third-party-data-sources-in-personal-lending/" TargetMode="External"/><Relationship Id="rId17" Type="http://schemas.openxmlformats.org/officeDocument/2006/relationships/hyperlink" Target="https://pdfs.semanticscholar.org/1130/aa51c0d4ce6ba47c5d0d2df6ebd230d02990.pdf"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eg"/><Relationship Id="rId20" Type="http://schemas.openxmlformats.org/officeDocument/2006/relationships/hyperlink" Target="https://www.investopedia.com/terms/r/retailbanking.asp" TargetMode="External"/><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fral.org.in/sfControl/content/Speech/621201790033PMLoan_Delinquency_in_Banking_Systems.pdf" TargetMode="External"/><Relationship Id="rId23" Type="http://schemas.openxmlformats.org/officeDocument/2006/relationships/hyperlink" Target="https://www.investopedia.com/terms/f/federal-savings-and-loan.as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pdfs.semanticscholar.org/1130/aa51c0d4ce6ba47c5d0d2df6ebd230d0299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32449-97BC-4902-9D19-F9D8C0999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39</Pages>
  <Words>7169</Words>
  <Characters>40864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Submitted by:</dc:subject>
  <dc:creator>Shweta Sharma</dc:creator>
  <cp:keywords/>
  <dc:description/>
  <cp:lastModifiedBy>shruti sunku</cp:lastModifiedBy>
  <cp:revision>24</cp:revision>
  <dcterms:created xsi:type="dcterms:W3CDTF">2019-11-27T21:17:00Z</dcterms:created>
  <dcterms:modified xsi:type="dcterms:W3CDTF">2019-11-28T09:02:00Z</dcterms:modified>
  <cp:category>Delinquency Prediction For A Loan In Service Using Analytics Data.</cp:category>
</cp:coreProperties>
</file>