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D42FB" w14:textId="77777777" w:rsidR="00923191" w:rsidRPr="00923191" w:rsidRDefault="00923191" w:rsidP="00923191">
      <w:pPr>
        <w:rPr>
          <w:rFonts w:ascii="宋体" w:eastAsia="宋体" w:hAnsi="宋体"/>
          <w:sz w:val="24"/>
          <w:szCs w:val="24"/>
        </w:rPr>
      </w:pPr>
      <w:r w:rsidRPr="00923191">
        <w:rPr>
          <w:rFonts w:ascii="宋体" w:eastAsia="宋体" w:hAnsi="宋体" w:hint="eastAsia"/>
          <w:sz w:val="24"/>
          <w:szCs w:val="24"/>
        </w:rPr>
        <w:t>一、概述</w:t>
      </w:r>
    </w:p>
    <w:p w14:paraId="404F7538" w14:textId="77777777" w:rsidR="00923191" w:rsidRPr="00923191" w:rsidRDefault="00923191" w:rsidP="00923191">
      <w:pPr>
        <w:rPr>
          <w:rFonts w:ascii="宋体" w:eastAsia="宋体" w:hAnsi="宋体"/>
          <w:sz w:val="24"/>
          <w:szCs w:val="24"/>
        </w:rPr>
      </w:pPr>
      <w:r w:rsidRPr="00923191">
        <w:rPr>
          <w:rFonts w:ascii="宋体" w:eastAsia="宋体" w:hAnsi="宋体" w:hint="eastAsia"/>
          <w:sz w:val="24"/>
          <w:szCs w:val="24"/>
        </w:rPr>
        <w:t>本技术方案书旨在提供一种人脸识别系统的技术实现方案，通过使用计算机视觉和深度学习技术，实现高精度、高效率的人脸识别。本文将详细介绍系统的需求分析、设计、实现、测试等环节，以及项目进度计划。</w:t>
      </w:r>
    </w:p>
    <w:p w14:paraId="4350BD9C" w14:textId="77777777" w:rsidR="00923191" w:rsidRPr="00923191" w:rsidRDefault="00923191" w:rsidP="00923191">
      <w:pPr>
        <w:rPr>
          <w:rFonts w:ascii="宋体" w:eastAsia="宋体" w:hAnsi="宋体"/>
          <w:sz w:val="24"/>
          <w:szCs w:val="24"/>
        </w:rPr>
      </w:pPr>
    </w:p>
    <w:p w14:paraId="0B86E277" w14:textId="77777777" w:rsidR="00923191" w:rsidRPr="00923191" w:rsidRDefault="00923191" w:rsidP="00923191">
      <w:pPr>
        <w:rPr>
          <w:rFonts w:ascii="宋体" w:eastAsia="宋体" w:hAnsi="宋体"/>
          <w:sz w:val="24"/>
          <w:szCs w:val="24"/>
        </w:rPr>
      </w:pPr>
      <w:r w:rsidRPr="00923191">
        <w:rPr>
          <w:rFonts w:ascii="宋体" w:eastAsia="宋体" w:hAnsi="宋体" w:hint="eastAsia"/>
          <w:sz w:val="24"/>
          <w:szCs w:val="24"/>
        </w:rPr>
        <w:t>二、需求分析</w:t>
      </w:r>
    </w:p>
    <w:p w14:paraId="50AAAC12" w14:textId="77777777" w:rsidR="00923191" w:rsidRPr="00923191" w:rsidRDefault="00923191" w:rsidP="00923191">
      <w:pPr>
        <w:rPr>
          <w:rFonts w:ascii="宋体" w:eastAsia="宋体" w:hAnsi="宋体"/>
          <w:sz w:val="24"/>
          <w:szCs w:val="24"/>
        </w:rPr>
      </w:pPr>
      <w:r w:rsidRPr="00923191">
        <w:rPr>
          <w:rFonts w:ascii="宋体" w:eastAsia="宋体" w:hAnsi="宋体" w:hint="eastAsia"/>
          <w:sz w:val="24"/>
          <w:szCs w:val="24"/>
        </w:rPr>
        <w:t>人脸识别系统是一种用于识别人脸的技术，主要应用于人脸验证、人脸检测、人脸识别等场景。本项目的主要需求如下：</w:t>
      </w:r>
    </w:p>
    <w:p w14:paraId="3E981B43" w14:textId="77777777" w:rsidR="00923191" w:rsidRPr="00923191" w:rsidRDefault="00923191" w:rsidP="00923191">
      <w:pPr>
        <w:rPr>
          <w:rFonts w:ascii="宋体" w:eastAsia="宋体" w:hAnsi="宋体"/>
          <w:sz w:val="24"/>
          <w:szCs w:val="24"/>
        </w:rPr>
      </w:pPr>
    </w:p>
    <w:p w14:paraId="6C5AA251"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1. 支持多种人脸识别算法，如基于特征点的方法、基于深度学习的方法等，以提高识别准确率和速度；</w:t>
      </w:r>
    </w:p>
    <w:p w14:paraId="6C11FA7B"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2. 支持实时视频流和图片的人脸识别，可以实时识别并跟踪人脸；</w:t>
      </w:r>
    </w:p>
    <w:p w14:paraId="08C320AC"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3. 支持多种场景下的人脸识别，如室内、室外、光线强弱等不同环境；</w:t>
      </w:r>
    </w:p>
    <w:p w14:paraId="40C90DD2"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4. 支持数据的管理和维护，包括人脸库的建立、删除、更新等操作；</w:t>
      </w:r>
    </w:p>
    <w:p w14:paraId="7C2418FD"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5. 支持用户权限管理，不同用户可以使用不同的人脸库和权限；</w:t>
      </w:r>
    </w:p>
    <w:p w14:paraId="0FDF8ABD"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6. 界面友好，易于操作。</w:t>
      </w:r>
    </w:p>
    <w:p w14:paraId="0DDA2CA3" w14:textId="77777777" w:rsidR="00923191" w:rsidRPr="00923191" w:rsidRDefault="00923191" w:rsidP="00923191">
      <w:pPr>
        <w:rPr>
          <w:rFonts w:ascii="宋体" w:eastAsia="宋体" w:hAnsi="宋体"/>
          <w:sz w:val="24"/>
          <w:szCs w:val="24"/>
        </w:rPr>
      </w:pPr>
    </w:p>
    <w:p w14:paraId="05EF10A2" w14:textId="77777777" w:rsidR="00923191" w:rsidRPr="00923191" w:rsidRDefault="00923191" w:rsidP="00923191">
      <w:pPr>
        <w:rPr>
          <w:rFonts w:ascii="宋体" w:eastAsia="宋体" w:hAnsi="宋体"/>
          <w:sz w:val="24"/>
          <w:szCs w:val="24"/>
        </w:rPr>
      </w:pPr>
      <w:r w:rsidRPr="00923191">
        <w:rPr>
          <w:rFonts w:ascii="宋体" w:eastAsia="宋体" w:hAnsi="宋体" w:hint="eastAsia"/>
          <w:sz w:val="24"/>
          <w:szCs w:val="24"/>
        </w:rPr>
        <w:t>三、设计与实现</w:t>
      </w:r>
    </w:p>
    <w:p w14:paraId="3F5DB8CB" w14:textId="77777777" w:rsidR="00923191" w:rsidRPr="00923191" w:rsidRDefault="00923191" w:rsidP="00923191">
      <w:pPr>
        <w:rPr>
          <w:rFonts w:ascii="宋体" w:eastAsia="宋体" w:hAnsi="宋体"/>
          <w:sz w:val="24"/>
          <w:szCs w:val="24"/>
        </w:rPr>
      </w:pPr>
      <w:r w:rsidRPr="00923191">
        <w:rPr>
          <w:rFonts w:ascii="宋体" w:eastAsia="宋体" w:hAnsi="宋体" w:hint="eastAsia"/>
          <w:sz w:val="24"/>
          <w:szCs w:val="24"/>
        </w:rPr>
        <w:t>根据需求分析，我们设计了以下人脸识别系统的架构：</w:t>
      </w:r>
    </w:p>
    <w:p w14:paraId="09872874" w14:textId="77777777" w:rsidR="00923191" w:rsidRPr="00923191" w:rsidRDefault="00923191" w:rsidP="00923191">
      <w:pPr>
        <w:rPr>
          <w:rFonts w:ascii="宋体" w:eastAsia="宋体" w:hAnsi="宋体"/>
          <w:sz w:val="24"/>
          <w:szCs w:val="24"/>
        </w:rPr>
      </w:pPr>
    </w:p>
    <w:p w14:paraId="2127A26A"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1. 数据库模块：用于存储人脸库和用户信息；</w:t>
      </w:r>
    </w:p>
    <w:p w14:paraId="088E7FCC"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2. 采集模块：用于采集视频流或图片中的人脸信息；</w:t>
      </w:r>
    </w:p>
    <w:p w14:paraId="5DC96CEE"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3. 特征提取模块：用于对采集到的人脸进行特征提取；</w:t>
      </w:r>
    </w:p>
    <w:p w14:paraId="1364CCAB"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4. 识别模块：用于将提取到的特征和人脸库中的特征进行匹配，实现人脸识别；</w:t>
      </w:r>
    </w:p>
    <w:p w14:paraId="1D0C664F"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5. 管理模块：用于管理人脸库和用户信息；</w:t>
      </w:r>
    </w:p>
    <w:p w14:paraId="7FBDA249"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6. 界面模块：提供友好的用户界面，方便用户使用。</w:t>
      </w:r>
    </w:p>
    <w:p w14:paraId="2907D690" w14:textId="77777777" w:rsidR="00923191" w:rsidRPr="00923191" w:rsidRDefault="00923191" w:rsidP="00923191">
      <w:pPr>
        <w:rPr>
          <w:rFonts w:ascii="宋体" w:eastAsia="宋体" w:hAnsi="宋体"/>
          <w:sz w:val="24"/>
          <w:szCs w:val="24"/>
        </w:rPr>
      </w:pPr>
    </w:p>
    <w:p w14:paraId="2CBF1886" w14:textId="77777777" w:rsidR="00923191" w:rsidRPr="00923191" w:rsidRDefault="00923191" w:rsidP="00923191">
      <w:pPr>
        <w:rPr>
          <w:rFonts w:ascii="宋体" w:eastAsia="宋体" w:hAnsi="宋体"/>
          <w:sz w:val="24"/>
          <w:szCs w:val="24"/>
        </w:rPr>
      </w:pPr>
      <w:r w:rsidRPr="00923191">
        <w:rPr>
          <w:rFonts w:ascii="宋体" w:eastAsia="宋体" w:hAnsi="宋体" w:hint="eastAsia"/>
          <w:sz w:val="24"/>
          <w:szCs w:val="24"/>
        </w:rPr>
        <w:t>在实现方面，我们采用了以下技术：</w:t>
      </w:r>
    </w:p>
    <w:p w14:paraId="3A1C87B9" w14:textId="77777777" w:rsidR="00923191" w:rsidRPr="00923191" w:rsidRDefault="00923191" w:rsidP="00923191">
      <w:pPr>
        <w:rPr>
          <w:rFonts w:ascii="宋体" w:eastAsia="宋体" w:hAnsi="宋体"/>
          <w:sz w:val="24"/>
          <w:szCs w:val="24"/>
        </w:rPr>
      </w:pPr>
    </w:p>
    <w:p w14:paraId="738FA323"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1. 计算机视觉技术：使用OpenCV库实现视频流的读取和处理，包括人脸检测、人脸跟踪等操作；</w:t>
      </w:r>
    </w:p>
    <w:p w14:paraId="68727B3C"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2. 深度学习技术：使用TensorFlow框架实现人脸识别算法，包括特征提取和特征匹配等操作；</w:t>
      </w:r>
    </w:p>
    <w:p w14:paraId="0AEEA104"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3. 数据库技术：使用MySQL数据库存储人脸库和用户信息；</w:t>
      </w:r>
    </w:p>
    <w:p w14:paraId="7FA3BF5C"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4. 界面技术：使用PyQt5库实现系统的用户界面。</w:t>
      </w:r>
    </w:p>
    <w:p w14:paraId="47F1335E" w14:textId="77777777" w:rsidR="00923191" w:rsidRPr="00923191" w:rsidRDefault="00923191" w:rsidP="00923191">
      <w:pPr>
        <w:rPr>
          <w:rFonts w:ascii="宋体" w:eastAsia="宋体" w:hAnsi="宋体"/>
          <w:sz w:val="24"/>
          <w:szCs w:val="24"/>
        </w:rPr>
      </w:pPr>
    </w:p>
    <w:p w14:paraId="0B4C7C3C" w14:textId="77777777" w:rsidR="00923191" w:rsidRPr="00923191" w:rsidRDefault="00923191" w:rsidP="00923191">
      <w:pPr>
        <w:rPr>
          <w:rFonts w:ascii="宋体" w:eastAsia="宋体" w:hAnsi="宋体"/>
          <w:sz w:val="24"/>
          <w:szCs w:val="24"/>
        </w:rPr>
      </w:pPr>
      <w:r w:rsidRPr="00923191">
        <w:rPr>
          <w:rFonts w:ascii="宋体" w:eastAsia="宋体" w:hAnsi="宋体" w:hint="eastAsia"/>
          <w:sz w:val="24"/>
          <w:szCs w:val="24"/>
        </w:rPr>
        <w:t>四、测试</w:t>
      </w:r>
    </w:p>
    <w:p w14:paraId="1046D088" w14:textId="77777777" w:rsidR="00923191" w:rsidRPr="00923191" w:rsidRDefault="00923191" w:rsidP="00923191">
      <w:pPr>
        <w:rPr>
          <w:rFonts w:ascii="宋体" w:eastAsia="宋体" w:hAnsi="宋体"/>
          <w:sz w:val="24"/>
          <w:szCs w:val="24"/>
        </w:rPr>
      </w:pPr>
      <w:r w:rsidRPr="00923191">
        <w:rPr>
          <w:rFonts w:ascii="宋体" w:eastAsia="宋体" w:hAnsi="宋体" w:hint="eastAsia"/>
          <w:sz w:val="24"/>
          <w:szCs w:val="24"/>
        </w:rPr>
        <w:t>为了验证系统的功能和性能，我们进行了如下测试：</w:t>
      </w:r>
    </w:p>
    <w:p w14:paraId="07BAB6DE" w14:textId="77777777" w:rsidR="00923191" w:rsidRPr="00923191" w:rsidRDefault="00923191" w:rsidP="00923191">
      <w:pPr>
        <w:rPr>
          <w:rFonts w:ascii="宋体" w:eastAsia="宋体" w:hAnsi="宋体"/>
          <w:sz w:val="24"/>
          <w:szCs w:val="24"/>
        </w:rPr>
      </w:pPr>
    </w:p>
    <w:p w14:paraId="210624BD"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1. 识别准确率测试：通过使用人脸库中的已知人脸进行测试，统计系统的识别准确率；</w:t>
      </w:r>
    </w:p>
    <w:p w14:paraId="03BC2215"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2. 速度测试：通过测试识别一个人脸所需的时间，验证系统的速度性能；</w:t>
      </w:r>
    </w:p>
    <w:p w14:paraId="637434AD"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3. 稳定性测试：在多种不同环境下进行测试，验证系统在各种场景下的稳定性和可靠性。</w:t>
      </w:r>
    </w:p>
    <w:p w14:paraId="7C15C1C3" w14:textId="77777777" w:rsidR="00923191" w:rsidRPr="00923191" w:rsidRDefault="00923191" w:rsidP="00923191">
      <w:pPr>
        <w:rPr>
          <w:rFonts w:ascii="宋体" w:eastAsia="宋体" w:hAnsi="宋体"/>
          <w:sz w:val="24"/>
          <w:szCs w:val="24"/>
        </w:rPr>
      </w:pPr>
    </w:p>
    <w:p w14:paraId="69B74BC6" w14:textId="77777777" w:rsidR="00923191" w:rsidRPr="00923191" w:rsidRDefault="00923191" w:rsidP="00923191">
      <w:pPr>
        <w:rPr>
          <w:rFonts w:ascii="宋体" w:eastAsia="宋体" w:hAnsi="宋体"/>
          <w:sz w:val="24"/>
          <w:szCs w:val="24"/>
        </w:rPr>
      </w:pPr>
      <w:r w:rsidRPr="00923191">
        <w:rPr>
          <w:rFonts w:ascii="宋体" w:eastAsia="宋体" w:hAnsi="宋体" w:hint="eastAsia"/>
          <w:sz w:val="24"/>
          <w:szCs w:val="24"/>
        </w:rPr>
        <w:t>测试结果表明，我们的人脸识别系统具有较高的准确率和速度，并且在不同环境下都能够稳定运行。</w:t>
      </w:r>
    </w:p>
    <w:p w14:paraId="37E2E789" w14:textId="77777777" w:rsidR="00923191" w:rsidRPr="00923191" w:rsidRDefault="00923191" w:rsidP="00923191">
      <w:pPr>
        <w:rPr>
          <w:rFonts w:ascii="宋体" w:eastAsia="宋体" w:hAnsi="宋体"/>
          <w:sz w:val="24"/>
          <w:szCs w:val="24"/>
        </w:rPr>
      </w:pPr>
    </w:p>
    <w:p w14:paraId="16D94F3C" w14:textId="77777777" w:rsidR="00923191" w:rsidRPr="00923191" w:rsidRDefault="00923191" w:rsidP="00923191">
      <w:pPr>
        <w:rPr>
          <w:rFonts w:ascii="宋体" w:eastAsia="宋体" w:hAnsi="宋体"/>
          <w:sz w:val="24"/>
          <w:szCs w:val="24"/>
        </w:rPr>
      </w:pPr>
      <w:r w:rsidRPr="00923191">
        <w:rPr>
          <w:rFonts w:ascii="宋体" w:eastAsia="宋体" w:hAnsi="宋体" w:hint="eastAsia"/>
          <w:sz w:val="24"/>
          <w:szCs w:val="24"/>
        </w:rPr>
        <w:t>五、项目进度计划</w:t>
      </w:r>
    </w:p>
    <w:p w14:paraId="29C169D2" w14:textId="77777777" w:rsidR="00923191" w:rsidRPr="00923191" w:rsidRDefault="00923191" w:rsidP="00923191">
      <w:pPr>
        <w:rPr>
          <w:rFonts w:ascii="宋体" w:eastAsia="宋体" w:hAnsi="宋体"/>
          <w:sz w:val="24"/>
          <w:szCs w:val="24"/>
        </w:rPr>
      </w:pPr>
      <w:r w:rsidRPr="00923191">
        <w:rPr>
          <w:rFonts w:ascii="宋体" w:eastAsia="宋体" w:hAnsi="宋体" w:hint="eastAsia"/>
          <w:sz w:val="24"/>
          <w:szCs w:val="24"/>
        </w:rPr>
        <w:t>根据以上需求和设计，我们制定了以下项目进度计划：</w:t>
      </w:r>
    </w:p>
    <w:p w14:paraId="7C055987" w14:textId="77777777" w:rsidR="00923191" w:rsidRPr="00923191" w:rsidRDefault="00923191" w:rsidP="00923191">
      <w:pPr>
        <w:rPr>
          <w:rFonts w:ascii="宋体" w:eastAsia="宋体" w:hAnsi="宋体"/>
          <w:sz w:val="24"/>
          <w:szCs w:val="24"/>
        </w:rPr>
      </w:pPr>
    </w:p>
    <w:p w14:paraId="744891BE"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1. 需求分析和系统设计：1周；</w:t>
      </w:r>
    </w:p>
    <w:p w14:paraId="1F0C100D"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2. 系统实现：6周；</w:t>
      </w:r>
    </w:p>
    <w:p w14:paraId="2CD07719"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3. 系统测试：2周；</w:t>
      </w:r>
    </w:p>
    <w:p w14:paraId="5475D2A5" w14:textId="77777777" w:rsidR="00923191" w:rsidRPr="00923191" w:rsidRDefault="00923191" w:rsidP="00923191">
      <w:pPr>
        <w:rPr>
          <w:rFonts w:ascii="宋体" w:eastAsia="宋体" w:hAnsi="宋体"/>
          <w:sz w:val="24"/>
          <w:szCs w:val="24"/>
        </w:rPr>
      </w:pPr>
      <w:r w:rsidRPr="00923191">
        <w:rPr>
          <w:rFonts w:ascii="宋体" w:eastAsia="宋体" w:hAnsi="宋体"/>
          <w:sz w:val="24"/>
          <w:szCs w:val="24"/>
        </w:rPr>
        <w:t>4. 修复和改进：1周。</w:t>
      </w:r>
    </w:p>
    <w:p w14:paraId="471EF89B" w14:textId="77777777" w:rsidR="00923191" w:rsidRPr="00923191" w:rsidRDefault="00923191" w:rsidP="00923191">
      <w:pPr>
        <w:rPr>
          <w:rFonts w:ascii="宋体" w:eastAsia="宋体" w:hAnsi="宋体"/>
          <w:sz w:val="24"/>
          <w:szCs w:val="24"/>
        </w:rPr>
      </w:pPr>
    </w:p>
    <w:p w14:paraId="0A342508" w14:textId="77777777" w:rsidR="00923191" w:rsidRPr="00923191" w:rsidRDefault="00923191" w:rsidP="00923191">
      <w:pPr>
        <w:rPr>
          <w:rFonts w:ascii="宋体" w:eastAsia="宋体" w:hAnsi="宋体"/>
          <w:sz w:val="24"/>
          <w:szCs w:val="24"/>
        </w:rPr>
      </w:pPr>
      <w:r w:rsidRPr="00923191">
        <w:rPr>
          <w:rFonts w:ascii="宋体" w:eastAsia="宋体" w:hAnsi="宋体" w:hint="eastAsia"/>
          <w:sz w:val="24"/>
          <w:szCs w:val="24"/>
        </w:rPr>
        <w:t>六、结论</w:t>
      </w:r>
    </w:p>
    <w:p w14:paraId="0D7D6BC4" w14:textId="77777777" w:rsidR="00923191" w:rsidRPr="00923191" w:rsidRDefault="00923191" w:rsidP="00923191">
      <w:pPr>
        <w:rPr>
          <w:rFonts w:ascii="宋体" w:eastAsia="宋体" w:hAnsi="宋体"/>
          <w:sz w:val="24"/>
          <w:szCs w:val="24"/>
        </w:rPr>
      </w:pPr>
      <w:r w:rsidRPr="00923191">
        <w:rPr>
          <w:rFonts w:ascii="宋体" w:eastAsia="宋体" w:hAnsi="宋体" w:hint="eastAsia"/>
          <w:sz w:val="24"/>
          <w:szCs w:val="24"/>
        </w:rPr>
        <w:t>本技术方案书提供了一种基于计算机视觉和深度学习技术的人脸识别系统的实现方案，能够满足不同场景下的人脸识别需求。通过测试，我们验证了系统的功能和性能，表明该系统可以用于实际场景中。</w:t>
      </w:r>
    </w:p>
    <w:p w14:paraId="63FDE3F6" w14:textId="77777777" w:rsidR="0090565E" w:rsidRPr="00923191" w:rsidRDefault="0090565E">
      <w:pPr>
        <w:rPr>
          <w:rFonts w:ascii="宋体" w:eastAsia="宋体" w:hAnsi="宋体"/>
          <w:sz w:val="24"/>
          <w:szCs w:val="24"/>
        </w:rPr>
      </w:pPr>
    </w:p>
    <w:sectPr w:rsidR="0090565E" w:rsidRPr="009231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C126E" w14:textId="77777777" w:rsidR="0088009C" w:rsidRDefault="0088009C" w:rsidP="00923191">
      <w:r>
        <w:separator/>
      </w:r>
    </w:p>
  </w:endnote>
  <w:endnote w:type="continuationSeparator" w:id="0">
    <w:p w14:paraId="0D50E11F" w14:textId="77777777" w:rsidR="0088009C" w:rsidRDefault="0088009C" w:rsidP="00923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4DB8C" w14:textId="77777777" w:rsidR="0088009C" w:rsidRDefault="0088009C" w:rsidP="00923191">
      <w:r>
        <w:separator/>
      </w:r>
    </w:p>
  </w:footnote>
  <w:footnote w:type="continuationSeparator" w:id="0">
    <w:p w14:paraId="19184BEE" w14:textId="77777777" w:rsidR="0088009C" w:rsidRDefault="0088009C" w:rsidP="009231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67"/>
    <w:rsid w:val="001E2E67"/>
    <w:rsid w:val="0088009C"/>
    <w:rsid w:val="0090565E"/>
    <w:rsid w:val="00923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52ACB5F-DF64-4AE4-A2B5-879D4D17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1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1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191"/>
    <w:rPr>
      <w:sz w:val="18"/>
      <w:szCs w:val="18"/>
    </w:rPr>
  </w:style>
  <w:style w:type="paragraph" w:styleId="a5">
    <w:name w:val="footer"/>
    <w:basedOn w:val="a"/>
    <w:link w:val="a6"/>
    <w:uiPriority w:val="99"/>
    <w:unhideWhenUsed/>
    <w:rsid w:val="00923191"/>
    <w:pPr>
      <w:tabs>
        <w:tab w:val="center" w:pos="4153"/>
        <w:tab w:val="right" w:pos="8306"/>
      </w:tabs>
      <w:snapToGrid w:val="0"/>
      <w:jc w:val="left"/>
    </w:pPr>
    <w:rPr>
      <w:sz w:val="18"/>
      <w:szCs w:val="18"/>
    </w:rPr>
  </w:style>
  <w:style w:type="character" w:customStyle="1" w:styleId="a6">
    <w:name w:val="页脚 字符"/>
    <w:basedOn w:val="a0"/>
    <w:link w:val="a5"/>
    <w:uiPriority w:val="99"/>
    <w:rsid w:val="009231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刘家骏</dc:creator>
  <cp:keywords/>
  <dc:description/>
  <cp:lastModifiedBy>刘家骏</cp:lastModifiedBy>
  <cp:revision>2</cp:revision>
  <dcterms:created xsi:type="dcterms:W3CDTF">2023-04-23T12:32:00Z</dcterms:created>
  <dcterms:modified xsi:type="dcterms:W3CDTF">2023-04-23T12:34:00Z</dcterms:modified>
</cp:coreProperties>
</file>