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54" w:rsidRPr="00425777" w:rsidRDefault="000E7D01" w:rsidP="00425777">
      <w:pPr>
        <w:jc w:val="center"/>
        <w:rPr>
          <w:b/>
          <w:sz w:val="28"/>
        </w:rPr>
      </w:pPr>
      <w:r w:rsidRPr="00425777">
        <w:rPr>
          <w:b/>
          <w:sz w:val="28"/>
        </w:rPr>
        <w:t>Documento de Requerimientos del Proyecto</w:t>
      </w:r>
    </w:p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Nombre del Proyecto</w:t>
      </w:r>
    </w:p>
    <w:p w:rsidR="00425777" w:rsidRPr="0072300D" w:rsidRDefault="00587C2E" w:rsidP="00587C2E">
      <w:pPr>
        <w:spacing w:after="0"/>
        <w:rPr>
          <w:sz w:val="18"/>
        </w:rPr>
      </w:pPr>
      <w:r w:rsidRPr="0072300D">
        <w:rPr>
          <w:b/>
          <w:sz w:val="18"/>
        </w:rPr>
        <w:t>DRN</w:t>
      </w:r>
      <w:r w:rsidRPr="0072300D">
        <w:rPr>
          <w:sz w:val="18"/>
        </w:rPr>
        <w:t xml:space="preserve"> </w:t>
      </w:r>
      <w:r w:rsidR="00425777" w:rsidRPr="0072300D">
        <w:rPr>
          <w:sz w:val="18"/>
        </w:rPr>
        <w:t>Diseño y Desarrollo</w:t>
      </w:r>
    </w:p>
    <w:p w:rsidR="00587C2E" w:rsidRPr="0072300D" w:rsidRDefault="00587C2E" w:rsidP="00587C2E">
      <w:pPr>
        <w:spacing w:after="0"/>
        <w:rPr>
          <w:sz w:val="18"/>
        </w:rPr>
      </w:pP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Versión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1.0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Fecha</w:t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  <w:t>10</w:t>
      </w:r>
      <w:r w:rsidR="00425777" w:rsidRPr="0072300D">
        <w:rPr>
          <w:sz w:val="18"/>
        </w:rPr>
        <w:t xml:space="preserve"> de Feb. De 2018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Negocio</w:t>
      </w:r>
      <w:r w:rsidRPr="0072300D">
        <w:rPr>
          <w:sz w:val="18"/>
        </w:rPr>
        <w:tab/>
      </w:r>
      <w:r w:rsidRPr="0072300D">
        <w:rPr>
          <w:sz w:val="18"/>
        </w:rPr>
        <w:tab/>
        <w:t>A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Sistemas</w:t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Liberación</w:t>
      </w:r>
      <w:r w:rsidR="00425777" w:rsidRPr="0072300D">
        <w:rPr>
          <w:sz w:val="18"/>
        </w:rPr>
        <w:tab/>
      </w:r>
      <w:r w:rsidR="00425777" w:rsidRPr="0072300D">
        <w:rPr>
          <w:sz w:val="18"/>
        </w:rPr>
        <w:tab/>
        <w:t>TBD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Autor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Default="000E7D01"/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6"/>
        <w:gridCol w:w="1544"/>
        <w:gridCol w:w="1967"/>
        <w:gridCol w:w="2897"/>
      </w:tblGrid>
      <w:tr w:rsidR="00425777" w:rsidRPr="0072300D" w:rsidTr="00A118CE">
        <w:trPr>
          <w:trHeight w:val="461"/>
        </w:trPr>
        <w:tc>
          <w:tcPr>
            <w:tcW w:w="3536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1985" w:type="dxa"/>
            <w:shd w:val="clear" w:color="auto" w:fill="17365D" w:themeFill="text2" w:themeFillShade="BF"/>
          </w:tcPr>
          <w:p w:rsidR="000E7D01" w:rsidRPr="0072300D" w:rsidRDefault="000E7D01" w:rsidP="001B397A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Fecha de Cambio</w:t>
            </w:r>
          </w:p>
        </w:tc>
        <w:tc>
          <w:tcPr>
            <w:tcW w:w="3118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Realizado por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0E7D01" w:rsidRPr="0072300D" w:rsidRDefault="00425777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425777" w:rsidP="00425777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Versión de inicio</w:t>
            </w:r>
          </w:p>
        </w:tc>
        <w:tc>
          <w:tcPr>
            <w:tcW w:w="1985" w:type="dxa"/>
          </w:tcPr>
          <w:p w:rsidR="000E7D01" w:rsidRPr="0072300D" w:rsidRDefault="002E6398">
            <w:pPr>
              <w:rPr>
                <w:sz w:val="20"/>
              </w:rPr>
            </w:pPr>
            <w:r w:rsidRPr="0072300D">
              <w:rPr>
                <w:sz w:val="20"/>
              </w:rPr>
              <w:t>10</w:t>
            </w:r>
            <w:r w:rsidR="00425777" w:rsidRPr="0072300D">
              <w:rPr>
                <w:sz w:val="20"/>
              </w:rPr>
              <w:t>/02/2018</w:t>
            </w:r>
          </w:p>
        </w:tc>
        <w:tc>
          <w:tcPr>
            <w:tcW w:w="3118" w:type="dxa"/>
          </w:tcPr>
          <w:p w:rsidR="000E7D01" w:rsidRPr="0072300D" w:rsidRDefault="00425777">
            <w:pPr>
              <w:rPr>
                <w:sz w:val="20"/>
              </w:rPr>
            </w:pPr>
            <w:r w:rsidRPr="0072300D">
              <w:rPr>
                <w:sz w:val="20"/>
              </w:rPr>
              <w:t>Julio Medina Lozano</w:t>
            </w:r>
          </w:p>
        </w:tc>
        <w:tc>
          <w:tcPr>
            <w:tcW w:w="4961" w:type="dxa"/>
          </w:tcPr>
          <w:p w:rsidR="000E7D01" w:rsidRPr="0072300D" w:rsidRDefault="00BA1C55" w:rsidP="00BA1C55">
            <w:pPr>
              <w:rPr>
                <w:sz w:val="20"/>
              </w:rPr>
            </w:pPr>
            <w:r w:rsidRPr="0072300D">
              <w:rPr>
                <w:sz w:val="20"/>
              </w:rPr>
              <w:t xml:space="preserve">Registrar </w:t>
            </w:r>
            <w:r w:rsidR="00425777" w:rsidRPr="0072300D">
              <w:rPr>
                <w:sz w:val="20"/>
              </w:rPr>
              <w:t xml:space="preserve">la información que se obtuvo en la sesión del día 31/01/2018 </w:t>
            </w:r>
            <w:r w:rsidRPr="0072300D">
              <w:rPr>
                <w:sz w:val="20"/>
              </w:rPr>
              <w:t xml:space="preserve">con 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3118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4961" w:type="dxa"/>
          </w:tcPr>
          <w:p w:rsidR="000E7D01" w:rsidRPr="0072300D" w:rsidRDefault="000E7D01">
            <w:pPr>
              <w:rPr>
                <w:sz w:val="20"/>
              </w:rPr>
            </w:pPr>
          </w:p>
        </w:tc>
      </w:tr>
    </w:tbl>
    <w:p w:rsidR="000E7D01" w:rsidRPr="0072300D" w:rsidRDefault="000E7D01">
      <w:pPr>
        <w:rPr>
          <w:sz w:val="20"/>
        </w:rPr>
      </w:pPr>
      <w:bookmarkStart w:id="0" w:name="_GoBack"/>
      <w:bookmarkEnd w:id="0"/>
    </w:p>
    <w:p w:rsidR="00695418" w:rsidRPr="0072300D" w:rsidRDefault="00695418" w:rsidP="001B397A">
      <w:pPr>
        <w:spacing w:after="0"/>
        <w:rPr>
          <w:b/>
          <w:sz w:val="20"/>
        </w:rPr>
      </w:pPr>
      <w:r w:rsidRPr="0072300D">
        <w:rPr>
          <w:b/>
          <w:sz w:val="20"/>
        </w:rPr>
        <w:t>Declaración de Alcance</w:t>
      </w:r>
    </w:p>
    <w:p w:rsidR="001B397A" w:rsidRPr="0072300D" w:rsidRDefault="001B397A" w:rsidP="001B397A">
      <w:pPr>
        <w:spacing w:after="0"/>
        <w:rPr>
          <w:sz w:val="20"/>
        </w:rPr>
      </w:pPr>
    </w:p>
    <w:p w:rsidR="000E7D01" w:rsidRPr="0072300D" w:rsidRDefault="00371F3B" w:rsidP="00A118CE">
      <w:pPr>
        <w:spacing w:after="0"/>
        <w:rPr>
          <w:sz w:val="20"/>
        </w:rPr>
      </w:pPr>
      <w:r w:rsidRPr="0072300D">
        <w:rPr>
          <w:sz w:val="20"/>
        </w:rPr>
        <w:t>Justificación</w:t>
      </w:r>
    </w:p>
    <w:p w:rsidR="0011129A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La tecnología y los procesos que se usan actualmente en el área están desactualizados por lo que la empresa y los tiempos demandan una revisión y aplicar los posibles cambios necesarios en ellos.</w:t>
      </w:r>
    </w:p>
    <w:p w:rsidR="002E6398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D</w:t>
      </w:r>
      <w:r w:rsidR="00C52CEA" w:rsidRPr="0072300D">
        <w:rPr>
          <w:sz w:val="20"/>
        </w:rPr>
        <w:t>e</w:t>
      </w:r>
      <w:r w:rsidRPr="0072300D">
        <w:rPr>
          <w:sz w:val="20"/>
        </w:rPr>
        <w:t xml:space="preserve"> igual manera al hacer esta actualización </w:t>
      </w:r>
      <w:r w:rsidR="00C52CEA" w:rsidRPr="0072300D">
        <w:rPr>
          <w:sz w:val="20"/>
        </w:rPr>
        <w:t>se va a implement</w:t>
      </w:r>
      <w:r w:rsidRPr="0072300D">
        <w:rPr>
          <w:sz w:val="20"/>
        </w:rPr>
        <w:t>ar una tecnología</w:t>
      </w:r>
      <w:r w:rsidR="00C52CEA" w:rsidRPr="0072300D">
        <w:rPr>
          <w:sz w:val="20"/>
        </w:rPr>
        <w:t xml:space="preserve"> actualizada y a la vanguardia así como los procesos que demandan las mejores prácticas.</w:t>
      </w:r>
    </w:p>
    <w:p w:rsidR="002E6398" w:rsidRPr="0072300D" w:rsidRDefault="00C52CEA" w:rsidP="00A118CE">
      <w:pPr>
        <w:spacing w:after="0"/>
        <w:rPr>
          <w:sz w:val="20"/>
        </w:rPr>
      </w:pPr>
      <w:r w:rsidRPr="0072300D">
        <w:rPr>
          <w:sz w:val="20"/>
        </w:rPr>
        <w:t>El departamento de Diseño y Desarr</w:t>
      </w:r>
      <w:r w:rsidR="00D71723" w:rsidRPr="0072300D">
        <w:rPr>
          <w:sz w:val="20"/>
        </w:rPr>
        <w:t>ollo como parte estratégica de l</w:t>
      </w:r>
      <w:r w:rsidRPr="0072300D">
        <w:rPr>
          <w:sz w:val="20"/>
        </w:rPr>
        <w:t xml:space="preserve">a empresa requiere herramientas  y procesos </w:t>
      </w:r>
      <w:r w:rsidR="00D71723" w:rsidRPr="0072300D">
        <w:rPr>
          <w:sz w:val="20"/>
        </w:rPr>
        <w:t>funcionales</w:t>
      </w:r>
      <w:r w:rsidRPr="0072300D">
        <w:rPr>
          <w:sz w:val="20"/>
        </w:rPr>
        <w:t xml:space="preserve"> y adecuados para la demanda </w:t>
      </w:r>
      <w:proofErr w:type="gramStart"/>
      <w:r w:rsidRPr="0072300D">
        <w:rPr>
          <w:sz w:val="20"/>
        </w:rPr>
        <w:t>de</w:t>
      </w:r>
      <w:r w:rsidR="00D71723" w:rsidRPr="0072300D">
        <w:rPr>
          <w:sz w:val="20"/>
        </w:rPr>
        <w:t xml:space="preserve"> los diferentes cliente</w:t>
      </w:r>
      <w:proofErr w:type="gramEnd"/>
      <w:r w:rsidR="00D71723" w:rsidRPr="0072300D">
        <w:rPr>
          <w:sz w:val="20"/>
        </w:rPr>
        <w:t xml:space="preserve"> en los tiempos actuales. </w:t>
      </w:r>
    </w:p>
    <w:p w:rsidR="002E6398" w:rsidRPr="0072300D" w:rsidRDefault="002E6398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Suposiciones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Restricciones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D71723" w:rsidRPr="0072300D" w:rsidRDefault="00D71723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Dependencias</w:t>
      </w:r>
    </w:p>
    <w:p w:rsidR="0011129A" w:rsidRPr="0072300D" w:rsidRDefault="00BA1C55" w:rsidP="00CC7EDB">
      <w:pPr>
        <w:pStyle w:val="Prrafodelista"/>
        <w:numPr>
          <w:ilvl w:val="0"/>
          <w:numId w:val="4"/>
        </w:numPr>
        <w:spacing w:after="0"/>
        <w:rPr>
          <w:sz w:val="20"/>
        </w:rPr>
      </w:pPr>
      <w:r w:rsidRPr="0072300D">
        <w:rPr>
          <w:sz w:val="20"/>
        </w:rPr>
        <w:t>Depende que el área de compras colabore con la identificación de los productos usados en las muestras desarrolladas</w:t>
      </w:r>
    </w:p>
    <w:p w:rsidR="00BA1C55" w:rsidRPr="0072300D" w:rsidRDefault="00BA1C55" w:rsidP="00CC7EDB">
      <w:pPr>
        <w:pStyle w:val="Prrafodelista"/>
        <w:numPr>
          <w:ilvl w:val="0"/>
          <w:numId w:val="4"/>
        </w:numPr>
        <w:spacing w:after="0"/>
        <w:rPr>
          <w:sz w:val="20"/>
        </w:rPr>
      </w:pPr>
      <w:r w:rsidRPr="0072300D">
        <w:rPr>
          <w:sz w:val="20"/>
        </w:rPr>
        <w:t xml:space="preserve">Que se registre la información necesaria en los diferentes sistemas la cual depende </w:t>
      </w:r>
      <w:r w:rsidR="00CC7EDB" w:rsidRPr="0072300D">
        <w:rPr>
          <w:sz w:val="20"/>
        </w:rPr>
        <w:t>el área de Diseño y Desarrollo</w:t>
      </w:r>
    </w:p>
    <w:p w:rsidR="00BA1C55" w:rsidRPr="0072300D" w:rsidRDefault="00BA1C55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 xml:space="preserve">Criterios de </w:t>
      </w:r>
      <w:r w:rsidR="00371F3B" w:rsidRPr="0072300D">
        <w:rPr>
          <w:b/>
        </w:rPr>
        <w:t>Aceptación</w:t>
      </w:r>
    </w:p>
    <w:p w:rsidR="004157CC" w:rsidRPr="0072300D" w:rsidRDefault="004157CC" w:rsidP="00A118CE">
      <w:pPr>
        <w:spacing w:after="0"/>
        <w:rPr>
          <w:sz w:val="20"/>
        </w:rPr>
      </w:pPr>
      <w:r w:rsidRPr="0072300D">
        <w:rPr>
          <w:sz w:val="20"/>
        </w:rPr>
        <w:t>Para dar una aprobación final se da por aceptado cuando en cada uno de los estilos se pueda ver en pantalla y en el rep</w:t>
      </w:r>
      <w:r w:rsidR="0011129A" w:rsidRPr="0072300D">
        <w:rPr>
          <w:sz w:val="20"/>
        </w:rPr>
        <w:t>orte de la</w:t>
      </w:r>
      <w:r w:rsidRPr="0072300D">
        <w:rPr>
          <w:sz w:val="20"/>
        </w:rPr>
        <w:t xml:space="preserve"> </w:t>
      </w:r>
      <w:r w:rsidRPr="0072300D">
        <w:rPr>
          <w:b/>
          <w:sz w:val="20"/>
        </w:rPr>
        <w:t>FT</w:t>
      </w:r>
      <w:r w:rsidRPr="0072300D">
        <w:rPr>
          <w:sz w:val="20"/>
        </w:rPr>
        <w:t xml:space="preserve"> la información completa de:</w:t>
      </w:r>
    </w:p>
    <w:p w:rsidR="004157CC" w:rsidRPr="0072300D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Material</w:t>
      </w:r>
      <w:r w:rsidR="0011129A" w:rsidRPr="0072300D">
        <w:rPr>
          <w:sz w:val="20"/>
        </w:rPr>
        <w:t xml:space="preserve"> por usar</w:t>
      </w:r>
    </w:p>
    <w:p w:rsidR="004157CC" w:rsidRPr="0072300D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Mano de Obra</w:t>
      </w:r>
    </w:p>
    <w:p w:rsidR="004157CC" w:rsidRPr="0072300D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Consumos de Material</w:t>
      </w:r>
    </w:p>
    <w:p w:rsidR="004157CC" w:rsidRPr="0072300D" w:rsidRDefault="0011129A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Costos y tiempos de manufactura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11129A" w:rsidRPr="0072300D" w:rsidRDefault="0011129A" w:rsidP="00A118CE">
      <w:pPr>
        <w:spacing w:after="0"/>
        <w:rPr>
          <w:sz w:val="20"/>
        </w:rPr>
      </w:pPr>
    </w:p>
    <w:p w:rsidR="0011129A" w:rsidRPr="0072300D" w:rsidRDefault="0011129A" w:rsidP="0011129A">
      <w:pPr>
        <w:pStyle w:val="Prrafodelista"/>
        <w:numPr>
          <w:ilvl w:val="0"/>
          <w:numId w:val="2"/>
        </w:numPr>
        <w:spacing w:after="0"/>
        <w:rPr>
          <w:sz w:val="20"/>
        </w:rPr>
      </w:pPr>
      <w:r w:rsidRPr="0072300D">
        <w:rPr>
          <w:sz w:val="20"/>
        </w:rPr>
        <w:t>En la sección Requerimientos de Negocio en reportes y  Pantallas de Interfaz de Usuario se despliegan a detalle la información.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Alcance</w:t>
      </w:r>
    </w:p>
    <w:p w:rsidR="002E6398" w:rsidRPr="0072300D" w:rsidRDefault="002E6398" w:rsidP="002E6398">
      <w:pPr>
        <w:spacing w:after="0"/>
        <w:rPr>
          <w:sz w:val="20"/>
        </w:rPr>
      </w:pPr>
      <w:r w:rsidRPr="0072300D">
        <w:rPr>
          <w:sz w:val="20"/>
        </w:rPr>
        <w:t>En la actualidad se manejan 2 flujos importantes en el área, uno es la  ficha técnica (</w:t>
      </w:r>
      <w:r w:rsidRPr="0072300D">
        <w:rPr>
          <w:b/>
          <w:sz w:val="20"/>
        </w:rPr>
        <w:t>FT</w:t>
      </w:r>
      <w:r w:rsidRPr="0072300D">
        <w:rPr>
          <w:sz w:val="20"/>
        </w:rPr>
        <w:t>) y otro es las órdenes de producción (</w:t>
      </w:r>
      <w:r w:rsidRPr="0072300D">
        <w:rPr>
          <w:b/>
          <w:sz w:val="20"/>
        </w:rPr>
        <w:t>OP</w:t>
      </w:r>
      <w:r w:rsidRPr="0072300D">
        <w:rPr>
          <w:sz w:val="20"/>
        </w:rPr>
        <w:t>) para la elaboración de las muestras en producción.</w:t>
      </w:r>
    </w:p>
    <w:p w:rsidR="002E6398" w:rsidRPr="0072300D" w:rsidRDefault="002E6398" w:rsidP="002E6398">
      <w:pPr>
        <w:spacing w:after="0"/>
        <w:rPr>
          <w:sz w:val="20"/>
        </w:rPr>
      </w:pPr>
      <w:r w:rsidRPr="0072300D">
        <w:rPr>
          <w:sz w:val="20"/>
        </w:rPr>
        <w:t xml:space="preserve">Se </w:t>
      </w:r>
    </w:p>
    <w:p w:rsidR="002E6398" w:rsidRPr="0072300D" w:rsidRDefault="002E6398" w:rsidP="00A118CE">
      <w:pPr>
        <w:spacing w:after="0"/>
        <w:rPr>
          <w:sz w:val="20"/>
        </w:rPr>
      </w:pPr>
    </w:p>
    <w:p w:rsidR="00971E1A" w:rsidRPr="0072300D" w:rsidRDefault="00971E1A" w:rsidP="00A118CE">
      <w:pPr>
        <w:spacing w:after="0"/>
        <w:rPr>
          <w:sz w:val="20"/>
        </w:rPr>
      </w:pPr>
      <w:r w:rsidRPr="0072300D">
        <w:rPr>
          <w:sz w:val="20"/>
        </w:rPr>
        <w:t>Se pretende seguir usando la misma información que se viene manejando actualmente en el departamento para los dos requerimientos mencionados anteriormente.</w:t>
      </w:r>
    </w:p>
    <w:p w:rsidR="00971E1A" w:rsidRPr="0072300D" w:rsidRDefault="00971E1A" w:rsidP="00A118CE">
      <w:pPr>
        <w:spacing w:after="0"/>
        <w:rPr>
          <w:sz w:val="20"/>
        </w:rPr>
      </w:pPr>
    </w:p>
    <w:p w:rsidR="00695418" w:rsidRPr="0072300D" w:rsidRDefault="00371F3B" w:rsidP="00A118CE">
      <w:pPr>
        <w:spacing w:after="0"/>
        <w:rPr>
          <w:b/>
        </w:rPr>
      </w:pPr>
      <w:r w:rsidRPr="0072300D">
        <w:rPr>
          <w:b/>
        </w:rPr>
        <w:t>Características</w:t>
      </w:r>
    </w:p>
    <w:p w:rsidR="00D71723" w:rsidRPr="0072300D" w:rsidRDefault="00D71723" w:rsidP="00A118CE">
      <w:pPr>
        <w:spacing w:after="0"/>
        <w:rPr>
          <w:sz w:val="20"/>
        </w:rPr>
      </w:pPr>
      <w:r w:rsidRPr="0072300D">
        <w:rPr>
          <w:sz w:val="20"/>
        </w:rPr>
        <w:t>Módulos por Diseñar</w:t>
      </w:r>
      <w:r w:rsidR="00E97A4F" w:rsidRPr="0072300D">
        <w:rPr>
          <w:sz w:val="20"/>
        </w:rPr>
        <w:t>:</w:t>
      </w:r>
    </w:p>
    <w:p w:rsidR="00CE132E" w:rsidRPr="0072300D" w:rsidRDefault="00D71723" w:rsidP="00CE132E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Líneas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proofErr w:type="spellStart"/>
      <w:r w:rsidRPr="00843463">
        <w:rPr>
          <w:sz w:val="18"/>
        </w:rPr>
        <w:t>Rowid</w:t>
      </w:r>
      <w:proofErr w:type="spellEnd"/>
      <w:r w:rsidRPr="00843463">
        <w:rPr>
          <w:sz w:val="18"/>
        </w:rPr>
        <w:tab/>
      </w:r>
      <w:r w:rsidRPr="00843463">
        <w:rPr>
          <w:sz w:val="18"/>
        </w:rPr>
        <w:tab/>
        <w:t>entero</w:t>
      </w:r>
      <w:r w:rsidRPr="00843463">
        <w:rPr>
          <w:sz w:val="18"/>
        </w:rPr>
        <w:tab/>
      </w:r>
      <w:r w:rsidRPr="00843463">
        <w:rPr>
          <w:sz w:val="18"/>
        </w:rPr>
        <w:tab/>
        <w:t>Llave Principal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proofErr w:type="spellStart"/>
      <w:r w:rsidRPr="00843463">
        <w:rPr>
          <w:sz w:val="18"/>
        </w:rPr>
        <w:t>Cve_Lin</w:t>
      </w:r>
      <w:proofErr w:type="spellEnd"/>
      <w:r w:rsidRPr="00843463">
        <w:rPr>
          <w:sz w:val="18"/>
        </w:rPr>
        <w:tab/>
      </w:r>
      <w:r w:rsidR="00843463">
        <w:rPr>
          <w:sz w:val="18"/>
        </w:rPr>
        <w:tab/>
      </w:r>
      <w:r w:rsidRPr="00843463">
        <w:rPr>
          <w:sz w:val="18"/>
        </w:rPr>
        <w:t>Char(15)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Descripción</w:t>
      </w:r>
      <w:r w:rsidRPr="00843463">
        <w:rPr>
          <w:sz w:val="18"/>
        </w:rPr>
        <w:tab/>
        <w:t>VarCahr(25)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Tipo</w:t>
      </w:r>
      <w:r w:rsidRPr="00843463">
        <w:rPr>
          <w:sz w:val="18"/>
        </w:rPr>
        <w:tab/>
      </w:r>
      <w:r w:rsidRPr="00843463">
        <w:rPr>
          <w:sz w:val="18"/>
        </w:rPr>
        <w:tab/>
      </w:r>
      <w:r w:rsidR="003959B1" w:rsidRPr="00843463">
        <w:rPr>
          <w:sz w:val="18"/>
        </w:rPr>
        <w:t>I</w:t>
      </w:r>
      <w:r w:rsidRPr="00843463">
        <w:rPr>
          <w:sz w:val="18"/>
        </w:rPr>
        <w:t>nteger</w:t>
      </w:r>
      <w:r w:rsidRPr="00843463">
        <w:rPr>
          <w:sz w:val="18"/>
        </w:rPr>
        <w:tab/>
      </w:r>
      <w:r w:rsidRPr="00843463">
        <w:rPr>
          <w:sz w:val="18"/>
        </w:rPr>
        <w:tab/>
      </w:r>
      <w:r w:rsidRPr="00843463">
        <w:rPr>
          <w:sz w:val="18"/>
        </w:rPr>
        <w:t>Valores “</w:t>
      </w:r>
      <w:r w:rsidRPr="00843463">
        <w:rPr>
          <w:sz w:val="18"/>
        </w:rPr>
        <w:t>DAMA</w:t>
      </w:r>
      <w:r w:rsidRPr="00843463">
        <w:rPr>
          <w:sz w:val="18"/>
        </w:rPr>
        <w:t>”, “</w:t>
      </w:r>
      <w:r w:rsidRPr="00843463">
        <w:rPr>
          <w:sz w:val="18"/>
        </w:rPr>
        <w:t>CABALLERO</w:t>
      </w:r>
      <w:r w:rsidRPr="00843463">
        <w:rPr>
          <w:sz w:val="18"/>
        </w:rPr>
        <w:t>”</w:t>
      </w:r>
      <w:r w:rsidRPr="00843463">
        <w:rPr>
          <w:sz w:val="18"/>
        </w:rPr>
        <w:t>, “UNISEX”</w:t>
      </w:r>
      <w:r w:rsidR="003959B1" w:rsidRPr="00843463">
        <w:rPr>
          <w:sz w:val="18"/>
        </w:rPr>
        <w:t>, Etc.</w:t>
      </w:r>
      <w:r w:rsidRPr="00843463">
        <w:rPr>
          <w:sz w:val="18"/>
        </w:rPr>
        <w:t xml:space="preserve"> </w:t>
      </w:r>
      <w:r w:rsidRPr="00843463">
        <w:rPr>
          <w:sz w:val="18"/>
        </w:rPr>
        <w:tab/>
      </w:r>
      <w:r w:rsidR="003959B1" w:rsidRPr="00843463">
        <w:rPr>
          <w:sz w:val="18"/>
        </w:rPr>
        <w:t>Tomar de Catálogos</w:t>
      </w:r>
    </w:p>
    <w:p w:rsidR="003959B1" w:rsidRPr="00843463" w:rsidRDefault="003959B1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Horma</w:t>
      </w:r>
      <w:r w:rsidRPr="00843463">
        <w:rPr>
          <w:sz w:val="18"/>
        </w:rPr>
        <w:tab/>
      </w:r>
      <w:r w:rsidRPr="00843463">
        <w:rPr>
          <w:sz w:val="18"/>
        </w:rPr>
        <w:tab/>
        <w:t>Integer</w:t>
      </w:r>
      <w:r w:rsidRPr="00843463">
        <w:rPr>
          <w:sz w:val="18"/>
        </w:rPr>
        <w:tab/>
      </w:r>
      <w:r w:rsidRPr="00843463">
        <w:rPr>
          <w:sz w:val="18"/>
        </w:rPr>
        <w:tab/>
      </w:r>
      <w:r w:rsidRPr="00843463">
        <w:rPr>
          <w:sz w:val="18"/>
        </w:rPr>
        <w:t>Valores “</w:t>
      </w:r>
      <w:r w:rsidR="00770595" w:rsidRPr="00843463">
        <w:rPr>
          <w:sz w:val="18"/>
        </w:rPr>
        <w:t>400</w:t>
      </w:r>
      <w:r w:rsidRPr="00843463">
        <w:rPr>
          <w:sz w:val="18"/>
        </w:rPr>
        <w:t>”, “</w:t>
      </w:r>
      <w:r w:rsidR="00770595" w:rsidRPr="00843463">
        <w:rPr>
          <w:sz w:val="18"/>
        </w:rPr>
        <w:t>600</w:t>
      </w:r>
      <w:r w:rsidRPr="00843463">
        <w:rPr>
          <w:sz w:val="18"/>
        </w:rPr>
        <w:t>”, “</w:t>
      </w:r>
      <w:r w:rsidR="00770595" w:rsidRPr="00843463">
        <w:rPr>
          <w:sz w:val="18"/>
        </w:rPr>
        <w:t>900</w:t>
      </w:r>
      <w:r w:rsidRPr="00843463">
        <w:rPr>
          <w:sz w:val="18"/>
        </w:rPr>
        <w:t>”, Etc.</w:t>
      </w:r>
      <w:r w:rsidRPr="00843463">
        <w:rPr>
          <w:sz w:val="18"/>
        </w:rPr>
        <w:tab/>
      </w:r>
      <w:r w:rsidRPr="00843463">
        <w:rPr>
          <w:sz w:val="18"/>
        </w:rPr>
        <w:t xml:space="preserve">Tomar de </w:t>
      </w:r>
      <w:r w:rsidRPr="00843463">
        <w:rPr>
          <w:sz w:val="18"/>
        </w:rPr>
        <w:t>Catálogos de Hormas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Estatus</w:t>
      </w:r>
      <w:r w:rsidRPr="00843463">
        <w:rPr>
          <w:sz w:val="18"/>
        </w:rPr>
        <w:tab/>
      </w:r>
      <w:r w:rsidRPr="00843463">
        <w:rPr>
          <w:sz w:val="18"/>
        </w:rPr>
        <w:tab/>
        <w:t>Char(3)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3959B1" w:rsidRDefault="003959B1" w:rsidP="003959B1">
      <w:pPr>
        <w:pStyle w:val="Prrafodelista"/>
        <w:spacing w:after="0"/>
        <w:ind w:left="1440"/>
      </w:pPr>
    </w:p>
    <w:p w:rsidR="00D71723" w:rsidRPr="0072300D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Estilos</w:t>
      </w:r>
    </w:p>
    <w:p w:rsidR="00D71723" w:rsidRPr="0072300D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Combinaciones</w:t>
      </w:r>
      <w:r w:rsidR="00082F68" w:rsidRPr="0072300D">
        <w:rPr>
          <w:sz w:val="20"/>
        </w:rPr>
        <w:t xml:space="preserve"> (Variedad de Colores)</w:t>
      </w:r>
    </w:p>
    <w:p w:rsidR="00D71723" w:rsidRPr="0072300D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Materiales</w:t>
      </w:r>
    </w:p>
    <w:p w:rsidR="00D71723" w:rsidRPr="0072300D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Mano de Obra </w:t>
      </w:r>
      <w:r w:rsidR="00E97A4F" w:rsidRPr="0072300D">
        <w:rPr>
          <w:sz w:val="20"/>
        </w:rPr>
        <w:t>(F</w:t>
      </w:r>
      <w:r w:rsidR="00E97A4F" w:rsidRPr="0072300D">
        <w:rPr>
          <w:sz w:val="20"/>
        </w:rPr>
        <w:t>racciones</w:t>
      </w:r>
      <w:r w:rsidR="00E97A4F" w:rsidRPr="0072300D">
        <w:rPr>
          <w:sz w:val="20"/>
        </w:rPr>
        <w:t>)</w:t>
      </w:r>
    </w:p>
    <w:p w:rsidR="00E97A4F" w:rsidRPr="0072300D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Ficha Técnica </w:t>
      </w:r>
      <w:r w:rsidRPr="0072300D">
        <w:rPr>
          <w:sz w:val="20"/>
        </w:rPr>
        <w:t>(</w:t>
      </w:r>
      <w:r w:rsidRPr="0072300D">
        <w:rPr>
          <w:sz w:val="20"/>
        </w:rPr>
        <w:t xml:space="preserve">ABC y </w:t>
      </w:r>
      <w:r w:rsidRPr="0072300D">
        <w:rPr>
          <w:sz w:val="20"/>
        </w:rPr>
        <w:t>Formato</w:t>
      </w:r>
      <w:r w:rsidR="00082F68" w:rsidRPr="0072300D">
        <w:rPr>
          <w:sz w:val="20"/>
        </w:rPr>
        <w:t xml:space="preserve"> Impreso</w:t>
      </w:r>
      <w:r w:rsidRPr="0072300D">
        <w:rPr>
          <w:sz w:val="20"/>
        </w:rPr>
        <w:t>)</w:t>
      </w:r>
    </w:p>
    <w:p w:rsidR="00E97A4F" w:rsidRPr="0072300D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Clientes</w:t>
      </w:r>
    </w:p>
    <w:p w:rsidR="00E97A4F" w:rsidRPr="0072300D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Corridas</w:t>
      </w:r>
    </w:p>
    <w:p w:rsidR="00E97A4F" w:rsidRPr="0072300D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Pedidos </w:t>
      </w:r>
      <w:r w:rsidRPr="0072300D">
        <w:rPr>
          <w:sz w:val="20"/>
        </w:rPr>
        <w:t>(</w:t>
      </w:r>
      <w:r w:rsidR="00082F68" w:rsidRPr="0072300D">
        <w:rPr>
          <w:sz w:val="20"/>
        </w:rPr>
        <w:t xml:space="preserve">ABC para </w:t>
      </w:r>
      <w:r w:rsidRPr="0072300D">
        <w:rPr>
          <w:sz w:val="20"/>
        </w:rPr>
        <w:t>Muestras</w:t>
      </w:r>
      <w:r w:rsidRPr="0072300D">
        <w:rPr>
          <w:sz w:val="20"/>
        </w:rPr>
        <w:t>)</w:t>
      </w:r>
    </w:p>
    <w:p w:rsidR="00E97A4F" w:rsidRPr="0072300D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Orden de  Producción (</w:t>
      </w:r>
      <w:r w:rsidR="00082F68" w:rsidRPr="0072300D">
        <w:rPr>
          <w:sz w:val="20"/>
        </w:rPr>
        <w:t>ABC y Formato</w:t>
      </w:r>
      <w:r w:rsidR="00082F68" w:rsidRPr="0072300D">
        <w:rPr>
          <w:sz w:val="20"/>
        </w:rPr>
        <w:t xml:space="preserve"> </w:t>
      </w:r>
      <w:r w:rsidR="00082F68" w:rsidRPr="0072300D">
        <w:rPr>
          <w:sz w:val="20"/>
        </w:rPr>
        <w:t>Impreso</w:t>
      </w:r>
      <w:r w:rsidRPr="0072300D">
        <w:rPr>
          <w:sz w:val="20"/>
        </w:rPr>
        <w:t>)</w:t>
      </w:r>
    </w:p>
    <w:p w:rsidR="00CE132E" w:rsidRPr="0072300D" w:rsidRDefault="00D71723" w:rsidP="00A118CE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Catálogos (Departamentos, unidades de </w:t>
      </w:r>
      <w:r w:rsidR="006F17A5" w:rsidRPr="0072300D">
        <w:rPr>
          <w:sz w:val="20"/>
        </w:rPr>
        <w:t>medida)</w:t>
      </w:r>
    </w:p>
    <w:p w:rsidR="00E97A4F" w:rsidRPr="0072300D" w:rsidRDefault="00E97A4F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Diagrama de Proceso del Negocio</w:t>
      </w:r>
    </w:p>
    <w:p w:rsidR="008453E9" w:rsidRPr="0072300D" w:rsidRDefault="008453E9" w:rsidP="00A118CE">
      <w:pPr>
        <w:spacing w:after="0"/>
        <w:rPr>
          <w:b/>
          <w:sz w:val="20"/>
        </w:rPr>
      </w:pPr>
      <w:r w:rsidRPr="0072300D">
        <w:rPr>
          <w:b/>
          <w:sz w:val="20"/>
        </w:rPr>
        <w:t>FT</w:t>
      </w:r>
    </w:p>
    <w:p w:rsidR="008453E9" w:rsidRPr="0072300D" w:rsidRDefault="008453E9" w:rsidP="008453E9">
      <w:pPr>
        <w:spacing w:after="0"/>
        <w:jc w:val="center"/>
        <w:rPr>
          <w:sz w:val="20"/>
        </w:rPr>
      </w:pPr>
      <w:r w:rsidRPr="0072300D">
        <w:rPr>
          <w:noProof/>
          <w:sz w:val="20"/>
          <w:lang w:eastAsia="es-MX"/>
        </w:rPr>
        <w:drawing>
          <wp:inline distT="0" distB="0" distL="0" distR="0" wp14:anchorId="5D995292" wp14:editId="5E018540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E9" w:rsidRPr="0072300D" w:rsidRDefault="008453E9" w:rsidP="008453E9">
      <w:pPr>
        <w:spacing w:after="0"/>
        <w:jc w:val="center"/>
        <w:rPr>
          <w:sz w:val="20"/>
        </w:rPr>
      </w:pPr>
    </w:p>
    <w:p w:rsidR="008453E9" w:rsidRPr="0072300D" w:rsidRDefault="002A34D4" w:rsidP="00A118CE">
      <w:pPr>
        <w:spacing w:after="0"/>
        <w:rPr>
          <w:b/>
          <w:sz w:val="20"/>
        </w:rPr>
      </w:pPr>
      <w:r w:rsidRPr="0072300D">
        <w:rPr>
          <w:b/>
          <w:sz w:val="20"/>
        </w:rPr>
        <w:t>OP</w:t>
      </w:r>
    </w:p>
    <w:p w:rsidR="002A34D4" w:rsidRPr="0072300D" w:rsidRDefault="004B33F0" w:rsidP="004B33F0">
      <w:pPr>
        <w:spacing w:after="0"/>
        <w:jc w:val="center"/>
        <w:rPr>
          <w:b/>
          <w:sz w:val="20"/>
        </w:rPr>
      </w:pPr>
      <w:r w:rsidRPr="0072300D">
        <w:rPr>
          <w:b/>
          <w:noProof/>
          <w:sz w:val="20"/>
          <w:lang w:eastAsia="es-MX"/>
        </w:rPr>
        <w:drawing>
          <wp:inline distT="0" distB="0" distL="0" distR="0" wp14:anchorId="4085DCC1" wp14:editId="6A729D92">
            <wp:extent cx="4572638" cy="342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D4" w:rsidRPr="0072300D" w:rsidRDefault="002A34D4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Reglas de Negocio</w:t>
      </w: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Requerimientos de Negocio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Reportes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FT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OP</w:t>
      </w:r>
      <w:r w:rsidRPr="0072300D">
        <w:rPr>
          <w:sz w:val="20"/>
        </w:rPr>
        <w:t xml:space="preserve"> </w:t>
      </w:r>
    </w:p>
    <w:p w:rsidR="003C12A1" w:rsidRPr="0072300D" w:rsidRDefault="003C12A1" w:rsidP="003C12A1">
      <w:pPr>
        <w:pStyle w:val="Prrafodelista"/>
        <w:spacing w:after="0"/>
        <w:ind w:left="144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ab/>
        <w:t>De Interface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Pruebas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Alta de una FT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Cambios en  una FT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une FT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Alta de una OP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Cambios en  una OP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une OP</w:t>
      </w:r>
    </w:p>
    <w:p w:rsidR="000D2B78" w:rsidRPr="0072300D" w:rsidRDefault="000D2B78" w:rsidP="000D2B78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ab/>
        <w:t>De Datos</w:t>
      </w:r>
    </w:p>
    <w:p w:rsidR="0038537A" w:rsidRPr="0072300D" w:rsidRDefault="0038537A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Seguridad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modificar la </w:t>
      </w:r>
      <w:r w:rsidRPr="0072300D">
        <w:rPr>
          <w:b/>
          <w:sz w:val="20"/>
        </w:rPr>
        <w:t>FT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generar </w:t>
      </w:r>
      <w:r w:rsidRPr="0072300D">
        <w:rPr>
          <w:b/>
          <w:sz w:val="20"/>
        </w:rPr>
        <w:t>OP</w:t>
      </w:r>
      <w:r w:rsidRPr="0072300D">
        <w:rPr>
          <w:sz w:val="20"/>
        </w:rPr>
        <w:t xml:space="preserve"> para las muestras  </w:t>
      </w:r>
    </w:p>
    <w:p w:rsidR="0038537A" w:rsidRPr="0072300D" w:rsidRDefault="0038537A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>Pantallas de Interfaz de Usuario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b/>
        </w:rPr>
      </w:pPr>
      <w:r w:rsidRPr="0072300D">
        <w:rPr>
          <w:b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6"/>
        <w:gridCol w:w="4961"/>
      </w:tblGrid>
      <w:tr w:rsidR="00A118CE" w:rsidRPr="0072300D" w:rsidTr="000254FF">
        <w:tc>
          <w:tcPr>
            <w:tcW w:w="3536" w:type="dxa"/>
            <w:shd w:val="clear" w:color="auto" w:fill="17365D" w:themeFill="text2" w:themeFillShade="BF"/>
          </w:tcPr>
          <w:p w:rsidR="00A118CE" w:rsidRPr="0072300D" w:rsidRDefault="00A118CE" w:rsidP="002C35DF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A118CE" w:rsidRPr="0072300D" w:rsidRDefault="00A118CE" w:rsidP="00A118CE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DRN</w:t>
            </w:r>
          </w:p>
        </w:tc>
        <w:tc>
          <w:tcPr>
            <w:tcW w:w="4961" w:type="dxa"/>
          </w:tcPr>
          <w:p w:rsidR="00A118CE" w:rsidRPr="0072300D" w:rsidRDefault="000254FF" w:rsidP="000254FF">
            <w:pPr>
              <w:rPr>
                <w:sz w:val="20"/>
              </w:rPr>
            </w:pPr>
            <w:r w:rsidRPr="0072300D">
              <w:rPr>
                <w:sz w:val="20"/>
              </w:rPr>
              <w:t>Documento de Requerimientos de Negocio.</w:t>
            </w:r>
          </w:p>
        </w:tc>
      </w:tr>
      <w:tr w:rsidR="000254FF" w:rsidRPr="0072300D" w:rsidTr="000254FF">
        <w:tc>
          <w:tcPr>
            <w:tcW w:w="3536" w:type="dxa"/>
          </w:tcPr>
          <w:p w:rsidR="000254FF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FT</w:t>
            </w:r>
          </w:p>
        </w:tc>
        <w:tc>
          <w:tcPr>
            <w:tcW w:w="4961" w:type="dxa"/>
          </w:tcPr>
          <w:p w:rsidR="000254FF" w:rsidRPr="0072300D" w:rsidRDefault="000254FF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Ficha Técnica.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A118CE" w:rsidP="00A118CE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OP</w:t>
            </w:r>
          </w:p>
        </w:tc>
        <w:tc>
          <w:tcPr>
            <w:tcW w:w="4961" w:type="dxa"/>
          </w:tcPr>
          <w:p w:rsidR="00A118CE" w:rsidRPr="0072300D" w:rsidRDefault="00A118CE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Orden de Producción</w:t>
            </w:r>
            <w:r w:rsidR="000254FF" w:rsidRPr="0072300D">
              <w:rPr>
                <w:sz w:val="20"/>
              </w:rPr>
              <w:t>.</w:t>
            </w:r>
          </w:p>
        </w:tc>
      </w:tr>
    </w:tbl>
    <w:p w:rsidR="0038537A" w:rsidRPr="0072300D" w:rsidRDefault="0038537A" w:rsidP="00A118CE">
      <w:pPr>
        <w:spacing w:after="0"/>
        <w:rPr>
          <w:sz w:val="20"/>
        </w:rPr>
      </w:pPr>
    </w:p>
    <w:p w:rsidR="00695418" w:rsidRPr="0072300D" w:rsidRDefault="00695418">
      <w:pPr>
        <w:rPr>
          <w:sz w:val="20"/>
        </w:rPr>
      </w:pPr>
    </w:p>
    <w:p w:rsidR="00695418" w:rsidRPr="0072300D" w:rsidRDefault="00695418">
      <w:pPr>
        <w:rPr>
          <w:sz w:val="20"/>
        </w:rPr>
      </w:pPr>
    </w:p>
    <w:sectPr w:rsidR="00695418" w:rsidRPr="00723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DD7"/>
    <w:multiLevelType w:val="hybridMultilevel"/>
    <w:tmpl w:val="3D36C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A1EA9"/>
    <w:multiLevelType w:val="hybridMultilevel"/>
    <w:tmpl w:val="F350EC0C"/>
    <w:lvl w:ilvl="0" w:tplc="9DD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76CFC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D065C"/>
    <w:multiLevelType w:val="hybridMultilevel"/>
    <w:tmpl w:val="B218C494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D5E6D"/>
    <w:multiLevelType w:val="hybridMultilevel"/>
    <w:tmpl w:val="7778BE46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24449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C78CC"/>
    <w:multiLevelType w:val="hybridMultilevel"/>
    <w:tmpl w:val="F74E2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01"/>
    <w:rsid w:val="000254FF"/>
    <w:rsid w:val="00082F68"/>
    <w:rsid w:val="000D2B78"/>
    <w:rsid w:val="000E7D01"/>
    <w:rsid w:val="0011129A"/>
    <w:rsid w:val="00175AD4"/>
    <w:rsid w:val="001B397A"/>
    <w:rsid w:val="001B7454"/>
    <w:rsid w:val="002A34D4"/>
    <w:rsid w:val="002E6398"/>
    <w:rsid w:val="00371F3B"/>
    <w:rsid w:val="0038537A"/>
    <w:rsid w:val="003959B1"/>
    <w:rsid w:val="003C12A1"/>
    <w:rsid w:val="004157CC"/>
    <w:rsid w:val="00425777"/>
    <w:rsid w:val="004B33F0"/>
    <w:rsid w:val="00587C2E"/>
    <w:rsid w:val="00645395"/>
    <w:rsid w:val="00695418"/>
    <w:rsid w:val="006F17A5"/>
    <w:rsid w:val="0072300D"/>
    <w:rsid w:val="00770595"/>
    <w:rsid w:val="007F4F52"/>
    <w:rsid w:val="00843463"/>
    <w:rsid w:val="008453E9"/>
    <w:rsid w:val="00971E1A"/>
    <w:rsid w:val="00A118CE"/>
    <w:rsid w:val="00AA12C0"/>
    <w:rsid w:val="00BA1C55"/>
    <w:rsid w:val="00C52CEA"/>
    <w:rsid w:val="00CC7EDB"/>
    <w:rsid w:val="00CE132E"/>
    <w:rsid w:val="00D71723"/>
    <w:rsid w:val="00D96972"/>
    <w:rsid w:val="00E97A4F"/>
    <w:rsid w:val="00F5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Fito</cp:lastModifiedBy>
  <cp:revision>29</cp:revision>
  <dcterms:created xsi:type="dcterms:W3CDTF">2018-01-28T23:26:00Z</dcterms:created>
  <dcterms:modified xsi:type="dcterms:W3CDTF">2018-02-10T15:55:00Z</dcterms:modified>
</cp:coreProperties>
</file>