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39AB7D" w14:textId="1B7CBAEF" w:rsidR="005769CB" w:rsidRDefault="008351A1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JiaHong Yu</w:t>
      </w:r>
    </w:p>
    <w:p w14:paraId="1B1C1F5E" w14:textId="3BBEAD6F" w:rsidR="00607751" w:rsidRDefault="00607751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1/1/2016</w:t>
      </w:r>
      <w:bookmarkStart w:id="0" w:name="_GoBack"/>
      <w:bookmarkEnd w:id="0"/>
    </w:p>
    <w:p w14:paraId="24995775" w14:textId="35E92EAA" w:rsidR="008351A1" w:rsidRPr="00A72103" w:rsidRDefault="00630299" w:rsidP="008351A1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A72103">
        <w:rPr>
          <w:rFonts w:ascii="Times New Roman" w:eastAsia="Times New Roman" w:hAnsi="Times New Roman" w:cs="Times New Roman"/>
          <w:b/>
          <w:sz w:val="32"/>
          <w:szCs w:val="32"/>
        </w:rPr>
        <w:t>Research on Beijing ‘s PM 2.5 Prediction</w:t>
      </w:r>
    </w:p>
    <w:p w14:paraId="33A425C3" w14:textId="77777777" w:rsidR="00630299" w:rsidRPr="00226C2A" w:rsidRDefault="00630299" w:rsidP="00226C2A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6C2A">
        <w:rPr>
          <w:rFonts w:ascii="Times New Roman" w:eastAsia="Times New Roman" w:hAnsi="Times New Roman" w:cs="Times New Roman"/>
          <w:b/>
          <w:sz w:val="28"/>
          <w:szCs w:val="28"/>
        </w:rPr>
        <w:t>Introduction:</w:t>
      </w:r>
    </w:p>
    <w:p w14:paraId="0C7EB0B5" w14:textId="2DA59F31" w:rsidR="00630299" w:rsidRPr="00630299" w:rsidRDefault="00630299" w:rsidP="00630299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30299">
        <w:rPr>
          <w:rFonts w:ascii="Times New Roman" w:eastAsia="Times New Roman" w:hAnsi="Times New Roman" w:cs="Times New Roman"/>
          <w:sz w:val="24"/>
          <w:szCs w:val="24"/>
        </w:rPr>
        <w:t>Beijing is the capital city of China which has severe air pollution. Being interested in how s</w:t>
      </w:r>
      <w:r w:rsidR="00066FD0">
        <w:rPr>
          <w:rFonts w:ascii="Times New Roman" w:eastAsia="Times New Roman" w:hAnsi="Times New Roman" w:cs="Times New Roman"/>
          <w:sz w:val="24"/>
          <w:szCs w:val="24"/>
        </w:rPr>
        <w:t>erious</w:t>
      </w:r>
      <w:r w:rsidRPr="00630299">
        <w:rPr>
          <w:rFonts w:ascii="Times New Roman" w:eastAsia="Times New Roman" w:hAnsi="Times New Roman" w:cs="Times New Roman"/>
          <w:sz w:val="24"/>
          <w:szCs w:val="24"/>
        </w:rPr>
        <w:t xml:space="preserve"> its pollution is and how the pollution level changes over time, </w:t>
      </w:r>
      <w:r w:rsidR="00B84C6E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630299">
        <w:rPr>
          <w:rFonts w:ascii="Times New Roman" w:eastAsia="Times New Roman" w:hAnsi="Times New Roman" w:cs="Times New Roman"/>
          <w:sz w:val="24"/>
          <w:szCs w:val="24"/>
        </w:rPr>
        <w:t xml:space="preserve"> researched Beijing’s PM</w:t>
      </w:r>
      <w:r w:rsidR="00066F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30299">
        <w:rPr>
          <w:rFonts w:ascii="Times New Roman" w:eastAsia="Times New Roman" w:hAnsi="Times New Roman" w:cs="Times New Roman"/>
          <w:sz w:val="24"/>
          <w:szCs w:val="24"/>
        </w:rPr>
        <w:t>2.5 hourly observations from Jan 1st, 2010 to Dec 31st, 2015 based on the data</w:t>
      </w:r>
      <w:r w:rsidR="007E1C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30299">
        <w:rPr>
          <w:rFonts w:ascii="Times New Roman" w:eastAsia="Times New Roman" w:hAnsi="Times New Roman" w:cs="Times New Roman"/>
          <w:sz w:val="24"/>
          <w:szCs w:val="24"/>
        </w:rPr>
        <w:t xml:space="preserve">set ‘PM2.5 Data of Five Chinese Cities Data Set’ from UCI Machine Learning Repository. </w:t>
      </w:r>
      <w:r w:rsidR="00664382">
        <w:rPr>
          <w:rFonts w:ascii="Times New Roman" w:eastAsia="Times New Roman" w:hAnsi="Times New Roman" w:cs="Times New Roman"/>
          <w:sz w:val="24"/>
          <w:szCs w:val="24"/>
        </w:rPr>
        <w:t xml:space="preserve">My </w:t>
      </w:r>
      <w:r w:rsidRPr="00630299">
        <w:rPr>
          <w:rFonts w:ascii="Times New Roman" w:eastAsia="Times New Roman" w:hAnsi="Times New Roman" w:cs="Times New Roman"/>
          <w:sz w:val="24"/>
          <w:szCs w:val="24"/>
        </w:rPr>
        <w:t xml:space="preserve">research offers a solid overview of the air pollution in Beijing, which can help the Beijing government design its pollution control policies </w:t>
      </w:r>
      <w:r w:rsidR="00066FD0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 w:rsidRPr="00630299">
        <w:rPr>
          <w:rFonts w:ascii="Times New Roman" w:eastAsia="Times New Roman" w:hAnsi="Times New Roman" w:cs="Times New Roman"/>
          <w:sz w:val="24"/>
          <w:szCs w:val="24"/>
        </w:rPr>
        <w:t>2016.</w:t>
      </w:r>
    </w:p>
    <w:p w14:paraId="734DCE17" w14:textId="4C5FD6D8" w:rsidR="00630299" w:rsidRPr="00630299" w:rsidRDefault="00630299" w:rsidP="00630299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30299">
        <w:rPr>
          <w:rFonts w:ascii="Times New Roman" w:eastAsia="Times New Roman" w:hAnsi="Times New Roman" w:cs="Times New Roman"/>
          <w:sz w:val="24"/>
          <w:szCs w:val="24"/>
        </w:rPr>
        <w:t>The original data</w:t>
      </w:r>
      <w:r w:rsidR="007E1C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30299">
        <w:rPr>
          <w:rFonts w:ascii="Times New Roman" w:eastAsia="Times New Roman" w:hAnsi="Times New Roman" w:cs="Times New Roman"/>
          <w:sz w:val="24"/>
          <w:szCs w:val="24"/>
        </w:rPr>
        <w:t>set ha</w:t>
      </w:r>
      <w:r w:rsidR="00B84C6E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630299">
        <w:rPr>
          <w:rFonts w:ascii="Times New Roman" w:eastAsia="Times New Roman" w:hAnsi="Times New Roman" w:cs="Times New Roman"/>
          <w:sz w:val="24"/>
          <w:szCs w:val="24"/>
        </w:rPr>
        <w:t xml:space="preserve"> many missing values named NA. To model time series </w:t>
      </w:r>
      <w:r w:rsidR="00D46C72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630299">
        <w:rPr>
          <w:rFonts w:ascii="Times New Roman" w:eastAsia="Times New Roman" w:hAnsi="Times New Roman" w:cs="Times New Roman"/>
          <w:sz w:val="24"/>
          <w:szCs w:val="24"/>
        </w:rPr>
        <w:t xml:space="preserve"> need</w:t>
      </w:r>
      <w:r w:rsidR="00B84C6E">
        <w:rPr>
          <w:rFonts w:ascii="Times New Roman" w:eastAsia="Times New Roman" w:hAnsi="Times New Roman" w:cs="Times New Roman"/>
          <w:sz w:val="24"/>
          <w:szCs w:val="24"/>
        </w:rPr>
        <w:t xml:space="preserve">ed </w:t>
      </w:r>
      <w:r w:rsidRPr="00630299">
        <w:rPr>
          <w:rFonts w:ascii="Times New Roman" w:eastAsia="Times New Roman" w:hAnsi="Times New Roman" w:cs="Times New Roman"/>
          <w:sz w:val="24"/>
          <w:szCs w:val="24"/>
        </w:rPr>
        <w:t>evenly spaced data. Therefore, a function called ‘na.ma’ in R</w:t>
      </w:r>
      <w:r w:rsidR="00B84C6E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630299">
        <w:rPr>
          <w:rFonts w:ascii="Times New Roman" w:eastAsia="Times New Roman" w:hAnsi="Times New Roman" w:cs="Times New Roman"/>
          <w:sz w:val="24"/>
          <w:szCs w:val="24"/>
        </w:rPr>
        <w:t xml:space="preserve">tudio </w:t>
      </w:r>
      <w:r w:rsidR="00D46C72">
        <w:rPr>
          <w:rFonts w:ascii="Times New Roman" w:eastAsia="Times New Roman" w:hAnsi="Times New Roman" w:cs="Times New Roman"/>
          <w:sz w:val="24"/>
          <w:szCs w:val="24"/>
        </w:rPr>
        <w:t xml:space="preserve">was used </w:t>
      </w:r>
      <w:r w:rsidRPr="00630299">
        <w:rPr>
          <w:rFonts w:ascii="Times New Roman" w:eastAsia="Times New Roman" w:hAnsi="Times New Roman" w:cs="Times New Roman"/>
          <w:sz w:val="24"/>
          <w:szCs w:val="24"/>
        </w:rPr>
        <w:t>to fix these NAs. This function c</w:t>
      </w:r>
      <w:r w:rsidR="00B84C6E">
        <w:rPr>
          <w:rFonts w:ascii="Times New Roman" w:eastAsia="Times New Roman" w:hAnsi="Times New Roman" w:cs="Times New Roman"/>
          <w:sz w:val="24"/>
          <w:szCs w:val="24"/>
        </w:rPr>
        <w:t>ould</w:t>
      </w:r>
      <w:r w:rsidRPr="00630299">
        <w:rPr>
          <w:rFonts w:ascii="Times New Roman" w:eastAsia="Times New Roman" w:hAnsi="Times New Roman" w:cs="Times New Roman"/>
          <w:sz w:val="24"/>
          <w:szCs w:val="24"/>
        </w:rPr>
        <w:t xml:space="preserve"> replace the missing values based on a weighted exponential moving average. However, at some </w:t>
      </w:r>
      <w:r w:rsidR="00B84C6E">
        <w:rPr>
          <w:rFonts w:ascii="Times New Roman" w:eastAsia="Times New Roman" w:hAnsi="Times New Roman" w:cs="Times New Roman"/>
          <w:sz w:val="24"/>
          <w:szCs w:val="24"/>
        </w:rPr>
        <w:t>points in time</w:t>
      </w:r>
      <w:r w:rsidRPr="00630299">
        <w:rPr>
          <w:rFonts w:ascii="Times New Roman" w:eastAsia="Times New Roman" w:hAnsi="Times New Roman" w:cs="Times New Roman"/>
          <w:sz w:val="24"/>
          <w:szCs w:val="24"/>
        </w:rPr>
        <w:t xml:space="preserve">, the wind direction information </w:t>
      </w:r>
      <w:r w:rsidR="00B84C6E">
        <w:rPr>
          <w:rFonts w:ascii="Times New Roman" w:eastAsia="Times New Roman" w:hAnsi="Times New Roman" w:cs="Times New Roman"/>
          <w:sz w:val="24"/>
          <w:szCs w:val="24"/>
        </w:rPr>
        <w:t>was</w:t>
      </w:r>
      <w:r w:rsidRPr="00630299">
        <w:rPr>
          <w:rFonts w:ascii="Times New Roman" w:eastAsia="Times New Roman" w:hAnsi="Times New Roman" w:cs="Times New Roman"/>
          <w:sz w:val="24"/>
          <w:szCs w:val="24"/>
        </w:rPr>
        <w:t xml:space="preserve"> missed and </w:t>
      </w:r>
      <w:r w:rsidR="00B84C6E">
        <w:rPr>
          <w:rFonts w:ascii="Times New Roman" w:eastAsia="Times New Roman" w:hAnsi="Times New Roman" w:cs="Times New Roman"/>
          <w:sz w:val="24"/>
          <w:szCs w:val="24"/>
        </w:rPr>
        <w:t>could not</w:t>
      </w:r>
      <w:r w:rsidRPr="00630299">
        <w:rPr>
          <w:rFonts w:ascii="Times New Roman" w:eastAsia="Times New Roman" w:hAnsi="Times New Roman" w:cs="Times New Roman"/>
          <w:sz w:val="24"/>
          <w:szCs w:val="24"/>
        </w:rPr>
        <w:t xml:space="preserve"> be fixed by ‘na.ma’ function because they </w:t>
      </w:r>
      <w:r w:rsidR="00B25B3C">
        <w:rPr>
          <w:rFonts w:ascii="Times New Roman" w:eastAsia="Times New Roman" w:hAnsi="Times New Roman" w:cs="Times New Roman"/>
          <w:sz w:val="24"/>
          <w:szCs w:val="24"/>
        </w:rPr>
        <w:t>were</w:t>
      </w:r>
      <w:r w:rsidRPr="00630299">
        <w:rPr>
          <w:rFonts w:ascii="Times New Roman" w:eastAsia="Times New Roman" w:hAnsi="Times New Roman" w:cs="Times New Roman"/>
          <w:sz w:val="24"/>
          <w:szCs w:val="24"/>
        </w:rPr>
        <w:t xml:space="preserve"> categorical values. Therefore, </w:t>
      </w:r>
      <w:r w:rsidR="00B84C6E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630299">
        <w:rPr>
          <w:rFonts w:ascii="Times New Roman" w:eastAsia="Times New Roman" w:hAnsi="Times New Roman" w:cs="Times New Roman"/>
          <w:sz w:val="24"/>
          <w:szCs w:val="24"/>
        </w:rPr>
        <w:t xml:space="preserve"> manually fixed these 'NA's based on the wind directions around these </w:t>
      </w:r>
      <w:r w:rsidR="004D3AD8">
        <w:rPr>
          <w:rFonts w:ascii="Times New Roman" w:eastAsia="Times New Roman" w:hAnsi="Times New Roman" w:cs="Times New Roman"/>
          <w:sz w:val="24"/>
          <w:szCs w:val="24"/>
        </w:rPr>
        <w:t>points in time</w:t>
      </w:r>
      <w:r w:rsidRPr="00630299">
        <w:rPr>
          <w:rFonts w:ascii="Times New Roman" w:eastAsia="Times New Roman" w:hAnsi="Times New Roman" w:cs="Times New Roman"/>
          <w:sz w:val="24"/>
          <w:szCs w:val="24"/>
        </w:rPr>
        <w:t>. In the end, all the NAs in this data</w:t>
      </w:r>
      <w:r w:rsidR="007E1C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30299">
        <w:rPr>
          <w:rFonts w:ascii="Times New Roman" w:eastAsia="Times New Roman" w:hAnsi="Times New Roman" w:cs="Times New Roman"/>
          <w:sz w:val="24"/>
          <w:szCs w:val="24"/>
        </w:rPr>
        <w:t>set</w:t>
      </w:r>
      <w:r w:rsidR="00B84C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66FD0">
        <w:rPr>
          <w:rFonts w:ascii="Times New Roman" w:eastAsia="Times New Roman" w:hAnsi="Times New Roman" w:cs="Times New Roman"/>
          <w:sz w:val="24"/>
          <w:szCs w:val="24"/>
        </w:rPr>
        <w:t>were</w:t>
      </w:r>
      <w:r w:rsidR="00B84C6E">
        <w:rPr>
          <w:rFonts w:ascii="Times New Roman" w:eastAsia="Times New Roman" w:hAnsi="Times New Roman" w:cs="Times New Roman"/>
          <w:sz w:val="24"/>
          <w:szCs w:val="24"/>
        </w:rPr>
        <w:t xml:space="preserve"> fixed</w:t>
      </w:r>
      <w:r w:rsidRPr="0063029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AE84D5B" w14:textId="4A47FD05" w:rsidR="00630299" w:rsidRDefault="00066FD0" w:rsidP="00630299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</w:t>
      </w:r>
      <w:r w:rsidR="00630299" w:rsidRPr="00630299">
        <w:rPr>
          <w:rFonts w:ascii="Times New Roman" w:eastAsia="Times New Roman" w:hAnsi="Times New Roman" w:cs="Times New Roman"/>
          <w:sz w:val="24"/>
          <w:szCs w:val="24"/>
        </w:rPr>
        <w:t xml:space="preserve"> made two subsets of the raw data—daily observations, and monthly observations. The daily observations were made by subsetting the observations at noon of </w:t>
      </w:r>
      <w:r>
        <w:rPr>
          <w:rFonts w:ascii="Times New Roman" w:eastAsia="Times New Roman" w:hAnsi="Times New Roman" w:cs="Times New Roman"/>
          <w:sz w:val="24"/>
          <w:szCs w:val="24"/>
        </w:rPr>
        <w:t>each</w:t>
      </w:r>
      <w:r w:rsidR="00630299" w:rsidRPr="00630299">
        <w:rPr>
          <w:rFonts w:ascii="Times New Roman" w:eastAsia="Times New Roman" w:hAnsi="Times New Roman" w:cs="Times New Roman"/>
          <w:sz w:val="24"/>
          <w:szCs w:val="24"/>
        </w:rPr>
        <w:t xml:space="preserve"> day;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meanwhile, </w:t>
      </w:r>
      <w:r w:rsidR="00630299" w:rsidRPr="00630299">
        <w:rPr>
          <w:rFonts w:ascii="Times New Roman" w:eastAsia="Times New Roman" w:hAnsi="Times New Roman" w:cs="Times New Roman"/>
          <w:sz w:val="24"/>
          <w:szCs w:val="24"/>
        </w:rPr>
        <w:t xml:space="preserve">the monthly observations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were obtained </w:t>
      </w:r>
      <w:r w:rsidR="00630299" w:rsidRPr="00630299">
        <w:rPr>
          <w:rFonts w:ascii="Times New Roman" w:eastAsia="Times New Roman" w:hAnsi="Times New Roman" w:cs="Times New Roman"/>
          <w:sz w:val="24"/>
          <w:szCs w:val="24"/>
        </w:rPr>
        <w:t xml:space="preserve">by calculating the average PM 2.5 of each month. For each subset, </w:t>
      </w:r>
      <w:r w:rsidR="004D3AD8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630299" w:rsidRPr="00630299">
        <w:rPr>
          <w:rFonts w:ascii="Times New Roman" w:eastAsia="Times New Roman" w:hAnsi="Times New Roman" w:cs="Times New Roman"/>
          <w:sz w:val="24"/>
          <w:szCs w:val="24"/>
        </w:rPr>
        <w:t xml:space="preserve">last few records </w:t>
      </w:r>
      <w:r w:rsidR="00AE0313">
        <w:rPr>
          <w:rFonts w:ascii="Times New Roman" w:eastAsia="Times New Roman" w:hAnsi="Times New Roman" w:cs="Times New Roman"/>
          <w:sz w:val="24"/>
          <w:szCs w:val="24"/>
        </w:rPr>
        <w:t>were</w:t>
      </w:r>
      <w:r w:rsidR="00630299" w:rsidRPr="00630299">
        <w:rPr>
          <w:rFonts w:ascii="Times New Roman" w:eastAsia="Times New Roman" w:hAnsi="Times New Roman" w:cs="Times New Roman"/>
          <w:sz w:val="24"/>
          <w:szCs w:val="24"/>
        </w:rPr>
        <w:t xml:space="preserve"> held as the out-of-sample observations.</w:t>
      </w:r>
    </w:p>
    <w:p w14:paraId="4EE085D5" w14:textId="167B11E0" w:rsidR="00A72103" w:rsidRDefault="00A72103" w:rsidP="00630299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D22337" w14:textId="77777777" w:rsidR="00226C2A" w:rsidRDefault="00226C2A" w:rsidP="00630299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9DD543" w14:textId="3FE809F0" w:rsidR="00630299" w:rsidRPr="00226C2A" w:rsidRDefault="00630299" w:rsidP="00226C2A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4"/>
        </w:rPr>
      </w:pPr>
      <w:r w:rsidRPr="00226C2A">
        <w:rPr>
          <w:rFonts w:ascii="Times New Roman" w:eastAsia="Times New Roman" w:hAnsi="Times New Roman" w:cs="Times New Roman"/>
          <w:b/>
          <w:sz w:val="28"/>
          <w:szCs w:val="24"/>
        </w:rPr>
        <w:lastRenderedPageBreak/>
        <w:t>Monthly Data Analysis:</w:t>
      </w:r>
    </w:p>
    <w:p w14:paraId="3FA5B9C9" w14:textId="77777777" w:rsidR="00226C2A" w:rsidRDefault="00AE0313" w:rsidP="00B661C2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 w:rsidR="00B661C2" w:rsidRPr="00B661C2">
        <w:rPr>
          <w:rFonts w:ascii="Times New Roman" w:eastAsia="Times New Roman" w:hAnsi="Times New Roman" w:cs="Times New Roman"/>
          <w:sz w:val="24"/>
          <w:szCs w:val="24"/>
        </w:rPr>
        <w:t xml:space="preserve"> monthly observations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were first analyzed</w:t>
      </w:r>
      <w:r w:rsidR="00B661C2" w:rsidRPr="00B661C2">
        <w:rPr>
          <w:rFonts w:ascii="Times New Roman" w:eastAsia="Times New Roman" w:hAnsi="Times New Roman" w:cs="Times New Roman"/>
          <w:sz w:val="24"/>
          <w:szCs w:val="24"/>
        </w:rPr>
        <w:t xml:space="preserve"> in Minitab 7. 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 w:rsidR="00B661C2" w:rsidRPr="00B661C2">
        <w:rPr>
          <w:rFonts w:ascii="Times New Roman" w:eastAsia="Times New Roman" w:hAnsi="Times New Roman" w:cs="Times New Roman"/>
          <w:sz w:val="24"/>
          <w:szCs w:val="24"/>
        </w:rPr>
        <w:t xml:space="preserve"> loaded the monthly subset and </w:t>
      </w:r>
      <w:r>
        <w:rPr>
          <w:rFonts w:ascii="Times New Roman" w:eastAsia="Times New Roman" w:hAnsi="Times New Roman" w:cs="Times New Roman"/>
          <w:sz w:val="24"/>
          <w:szCs w:val="24"/>
        </w:rPr>
        <w:t>drew its</w:t>
      </w:r>
      <w:r w:rsidR="00B661C2" w:rsidRPr="00B661C2">
        <w:rPr>
          <w:rFonts w:ascii="Times New Roman" w:eastAsia="Times New Roman" w:hAnsi="Times New Roman" w:cs="Times New Roman"/>
          <w:sz w:val="24"/>
          <w:szCs w:val="24"/>
        </w:rPr>
        <w:t xml:space="preserve"> time series, ACF</w:t>
      </w:r>
      <w:r w:rsidR="00ED4744">
        <w:rPr>
          <w:rFonts w:ascii="Times New Roman" w:eastAsia="Times New Roman" w:hAnsi="Times New Roman" w:cs="Times New Roman"/>
          <w:sz w:val="24"/>
          <w:szCs w:val="24"/>
        </w:rPr>
        <w:t>,</w:t>
      </w:r>
      <w:r w:rsidR="00B661C2" w:rsidRPr="00B661C2">
        <w:rPr>
          <w:rFonts w:ascii="Times New Roman" w:eastAsia="Times New Roman" w:hAnsi="Times New Roman" w:cs="Times New Roman"/>
          <w:sz w:val="24"/>
          <w:szCs w:val="24"/>
        </w:rPr>
        <w:t xml:space="preserve"> and PACF plots. The plots are displayed below:</w:t>
      </w:r>
    </w:p>
    <w:p w14:paraId="701E582B" w14:textId="77777777" w:rsidR="00226C2A" w:rsidRDefault="00226C2A" w:rsidP="00B661C2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0CEA322" w14:textId="06A12BEA" w:rsidR="005769CB" w:rsidRDefault="009F0A8E" w:rsidP="00B661C2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FBAA5FD" wp14:editId="067E839A">
            <wp:extent cx="5486400" cy="4405313"/>
            <wp:effectExtent l="0" t="0" r="0" b="0"/>
            <wp:docPr id="47" name="image1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05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55271D" w14:textId="77777777" w:rsidR="005769CB" w:rsidRDefault="009F0A8E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E8B5043" wp14:editId="0192DF5A">
            <wp:extent cx="5486400" cy="3871913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1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A8F3E55" wp14:editId="64573D63">
            <wp:extent cx="5486400" cy="3657600"/>
            <wp:effectExtent l="0" t="0" r="0" b="0"/>
            <wp:docPr id="21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AF7ED7" w14:textId="552ADF08" w:rsidR="00715C3B" w:rsidRDefault="00B661C2" w:rsidP="00B661C2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661C2">
        <w:rPr>
          <w:rFonts w:ascii="Times New Roman" w:eastAsia="Times New Roman" w:hAnsi="Times New Roman" w:cs="Times New Roman"/>
          <w:sz w:val="24"/>
          <w:szCs w:val="24"/>
        </w:rPr>
        <w:lastRenderedPageBreak/>
        <w:t>As we c</w:t>
      </w:r>
      <w:r w:rsidR="00D46C72">
        <w:rPr>
          <w:rFonts w:ascii="Times New Roman" w:eastAsia="Times New Roman" w:hAnsi="Times New Roman" w:cs="Times New Roman"/>
          <w:sz w:val="24"/>
          <w:szCs w:val="24"/>
        </w:rPr>
        <w:t>ould</w:t>
      </w:r>
      <w:r w:rsidRPr="00B661C2">
        <w:rPr>
          <w:rFonts w:ascii="Times New Roman" w:eastAsia="Times New Roman" w:hAnsi="Times New Roman" w:cs="Times New Roman"/>
          <w:sz w:val="24"/>
          <w:szCs w:val="24"/>
        </w:rPr>
        <w:t xml:space="preserve"> see, there are apparent seasonal patterns in all above graphs</w:t>
      </w:r>
      <w:r w:rsidR="00715C3B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B661C2">
        <w:rPr>
          <w:rFonts w:ascii="Times New Roman" w:eastAsia="Times New Roman" w:hAnsi="Times New Roman" w:cs="Times New Roman"/>
          <w:sz w:val="24"/>
          <w:szCs w:val="24"/>
        </w:rPr>
        <w:t xml:space="preserve"> about every 12 months, Beijing’s PM 2.5 is strongly positive-correlated</w:t>
      </w:r>
      <w:r w:rsidR="00715C3B">
        <w:rPr>
          <w:rFonts w:ascii="Times New Roman" w:eastAsia="Times New Roman" w:hAnsi="Times New Roman" w:cs="Times New Roman"/>
          <w:sz w:val="24"/>
          <w:szCs w:val="24"/>
        </w:rPr>
        <w:t xml:space="preserve"> and</w:t>
      </w:r>
      <w:r w:rsidRPr="00B661C2">
        <w:rPr>
          <w:rFonts w:ascii="Times New Roman" w:eastAsia="Times New Roman" w:hAnsi="Times New Roman" w:cs="Times New Roman"/>
          <w:sz w:val="24"/>
          <w:szCs w:val="24"/>
        </w:rPr>
        <w:t xml:space="preserve"> about every six months, Beijing’s PM 2.5 is strongly negative-correlated. </w:t>
      </w:r>
      <w:r w:rsidR="00AE0313">
        <w:rPr>
          <w:rFonts w:ascii="Times New Roman" w:eastAsia="Times New Roman" w:hAnsi="Times New Roman" w:cs="Times New Roman"/>
          <w:sz w:val="24"/>
          <w:szCs w:val="24"/>
        </w:rPr>
        <w:t>This</w:t>
      </w:r>
      <w:r w:rsidRPr="00B661C2">
        <w:rPr>
          <w:rFonts w:ascii="Times New Roman" w:eastAsia="Times New Roman" w:hAnsi="Times New Roman" w:cs="Times New Roman"/>
          <w:sz w:val="24"/>
          <w:szCs w:val="24"/>
        </w:rPr>
        <w:t xml:space="preserve"> phenomenon is because Beijing’s air pollution usually reaches its highest level in winter and reaches its lowest level in summer. To confirm the seasonal pattern, </w:t>
      </w:r>
      <w:r w:rsidR="00715C3B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B661C2">
        <w:rPr>
          <w:rFonts w:ascii="Times New Roman" w:eastAsia="Times New Roman" w:hAnsi="Times New Roman" w:cs="Times New Roman"/>
          <w:sz w:val="24"/>
          <w:szCs w:val="24"/>
        </w:rPr>
        <w:t xml:space="preserve"> made a time series plot for the seasonally differenced</w:t>
      </w:r>
      <w:r w:rsidR="00715C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661C2">
        <w:rPr>
          <w:rFonts w:ascii="Times New Roman" w:eastAsia="Times New Roman" w:hAnsi="Times New Roman" w:cs="Times New Roman"/>
          <w:sz w:val="24"/>
          <w:szCs w:val="24"/>
        </w:rPr>
        <w:t>data:</w:t>
      </w:r>
    </w:p>
    <w:p w14:paraId="07F81B33" w14:textId="77777777" w:rsidR="00226C2A" w:rsidRDefault="00226C2A" w:rsidP="00B661C2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66875EE9" w14:textId="7F4BC940" w:rsidR="005769CB" w:rsidRDefault="009F0A8E" w:rsidP="00B661C2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1DAE3BF" wp14:editId="455FD5A0">
            <wp:extent cx="5486400" cy="3729038"/>
            <wp:effectExtent l="0" t="0" r="0" b="0"/>
            <wp:docPr id="1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9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74A5D2" w14:textId="7F675FA3" w:rsidR="00226C2A" w:rsidRDefault="00226C2A" w:rsidP="00B661C2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1740249D" w14:textId="77777777" w:rsidR="00226C2A" w:rsidRDefault="00226C2A" w:rsidP="00B661C2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2510574" w14:textId="535C50A1" w:rsidR="005769CB" w:rsidRDefault="00715C3B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As depicted </w:t>
      </w:r>
      <w:r w:rsidR="00AE0313">
        <w:rPr>
          <w:rFonts w:ascii="Times New Roman" w:eastAsia="Times New Roman" w:hAnsi="Times New Roman" w:cs="Times New Roman"/>
          <w:sz w:val="24"/>
          <w:szCs w:val="24"/>
        </w:rPr>
        <w:t>above, this</w:t>
      </w:r>
      <w:r w:rsidR="009F0A8E">
        <w:rPr>
          <w:rFonts w:ascii="Times New Roman" w:eastAsia="Times New Roman" w:hAnsi="Times New Roman" w:cs="Times New Roman"/>
          <w:sz w:val="24"/>
          <w:szCs w:val="24"/>
        </w:rPr>
        <w:t xml:space="preserve"> plot still does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not</w:t>
      </w:r>
      <w:r w:rsidR="009F0A8E">
        <w:rPr>
          <w:rFonts w:ascii="Times New Roman" w:eastAsia="Times New Roman" w:hAnsi="Times New Roman" w:cs="Times New Roman"/>
          <w:sz w:val="24"/>
          <w:szCs w:val="24"/>
        </w:rPr>
        <w:t xml:space="preserve"> have a stationary mean. Therefore, </w:t>
      </w:r>
      <w:r w:rsidR="00AE0313">
        <w:rPr>
          <w:rFonts w:ascii="Times New Roman" w:eastAsia="Times New Roman" w:hAnsi="Times New Roman" w:cs="Times New Roman"/>
          <w:sz w:val="24"/>
          <w:szCs w:val="24"/>
        </w:rPr>
        <w:t>I</w:t>
      </w:r>
      <w:r w:rsidR="009F0A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E0313">
        <w:rPr>
          <w:rFonts w:ascii="Times New Roman" w:eastAsia="Times New Roman" w:hAnsi="Times New Roman" w:cs="Times New Roman"/>
          <w:sz w:val="24"/>
          <w:szCs w:val="24"/>
        </w:rPr>
        <w:t>applied the</w:t>
      </w:r>
      <w:r w:rsidR="009F0A8E">
        <w:rPr>
          <w:rFonts w:ascii="Times New Roman" w:eastAsia="Times New Roman" w:hAnsi="Times New Roman" w:cs="Times New Roman"/>
          <w:sz w:val="24"/>
          <w:szCs w:val="24"/>
        </w:rPr>
        <w:t xml:space="preserve"> first difference to the seasonally differenced data:</w:t>
      </w:r>
    </w:p>
    <w:p w14:paraId="294B3A2A" w14:textId="77777777" w:rsidR="005769CB" w:rsidRDefault="009F0A8E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89340A9" wp14:editId="14243C3C">
            <wp:extent cx="5943600" cy="3340100"/>
            <wp:effectExtent l="0" t="0" r="0" b="0"/>
            <wp:docPr id="49" name="image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031D06" w14:textId="77777777" w:rsidR="005769CB" w:rsidRDefault="009F0A8E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D277D0C" wp14:editId="7EF5187C">
            <wp:extent cx="5529263" cy="3571875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3571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7D38C3" w14:textId="58FBE6DC" w:rsidR="005769CB" w:rsidRDefault="009F0A8E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BB9592A" wp14:editId="309E6D83">
            <wp:extent cx="5395913" cy="3324225"/>
            <wp:effectExtent l="0" t="0" r="0" b="0"/>
            <wp:docPr id="31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3324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D45FC3" w14:textId="77777777" w:rsidR="00226C2A" w:rsidRDefault="00226C2A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EF7528D" w14:textId="6AC1D7BD" w:rsidR="005769CB" w:rsidRDefault="009F0A8E" w:rsidP="005914C2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Now the</w:t>
      </w:r>
      <w:r w:rsidR="00715C3B">
        <w:rPr>
          <w:rFonts w:ascii="Times New Roman" w:eastAsia="Times New Roman" w:hAnsi="Times New Roman" w:cs="Times New Roman"/>
          <w:sz w:val="24"/>
          <w:szCs w:val="24"/>
        </w:rPr>
        <w:t xml:space="preserve"> above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plot </w:t>
      </w:r>
      <w:r w:rsidR="00715C3B">
        <w:rPr>
          <w:rFonts w:ascii="Times New Roman" w:eastAsia="Times New Roman" w:hAnsi="Times New Roman" w:cs="Times New Roman"/>
          <w:sz w:val="24"/>
          <w:szCs w:val="24"/>
        </w:rPr>
        <w:t>is stationary</w:t>
      </w:r>
      <w:r>
        <w:rPr>
          <w:rFonts w:ascii="Times New Roman" w:eastAsia="Times New Roman" w:hAnsi="Times New Roman" w:cs="Times New Roman"/>
          <w:sz w:val="24"/>
          <w:szCs w:val="24"/>
        </w:rPr>
        <w:t>. There are also significant spikes at lag 1 in ACF and PACF plots while both graphs are sinusoidal. Though both plots have shown some seasonality as their autocorrelation</w:t>
      </w:r>
      <w:r w:rsidR="00715C3B"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exponentially decay at lag 12,</w:t>
      </w:r>
      <w:r w:rsidR="00461160">
        <w:rPr>
          <w:rFonts w:ascii="Times New Roman" w:eastAsia="Times New Roman" w:hAnsi="Times New Roman" w:cs="Times New Roman"/>
          <w:sz w:val="24"/>
          <w:szCs w:val="24"/>
        </w:rPr>
        <w:t xml:space="preserve"> lag </w:t>
      </w:r>
      <w:r>
        <w:rPr>
          <w:rFonts w:ascii="Times New Roman" w:eastAsia="Times New Roman" w:hAnsi="Times New Roman" w:cs="Times New Roman"/>
          <w:sz w:val="24"/>
          <w:szCs w:val="24"/>
        </w:rPr>
        <w:t>24,</w:t>
      </w:r>
      <w:r w:rsidR="00461160">
        <w:rPr>
          <w:rFonts w:ascii="Times New Roman" w:eastAsia="Times New Roman" w:hAnsi="Times New Roman" w:cs="Times New Roman"/>
          <w:sz w:val="24"/>
          <w:szCs w:val="24"/>
        </w:rPr>
        <w:t xml:space="preserve"> and lag 36, none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of them show any significant spike at lag 12. Therefore, the best candidate model for the monthly PM 2.5</w:t>
      </w:r>
      <w:r w:rsidR="004611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observations of Beijing</w:t>
      </w:r>
      <w:r w:rsidR="005914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is </w:t>
      </w:r>
      <w:r w:rsidR="005914C2">
        <w:rPr>
          <w:rFonts w:ascii="Times New Roman" w:eastAsia="Times New Roman" w:hAnsi="Times New Roman" w:cs="Times New Roman"/>
          <w:sz w:val="24"/>
          <w:szCs w:val="24"/>
        </w:rPr>
        <w:t xml:space="preserve">around </w:t>
      </w:r>
      <w:r>
        <w:rPr>
          <w:rFonts w:ascii="Times New Roman" w:eastAsia="Times New Roman" w:hAnsi="Times New Roman" w:cs="Times New Roman"/>
          <w:sz w:val="24"/>
          <w:szCs w:val="24"/>
        </w:rPr>
        <w:t>Seasonal ARIMA (1,1,</w:t>
      </w:r>
      <w:r w:rsidR="005914C2">
        <w:rPr>
          <w:rFonts w:ascii="Times New Roman" w:eastAsia="Times New Roman" w:hAnsi="Times New Roman" w:cs="Times New Roman"/>
          <w:sz w:val="24"/>
          <w:szCs w:val="24"/>
        </w:rPr>
        <w:t>0) (</w:t>
      </w:r>
      <w:r>
        <w:rPr>
          <w:rFonts w:ascii="Times New Roman" w:eastAsia="Times New Roman" w:hAnsi="Times New Roman" w:cs="Times New Roman"/>
          <w:sz w:val="24"/>
          <w:szCs w:val="24"/>
        </w:rPr>
        <w:t>0,1,0)</w:t>
      </w:r>
      <w:r w:rsidRPr="005914C2">
        <w:rPr>
          <w:rFonts w:ascii="Times New Roman" w:eastAsia="Times New Roman" w:hAnsi="Times New Roman" w:cs="Times New Roman"/>
          <w:sz w:val="16"/>
          <w:szCs w:val="16"/>
        </w:rPr>
        <w:t>12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914C2">
        <w:rPr>
          <w:rFonts w:ascii="Times New Roman" w:eastAsia="Times New Roman" w:hAnsi="Times New Roman" w:cs="Times New Roman"/>
          <w:sz w:val="24"/>
          <w:szCs w:val="24"/>
        </w:rPr>
        <w:t>or Seasonal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914C2">
        <w:rPr>
          <w:rFonts w:ascii="Times New Roman" w:eastAsia="Times New Roman" w:hAnsi="Times New Roman" w:cs="Times New Roman"/>
          <w:sz w:val="24"/>
          <w:szCs w:val="24"/>
        </w:rPr>
        <w:t>ARIMA (</w:t>
      </w:r>
      <w:r>
        <w:rPr>
          <w:rFonts w:ascii="Times New Roman" w:eastAsia="Times New Roman" w:hAnsi="Times New Roman" w:cs="Times New Roman"/>
          <w:sz w:val="24"/>
          <w:szCs w:val="24"/>
        </w:rPr>
        <w:t>0,1,</w:t>
      </w:r>
      <w:r w:rsidR="005914C2">
        <w:rPr>
          <w:rFonts w:ascii="Times New Roman" w:eastAsia="Times New Roman" w:hAnsi="Times New Roman" w:cs="Times New Roman"/>
          <w:sz w:val="24"/>
          <w:szCs w:val="24"/>
        </w:rPr>
        <w:t>1) (</w:t>
      </w:r>
      <w:r>
        <w:rPr>
          <w:rFonts w:ascii="Times New Roman" w:eastAsia="Times New Roman" w:hAnsi="Times New Roman" w:cs="Times New Roman"/>
          <w:sz w:val="24"/>
          <w:szCs w:val="24"/>
        </w:rPr>
        <w:t>0,1,0)</w:t>
      </w:r>
      <w:r w:rsidRPr="005914C2">
        <w:rPr>
          <w:rFonts w:ascii="Times New Roman" w:eastAsia="Times New Roman" w:hAnsi="Times New Roman" w:cs="Times New Roman"/>
          <w:sz w:val="16"/>
          <w:szCs w:val="16"/>
        </w:rPr>
        <w:t>12</w:t>
      </w:r>
      <w:r w:rsidR="00461160" w:rsidRPr="005914C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126D087" w14:textId="13383A3A" w:rsidR="005769CB" w:rsidRDefault="00AE0313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 w:rsidR="009F0A8E">
        <w:rPr>
          <w:rFonts w:ascii="Times New Roman" w:eastAsia="Times New Roman" w:hAnsi="Times New Roman" w:cs="Times New Roman"/>
          <w:sz w:val="24"/>
          <w:szCs w:val="24"/>
        </w:rPr>
        <w:t xml:space="preserve"> Minitab worksheet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was saved </w:t>
      </w:r>
      <w:r w:rsidR="009F0A8E">
        <w:rPr>
          <w:rFonts w:ascii="Times New Roman" w:eastAsia="Times New Roman" w:hAnsi="Times New Roman" w:cs="Times New Roman"/>
          <w:sz w:val="24"/>
          <w:szCs w:val="24"/>
        </w:rPr>
        <w:t xml:space="preserve">as a CSV file and opened in JMP. Because the monthly subset was estimated by the mean value of each month’s PM 2.5 observations, 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 w:rsidR="009F0A8E">
        <w:rPr>
          <w:rFonts w:ascii="Times New Roman" w:eastAsia="Times New Roman" w:hAnsi="Times New Roman" w:cs="Times New Roman"/>
          <w:sz w:val="24"/>
          <w:szCs w:val="24"/>
        </w:rPr>
        <w:t xml:space="preserve"> had to drop the other variables that may </w:t>
      </w:r>
      <w:r w:rsidR="00461160">
        <w:rPr>
          <w:rFonts w:ascii="Times New Roman" w:eastAsia="Times New Roman" w:hAnsi="Times New Roman" w:cs="Times New Roman"/>
          <w:sz w:val="24"/>
          <w:szCs w:val="24"/>
        </w:rPr>
        <w:t xml:space="preserve">have </w:t>
      </w:r>
      <w:r w:rsidR="009F0A8E">
        <w:rPr>
          <w:rFonts w:ascii="Times New Roman" w:eastAsia="Times New Roman" w:hAnsi="Times New Roman" w:cs="Times New Roman"/>
          <w:sz w:val="24"/>
          <w:szCs w:val="24"/>
        </w:rPr>
        <w:t>affect</w:t>
      </w:r>
      <w:r w:rsidR="00461160">
        <w:rPr>
          <w:rFonts w:ascii="Times New Roman" w:eastAsia="Times New Roman" w:hAnsi="Times New Roman" w:cs="Times New Roman"/>
          <w:sz w:val="24"/>
          <w:szCs w:val="24"/>
        </w:rPr>
        <w:t>ed</w:t>
      </w:r>
      <w:r w:rsidR="009F0A8E">
        <w:rPr>
          <w:rFonts w:ascii="Times New Roman" w:eastAsia="Times New Roman" w:hAnsi="Times New Roman" w:cs="Times New Roman"/>
          <w:sz w:val="24"/>
          <w:szCs w:val="24"/>
        </w:rPr>
        <w:t xml:space="preserve"> Beijing’s PM 2.5, like wind direction, as they </w:t>
      </w:r>
      <w:r>
        <w:rPr>
          <w:rFonts w:ascii="Times New Roman" w:eastAsia="Times New Roman" w:hAnsi="Times New Roman" w:cs="Times New Roman"/>
          <w:sz w:val="24"/>
          <w:szCs w:val="24"/>
        </w:rPr>
        <w:t>were</w:t>
      </w:r>
      <w:r w:rsidR="009F0A8E">
        <w:rPr>
          <w:rFonts w:ascii="Times New Roman" w:eastAsia="Times New Roman" w:hAnsi="Times New Roman" w:cs="Times New Roman"/>
          <w:sz w:val="24"/>
          <w:szCs w:val="24"/>
        </w:rPr>
        <w:t xml:space="preserve"> vectors and </w:t>
      </w:r>
      <w:r>
        <w:rPr>
          <w:rFonts w:ascii="Times New Roman" w:eastAsia="Times New Roman" w:hAnsi="Times New Roman" w:cs="Times New Roman"/>
          <w:sz w:val="24"/>
          <w:szCs w:val="24"/>
        </w:rPr>
        <w:t>could not</w:t>
      </w:r>
      <w:r w:rsidR="009F0A8E">
        <w:rPr>
          <w:rFonts w:ascii="Times New Roman" w:eastAsia="Times New Roman" w:hAnsi="Times New Roman" w:cs="Times New Roman"/>
          <w:sz w:val="24"/>
          <w:szCs w:val="24"/>
        </w:rPr>
        <w:t xml:space="preserve"> be averaged.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Only </w:t>
      </w:r>
      <w:r w:rsidR="009F0A8E">
        <w:rPr>
          <w:rFonts w:ascii="Times New Roman" w:eastAsia="Times New Roman" w:hAnsi="Times New Roman" w:cs="Times New Roman"/>
          <w:sz w:val="24"/>
          <w:szCs w:val="24"/>
        </w:rPr>
        <w:t>a time series ARIMA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could be made</w:t>
      </w:r>
      <w:r w:rsidR="009F0A8E">
        <w:rPr>
          <w:rFonts w:ascii="Times New Roman" w:eastAsia="Times New Roman" w:hAnsi="Times New Roman" w:cs="Times New Roman"/>
          <w:sz w:val="24"/>
          <w:szCs w:val="24"/>
        </w:rPr>
        <w:t xml:space="preserve"> for the monthly PM 2.5 observations. </w:t>
      </w:r>
    </w:p>
    <w:p w14:paraId="591AA029" w14:textId="61AAE036" w:rsidR="005769CB" w:rsidRDefault="009F0A8E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After multiple attempts, the two best ARIMA models from JMP </w:t>
      </w:r>
      <w:r w:rsidR="00A71134">
        <w:rPr>
          <w:rFonts w:ascii="Times New Roman" w:eastAsia="Times New Roman" w:hAnsi="Times New Roman" w:cs="Times New Roman"/>
          <w:sz w:val="24"/>
          <w:szCs w:val="24"/>
        </w:rPr>
        <w:t>were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Seasonal ARIMA (0,1,1)(0,1,1)</w:t>
      </w:r>
      <w:r>
        <w:rPr>
          <w:rFonts w:ascii="Times New Roman" w:eastAsia="Times New Roman" w:hAnsi="Times New Roman" w:cs="Times New Roman"/>
          <w:sz w:val="16"/>
          <w:szCs w:val="16"/>
        </w:rPr>
        <w:t>12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No Intercept and Seasonal ARIMA (1,1,0)(0,1,1)</w:t>
      </w:r>
      <w:r>
        <w:rPr>
          <w:rFonts w:ascii="Times New Roman" w:eastAsia="Times New Roman" w:hAnsi="Times New Roman" w:cs="Times New Roman"/>
          <w:sz w:val="16"/>
          <w:szCs w:val="16"/>
        </w:rPr>
        <w:t>12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No Intercept. </w:t>
      </w:r>
      <w:r w:rsidR="005914C2">
        <w:rPr>
          <w:rFonts w:ascii="Times New Roman" w:eastAsia="Times New Roman" w:hAnsi="Times New Roman" w:cs="Times New Roman"/>
          <w:sz w:val="24"/>
          <w:szCs w:val="24"/>
        </w:rPr>
        <w:t xml:space="preserve">Their residuals’ </w:t>
      </w:r>
      <w:r>
        <w:rPr>
          <w:rFonts w:ascii="Times New Roman" w:eastAsia="Times New Roman" w:hAnsi="Times New Roman" w:cs="Times New Roman"/>
          <w:sz w:val="24"/>
          <w:szCs w:val="24"/>
        </w:rPr>
        <w:t>ACF and PACF plots are shown below:</w:t>
      </w:r>
    </w:p>
    <w:p w14:paraId="6D7F2BEB" w14:textId="77777777" w:rsidR="005769CB" w:rsidRDefault="009F0A8E">
      <w:pPr>
        <w:numPr>
          <w:ilvl w:val="0"/>
          <w:numId w:val="1"/>
        </w:numPr>
        <w:spacing w:line="480" w:lineRule="auto"/>
        <w:contextualSpacing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Seasonal ARIMA (0,1,1)(0,1,1)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12 </w:t>
      </w:r>
      <w:r>
        <w:rPr>
          <w:rFonts w:ascii="Times New Roman" w:eastAsia="Times New Roman" w:hAnsi="Times New Roman" w:cs="Times New Roman"/>
          <w:sz w:val="24"/>
          <w:szCs w:val="24"/>
        </w:rPr>
        <w:t>No Intercept</w:t>
      </w:r>
    </w:p>
    <w:p w14:paraId="42C4CD35" w14:textId="77777777" w:rsidR="005769CB" w:rsidRDefault="009F0A8E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8DBF87B" wp14:editId="39D861DF">
            <wp:extent cx="5943600" cy="2862263"/>
            <wp:effectExtent l="0" t="0" r="0" b="0"/>
            <wp:docPr id="38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014765" w14:textId="77777777" w:rsidR="005769CB" w:rsidRDefault="009F0A8E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b.     Seasonal ARIMA (1,1,0)(0,1,1)12 No Intercept.</w:t>
      </w:r>
    </w:p>
    <w:p w14:paraId="331C98B4" w14:textId="77777777" w:rsidR="005769CB" w:rsidRDefault="009F0A8E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D2F8406" wp14:editId="62E8B61D">
            <wp:extent cx="5943600" cy="2938463"/>
            <wp:effectExtent l="0" t="0" r="0" b="0"/>
            <wp:docPr id="28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1AEEE8" w14:textId="543E3969" w:rsidR="005769CB" w:rsidRDefault="009F0A8E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="00A71134">
        <w:rPr>
          <w:rFonts w:ascii="Times New Roman" w:eastAsia="Times New Roman" w:hAnsi="Times New Roman" w:cs="Times New Roman"/>
          <w:sz w:val="24"/>
          <w:szCs w:val="24"/>
        </w:rPr>
        <w:t>Both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ACF and PACF plots are very clean </w:t>
      </w:r>
      <w:r w:rsidR="00461160">
        <w:rPr>
          <w:rFonts w:ascii="Times New Roman" w:eastAsia="Times New Roman" w:hAnsi="Times New Roman" w:cs="Times New Roman"/>
          <w:sz w:val="24"/>
          <w:szCs w:val="24"/>
        </w:rPr>
        <w:t>because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no autocorrelation coefficient exceeds their threshold. This phenomenon means, there is no autocorrelation in residuals under both models.</w:t>
      </w:r>
    </w:p>
    <w:p w14:paraId="034C18FF" w14:textId="77777777" w:rsidR="005769CB" w:rsidRDefault="009F0A8E">
      <w:pPr>
        <w:numPr>
          <w:ilvl w:val="0"/>
          <w:numId w:val="3"/>
        </w:numPr>
        <w:spacing w:line="480" w:lineRule="auto"/>
        <w:contextualSpacing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Seasonal ARIMA (0,1,1)(0,1,1)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12 </w:t>
      </w:r>
      <w:r>
        <w:rPr>
          <w:rFonts w:ascii="Times New Roman" w:eastAsia="Times New Roman" w:hAnsi="Times New Roman" w:cs="Times New Roman"/>
          <w:sz w:val="24"/>
          <w:szCs w:val="24"/>
        </w:rPr>
        <w:t>No Intercept</w:t>
      </w:r>
    </w:p>
    <w:p w14:paraId="19679288" w14:textId="77777777" w:rsidR="005769CB" w:rsidRDefault="009F0A8E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49F71DF" wp14:editId="43E02ABD">
            <wp:extent cx="5986463" cy="828675"/>
            <wp:effectExtent l="0" t="0" r="0" b="0"/>
            <wp:docPr id="30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6463" cy="82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6D1F1C" w14:textId="77777777" w:rsidR="005769CB" w:rsidRDefault="009F0A8E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b.   Seasonal ARIMA (1,1,0)(0,1,1)</w:t>
      </w:r>
      <w:r w:rsidRPr="00A71134">
        <w:rPr>
          <w:rFonts w:ascii="Times New Roman" w:eastAsia="Times New Roman" w:hAnsi="Times New Roman" w:cs="Times New Roman"/>
          <w:sz w:val="16"/>
          <w:szCs w:val="24"/>
        </w:rPr>
        <w:t>12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No Intercept</w:t>
      </w:r>
    </w:p>
    <w:p w14:paraId="364F4C64" w14:textId="77777777" w:rsidR="005769CB" w:rsidRDefault="009F0A8E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9D46D61" wp14:editId="3574D81D">
            <wp:extent cx="6005513" cy="813755"/>
            <wp:effectExtent l="0" t="0" r="0" b="0"/>
            <wp:docPr id="50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813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325C4A" w14:textId="2310024B" w:rsidR="005769CB" w:rsidRDefault="00A71134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Both models</w:t>
      </w:r>
      <w:r w:rsidR="009F0A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are</w:t>
      </w:r>
      <w:r w:rsidR="004611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F0A8E">
        <w:rPr>
          <w:rFonts w:ascii="Times New Roman" w:eastAsia="Times New Roman" w:hAnsi="Times New Roman" w:cs="Times New Roman"/>
          <w:sz w:val="24"/>
          <w:szCs w:val="24"/>
        </w:rPr>
        <w:t xml:space="preserve">approximately </w:t>
      </w:r>
      <w:r>
        <w:rPr>
          <w:rFonts w:ascii="Times New Roman" w:eastAsia="Times New Roman" w:hAnsi="Times New Roman" w:cs="Times New Roman"/>
          <w:sz w:val="24"/>
          <w:szCs w:val="24"/>
        </w:rPr>
        <w:t>significant as the p-values of their ARIMA coefficients are smaller or equal to 0.05.</w:t>
      </w:r>
      <w:r w:rsidR="009F0A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60B530E" w14:textId="77777777" w:rsidR="005769CB" w:rsidRDefault="009F0A8E">
      <w:pPr>
        <w:numPr>
          <w:ilvl w:val="0"/>
          <w:numId w:val="2"/>
        </w:numPr>
        <w:spacing w:line="48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Seasonal ARIMA (0,1,1)(0,1,1)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12 </w:t>
      </w:r>
      <w:r>
        <w:rPr>
          <w:rFonts w:ascii="Times New Roman" w:eastAsia="Times New Roman" w:hAnsi="Times New Roman" w:cs="Times New Roman"/>
          <w:sz w:val="24"/>
          <w:szCs w:val="24"/>
        </w:rPr>
        <w:t>No Intercept</w:t>
      </w:r>
    </w:p>
    <w:p w14:paraId="2B7E2790" w14:textId="77777777" w:rsidR="005769CB" w:rsidRDefault="009F0A8E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E939B03" wp14:editId="5FAEB10F">
            <wp:extent cx="4681538" cy="2545174"/>
            <wp:effectExtent l="0" t="0" r="0" b="0"/>
            <wp:docPr id="39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545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C0934F" w14:textId="77777777" w:rsidR="005769CB" w:rsidRDefault="009F0A8E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1DE8C828" w14:textId="1AB7A104" w:rsidR="005914C2" w:rsidRDefault="009F0A8E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73E008ED" w14:textId="00EE9AFB" w:rsidR="005769CB" w:rsidRPr="005914C2" w:rsidRDefault="009F0A8E" w:rsidP="005914C2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914C2">
        <w:rPr>
          <w:rFonts w:ascii="Times New Roman" w:eastAsia="Times New Roman" w:hAnsi="Times New Roman" w:cs="Times New Roman"/>
          <w:sz w:val="24"/>
          <w:szCs w:val="24"/>
        </w:rPr>
        <w:lastRenderedPageBreak/>
        <w:t>Seasonal ARIMA (1,1,0)(0,1,1)</w:t>
      </w:r>
      <w:r w:rsidRPr="00A71134">
        <w:rPr>
          <w:rFonts w:ascii="Times New Roman" w:eastAsia="Times New Roman" w:hAnsi="Times New Roman" w:cs="Times New Roman"/>
          <w:sz w:val="16"/>
          <w:szCs w:val="24"/>
        </w:rPr>
        <w:t>12</w:t>
      </w:r>
      <w:r w:rsidRPr="005914C2">
        <w:rPr>
          <w:rFonts w:ascii="Times New Roman" w:eastAsia="Times New Roman" w:hAnsi="Times New Roman" w:cs="Times New Roman"/>
          <w:sz w:val="24"/>
          <w:szCs w:val="24"/>
        </w:rPr>
        <w:t xml:space="preserve"> No Intercept</w:t>
      </w:r>
    </w:p>
    <w:p w14:paraId="74C35405" w14:textId="77777777" w:rsidR="005769CB" w:rsidRDefault="009F0A8E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BCB66AA" wp14:editId="552E55E8">
            <wp:extent cx="4824413" cy="2400300"/>
            <wp:effectExtent l="0" t="0" r="0" b="0"/>
            <wp:docPr id="29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69EADB" w14:textId="594D9D0C" w:rsidR="00B661C2" w:rsidRDefault="00B661C2" w:rsidP="00B661C2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61C2">
        <w:rPr>
          <w:rFonts w:ascii="Times New Roman" w:eastAsia="Times New Roman" w:hAnsi="Times New Roman" w:cs="Times New Roman"/>
          <w:sz w:val="24"/>
          <w:szCs w:val="24"/>
        </w:rPr>
        <w:t xml:space="preserve">The residual plot is not very perfect as there are some outliers on the top of both models’ residual plots. </w:t>
      </w:r>
      <w:r w:rsidR="00461160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B661C2">
        <w:rPr>
          <w:rFonts w:ascii="Times New Roman" w:eastAsia="Times New Roman" w:hAnsi="Times New Roman" w:cs="Times New Roman"/>
          <w:sz w:val="24"/>
          <w:szCs w:val="24"/>
        </w:rPr>
        <w:t xml:space="preserve">his phenomenon is </w:t>
      </w:r>
      <w:r w:rsidR="00461160">
        <w:rPr>
          <w:rFonts w:ascii="Times New Roman" w:eastAsia="Times New Roman" w:hAnsi="Times New Roman" w:cs="Times New Roman"/>
          <w:sz w:val="24"/>
          <w:szCs w:val="24"/>
        </w:rPr>
        <w:t xml:space="preserve">most likely </w:t>
      </w:r>
      <w:r w:rsidRPr="00B661C2">
        <w:rPr>
          <w:rFonts w:ascii="Times New Roman" w:eastAsia="Times New Roman" w:hAnsi="Times New Roman" w:cs="Times New Roman"/>
          <w:sz w:val="24"/>
          <w:szCs w:val="24"/>
        </w:rPr>
        <w:t>because</w:t>
      </w:r>
      <w:r w:rsidR="00461160"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 w:rsidRPr="00B661C2">
        <w:rPr>
          <w:rFonts w:ascii="Times New Roman" w:eastAsia="Times New Roman" w:hAnsi="Times New Roman" w:cs="Times New Roman"/>
          <w:sz w:val="24"/>
          <w:szCs w:val="24"/>
        </w:rPr>
        <w:t xml:space="preserve"> Chinese Spring Festival at the beginning of each year always involves a lot of fireworks. </w:t>
      </w:r>
    </w:p>
    <w:p w14:paraId="68983CFC" w14:textId="572EB349" w:rsidR="00B661C2" w:rsidRDefault="00B661C2" w:rsidP="00B661C2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61C2">
        <w:rPr>
          <w:rFonts w:ascii="Times New Roman" w:eastAsia="Times New Roman" w:hAnsi="Times New Roman" w:cs="Times New Roman"/>
          <w:sz w:val="24"/>
          <w:szCs w:val="24"/>
        </w:rPr>
        <w:t>All above analysis proved that Seasonal ARIMA (0,1,1)(0,1,1)</w:t>
      </w:r>
      <w:r w:rsidRPr="00A71134">
        <w:rPr>
          <w:rFonts w:ascii="Times New Roman" w:eastAsia="Times New Roman" w:hAnsi="Times New Roman" w:cs="Times New Roman"/>
          <w:sz w:val="16"/>
          <w:szCs w:val="24"/>
        </w:rPr>
        <w:t>12</w:t>
      </w:r>
      <w:r w:rsidRPr="00B661C2">
        <w:rPr>
          <w:rFonts w:ascii="Times New Roman" w:eastAsia="Times New Roman" w:hAnsi="Times New Roman" w:cs="Times New Roman"/>
          <w:sz w:val="24"/>
          <w:szCs w:val="24"/>
        </w:rPr>
        <w:t xml:space="preserve"> No Intercept and  Seasonal ARIMA (1,1,0)(0,1,1)</w:t>
      </w:r>
      <w:r w:rsidRPr="00A71134">
        <w:rPr>
          <w:rFonts w:ascii="Times New Roman" w:eastAsia="Times New Roman" w:hAnsi="Times New Roman" w:cs="Times New Roman"/>
          <w:sz w:val="16"/>
          <w:szCs w:val="24"/>
        </w:rPr>
        <w:t>12</w:t>
      </w:r>
      <w:r w:rsidRPr="00B661C2">
        <w:rPr>
          <w:rFonts w:ascii="Times New Roman" w:eastAsia="Times New Roman" w:hAnsi="Times New Roman" w:cs="Times New Roman"/>
          <w:sz w:val="24"/>
          <w:szCs w:val="24"/>
        </w:rPr>
        <w:t xml:space="preserve"> No Intercept fit the monthly PM 2.5 observations of Beijing very well. However, </w:t>
      </w:r>
      <w:r w:rsidR="00440177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B661C2">
        <w:rPr>
          <w:rFonts w:ascii="Times New Roman" w:eastAsia="Times New Roman" w:hAnsi="Times New Roman" w:cs="Times New Roman"/>
          <w:sz w:val="24"/>
          <w:szCs w:val="24"/>
        </w:rPr>
        <w:t xml:space="preserve"> needed to compare </w:t>
      </w:r>
      <w:r w:rsidR="00440177">
        <w:rPr>
          <w:rFonts w:ascii="Times New Roman" w:eastAsia="Times New Roman" w:hAnsi="Times New Roman" w:cs="Times New Roman"/>
          <w:sz w:val="24"/>
          <w:szCs w:val="24"/>
        </w:rPr>
        <w:t>my</w:t>
      </w:r>
      <w:r w:rsidRPr="00B661C2">
        <w:rPr>
          <w:rFonts w:ascii="Times New Roman" w:eastAsia="Times New Roman" w:hAnsi="Times New Roman" w:cs="Times New Roman"/>
          <w:sz w:val="24"/>
          <w:szCs w:val="24"/>
        </w:rPr>
        <w:t xml:space="preserve"> model’s forecasts with the real out-of-sample observations in the last half year of 2015(6 months). </w:t>
      </w:r>
    </w:p>
    <w:p w14:paraId="6BC5492B" w14:textId="6C53DED3" w:rsidR="005769CB" w:rsidRDefault="009F0A8E" w:rsidP="00B661C2">
      <w:pPr>
        <w:ind w:firstLin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Seasonal ARIMA(0,1,1)(0,1,1)</w:t>
      </w:r>
      <w:r>
        <w:rPr>
          <w:rFonts w:ascii="Times New Roman" w:eastAsia="Times New Roman" w:hAnsi="Times New Roman" w:cs="Times New Roman"/>
          <w:sz w:val="16"/>
          <w:szCs w:val="16"/>
        </w:rPr>
        <w:t>12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A94DB1B" w14:textId="77777777" w:rsidR="005769CB" w:rsidRDefault="009F0A8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DA2906D" wp14:editId="108B9C10">
            <wp:extent cx="5572125" cy="1485900"/>
            <wp:effectExtent l="0" t="0" r="0" b="0"/>
            <wp:docPr id="15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A63E41" w14:textId="77777777" w:rsidR="005769CB" w:rsidRDefault="005769C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AEF3DF" w14:textId="3A661A06" w:rsidR="005769CB" w:rsidRDefault="005769C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012354" w14:textId="77777777" w:rsidR="00440177" w:rsidRDefault="0044017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CE6496" w14:textId="77777777" w:rsidR="005769CB" w:rsidRDefault="005769C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F5BFA3" w14:textId="77777777" w:rsidR="005769CB" w:rsidRDefault="005769C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C58E55" w14:textId="77777777" w:rsidR="005769CB" w:rsidRDefault="009F0A8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Seasonal ARIMA(0,1,1)(1,1,0)</w:t>
      </w:r>
      <w:r>
        <w:rPr>
          <w:rFonts w:ascii="Times New Roman" w:eastAsia="Times New Roman" w:hAnsi="Times New Roman" w:cs="Times New Roman"/>
          <w:sz w:val="16"/>
          <w:szCs w:val="16"/>
        </w:rPr>
        <w:t>12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0F21C9D" w14:textId="77777777" w:rsidR="005769CB" w:rsidRDefault="009F0A8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6EECC08" wp14:editId="22162DEB">
            <wp:extent cx="5572125" cy="1476375"/>
            <wp:effectExtent l="0" t="0" r="0" b="0"/>
            <wp:docPr id="1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405C52" w14:textId="77777777" w:rsidR="005769CB" w:rsidRDefault="005769C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72292DA" w14:textId="47F7080B" w:rsidR="005769CB" w:rsidRDefault="009F0A8E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could see, Seasonal ARIMA (0,1,1)(0,1,1)</w:t>
      </w:r>
      <w:r>
        <w:rPr>
          <w:rFonts w:ascii="Times New Roman" w:eastAsia="Times New Roman" w:hAnsi="Times New Roman" w:cs="Times New Roman"/>
          <w:sz w:val="16"/>
          <w:szCs w:val="16"/>
        </w:rPr>
        <w:t>12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No Intercept’s MSE(1704.62) is much lower than Seasonal ARIMA (1,1,0)(0,1,1)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12 </w:t>
      </w:r>
      <w:r>
        <w:rPr>
          <w:rFonts w:ascii="Times New Roman" w:eastAsia="Times New Roman" w:hAnsi="Times New Roman" w:cs="Times New Roman"/>
          <w:sz w:val="24"/>
          <w:szCs w:val="24"/>
        </w:rPr>
        <w:t>No Intercept’s(2138.63). Therefore, Seasonal ARIMA (0,1,1)(0,1,1)</w:t>
      </w:r>
      <w:r w:rsidRPr="00A71134">
        <w:rPr>
          <w:rFonts w:ascii="Times New Roman" w:eastAsia="Times New Roman" w:hAnsi="Times New Roman" w:cs="Times New Roman"/>
          <w:sz w:val="16"/>
          <w:szCs w:val="24"/>
        </w:rPr>
        <w:t>12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No Intercept is the best available model to </w:t>
      </w:r>
      <w:r w:rsidR="00461160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sz w:val="24"/>
          <w:szCs w:val="24"/>
        </w:rPr>
        <w:t>forecast monthly average PM 2.5 of Beijing.</w:t>
      </w:r>
    </w:p>
    <w:p w14:paraId="44688B10" w14:textId="77777777" w:rsidR="005769CB" w:rsidRDefault="009F0A8E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explicit model equations of Seasonal ARIMA (0,1,1)(0,1,1)</w:t>
      </w:r>
      <w:r>
        <w:rPr>
          <w:rFonts w:ascii="Times New Roman" w:eastAsia="Times New Roman" w:hAnsi="Times New Roman" w:cs="Times New Roman"/>
          <w:sz w:val="16"/>
          <w:szCs w:val="16"/>
        </w:rPr>
        <w:t>12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are given below:</w:t>
      </w:r>
    </w:p>
    <w:p w14:paraId="79ABC4CB" w14:textId="77777777" w:rsidR="005769CB" w:rsidRDefault="009F0A8E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7EC5023" wp14:editId="4FCB184B">
            <wp:extent cx="4667250" cy="347663"/>
            <wp:effectExtent l="0" t="0" r="0" b="0"/>
            <wp:docPr id="46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47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A993BC" w14:textId="77777777" w:rsidR="005769CB" w:rsidRDefault="009F0A8E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D6FDD52" wp14:editId="078A7819">
            <wp:extent cx="5057775" cy="280988"/>
            <wp:effectExtent l="0" t="0" r="0" b="0"/>
            <wp:docPr id="22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80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957407" w14:textId="77777777" w:rsidR="005769CB" w:rsidRDefault="009F0A8E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Therefore, the forecast equations for the next three periods are as follows:</w:t>
      </w:r>
    </w:p>
    <w:p w14:paraId="69911D7D" w14:textId="77777777" w:rsidR="005769CB" w:rsidRDefault="009F0A8E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62DFA5F" wp14:editId="0CEAFD8F">
            <wp:extent cx="5319713" cy="342900"/>
            <wp:effectExtent l="0" t="0" r="0" b="0"/>
            <wp:docPr id="51" name="image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252271" w14:textId="77777777" w:rsidR="005769CB" w:rsidRDefault="009F0A8E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E0E11C5" wp14:editId="6CCC7C98">
            <wp:extent cx="5324475" cy="328613"/>
            <wp:effectExtent l="0" t="0" r="0" b="0"/>
            <wp:docPr id="37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28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89B166" w14:textId="55B3C447" w:rsidR="005769CB" w:rsidRDefault="009F0A8E" w:rsidP="00461160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BD4BEBD" wp14:editId="2BA64BAD">
            <wp:extent cx="5291254" cy="347663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1254" cy="347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67506E" w14:textId="390D8E0F" w:rsidR="005769CB" w:rsidRDefault="00DF0A46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Based on </w:t>
      </w:r>
      <w:r w:rsidR="002D13FA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9F0A8E">
        <w:rPr>
          <w:rFonts w:ascii="Times New Roman" w:eastAsia="Times New Roman" w:hAnsi="Times New Roman" w:cs="Times New Roman"/>
          <w:sz w:val="24"/>
          <w:szCs w:val="24"/>
        </w:rPr>
        <w:t xml:space="preserve"> chosen model, </w:t>
      </w:r>
      <w:r w:rsidR="002D13FA">
        <w:rPr>
          <w:rFonts w:ascii="Times New Roman" w:eastAsia="Times New Roman" w:hAnsi="Times New Roman" w:cs="Times New Roman"/>
          <w:sz w:val="24"/>
          <w:szCs w:val="24"/>
        </w:rPr>
        <w:t>I</w:t>
      </w:r>
      <w:r w:rsidR="009F0A8E">
        <w:rPr>
          <w:rFonts w:ascii="Times New Roman" w:eastAsia="Times New Roman" w:hAnsi="Times New Roman" w:cs="Times New Roman"/>
          <w:sz w:val="24"/>
          <w:szCs w:val="24"/>
        </w:rPr>
        <w:t xml:space="preserve"> combined the in-sample and out-of-sample monthly observations and forecasted the average PM 2.5 value of the next year’s first three </w:t>
      </w:r>
      <w:r w:rsidR="002D13FA">
        <w:rPr>
          <w:rFonts w:ascii="Times New Roman" w:eastAsia="Times New Roman" w:hAnsi="Times New Roman" w:cs="Times New Roman"/>
          <w:sz w:val="24"/>
          <w:szCs w:val="24"/>
        </w:rPr>
        <w:t>months (</w:t>
      </w:r>
      <w:r w:rsidR="00743435">
        <w:rPr>
          <w:rFonts w:ascii="Times New Roman" w:eastAsia="Times New Roman" w:hAnsi="Times New Roman" w:cs="Times New Roman"/>
          <w:sz w:val="24"/>
          <w:szCs w:val="24"/>
        </w:rPr>
        <w:t>20</w:t>
      </w:r>
      <w:r w:rsidR="009F0A8E">
        <w:rPr>
          <w:rFonts w:ascii="Times New Roman" w:eastAsia="Times New Roman" w:hAnsi="Times New Roman" w:cs="Times New Roman"/>
          <w:sz w:val="24"/>
          <w:szCs w:val="24"/>
        </w:rPr>
        <w:t>16-</w:t>
      </w:r>
      <w:r w:rsidR="00743435">
        <w:rPr>
          <w:rFonts w:ascii="Times New Roman" w:eastAsia="Times New Roman" w:hAnsi="Times New Roman" w:cs="Times New Roman"/>
          <w:sz w:val="24"/>
          <w:szCs w:val="24"/>
        </w:rPr>
        <w:t>Jan,</w:t>
      </w:r>
      <w:r w:rsidR="009F0A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3435">
        <w:rPr>
          <w:rFonts w:ascii="Times New Roman" w:eastAsia="Times New Roman" w:hAnsi="Times New Roman" w:cs="Times New Roman"/>
          <w:sz w:val="24"/>
          <w:szCs w:val="24"/>
        </w:rPr>
        <w:t>20</w:t>
      </w:r>
      <w:r w:rsidR="009F0A8E">
        <w:rPr>
          <w:rFonts w:ascii="Times New Roman" w:eastAsia="Times New Roman" w:hAnsi="Times New Roman" w:cs="Times New Roman"/>
          <w:sz w:val="24"/>
          <w:szCs w:val="24"/>
        </w:rPr>
        <w:t xml:space="preserve">16-Feb, </w:t>
      </w:r>
      <w:r w:rsidR="00743435">
        <w:rPr>
          <w:rFonts w:ascii="Times New Roman" w:eastAsia="Times New Roman" w:hAnsi="Times New Roman" w:cs="Times New Roman"/>
          <w:sz w:val="24"/>
          <w:szCs w:val="24"/>
        </w:rPr>
        <w:t>20</w:t>
      </w:r>
      <w:r w:rsidR="009F0A8E">
        <w:rPr>
          <w:rFonts w:ascii="Times New Roman" w:eastAsia="Times New Roman" w:hAnsi="Times New Roman" w:cs="Times New Roman"/>
          <w:sz w:val="24"/>
          <w:szCs w:val="24"/>
        </w:rPr>
        <w:t xml:space="preserve">16-Mar) with </w:t>
      </w:r>
      <w:r w:rsidR="00461160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9F0A8E">
        <w:rPr>
          <w:rFonts w:ascii="Times New Roman" w:eastAsia="Times New Roman" w:hAnsi="Times New Roman" w:cs="Times New Roman"/>
          <w:sz w:val="24"/>
          <w:szCs w:val="24"/>
        </w:rPr>
        <w:t>95% confidence interval:</w:t>
      </w:r>
    </w:p>
    <w:p w14:paraId="73852C2D" w14:textId="77777777" w:rsidR="005769CB" w:rsidRDefault="009F0A8E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5B1FECC" wp14:editId="38888E82">
            <wp:extent cx="4114800" cy="876300"/>
            <wp:effectExtent l="0" t="0" r="0" b="0"/>
            <wp:docPr id="13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FCBE99" w14:textId="77777777" w:rsidR="005769CB" w:rsidRDefault="009F0A8E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69CFE61E" wp14:editId="67BC0562">
            <wp:extent cx="4367213" cy="2897996"/>
            <wp:effectExtent l="0" t="0" r="0" b="0"/>
            <wp:docPr id="32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28979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28C987" w14:textId="19C258F5" w:rsidR="005769CB" w:rsidRDefault="009F0A8E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the time plot, </w:t>
      </w:r>
      <w:r w:rsidR="00D46C72">
        <w:rPr>
          <w:rFonts w:ascii="Times New Roman" w:eastAsia="Times New Roman" w:hAnsi="Times New Roman" w:cs="Times New Roman"/>
          <w:sz w:val="24"/>
          <w:szCs w:val="24"/>
        </w:rPr>
        <w:t>Beijing’s monthly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PM</w:t>
      </w:r>
      <w:r w:rsidR="002D13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2.5 value would decrease in </w:t>
      </w:r>
      <w:r w:rsidR="00461160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sz w:val="24"/>
          <w:szCs w:val="24"/>
        </w:rPr>
        <w:t>next 3 months.</w:t>
      </w:r>
    </w:p>
    <w:p w14:paraId="6CC800A1" w14:textId="00B7327B" w:rsidR="005769CB" w:rsidRDefault="005769CB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185B00" w14:textId="00ED9E36" w:rsidR="00743435" w:rsidRDefault="00743435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DB354A" w14:textId="65CDBB87" w:rsidR="00743435" w:rsidRDefault="00743435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A00828" w14:textId="491B3408" w:rsidR="00743435" w:rsidRDefault="00743435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A7FA0A" w14:textId="7194F54B" w:rsidR="00743435" w:rsidRDefault="00743435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9321AC" w14:textId="2A17B726" w:rsidR="00743435" w:rsidRDefault="00743435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D9EDD7" w14:textId="3E3AD6CE" w:rsidR="00743435" w:rsidRDefault="00743435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4F7446" w14:textId="29AD59B8" w:rsidR="00743435" w:rsidRDefault="00743435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57BFA8" w14:textId="77777777" w:rsidR="00226C2A" w:rsidRDefault="00226C2A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F79294" w14:textId="026B759F" w:rsidR="00743435" w:rsidRDefault="00743435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8C06D0" w14:textId="5A7821A0" w:rsidR="00743435" w:rsidRDefault="00743435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AEED70" w14:textId="7CA1E32E" w:rsidR="00743435" w:rsidRDefault="00743435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955CA9" w14:textId="4F2AC588" w:rsidR="00743435" w:rsidRDefault="00743435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E8D311" w14:textId="77777777" w:rsidR="00743435" w:rsidRDefault="00743435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F9543F" w14:textId="6A8DB9AE" w:rsidR="005769CB" w:rsidRPr="00226C2A" w:rsidRDefault="009F0A8E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8"/>
          <w:szCs w:val="24"/>
        </w:rPr>
      </w:pPr>
      <w:r w:rsidRPr="00226C2A">
        <w:rPr>
          <w:rFonts w:ascii="Times New Roman" w:eastAsia="Times New Roman" w:hAnsi="Times New Roman" w:cs="Times New Roman"/>
          <w:b/>
          <w:sz w:val="28"/>
          <w:szCs w:val="24"/>
        </w:rPr>
        <w:lastRenderedPageBreak/>
        <w:t>Daily Data Analysis:</w:t>
      </w:r>
    </w:p>
    <w:p w14:paraId="6021988D" w14:textId="6B391995" w:rsidR="005769CB" w:rsidRDefault="002D13FA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</w:t>
      </w:r>
      <w:r w:rsidR="009F0A8E">
        <w:rPr>
          <w:rFonts w:ascii="Times New Roman" w:eastAsia="Times New Roman" w:hAnsi="Times New Roman" w:cs="Times New Roman"/>
          <w:sz w:val="24"/>
          <w:szCs w:val="24"/>
        </w:rPr>
        <w:t xml:space="preserve"> then started to study the forecast model for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9F0A8E">
        <w:rPr>
          <w:rFonts w:ascii="Times New Roman" w:eastAsia="Times New Roman" w:hAnsi="Times New Roman" w:cs="Times New Roman"/>
          <w:sz w:val="24"/>
          <w:szCs w:val="24"/>
        </w:rPr>
        <w:t xml:space="preserve">daily PM 2.5 observations of Beijing. First, </w:t>
      </w:r>
      <w:r>
        <w:rPr>
          <w:rFonts w:ascii="Times New Roman" w:eastAsia="Times New Roman" w:hAnsi="Times New Roman" w:cs="Times New Roman"/>
          <w:sz w:val="24"/>
          <w:szCs w:val="24"/>
        </w:rPr>
        <w:t>Minitab 7 was used</w:t>
      </w:r>
      <w:r w:rsidR="009F0A8E">
        <w:rPr>
          <w:rFonts w:ascii="Times New Roman" w:eastAsia="Times New Roman" w:hAnsi="Times New Roman" w:cs="Times New Roman"/>
          <w:sz w:val="24"/>
          <w:szCs w:val="24"/>
        </w:rPr>
        <w:t xml:space="preserve"> to make the time series plot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3E644C0" w14:textId="77777777" w:rsidR="005769CB" w:rsidRDefault="005769CB">
      <w:pPr>
        <w:jc w:val="both"/>
        <w:rPr>
          <w:rFonts w:ascii="Times New Roman" w:eastAsia="Times New Roman" w:hAnsi="Times New Roman" w:cs="Times New Roman"/>
        </w:rPr>
      </w:pPr>
    </w:p>
    <w:p w14:paraId="33E81FF7" w14:textId="77777777" w:rsidR="005769CB" w:rsidRDefault="009F0A8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9050" distB="19050" distL="19050" distR="19050" wp14:anchorId="33275D70" wp14:editId="08386D8E">
            <wp:extent cx="2702300" cy="1801525"/>
            <wp:effectExtent l="0" t="0" r="0" b="0"/>
            <wp:docPr id="48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2300" cy="180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19050" distB="19050" distL="19050" distR="19050" wp14:anchorId="77CF8838" wp14:editId="6FA9CFEA">
            <wp:extent cx="2657475" cy="1795463"/>
            <wp:effectExtent l="0" t="0" r="0" b="0"/>
            <wp:docPr id="3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795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19050" distB="19050" distL="19050" distR="19050" wp14:anchorId="609A42B6" wp14:editId="18FE1FF4">
            <wp:extent cx="2657475" cy="1795463"/>
            <wp:effectExtent l="0" t="0" r="0" b="0"/>
            <wp:docPr id="40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795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noProof/>
        </w:rPr>
        <w:drawing>
          <wp:inline distT="19050" distB="19050" distL="19050" distR="19050" wp14:anchorId="681C9354" wp14:editId="2B4CE67E">
            <wp:extent cx="2664106" cy="1785938"/>
            <wp:effectExtent l="0" t="0" r="0" b="0"/>
            <wp:docPr id="26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4106" cy="1785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19050" distB="19050" distL="19050" distR="19050" wp14:anchorId="4033359B" wp14:editId="079C603E">
            <wp:extent cx="2747963" cy="1790700"/>
            <wp:effectExtent l="0" t="0" r="0" b="0"/>
            <wp:docPr id="1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1F12A1" w14:textId="77777777" w:rsidR="005769CB" w:rsidRDefault="005769CB">
      <w:pPr>
        <w:rPr>
          <w:rFonts w:ascii="Times New Roman" w:eastAsia="Times New Roman" w:hAnsi="Times New Roman" w:cs="Times New Roman"/>
        </w:rPr>
      </w:pPr>
    </w:p>
    <w:p w14:paraId="221AAAC5" w14:textId="77777777" w:rsidR="005769CB" w:rsidRDefault="005769C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1EA8BE" w14:textId="32D6736A" w:rsidR="005769CB" w:rsidRDefault="009F0A8E" w:rsidP="002D13FA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the time series plot, there is no clear trend or seasonality of PM2.5 observation data. </w:t>
      </w:r>
      <w:r w:rsidR="00D72B00">
        <w:rPr>
          <w:rFonts w:ascii="Times New Roman" w:eastAsia="Times New Roman" w:hAnsi="Times New Roman" w:cs="Times New Roman"/>
          <w:sz w:val="24"/>
          <w:szCs w:val="24"/>
        </w:rPr>
        <w:t>Thus, I used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 to analyze this data set.</w:t>
      </w:r>
    </w:p>
    <w:p w14:paraId="553C2969" w14:textId="7AEB764A" w:rsidR="005769CB" w:rsidRDefault="009F0A8E" w:rsidP="00B661C2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ARIMA models only include information from</w:t>
      </w:r>
      <w:r w:rsidR="00B661C2"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past observations of a series. To make predictions for </w:t>
      </w:r>
      <w:r w:rsidR="00D72B00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sz w:val="24"/>
          <w:szCs w:val="24"/>
        </w:rPr>
        <w:t>future PM</w:t>
      </w:r>
      <w:r w:rsidR="00D72B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2.5, </w:t>
      </w:r>
      <w:r w:rsidR="00D72B00"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ome other useful information like Dew Point (Celsius Degree), Temperature (Celsius Degree), Humidity (%), Pressure (hPa), Cumulative wind speed (m/s), and hourly precipitation (mm) </w:t>
      </w:r>
      <w:r w:rsidR="00D72B00">
        <w:rPr>
          <w:rFonts w:ascii="Times New Roman" w:eastAsia="Times New Roman" w:hAnsi="Times New Roman" w:cs="Times New Roman"/>
          <w:sz w:val="24"/>
          <w:szCs w:val="24"/>
        </w:rPr>
        <w:t xml:space="preserve">are needed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 w:rsidR="00D72B00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sz w:val="24"/>
          <w:szCs w:val="24"/>
        </w:rPr>
        <w:t>data</w:t>
      </w:r>
      <w:r w:rsidR="007E1C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set. </w:t>
      </w:r>
    </w:p>
    <w:p w14:paraId="000D7751" w14:textId="77777777" w:rsidR="005769CB" w:rsidRDefault="005769C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A70D8F" w14:textId="34B5080C" w:rsidR="005769CB" w:rsidRDefault="00D72B00" w:rsidP="00B661C2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According to</w:t>
      </w:r>
      <w:r w:rsidR="009F0A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61160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9F0A8E">
        <w:rPr>
          <w:rFonts w:ascii="Times New Roman" w:eastAsia="Times New Roman" w:hAnsi="Times New Roman" w:cs="Times New Roman"/>
          <w:sz w:val="24"/>
          <w:szCs w:val="24"/>
        </w:rPr>
        <w:t>KPSS test in R, PM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F0A8E">
        <w:rPr>
          <w:rFonts w:ascii="Times New Roman" w:eastAsia="Times New Roman" w:hAnsi="Times New Roman" w:cs="Times New Roman"/>
          <w:sz w:val="24"/>
          <w:szCs w:val="24"/>
        </w:rPr>
        <w:t>2.5 and Cumulative wind speed are not stationary. The p-values of each variable are given below</w:t>
      </w:r>
      <w:r w:rsidR="00461160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Style w:val="a"/>
        <w:tblW w:w="942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20"/>
        <w:gridCol w:w="1320"/>
        <w:gridCol w:w="1320"/>
        <w:gridCol w:w="1320"/>
        <w:gridCol w:w="1320"/>
        <w:gridCol w:w="1320"/>
        <w:gridCol w:w="1500"/>
      </w:tblGrid>
      <w:tr w:rsidR="005769CB" w14:paraId="57C84E52" w14:textId="77777777"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FE417" w14:textId="77777777" w:rsidR="005769CB" w:rsidRDefault="009F0A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PM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E3639" w14:textId="77777777" w:rsidR="005769CB" w:rsidRDefault="009F0A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DEWP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309D0" w14:textId="77777777" w:rsidR="005769CB" w:rsidRDefault="009F0A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HUMI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C59FC" w14:textId="77777777" w:rsidR="005769CB" w:rsidRDefault="009F0A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PRES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50831" w14:textId="77777777" w:rsidR="005769CB" w:rsidRDefault="009F0A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TEMP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80C27" w14:textId="77777777" w:rsidR="005769CB" w:rsidRDefault="009F0A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Iws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71187" w14:textId="77777777" w:rsidR="005769CB" w:rsidRDefault="009F0A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precipitation</w:t>
            </w:r>
          </w:p>
        </w:tc>
      </w:tr>
      <w:tr w:rsidR="005769CB" w14:paraId="7E0A3352" w14:textId="77777777"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17762" w14:textId="77777777" w:rsidR="005769CB" w:rsidRDefault="009F0A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0.04155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DAB0B" w14:textId="77777777" w:rsidR="005769CB" w:rsidRDefault="009F0A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78090" w14:textId="77777777" w:rsidR="005769CB" w:rsidRDefault="009F0A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BFDAA" w14:textId="77777777" w:rsidR="005769CB" w:rsidRDefault="009F0A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F2538" w14:textId="77777777" w:rsidR="005769CB" w:rsidRDefault="009F0A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3B39A" w14:textId="77777777" w:rsidR="005769CB" w:rsidRDefault="009F0A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0.01093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E081F" w14:textId="77777777" w:rsidR="005769CB" w:rsidRDefault="009F0A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0.1</w:t>
            </w:r>
          </w:p>
        </w:tc>
      </w:tr>
    </w:tbl>
    <w:p w14:paraId="685FDB7B" w14:textId="77777777" w:rsidR="005769CB" w:rsidRDefault="005769C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73EB74" w14:textId="463D9853" w:rsidR="005769CB" w:rsidRDefault="009F0A8E" w:rsidP="00B661C2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Therefore, </w:t>
      </w:r>
      <w:r w:rsidR="00D72B00"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need</w:t>
      </w:r>
      <w:r w:rsidR="00461160">
        <w:rPr>
          <w:rFonts w:ascii="Times New Roman" w:eastAsia="Times New Roman" w:hAnsi="Times New Roman" w:cs="Times New Roman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difference the data first and then appl</w:t>
      </w:r>
      <w:r w:rsidR="00D72B00">
        <w:rPr>
          <w:rFonts w:ascii="Times New Roman" w:eastAsia="Times New Roman" w:hAnsi="Times New Roman" w:cs="Times New Roman"/>
          <w:sz w:val="24"/>
          <w:szCs w:val="24"/>
        </w:rPr>
        <w:t>ied 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ordinary regression to the differenced variables in JMP. The ACF and PACF plots of the regression residuals are given below</w:t>
      </w:r>
      <w:r w:rsidR="0046116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A1C9EF4" w14:textId="77777777" w:rsidR="005769CB" w:rsidRDefault="009F0A8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524D157" wp14:editId="407FAD87">
            <wp:extent cx="5840113" cy="3576638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0113" cy="3576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3C28FD" w14:textId="3F023CCD" w:rsidR="005769CB" w:rsidRPr="00743435" w:rsidRDefault="009F0A8E" w:rsidP="00743435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Obviously, the residuals are strongly autocorrelated. </w:t>
      </w:r>
      <w:r w:rsidR="007967E2">
        <w:rPr>
          <w:rFonts w:ascii="Times New Roman" w:eastAsia="Times New Roman" w:hAnsi="Times New Roman" w:cs="Times New Roman"/>
          <w:sz w:val="24"/>
          <w:szCs w:val="24"/>
        </w:rPr>
        <w:t xml:space="preserve">Therefore, it was necessary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to fit autocorrelated regression noise instead with ARMA models. Based on the ACF and PACF plots of the ordinary regression residuals, </w:t>
      </w:r>
      <w:r w:rsidR="007967E2">
        <w:rPr>
          <w:rFonts w:ascii="Times New Roman" w:eastAsia="Times New Roman" w:hAnsi="Times New Roman" w:cs="Times New Roman"/>
          <w:sz w:val="24"/>
          <w:szCs w:val="24"/>
        </w:rPr>
        <w:t>multiple different models were tried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 JMP and </w:t>
      </w:r>
      <w:r w:rsidR="007967E2"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two best candidate</w:t>
      </w:r>
      <w:r w:rsidR="007967E2"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967E2">
        <w:rPr>
          <w:rFonts w:ascii="Times New Roman" w:eastAsia="Times New Roman" w:hAnsi="Times New Roman" w:cs="Times New Roman"/>
          <w:sz w:val="24"/>
          <w:szCs w:val="24"/>
        </w:rPr>
        <w:t>were</w:t>
      </w:r>
      <w:r>
        <w:rPr>
          <w:rFonts w:ascii="Times New Roman" w:eastAsia="Times New Roman" w:hAnsi="Times New Roman" w:cs="Times New Roman"/>
          <w:sz w:val="24"/>
          <w:szCs w:val="24"/>
        </w:rPr>
        <w:t>: ARMA(1, 1) and ARMA (2, 2)</w:t>
      </w:r>
      <w:r w:rsidR="0074343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6FD5113" w14:textId="77777777" w:rsidR="005769CB" w:rsidRDefault="009F0A8E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ARMA(1, 1)</w:t>
      </w:r>
    </w:p>
    <w:p w14:paraId="59692FFE" w14:textId="350B6E82" w:rsidR="00B661C2" w:rsidRPr="00743435" w:rsidRDefault="009F0A8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D30F359" wp14:editId="59F49F55">
            <wp:extent cx="4167188" cy="1185414"/>
            <wp:effectExtent l="0" t="0" r="0" b="0"/>
            <wp:docPr id="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11854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8915F6A" wp14:editId="1C062FB0">
            <wp:extent cx="2605088" cy="1425585"/>
            <wp:effectExtent l="0" t="0" r="0" b="0"/>
            <wp:docPr id="53" name="image1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1425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4604609" wp14:editId="6C6B8B9A">
            <wp:extent cx="3186113" cy="1935749"/>
            <wp:effectExtent l="0" t="0" r="0" b="0"/>
            <wp:docPr id="36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19357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CD3E04" w14:textId="717966C9" w:rsidR="005769CB" w:rsidRDefault="009F0A8E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ARMA(2, 2)</w:t>
      </w:r>
    </w:p>
    <w:p w14:paraId="75D110AB" w14:textId="77777777" w:rsidR="005769CB" w:rsidRDefault="009F0A8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4D785F5" wp14:editId="5B46356B">
            <wp:extent cx="4218129" cy="1302589"/>
            <wp:effectExtent l="0" t="0" r="0" b="0"/>
            <wp:docPr id="44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2174" cy="1303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1AE36E5" wp14:editId="437CF16B">
            <wp:extent cx="2576513" cy="1432429"/>
            <wp:effectExtent l="0" t="0" r="0" b="0"/>
            <wp:docPr id="23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14324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B466406" wp14:editId="4677FEF7">
            <wp:extent cx="3262313" cy="1963248"/>
            <wp:effectExtent l="0" t="0" r="0" b="0"/>
            <wp:docPr id="45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19632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EB0027" w14:textId="0F8AB8D6" w:rsidR="00B661C2" w:rsidRDefault="009F0A8E" w:rsidP="007967E2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As </w:t>
      </w:r>
      <w:r w:rsidR="007967E2">
        <w:rPr>
          <w:rFonts w:ascii="Times New Roman" w:eastAsia="Times New Roman" w:hAnsi="Times New Roman" w:cs="Times New Roman"/>
          <w:sz w:val="24"/>
          <w:szCs w:val="24"/>
        </w:rPr>
        <w:t>seen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from the results, all residuals are </w:t>
      </w:r>
      <w:r w:rsidR="00D72B00">
        <w:rPr>
          <w:rFonts w:ascii="Times New Roman" w:eastAsia="Times New Roman" w:hAnsi="Times New Roman" w:cs="Times New Roman"/>
          <w:sz w:val="24"/>
          <w:szCs w:val="24"/>
        </w:rPr>
        <w:t>clean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all model parameters are significant. To choose a better model, </w:t>
      </w:r>
      <w:r w:rsidR="007967E2"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forecast</w:t>
      </w:r>
      <w:r w:rsidR="007967E2">
        <w:rPr>
          <w:rFonts w:ascii="Times New Roman" w:eastAsia="Times New Roman" w:hAnsi="Times New Roman" w:cs="Times New Roman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out-of-sample data (12/22/2015 - 12/31/2015) and calculate</w:t>
      </w:r>
      <w:r w:rsidR="007967E2"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72B00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sz w:val="24"/>
          <w:szCs w:val="24"/>
        </w:rPr>
        <w:t>out-of-sample MSE.</w:t>
      </w:r>
      <w:r w:rsidR="007967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3435">
        <w:rPr>
          <w:rFonts w:ascii="Times New Roman" w:eastAsia="Times New Roman" w:hAnsi="Times New Roman" w:cs="Times New Roman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ARIMA model </w:t>
      </w:r>
      <w:r w:rsidR="007967E2">
        <w:rPr>
          <w:rFonts w:ascii="Times New Roman" w:eastAsia="Times New Roman" w:hAnsi="Times New Roman" w:cs="Times New Roman"/>
          <w:sz w:val="24"/>
          <w:szCs w:val="24"/>
        </w:rPr>
        <w:t>had to be fitted for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each predictor</w:t>
      </w:r>
      <w:r w:rsidR="007967E2">
        <w:rPr>
          <w:rFonts w:ascii="Times New Roman" w:eastAsia="Times New Roman" w:hAnsi="Times New Roman" w:cs="Times New Roman"/>
          <w:sz w:val="24"/>
          <w:szCs w:val="24"/>
        </w:rPr>
        <w:t xml:space="preserve"> in JMP:</w:t>
      </w:r>
    </w:p>
    <w:p w14:paraId="57E1A3BC" w14:textId="77777777" w:rsidR="00743435" w:rsidRDefault="00743435" w:rsidP="007967E2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B91718" w14:textId="5207D897" w:rsidR="005769CB" w:rsidRDefault="009F0A8E" w:rsidP="00B661C2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Dew Point: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Seasonal A</w:t>
      </w:r>
      <w:r w:rsidR="00DE532F">
        <w:rPr>
          <w:rFonts w:ascii="Times New Roman" w:eastAsia="Times New Roman" w:hAnsi="Times New Roman" w:cs="Times New Roman"/>
          <w:sz w:val="24"/>
          <w:szCs w:val="24"/>
        </w:rPr>
        <w:t>RIMA</w:t>
      </w:r>
      <w:r>
        <w:rPr>
          <w:rFonts w:ascii="Times New Roman" w:eastAsia="Times New Roman" w:hAnsi="Times New Roman" w:cs="Times New Roman"/>
          <w:sz w:val="24"/>
          <w:szCs w:val="24"/>
        </w:rPr>
        <w:t>(2,0,0)(0,1,1)</w:t>
      </w:r>
      <w:r w:rsidRPr="00743435">
        <w:rPr>
          <w:rFonts w:ascii="Times New Roman" w:eastAsia="Times New Roman" w:hAnsi="Times New Roman" w:cs="Times New Roman"/>
          <w:sz w:val="16"/>
          <w:szCs w:val="24"/>
        </w:rPr>
        <w:t>365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without intercept</w:t>
      </w:r>
    </w:p>
    <w:p w14:paraId="17B7CF95" w14:textId="77777777" w:rsidR="005769CB" w:rsidRDefault="009F0A8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47D19D5" wp14:editId="4E54BA86">
            <wp:extent cx="3786188" cy="679572"/>
            <wp:effectExtent l="0" t="0" r="0" b="0"/>
            <wp:docPr id="34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6795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A35522" w14:textId="77777777" w:rsidR="005769CB" w:rsidRDefault="009F0A8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3847EB9" wp14:editId="2CFE4318">
            <wp:extent cx="2700338" cy="1562100"/>
            <wp:effectExtent l="0" t="0" r="0" b="0"/>
            <wp:docPr id="2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160B8ED" wp14:editId="66A32154">
            <wp:extent cx="2643188" cy="1618794"/>
            <wp:effectExtent l="0" t="0" r="0" b="0"/>
            <wp:docPr id="52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16187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05B032" w14:textId="77777777" w:rsidR="005769CB" w:rsidRDefault="005769C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6E6C06" w14:textId="4770395B" w:rsidR="005769CB" w:rsidRDefault="005769C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552430" w14:textId="77777777" w:rsidR="007967E2" w:rsidRDefault="007967E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32E0D1" w14:textId="77777777" w:rsidR="005769CB" w:rsidRDefault="005769C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E7AC6F" w14:textId="77777777" w:rsidR="005769CB" w:rsidRDefault="005769C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CEF791" w14:textId="5408C6CC" w:rsidR="005769CB" w:rsidRDefault="009F0A8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Humidity: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Seasonal A</w:t>
      </w:r>
      <w:r w:rsidR="00DE532F">
        <w:rPr>
          <w:rFonts w:ascii="Times New Roman" w:eastAsia="Times New Roman" w:hAnsi="Times New Roman" w:cs="Times New Roman"/>
          <w:sz w:val="24"/>
          <w:szCs w:val="24"/>
        </w:rPr>
        <w:t>RIMA</w:t>
      </w:r>
      <w:r>
        <w:rPr>
          <w:rFonts w:ascii="Times New Roman" w:eastAsia="Times New Roman" w:hAnsi="Times New Roman" w:cs="Times New Roman"/>
          <w:sz w:val="24"/>
          <w:szCs w:val="24"/>
        </w:rPr>
        <w:t>(2,0,1)(0,1,1)</w:t>
      </w:r>
      <w:r w:rsidRPr="00743435">
        <w:rPr>
          <w:rFonts w:ascii="Times New Roman" w:eastAsia="Times New Roman" w:hAnsi="Times New Roman" w:cs="Times New Roman"/>
          <w:sz w:val="16"/>
          <w:szCs w:val="24"/>
        </w:rPr>
        <w:t xml:space="preserve">365 </w:t>
      </w:r>
      <w:r>
        <w:rPr>
          <w:rFonts w:ascii="Times New Roman" w:eastAsia="Times New Roman" w:hAnsi="Times New Roman" w:cs="Times New Roman"/>
          <w:sz w:val="24"/>
          <w:szCs w:val="24"/>
        </w:rPr>
        <w:t>without intercept</w:t>
      </w:r>
    </w:p>
    <w:p w14:paraId="4AFC35F7" w14:textId="77777777" w:rsidR="005769CB" w:rsidRDefault="009F0A8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B428D6D" wp14:editId="63385661">
            <wp:extent cx="3586163" cy="762478"/>
            <wp:effectExtent l="0" t="0" r="0" b="0"/>
            <wp:docPr id="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7624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D77180" w14:textId="5A19456A" w:rsidR="005769CB" w:rsidRDefault="009F0A8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356A188" wp14:editId="2D7F8D2A">
            <wp:extent cx="2823712" cy="1547813"/>
            <wp:effectExtent l="0" t="0" r="0" b="0"/>
            <wp:docPr id="25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3712" cy="1547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15744ED" wp14:editId="5BFBE235">
            <wp:extent cx="2533108" cy="1538288"/>
            <wp:effectExtent l="0" t="0" r="0" b="0"/>
            <wp:docPr id="24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108" cy="1538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29FEA4" w14:textId="77777777" w:rsidR="005769CB" w:rsidRDefault="005769C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1A8376" w14:textId="77777777" w:rsidR="005769CB" w:rsidRDefault="005769C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323450" w14:textId="304F808F" w:rsidR="005769CB" w:rsidRDefault="009F0A8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Pressure: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Seasonal A</w:t>
      </w:r>
      <w:r w:rsidR="00DE532F">
        <w:rPr>
          <w:rFonts w:ascii="Times New Roman" w:eastAsia="Times New Roman" w:hAnsi="Times New Roman" w:cs="Times New Roman"/>
          <w:sz w:val="24"/>
          <w:szCs w:val="24"/>
        </w:rPr>
        <w:t>RIMA</w:t>
      </w:r>
      <w:r>
        <w:rPr>
          <w:rFonts w:ascii="Times New Roman" w:eastAsia="Times New Roman" w:hAnsi="Times New Roman" w:cs="Times New Roman"/>
          <w:sz w:val="24"/>
          <w:szCs w:val="24"/>
        </w:rPr>
        <w:t>(3,0,0)(0,1,1)</w:t>
      </w:r>
      <w:r w:rsidRPr="00743435">
        <w:rPr>
          <w:rFonts w:ascii="Times New Roman" w:eastAsia="Times New Roman" w:hAnsi="Times New Roman" w:cs="Times New Roman"/>
          <w:sz w:val="16"/>
          <w:szCs w:val="24"/>
        </w:rPr>
        <w:t xml:space="preserve">365 </w:t>
      </w:r>
      <w:r>
        <w:rPr>
          <w:rFonts w:ascii="Times New Roman" w:eastAsia="Times New Roman" w:hAnsi="Times New Roman" w:cs="Times New Roman"/>
          <w:sz w:val="24"/>
          <w:szCs w:val="24"/>
        </w:rPr>
        <w:t>without intercept</w:t>
      </w:r>
    </w:p>
    <w:p w14:paraId="410DB103" w14:textId="77777777" w:rsidR="005769CB" w:rsidRDefault="009F0A8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921E83D" wp14:editId="54D755F5">
            <wp:extent cx="3490913" cy="744507"/>
            <wp:effectExtent l="0" t="0" r="0" b="0"/>
            <wp:docPr id="42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7445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4C92A9" w14:textId="77777777" w:rsidR="005769CB" w:rsidRDefault="009F0A8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4098420" wp14:editId="5C1E9D95">
            <wp:extent cx="2711417" cy="1519238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1417" cy="1519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D9054CB" wp14:editId="4511A64B">
            <wp:extent cx="2719388" cy="1665931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1665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A33DAE" w14:textId="77777777" w:rsidR="005769CB" w:rsidRDefault="005769C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81FF5A" w14:textId="77777777" w:rsidR="005769CB" w:rsidRDefault="005769C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2DC994" w14:textId="25B89215" w:rsidR="005769CB" w:rsidRDefault="009F0A8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Cumulated wind speed: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="00DE532F">
        <w:rPr>
          <w:rFonts w:ascii="Times New Roman" w:eastAsia="Times New Roman" w:hAnsi="Times New Roman" w:cs="Times New Roman"/>
          <w:sz w:val="24"/>
          <w:szCs w:val="24"/>
        </w:rPr>
        <w:t>RIMA</w:t>
      </w:r>
      <w:r>
        <w:rPr>
          <w:rFonts w:ascii="Times New Roman" w:eastAsia="Times New Roman" w:hAnsi="Times New Roman" w:cs="Times New Roman"/>
          <w:sz w:val="24"/>
          <w:szCs w:val="24"/>
        </w:rPr>
        <w:t>(20,1,0) without intercept</w:t>
      </w:r>
    </w:p>
    <w:p w14:paraId="1C3A1E7A" w14:textId="77777777" w:rsidR="00DE532F" w:rsidRDefault="00DE532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9B2137" w14:textId="77777777" w:rsidR="005769CB" w:rsidRDefault="009F0A8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1256E13" wp14:editId="23FCBF26">
            <wp:extent cx="2109788" cy="1857265"/>
            <wp:effectExtent l="0" t="0" r="0" b="0"/>
            <wp:docPr id="43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9788" cy="1857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23DCC07" wp14:editId="07C8FD5E">
            <wp:extent cx="3109814" cy="1690688"/>
            <wp:effectExtent l="0" t="0" r="0" b="0"/>
            <wp:docPr id="1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9814" cy="1690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55FB6B" w14:textId="7CAFED8E" w:rsidR="005769CB" w:rsidRDefault="009F0A8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4ACA3F0" wp14:editId="2E1A0F25">
            <wp:extent cx="5453063" cy="2276475"/>
            <wp:effectExtent l="0" t="0" r="0" b="0"/>
            <wp:docPr id="41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22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396C7B" w14:textId="77777777" w:rsidR="00DE532F" w:rsidRDefault="00DE532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C06C5B0" w14:textId="77777777" w:rsidR="007967E2" w:rsidRDefault="007967E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9B19CE" w14:textId="24DD6209" w:rsidR="005769CB" w:rsidRDefault="009F0A8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Precipitation: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ARIMA(19,1,0) without intercept:</w:t>
      </w:r>
    </w:p>
    <w:p w14:paraId="5EF8144A" w14:textId="77777777" w:rsidR="00DE532F" w:rsidRDefault="00DE532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39B6D3" w14:textId="77777777" w:rsidR="005769CB" w:rsidRDefault="009F0A8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8C3D9EE" wp14:editId="4C8C50FC">
            <wp:extent cx="2376644" cy="1985963"/>
            <wp:effectExtent l="0" t="0" r="0" b="0"/>
            <wp:docPr id="27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6644" cy="1985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E0B9F00" wp14:editId="5EDF9977">
            <wp:extent cx="3267075" cy="1838325"/>
            <wp:effectExtent l="0" t="0" r="0" b="0"/>
            <wp:docPr id="1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83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277EF7" w14:textId="77777777" w:rsidR="005769CB" w:rsidRDefault="009F0A8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30F5B99" wp14:editId="3F39CF9A">
            <wp:extent cx="4338638" cy="2628704"/>
            <wp:effectExtent l="0" t="0" r="0" b="0"/>
            <wp:docPr id="1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26287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3E9A0D" w14:textId="77777777" w:rsidR="005769CB" w:rsidRDefault="005769C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F5F8EB" w14:textId="2CAB5033" w:rsidR="00DE532F" w:rsidRDefault="00DE532F" w:rsidP="00DE532F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DE532F">
        <w:rPr>
          <w:rFonts w:ascii="Times New Roman" w:eastAsia="Times New Roman" w:hAnsi="Times New Roman" w:cs="Times New Roman"/>
          <w:sz w:val="24"/>
          <w:szCs w:val="24"/>
        </w:rPr>
        <w:t xml:space="preserve">Based on these ARIMA models, </w:t>
      </w:r>
      <w:r w:rsidR="007967E2">
        <w:rPr>
          <w:rFonts w:ascii="Times New Roman" w:eastAsia="Times New Roman" w:hAnsi="Times New Roman" w:cs="Times New Roman"/>
          <w:sz w:val="24"/>
          <w:szCs w:val="24"/>
        </w:rPr>
        <w:t>both</w:t>
      </w:r>
      <w:r w:rsidRPr="00DE532F">
        <w:rPr>
          <w:rFonts w:ascii="Times New Roman" w:eastAsia="Times New Roman" w:hAnsi="Times New Roman" w:cs="Times New Roman"/>
          <w:sz w:val="24"/>
          <w:szCs w:val="24"/>
        </w:rPr>
        <w:t xml:space="preserve"> the related out-of-sample </w:t>
      </w:r>
      <w:r w:rsidR="003115B0">
        <w:rPr>
          <w:rFonts w:ascii="Times New Roman" w:eastAsia="Times New Roman" w:hAnsi="Times New Roman" w:cs="Times New Roman"/>
          <w:sz w:val="24"/>
          <w:szCs w:val="24"/>
        </w:rPr>
        <w:t xml:space="preserve">predictors and the out-of-sample </w:t>
      </w:r>
      <w:r w:rsidR="00743435">
        <w:rPr>
          <w:rFonts w:ascii="Times New Roman" w:eastAsia="Times New Roman" w:hAnsi="Times New Roman" w:cs="Times New Roman"/>
          <w:sz w:val="24"/>
          <w:szCs w:val="24"/>
        </w:rPr>
        <w:t xml:space="preserve">PM 2.5 </w:t>
      </w:r>
      <w:r w:rsidR="007967E2">
        <w:rPr>
          <w:rFonts w:ascii="Times New Roman" w:eastAsia="Times New Roman" w:hAnsi="Times New Roman" w:cs="Times New Roman"/>
          <w:sz w:val="24"/>
          <w:szCs w:val="24"/>
        </w:rPr>
        <w:t>could be forecasted</w:t>
      </w:r>
      <w:r w:rsidRPr="00DE532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7967E2">
        <w:rPr>
          <w:rFonts w:ascii="Times New Roman" w:eastAsia="Times New Roman" w:hAnsi="Times New Roman" w:cs="Times New Roman"/>
          <w:sz w:val="24"/>
          <w:szCs w:val="24"/>
        </w:rPr>
        <w:t>I</w:t>
      </w:r>
      <w:r w:rsidR="00743435">
        <w:rPr>
          <w:rFonts w:ascii="Times New Roman" w:eastAsia="Times New Roman" w:hAnsi="Times New Roman" w:cs="Times New Roman"/>
          <w:sz w:val="24"/>
          <w:szCs w:val="24"/>
        </w:rPr>
        <w:t xml:space="preserve"> then </w:t>
      </w:r>
      <w:r w:rsidR="007967E2" w:rsidRPr="00DE532F">
        <w:rPr>
          <w:rFonts w:ascii="Times New Roman" w:eastAsia="Times New Roman" w:hAnsi="Times New Roman" w:cs="Times New Roman"/>
          <w:sz w:val="24"/>
          <w:szCs w:val="24"/>
        </w:rPr>
        <w:t>compared</w:t>
      </w:r>
      <w:r w:rsidRPr="00DE53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115B0">
        <w:rPr>
          <w:rFonts w:ascii="Times New Roman" w:eastAsia="Times New Roman" w:hAnsi="Times New Roman" w:cs="Times New Roman"/>
          <w:sz w:val="24"/>
          <w:szCs w:val="24"/>
        </w:rPr>
        <w:t>these predictions</w:t>
      </w:r>
      <w:r w:rsidRPr="00DE532F">
        <w:rPr>
          <w:rFonts w:ascii="Times New Roman" w:eastAsia="Times New Roman" w:hAnsi="Times New Roman" w:cs="Times New Roman"/>
          <w:sz w:val="24"/>
          <w:szCs w:val="24"/>
        </w:rPr>
        <w:t xml:space="preserve"> with the real out-of-sample observations </w:t>
      </w:r>
      <w:r w:rsidR="003115B0"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 w:rsidRPr="00DE532F">
        <w:rPr>
          <w:rFonts w:ascii="Times New Roman" w:eastAsia="Times New Roman" w:hAnsi="Times New Roman" w:cs="Times New Roman"/>
          <w:sz w:val="24"/>
          <w:szCs w:val="24"/>
        </w:rPr>
        <w:t>derive the MSE</w:t>
      </w:r>
      <w:r w:rsidR="0074343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EC53C65" w14:textId="1A00FE7B" w:rsidR="005769CB" w:rsidRDefault="009F0A8E" w:rsidP="00DE532F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7DE2AAD" wp14:editId="1117FFA0">
            <wp:extent cx="4105275" cy="1870285"/>
            <wp:effectExtent l="0" t="0" r="0" b="0"/>
            <wp:docPr id="1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870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C27EC6" w14:textId="5C9900C5" w:rsidR="005769CB" w:rsidRDefault="00DE532F" w:rsidP="00DE532F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DE532F">
        <w:rPr>
          <w:rFonts w:ascii="Times New Roman" w:eastAsia="Times New Roman" w:hAnsi="Times New Roman" w:cs="Times New Roman"/>
          <w:sz w:val="24"/>
          <w:szCs w:val="24"/>
        </w:rPr>
        <w:lastRenderedPageBreak/>
        <w:t>ARMA (1,1) has a smaller MSE than ARMA</w:t>
      </w:r>
      <w:r w:rsidR="003115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E532F">
        <w:rPr>
          <w:rFonts w:ascii="Times New Roman" w:eastAsia="Times New Roman" w:hAnsi="Times New Roman" w:cs="Times New Roman"/>
          <w:sz w:val="24"/>
          <w:szCs w:val="24"/>
        </w:rPr>
        <w:t xml:space="preserve">(2, 2), and </w:t>
      </w:r>
      <w:r w:rsidR="003115B0" w:rsidRPr="00DE532F">
        <w:rPr>
          <w:rFonts w:ascii="Times New Roman" w:eastAsia="Times New Roman" w:hAnsi="Times New Roman" w:cs="Times New Roman"/>
          <w:sz w:val="24"/>
          <w:szCs w:val="24"/>
        </w:rPr>
        <w:t>ARMA (</w:t>
      </w:r>
      <w:r w:rsidRPr="00DE532F">
        <w:rPr>
          <w:rFonts w:ascii="Times New Roman" w:eastAsia="Times New Roman" w:hAnsi="Times New Roman" w:cs="Times New Roman"/>
          <w:sz w:val="24"/>
          <w:szCs w:val="24"/>
        </w:rPr>
        <w:t xml:space="preserve">1,1) is less complicated than </w:t>
      </w:r>
      <w:r w:rsidR="0025310D" w:rsidRPr="00DE532F">
        <w:rPr>
          <w:rFonts w:ascii="Times New Roman" w:eastAsia="Times New Roman" w:hAnsi="Times New Roman" w:cs="Times New Roman"/>
          <w:sz w:val="24"/>
          <w:szCs w:val="24"/>
        </w:rPr>
        <w:t>ARMA (</w:t>
      </w:r>
      <w:r w:rsidRPr="00DE532F">
        <w:rPr>
          <w:rFonts w:ascii="Times New Roman" w:eastAsia="Times New Roman" w:hAnsi="Times New Roman" w:cs="Times New Roman"/>
          <w:sz w:val="24"/>
          <w:szCs w:val="24"/>
        </w:rPr>
        <w:t>2,2)</w:t>
      </w:r>
      <w:r w:rsidR="007967E2">
        <w:rPr>
          <w:rFonts w:ascii="Times New Roman" w:eastAsia="Times New Roman" w:hAnsi="Times New Roman" w:cs="Times New Roman"/>
          <w:sz w:val="24"/>
          <w:szCs w:val="24"/>
        </w:rPr>
        <w:t xml:space="preserve">. Thus, </w:t>
      </w:r>
      <w:r w:rsidRPr="00DE532F">
        <w:rPr>
          <w:rFonts w:ascii="Times New Roman" w:eastAsia="Times New Roman" w:hAnsi="Times New Roman" w:cs="Times New Roman"/>
          <w:sz w:val="24"/>
          <w:szCs w:val="24"/>
        </w:rPr>
        <w:t>ARIMA</w:t>
      </w:r>
      <w:r w:rsidR="002531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E532F">
        <w:rPr>
          <w:rFonts w:ascii="Times New Roman" w:eastAsia="Times New Roman" w:hAnsi="Times New Roman" w:cs="Times New Roman"/>
          <w:sz w:val="24"/>
          <w:szCs w:val="24"/>
        </w:rPr>
        <w:t xml:space="preserve">(1,1,1) </w:t>
      </w:r>
      <w:r w:rsidR="007967E2">
        <w:rPr>
          <w:rFonts w:ascii="Times New Roman" w:eastAsia="Times New Roman" w:hAnsi="Times New Roman" w:cs="Times New Roman"/>
          <w:sz w:val="24"/>
          <w:szCs w:val="24"/>
        </w:rPr>
        <w:t xml:space="preserve">was picked </w:t>
      </w:r>
      <w:r w:rsidRPr="00DE532F">
        <w:rPr>
          <w:rFonts w:ascii="Times New Roman" w:eastAsia="Times New Roman" w:hAnsi="Times New Roman" w:cs="Times New Roman"/>
          <w:sz w:val="24"/>
          <w:szCs w:val="24"/>
        </w:rPr>
        <w:t>as</w:t>
      </w:r>
      <w:r w:rsidR="007967E2"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 w:rsidRPr="00DE532F">
        <w:rPr>
          <w:rFonts w:ascii="Times New Roman" w:eastAsia="Times New Roman" w:hAnsi="Times New Roman" w:cs="Times New Roman"/>
          <w:sz w:val="24"/>
          <w:szCs w:val="24"/>
        </w:rPr>
        <w:t xml:space="preserve"> best model for the autocorrelated regression noise.</w:t>
      </w:r>
    </w:p>
    <w:p w14:paraId="6A863DD4" w14:textId="6F85F84F" w:rsidR="005769CB" w:rsidRDefault="009F0A8E" w:rsidP="00DE532F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explicit model equation is given below</w:t>
      </w:r>
      <w:r w:rsidR="003115B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4F2A10F" w14:textId="75AC78BD" w:rsidR="00DE532F" w:rsidRDefault="009F0A8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0B64942" wp14:editId="4C25424A">
            <wp:extent cx="5943600" cy="863600"/>
            <wp:effectExtent l="0" t="0" r="0" b="0"/>
            <wp:docPr id="16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A0D069" w14:textId="77777777" w:rsidR="00DE532F" w:rsidRDefault="00DE532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FEEE4B" w14:textId="5C71CE0A" w:rsidR="005769CB" w:rsidRDefault="009F0A8E" w:rsidP="00DE532F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After </w:t>
      </w:r>
      <w:r w:rsidR="00743435">
        <w:rPr>
          <w:rFonts w:ascii="Times New Roman" w:eastAsia="Times New Roman" w:hAnsi="Times New Roman" w:cs="Times New Roman"/>
          <w:sz w:val="24"/>
          <w:szCs w:val="24"/>
        </w:rPr>
        <w:t>validating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these models, </w:t>
      </w:r>
      <w:r w:rsidR="007967E2"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forecast</w:t>
      </w:r>
      <w:r w:rsidR="003115B0">
        <w:rPr>
          <w:rFonts w:ascii="Times New Roman" w:eastAsia="Times New Roman" w:hAnsi="Times New Roman" w:cs="Times New Roman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115B0">
        <w:rPr>
          <w:rFonts w:ascii="Times New Roman" w:eastAsia="Times New Roman" w:hAnsi="Times New Roman" w:cs="Times New Roman"/>
          <w:sz w:val="24"/>
          <w:szCs w:val="24"/>
        </w:rPr>
        <w:t>the predictors of the next ten days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Then, </w:t>
      </w:r>
      <w:r w:rsidR="004925C6">
        <w:rPr>
          <w:rFonts w:ascii="Times New Roman" w:eastAsia="Times New Roman" w:hAnsi="Times New Roman" w:cs="Times New Roman"/>
          <w:sz w:val="24"/>
          <w:szCs w:val="24"/>
        </w:rPr>
        <w:t>I</w:t>
      </w:r>
      <w:r w:rsidR="003115B0">
        <w:rPr>
          <w:rFonts w:ascii="Times New Roman" w:eastAsia="Times New Roman" w:hAnsi="Times New Roman" w:cs="Times New Roman"/>
          <w:sz w:val="24"/>
          <w:szCs w:val="24"/>
        </w:rPr>
        <w:t xml:space="preserve"> predicted 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future ten days’ PM2.5 values </w:t>
      </w:r>
      <w:r w:rsidR="003115B0">
        <w:rPr>
          <w:rFonts w:ascii="Times New Roman" w:eastAsia="Times New Roman" w:hAnsi="Times New Roman" w:cs="Times New Roman"/>
          <w:sz w:val="24"/>
          <w:szCs w:val="24"/>
        </w:rPr>
        <w:t xml:space="preserve">based on these </w:t>
      </w:r>
      <w:r w:rsidR="003115B0">
        <w:rPr>
          <w:rFonts w:ascii="Times New Roman" w:eastAsiaTheme="minorEastAsia" w:hAnsi="Times New Roman" w:cs="Times New Roman"/>
          <w:sz w:val="24"/>
          <w:szCs w:val="24"/>
          <w:lang w:val="en-US"/>
        </w:rPr>
        <w:t>assumptive predictors</w:t>
      </w:r>
      <w:r w:rsidR="00DE532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1088BE2" w14:textId="6FE17AF1" w:rsidR="005769CB" w:rsidRDefault="005769C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1858B7" w14:textId="5B52B63D" w:rsidR="0081357E" w:rsidRDefault="0081357E" w:rsidP="0074343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EEA4D1" wp14:editId="38C16F8E">
            <wp:extent cx="5943600" cy="2266315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759A" w14:textId="77777777" w:rsidR="00743435" w:rsidRDefault="00743435" w:rsidP="0081357E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627194D5" w14:textId="4FC1B090" w:rsidR="003115B0" w:rsidRDefault="00DE532F" w:rsidP="0081357E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DE532F">
        <w:rPr>
          <w:rFonts w:ascii="Times New Roman" w:eastAsia="Times New Roman" w:hAnsi="Times New Roman" w:cs="Times New Roman"/>
          <w:sz w:val="24"/>
          <w:szCs w:val="24"/>
        </w:rPr>
        <w:t xml:space="preserve">Since </w:t>
      </w:r>
      <w:r w:rsidR="00743435">
        <w:rPr>
          <w:rFonts w:ascii="Times New Roman" w:eastAsia="Times New Roman" w:hAnsi="Times New Roman" w:cs="Times New Roman"/>
          <w:sz w:val="24"/>
          <w:szCs w:val="24"/>
        </w:rPr>
        <w:t>PM 2.5 cannot be negative</w:t>
      </w:r>
      <w:r w:rsidRPr="00DE532F">
        <w:rPr>
          <w:rFonts w:ascii="Times New Roman" w:eastAsia="Times New Roman" w:hAnsi="Times New Roman" w:cs="Times New Roman"/>
          <w:sz w:val="24"/>
          <w:szCs w:val="24"/>
        </w:rPr>
        <w:t>, the lower</w:t>
      </w:r>
      <w:r w:rsidR="003115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1357E">
        <w:rPr>
          <w:rFonts w:asciiTheme="minorEastAsia" w:eastAsiaTheme="minorEastAsia" w:hAnsiTheme="minorEastAsia" w:cs="Times New Roman" w:hint="eastAsia"/>
          <w:sz w:val="24"/>
          <w:szCs w:val="24"/>
        </w:rPr>
        <w:t>9</w:t>
      </w:r>
      <w:r w:rsidR="003115B0">
        <w:rPr>
          <w:rFonts w:ascii="Times New Roman" w:eastAsia="Times New Roman" w:hAnsi="Times New Roman" w:cs="Times New Roman"/>
          <w:sz w:val="24"/>
          <w:szCs w:val="24"/>
        </w:rPr>
        <w:t>5%</w:t>
      </w:r>
      <w:r w:rsidRPr="00DE532F">
        <w:rPr>
          <w:rFonts w:ascii="Times New Roman" w:eastAsia="Times New Roman" w:hAnsi="Times New Roman" w:cs="Times New Roman"/>
          <w:sz w:val="24"/>
          <w:szCs w:val="24"/>
        </w:rPr>
        <w:t xml:space="preserve"> confidence </w:t>
      </w:r>
      <w:r w:rsidR="004925C6">
        <w:rPr>
          <w:rFonts w:ascii="Times New Roman" w:eastAsia="Times New Roman" w:hAnsi="Times New Roman" w:cs="Times New Roman"/>
          <w:sz w:val="24"/>
          <w:szCs w:val="24"/>
        </w:rPr>
        <w:t>bound</w:t>
      </w:r>
      <w:r w:rsidR="003115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3435">
        <w:rPr>
          <w:rFonts w:ascii="Times New Roman" w:eastAsia="Times New Roman" w:hAnsi="Times New Roman" w:cs="Times New Roman"/>
          <w:sz w:val="24"/>
          <w:szCs w:val="24"/>
        </w:rPr>
        <w:t xml:space="preserve">was set </w:t>
      </w:r>
      <w:r w:rsidRPr="00DE532F">
        <w:rPr>
          <w:rFonts w:ascii="Times New Roman" w:eastAsia="Times New Roman" w:hAnsi="Times New Roman" w:cs="Times New Roman"/>
          <w:sz w:val="24"/>
          <w:szCs w:val="24"/>
        </w:rPr>
        <w:t xml:space="preserve">as 0. The time series plot for the </w:t>
      </w:r>
      <w:r w:rsidR="00743435">
        <w:rPr>
          <w:rFonts w:ascii="Times New Roman" w:eastAsia="Times New Roman" w:hAnsi="Times New Roman" w:cs="Times New Roman"/>
          <w:sz w:val="24"/>
          <w:szCs w:val="24"/>
        </w:rPr>
        <w:t>PM 2.5 predictions</w:t>
      </w:r>
      <w:r w:rsidRPr="00DE532F">
        <w:rPr>
          <w:rFonts w:ascii="Times New Roman" w:eastAsia="Times New Roman" w:hAnsi="Times New Roman" w:cs="Times New Roman"/>
          <w:sz w:val="24"/>
          <w:szCs w:val="24"/>
        </w:rPr>
        <w:t xml:space="preserve"> in the next ten days</w:t>
      </w:r>
      <w:r w:rsidR="0081357E">
        <w:rPr>
          <w:rFonts w:asciiTheme="minorEastAsia" w:eastAsiaTheme="minorEastAsia" w:hAnsiTheme="minorEastAsia" w:cs="Times New Roman" w:hint="eastAsia"/>
          <w:sz w:val="24"/>
          <w:szCs w:val="24"/>
        </w:rPr>
        <w:t>（2016-01-01</w:t>
      </w:r>
      <w:r w:rsidR="0081357E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 w:rsidR="0081357E">
        <w:rPr>
          <w:rFonts w:asciiTheme="minorEastAsia" w:eastAsiaTheme="minorEastAsia" w:hAnsiTheme="minorEastAsia" w:cs="Times New Roman"/>
          <w:sz w:val="24"/>
          <w:szCs w:val="24"/>
        </w:rPr>
        <w:t>2016-01-10）</w:t>
      </w:r>
      <w:r w:rsidRPr="00DE532F">
        <w:rPr>
          <w:rFonts w:ascii="Times New Roman" w:eastAsia="Times New Roman" w:hAnsi="Times New Roman" w:cs="Times New Roman"/>
          <w:sz w:val="24"/>
          <w:szCs w:val="24"/>
        </w:rPr>
        <w:t xml:space="preserve"> is shown below</w:t>
      </w:r>
      <w:r w:rsidR="003115B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682F131" w14:textId="2EE31F92" w:rsidR="00DE532F" w:rsidRPr="005D4736" w:rsidRDefault="0081357E" w:rsidP="005D473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1357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9664A4" wp14:editId="4C107790">
            <wp:extent cx="5940598" cy="4339087"/>
            <wp:effectExtent l="0" t="0" r="3175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208" cy="4358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FC05" w14:textId="77777777" w:rsidR="004925C6" w:rsidRDefault="004925C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287BE9" w14:textId="77777777" w:rsidR="004925C6" w:rsidRDefault="004925C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5AFAA3" w14:textId="77777777" w:rsidR="004925C6" w:rsidRDefault="004925C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A11EC1" w14:textId="77777777" w:rsidR="004925C6" w:rsidRDefault="004925C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2C992C" w14:textId="77777777" w:rsidR="004925C6" w:rsidRDefault="004925C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B48456" w14:textId="77777777" w:rsidR="004925C6" w:rsidRDefault="004925C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CF0221" w14:textId="77777777" w:rsidR="004925C6" w:rsidRDefault="004925C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7CD736" w14:textId="77777777" w:rsidR="004925C6" w:rsidRDefault="004925C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D62D0B" w14:textId="77777777" w:rsidR="004925C6" w:rsidRDefault="004925C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700B11" w14:textId="77777777" w:rsidR="004925C6" w:rsidRDefault="004925C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736AE8" w14:textId="77777777" w:rsidR="004925C6" w:rsidRDefault="004925C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D9C2A0" w14:textId="77777777" w:rsidR="004925C6" w:rsidRDefault="004925C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2D1F87" w14:textId="77777777" w:rsidR="004925C6" w:rsidRDefault="004925C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34171C" w14:textId="77777777" w:rsidR="004925C6" w:rsidRDefault="004925C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9FF929" w14:textId="77777777" w:rsidR="004925C6" w:rsidRDefault="004925C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05420F" w14:textId="77777777" w:rsidR="004925C6" w:rsidRDefault="004925C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B96004" w14:textId="77777777" w:rsidR="004925C6" w:rsidRDefault="004925C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317085" w14:textId="77777777" w:rsidR="004925C6" w:rsidRDefault="004925C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C65133" w14:textId="77777777" w:rsidR="004925C6" w:rsidRDefault="004925C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728BDE" w14:textId="73206B6E" w:rsidR="005769CB" w:rsidRDefault="009F0A8E" w:rsidP="00226C2A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226C2A">
        <w:rPr>
          <w:rFonts w:ascii="Times New Roman" w:eastAsia="Times New Roman" w:hAnsi="Times New Roman" w:cs="Times New Roman"/>
          <w:b/>
          <w:sz w:val="28"/>
          <w:szCs w:val="24"/>
        </w:rPr>
        <w:lastRenderedPageBreak/>
        <w:t>Conclusion:</w:t>
      </w:r>
    </w:p>
    <w:p w14:paraId="6041E388" w14:textId="0C1726F4" w:rsidR="005F6480" w:rsidRPr="005F6480" w:rsidRDefault="005F6480" w:rsidP="005F6480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F6480">
        <w:rPr>
          <w:rFonts w:ascii="Times New Roman" w:eastAsia="Times New Roman" w:hAnsi="Times New Roman" w:cs="Times New Roman"/>
          <w:sz w:val="24"/>
          <w:szCs w:val="24"/>
        </w:rPr>
        <w:t xml:space="preserve">Considering even </w:t>
      </w:r>
      <w:r w:rsidR="004925C6">
        <w:rPr>
          <w:rFonts w:ascii="Times New Roman" w:eastAsia="Times New Roman" w:hAnsi="Times New Roman" w:cs="Times New Roman"/>
          <w:sz w:val="24"/>
          <w:szCs w:val="24"/>
        </w:rPr>
        <w:t>the</w:t>
      </w:r>
      <w:r w:rsidRPr="005F6480">
        <w:rPr>
          <w:rFonts w:ascii="Times New Roman" w:eastAsia="Times New Roman" w:hAnsi="Times New Roman" w:cs="Times New Roman"/>
          <w:sz w:val="24"/>
          <w:szCs w:val="24"/>
        </w:rPr>
        <w:t xml:space="preserve"> best model for daily forecast has an MSE larger than 40,000, it is challenging to </w:t>
      </w:r>
      <w:r w:rsidR="00AD75E0">
        <w:rPr>
          <w:rFonts w:ascii="Times New Roman" w:eastAsia="Times New Roman" w:hAnsi="Times New Roman" w:cs="Times New Roman"/>
          <w:sz w:val="24"/>
          <w:szCs w:val="24"/>
        </w:rPr>
        <w:t>predict</w:t>
      </w:r>
      <w:r w:rsidRPr="005F6480">
        <w:rPr>
          <w:rFonts w:ascii="Times New Roman" w:eastAsia="Times New Roman" w:hAnsi="Times New Roman" w:cs="Times New Roman"/>
          <w:sz w:val="24"/>
          <w:szCs w:val="24"/>
        </w:rPr>
        <w:t xml:space="preserve"> the daily PM 2.5 in the future accurately. The later the predicted date is, the </w:t>
      </w:r>
      <w:r w:rsidR="004925C6">
        <w:rPr>
          <w:rFonts w:ascii="Times New Roman" w:eastAsia="Times New Roman" w:hAnsi="Times New Roman" w:cs="Times New Roman"/>
          <w:sz w:val="24"/>
          <w:szCs w:val="24"/>
        </w:rPr>
        <w:t>further</w:t>
      </w:r>
      <w:r w:rsidRPr="005F6480">
        <w:rPr>
          <w:rFonts w:ascii="Times New Roman" w:eastAsia="Times New Roman" w:hAnsi="Times New Roman" w:cs="Times New Roman"/>
          <w:sz w:val="24"/>
          <w:szCs w:val="24"/>
        </w:rPr>
        <w:t xml:space="preserve"> the upper 95% confidence limit expands. Therefore, it is impossible to forecast Beijing’s long-term daily air pollution level, as the 95% confidence interval will only become larger and larger. However, in the short term, </w:t>
      </w:r>
      <w:r w:rsidR="004925C6">
        <w:rPr>
          <w:rFonts w:ascii="Times New Roman" w:eastAsia="Times New Roman" w:hAnsi="Times New Roman" w:cs="Times New Roman"/>
          <w:sz w:val="24"/>
          <w:szCs w:val="24"/>
        </w:rPr>
        <w:t>the</w:t>
      </w:r>
      <w:r w:rsidRPr="005F6480">
        <w:rPr>
          <w:rFonts w:ascii="Times New Roman" w:eastAsia="Times New Roman" w:hAnsi="Times New Roman" w:cs="Times New Roman"/>
          <w:sz w:val="24"/>
          <w:szCs w:val="24"/>
        </w:rPr>
        <w:t xml:space="preserve"> daily predictions are still worthwhile.</w:t>
      </w:r>
    </w:p>
    <w:p w14:paraId="7D7E870D" w14:textId="22A0F838" w:rsidR="005F6480" w:rsidRPr="005F6480" w:rsidRDefault="005F6480" w:rsidP="005F6480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F6480">
        <w:rPr>
          <w:rFonts w:ascii="Times New Roman" w:eastAsia="Times New Roman" w:hAnsi="Times New Roman" w:cs="Times New Roman"/>
          <w:sz w:val="24"/>
          <w:szCs w:val="24"/>
        </w:rPr>
        <w:t xml:space="preserve">On the other hand, because </w:t>
      </w:r>
      <w:r w:rsidR="00AD75E0">
        <w:rPr>
          <w:rFonts w:ascii="Times New Roman" w:eastAsia="Times New Roman" w:hAnsi="Times New Roman" w:cs="Times New Roman"/>
          <w:sz w:val="24"/>
          <w:szCs w:val="24"/>
        </w:rPr>
        <w:t>the</w:t>
      </w:r>
      <w:r w:rsidRPr="005F6480">
        <w:rPr>
          <w:rFonts w:ascii="Times New Roman" w:eastAsia="Times New Roman" w:hAnsi="Times New Roman" w:cs="Times New Roman"/>
          <w:sz w:val="24"/>
          <w:szCs w:val="24"/>
        </w:rPr>
        <w:t xml:space="preserve"> monthly forecast model focuses on the average PM 2.5 of each month themselves and has excluded </w:t>
      </w:r>
      <w:r w:rsidR="00AD75E0">
        <w:rPr>
          <w:rFonts w:ascii="Times New Roman" w:eastAsia="Times New Roman" w:hAnsi="Times New Roman" w:cs="Times New Roman"/>
          <w:sz w:val="24"/>
          <w:szCs w:val="24"/>
        </w:rPr>
        <w:t xml:space="preserve">all </w:t>
      </w:r>
      <w:r w:rsidRPr="005F6480">
        <w:rPr>
          <w:rFonts w:ascii="Times New Roman" w:eastAsia="Times New Roman" w:hAnsi="Times New Roman" w:cs="Times New Roman"/>
          <w:sz w:val="24"/>
          <w:szCs w:val="24"/>
        </w:rPr>
        <w:t>independent variable</w:t>
      </w:r>
      <w:r w:rsidR="00AD75E0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5F648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4925C6">
        <w:rPr>
          <w:rFonts w:ascii="Times New Roman" w:eastAsia="Times New Roman" w:hAnsi="Times New Roman" w:cs="Times New Roman"/>
          <w:sz w:val="24"/>
          <w:szCs w:val="24"/>
        </w:rPr>
        <w:t>it</w:t>
      </w:r>
      <w:r w:rsidRPr="005F6480">
        <w:rPr>
          <w:rFonts w:ascii="Times New Roman" w:eastAsia="Times New Roman" w:hAnsi="Times New Roman" w:cs="Times New Roman"/>
          <w:sz w:val="24"/>
          <w:szCs w:val="24"/>
        </w:rPr>
        <w:t xml:space="preserve"> has a comparatively smaller </w:t>
      </w:r>
      <w:r w:rsidR="00AD75E0" w:rsidRPr="005F6480">
        <w:rPr>
          <w:rFonts w:ascii="Times New Roman" w:eastAsia="Times New Roman" w:hAnsi="Times New Roman" w:cs="Times New Roman"/>
          <w:sz w:val="24"/>
          <w:szCs w:val="24"/>
        </w:rPr>
        <w:t>MSE (</w:t>
      </w:r>
      <w:r w:rsidRPr="005F6480">
        <w:rPr>
          <w:rFonts w:ascii="Times New Roman" w:eastAsia="Times New Roman" w:hAnsi="Times New Roman" w:cs="Times New Roman"/>
          <w:sz w:val="24"/>
          <w:szCs w:val="24"/>
        </w:rPr>
        <w:t xml:space="preserve">1704.62). </w:t>
      </w:r>
      <w:r w:rsidR="004925C6">
        <w:rPr>
          <w:rFonts w:ascii="Times New Roman" w:eastAsia="Times New Roman" w:hAnsi="Times New Roman" w:cs="Times New Roman"/>
          <w:sz w:val="24"/>
          <w:szCs w:val="24"/>
        </w:rPr>
        <w:t xml:space="preserve">Therefore, </w:t>
      </w:r>
      <w:r w:rsidR="00AD75E0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4925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F6480">
        <w:rPr>
          <w:rFonts w:ascii="Times New Roman" w:eastAsia="Times New Roman" w:hAnsi="Times New Roman" w:cs="Times New Roman"/>
          <w:sz w:val="24"/>
          <w:szCs w:val="24"/>
        </w:rPr>
        <w:t xml:space="preserve">predictions of the monthly average PM 2.5 are much more precise than </w:t>
      </w:r>
      <w:r w:rsidR="00AD75E0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4925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F6480">
        <w:rPr>
          <w:rFonts w:ascii="Times New Roman" w:eastAsia="Times New Roman" w:hAnsi="Times New Roman" w:cs="Times New Roman"/>
          <w:sz w:val="24"/>
          <w:szCs w:val="24"/>
        </w:rPr>
        <w:t xml:space="preserve">daily PM 2.5 forecasts, </w:t>
      </w:r>
      <w:r w:rsidR="004925C6">
        <w:rPr>
          <w:rFonts w:ascii="Times New Roman" w:eastAsia="Times New Roman" w:hAnsi="Times New Roman" w:cs="Times New Roman"/>
          <w:sz w:val="24"/>
          <w:szCs w:val="24"/>
        </w:rPr>
        <w:t>in both the</w:t>
      </w:r>
      <w:r w:rsidRPr="005F6480">
        <w:rPr>
          <w:rFonts w:ascii="Times New Roman" w:eastAsia="Times New Roman" w:hAnsi="Times New Roman" w:cs="Times New Roman"/>
          <w:sz w:val="24"/>
          <w:szCs w:val="24"/>
        </w:rPr>
        <w:t xml:space="preserve"> short </w:t>
      </w:r>
      <w:r w:rsidR="004925C6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Pr="005F6480">
        <w:rPr>
          <w:rFonts w:ascii="Times New Roman" w:eastAsia="Times New Roman" w:hAnsi="Times New Roman" w:cs="Times New Roman"/>
          <w:sz w:val="24"/>
          <w:szCs w:val="24"/>
        </w:rPr>
        <w:t>long term.</w:t>
      </w:r>
    </w:p>
    <w:p w14:paraId="519BC9B5" w14:textId="3D01F876" w:rsidR="005F6480" w:rsidRPr="005F6480" w:rsidRDefault="005F6480" w:rsidP="005F6480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F6480">
        <w:rPr>
          <w:rFonts w:ascii="Times New Roman" w:eastAsia="Times New Roman" w:hAnsi="Times New Roman" w:cs="Times New Roman"/>
          <w:sz w:val="24"/>
          <w:szCs w:val="24"/>
        </w:rPr>
        <w:t xml:space="preserve">According to </w:t>
      </w:r>
      <w:r w:rsidR="000D535A">
        <w:rPr>
          <w:rFonts w:ascii="Times New Roman" w:eastAsia="Times New Roman" w:hAnsi="Times New Roman" w:cs="Times New Roman"/>
          <w:sz w:val="24"/>
          <w:szCs w:val="24"/>
        </w:rPr>
        <w:t>the</w:t>
      </w:r>
      <w:r w:rsidRPr="005F6480">
        <w:rPr>
          <w:rFonts w:ascii="Times New Roman" w:eastAsia="Times New Roman" w:hAnsi="Times New Roman" w:cs="Times New Roman"/>
          <w:sz w:val="24"/>
          <w:szCs w:val="24"/>
        </w:rPr>
        <w:t xml:space="preserve"> daily forecasts, Beijing's PM 2.5 would most likely be around 100 in the first ten days of 2016. </w:t>
      </w:r>
      <w:r w:rsidR="004925C6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5F6480">
        <w:rPr>
          <w:rFonts w:ascii="Times New Roman" w:eastAsia="Times New Roman" w:hAnsi="Times New Roman" w:cs="Times New Roman"/>
          <w:sz w:val="24"/>
          <w:szCs w:val="24"/>
        </w:rPr>
        <w:t xml:space="preserve">eople </w:t>
      </w:r>
      <w:r w:rsidR="004925C6">
        <w:rPr>
          <w:rFonts w:ascii="Times New Roman" w:eastAsia="Times New Roman" w:hAnsi="Times New Roman" w:cs="Times New Roman"/>
          <w:sz w:val="24"/>
          <w:szCs w:val="24"/>
        </w:rPr>
        <w:t xml:space="preserve">shall </w:t>
      </w:r>
      <w:r w:rsidRPr="005F6480">
        <w:rPr>
          <w:rFonts w:ascii="Times New Roman" w:eastAsia="Times New Roman" w:hAnsi="Times New Roman" w:cs="Times New Roman"/>
          <w:sz w:val="24"/>
          <w:szCs w:val="24"/>
        </w:rPr>
        <w:t xml:space="preserve">stay indoors if possible and </w:t>
      </w:r>
      <w:r w:rsidR="004925C6">
        <w:rPr>
          <w:rFonts w:ascii="Times New Roman" w:eastAsia="Times New Roman" w:hAnsi="Times New Roman" w:cs="Times New Roman"/>
          <w:sz w:val="24"/>
          <w:szCs w:val="24"/>
        </w:rPr>
        <w:t>wear masks</w:t>
      </w:r>
      <w:r w:rsidRPr="005F6480">
        <w:rPr>
          <w:rFonts w:ascii="Times New Roman" w:eastAsia="Times New Roman" w:hAnsi="Times New Roman" w:cs="Times New Roman"/>
          <w:sz w:val="24"/>
          <w:szCs w:val="24"/>
        </w:rPr>
        <w:t xml:space="preserve"> while working outdoors. </w:t>
      </w:r>
    </w:p>
    <w:p w14:paraId="767451F4" w14:textId="41FC5133" w:rsidR="005F6480" w:rsidRPr="005F6480" w:rsidRDefault="005F6480" w:rsidP="005F6480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F6480">
        <w:rPr>
          <w:rFonts w:ascii="Times New Roman" w:eastAsia="Times New Roman" w:hAnsi="Times New Roman" w:cs="Times New Roman"/>
          <w:sz w:val="24"/>
          <w:szCs w:val="24"/>
        </w:rPr>
        <w:t xml:space="preserve">However, as </w:t>
      </w:r>
      <w:r w:rsidR="000D535A">
        <w:rPr>
          <w:rFonts w:ascii="Times New Roman" w:eastAsia="Times New Roman" w:hAnsi="Times New Roman" w:cs="Times New Roman"/>
          <w:sz w:val="24"/>
          <w:szCs w:val="24"/>
        </w:rPr>
        <w:t>the</w:t>
      </w:r>
      <w:r w:rsidRPr="005F6480">
        <w:rPr>
          <w:rFonts w:ascii="Times New Roman" w:eastAsia="Times New Roman" w:hAnsi="Times New Roman" w:cs="Times New Roman"/>
          <w:sz w:val="24"/>
          <w:szCs w:val="24"/>
        </w:rPr>
        <w:t xml:space="preserve"> monthly forecasts show, Beijing’s air quality will likely improve after February 2016 as March’s average PM 2.5 will drop about twenty percent compar</w:t>
      </w:r>
      <w:r w:rsidR="004925C6">
        <w:rPr>
          <w:rFonts w:ascii="Times New Roman" w:eastAsia="Times New Roman" w:hAnsi="Times New Roman" w:cs="Times New Roman"/>
          <w:sz w:val="24"/>
          <w:szCs w:val="24"/>
        </w:rPr>
        <w:t>ed</w:t>
      </w:r>
      <w:r w:rsidRPr="005F6480">
        <w:rPr>
          <w:rFonts w:ascii="Times New Roman" w:eastAsia="Times New Roman" w:hAnsi="Times New Roman" w:cs="Times New Roman"/>
          <w:sz w:val="24"/>
          <w:szCs w:val="24"/>
        </w:rPr>
        <w:t xml:space="preserve"> to February’s average PM 2.5. Thus, </w:t>
      </w:r>
      <w:r w:rsidR="004925C6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5F6480">
        <w:rPr>
          <w:rFonts w:ascii="Times New Roman" w:eastAsia="Times New Roman" w:hAnsi="Times New Roman" w:cs="Times New Roman"/>
          <w:sz w:val="24"/>
          <w:szCs w:val="24"/>
        </w:rPr>
        <w:t xml:space="preserve"> suggest Beijing residents practice outdoor activities in </w:t>
      </w:r>
      <w:r w:rsidR="004925C6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5F6480">
        <w:rPr>
          <w:rFonts w:ascii="Times New Roman" w:eastAsia="Times New Roman" w:hAnsi="Times New Roman" w:cs="Times New Roman"/>
          <w:sz w:val="24"/>
          <w:szCs w:val="24"/>
        </w:rPr>
        <w:t>pring 2016.</w:t>
      </w:r>
    </w:p>
    <w:p w14:paraId="7A6DDC2D" w14:textId="7AA7C052" w:rsidR="005769CB" w:rsidRDefault="005F6480" w:rsidP="005F6480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F6480">
        <w:rPr>
          <w:rFonts w:ascii="Times New Roman" w:eastAsia="Times New Roman" w:hAnsi="Times New Roman" w:cs="Times New Roman"/>
          <w:sz w:val="24"/>
          <w:szCs w:val="24"/>
        </w:rPr>
        <w:t xml:space="preserve">Based on </w:t>
      </w:r>
      <w:r w:rsidR="004925C6">
        <w:rPr>
          <w:rFonts w:ascii="Times New Roman" w:eastAsia="Times New Roman" w:hAnsi="Times New Roman" w:cs="Times New Roman"/>
          <w:sz w:val="24"/>
          <w:szCs w:val="24"/>
        </w:rPr>
        <w:t>my daily forecast</w:t>
      </w:r>
      <w:r w:rsidRPr="005F6480">
        <w:rPr>
          <w:rFonts w:ascii="Times New Roman" w:eastAsia="Times New Roman" w:hAnsi="Times New Roman" w:cs="Times New Roman"/>
          <w:sz w:val="24"/>
          <w:szCs w:val="24"/>
        </w:rPr>
        <w:t xml:space="preserve"> model, precipitation has the most negative impact on PM 2.5 compared to </w:t>
      </w:r>
      <w:r w:rsidR="00AD75E0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5F6480">
        <w:rPr>
          <w:rFonts w:ascii="Times New Roman" w:eastAsia="Times New Roman" w:hAnsi="Times New Roman" w:cs="Times New Roman"/>
          <w:sz w:val="24"/>
          <w:szCs w:val="24"/>
        </w:rPr>
        <w:t xml:space="preserve">other predictors. This relationship is reasonable </w:t>
      </w:r>
      <w:r w:rsidR="00AD75E0">
        <w:rPr>
          <w:rFonts w:ascii="Times New Roman" w:eastAsia="Times New Roman" w:hAnsi="Times New Roman" w:cs="Times New Roman"/>
          <w:sz w:val="24"/>
          <w:szCs w:val="24"/>
        </w:rPr>
        <w:t>because</w:t>
      </w:r>
      <w:r w:rsidRPr="005F6480">
        <w:rPr>
          <w:rFonts w:ascii="Times New Roman" w:eastAsia="Times New Roman" w:hAnsi="Times New Roman" w:cs="Times New Roman"/>
          <w:sz w:val="24"/>
          <w:szCs w:val="24"/>
        </w:rPr>
        <w:t xml:space="preserve"> rain </w:t>
      </w:r>
      <w:r w:rsidR="000D535A">
        <w:rPr>
          <w:rFonts w:ascii="Times New Roman" w:eastAsia="Times New Roman" w:hAnsi="Times New Roman" w:cs="Times New Roman"/>
          <w:sz w:val="24"/>
          <w:szCs w:val="24"/>
        </w:rPr>
        <w:t xml:space="preserve">can </w:t>
      </w:r>
      <w:r w:rsidRPr="005F6480">
        <w:rPr>
          <w:rFonts w:ascii="Times New Roman" w:eastAsia="Times New Roman" w:hAnsi="Times New Roman" w:cs="Times New Roman"/>
          <w:sz w:val="24"/>
          <w:szCs w:val="24"/>
        </w:rPr>
        <w:t xml:space="preserve">lower PM 2.5 by taking away the particulates in the air.  Therefore, </w:t>
      </w:r>
      <w:r w:rsidR="00AD75E0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5F6480">
        <w:rPr>
          <w:rFonts w:ascii="Times New Roman" w:eastAsia="Times New Roman" w:hAnsi="Times New Roman" w:cs="Times New Roman"/>
          <w:sz w:val="24"/>
          <w:szCs w:val="24"/>
        </w:rPr>
        <w:t xml:space="preserve"> recommend the Beijing government to create artificial rainfall when Beijing’s air pollution reaches </w:t>
      </w:r>
      <w:r w:rsidR="000D535A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5F6480">
        <w:rPr>
          <w:rFonts w:ascii="Times New Roman" w:eastAsia="Times New Roman" w:hAnsi="Times New Roman" w:cs="Times New Roman"/>
          <w:sz w:val="24"/>
          <w:szCs w:val="24"/>
        </w:rPr>
        <w:t xml:space="preserve">hazardous level. However, because artificial rain may have a potential negative impact on the macro environment of China, the most critical objective of Beijing is to set an </w:t>
      </w:r>
      <w:r w:rsidR="000D535A" w:rsidRPr="005F6480">
        <w:rPr>
          <w:rFonts w:ascii="Times New Roman" w:eastAsia="Times New Roman" w:hAnsi="Times New Roman" w:cs="Times New Roman"/>
          <w:sz w:val="24"/>
          <w:szCs w:val="24"/>
        </w:rPr>
        <w:t>environment</w:t>
      </w:r>
      <w:r w:rsidR="000D535A">
        <w:rPr>
          <w:rFonts w:ascii="Times New Roman" w:eastAsia="Times New Roman" w:hAnsi="Times New Roman" w:cs="Times New Roman"/>
          <w:sz w:val="24"/>
          <w:szCs w:val="24"/>
        </w:rPr>
        <w:t xml:space="preserve">ally </w:t>
      </w:r>
      <w:r w:rsidRPr="005F6480">
        <w:rPr>
          <w:rFonts w:ascii="Times New Roman" w:eastAsia="Times New Roman" w:hAnsi="Times New Roman" w:cs="Times New Roman"/>
          <w:sz w:val="24"/>
          <w:szCs w:val="24"/>
        </w:rPr>
        <w:t xml:space="preserve">friendly development scheme instead of </w:t>
      </w:r>
      <w:r w:rsidRPr="005F648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the extensive growth it </w:t>
      </w:r>
      <w:r w:rsidR="00D46C72">
        <w:rPr>
          <w:rFonts w:ascii="Times New Roman" w:eastAsia="Times New Roman" w:hAnsi="Times New Roman" w:cs="Times New Roman"/>
          <w:sz w:val="24"/>
          <w:szCs w:val="24"/>
        </w:rPr>
        <w:t>adopts now</w:t>
      </w:r>
      <w:r w:rsidRPr="005F6480">
        <w:rPr>
          <w:rFonts w:ascii="Times New Roman" w:eastAsia="Times New Roman" w:hAnsi="Times New Roman" w:cs="Times New Roman"/>
          <w:sz w:val="24"/>
          <w:szCs w:val="24"/>
        </w:rPr>
        <w:t>. It will surely bring temporary pain, but in the long term, it is the only way to fix Beijing’s horrible air pollution completely.</w:t>
      </w:r>
    </w:p>
    <w:p w14:paraId="108A1409" w14:textId="6B55A894" w:rsidR="00D46C72" w:rsidRDefault="00D46C72" w:rsidP="005F6480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03132E5" w14:textId="57A93D78" w:rsidR="00D46C72" w:rsidRDefault="00D46C72" w:rsidP="005F6480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12A80C5F" w14:textId="45E786E8" w:rsidR="00D46C72" w:rsidRDefault="00D46C72" w:rsidP="005F6480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E2F53FC" w14:textId="3924C5BB" w:rsidR="00D46C72" w:rsidRDefault="00D46C72" w:rsidP="005F6480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2C27232" w14:textId="3B05A854" w:rsidR="00D46C72" w:rsidRDefault="00D46C72" w:rsidP="005F6480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63177714" w14:textId="519A8D2D" w:rsidR="00D46C72" w:rsidRDefault="00D46C72" w:rsidP="005F6480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3126DFCD" w14:textId="1BC3B9D2" w:rsidR="00D46C72" w:rsidRDefault="00D46C72" w:rsidP="005F6480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3EBC73B9" w14:textId="7935E886" w:rsidR="00D46C72" w:rsidRDefault="00D46C72" w:rsidP="005F6480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242667AC" w14:textId="5CA0F854" w:rsidR="00D46C72" w:rsidRDefault="00D46C72" w:rsidP="005F6480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2663A68D" w14:textId="5BD9D4B3" w:rsidR="00D46C72" w:rsidRDefault="00D46C72" w:rsidP="005F6480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EC1B6A3" w14:textId="4E3E90DB" w:rsidR="00D46C72" w:rsidRDefault="00D46C72" w:rsidP="005F6480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14801B1" w14:textId="714189A0" w:rsidR="00D46C72" w:rsidRDefault="00D46C72" w:rsidP="005F6480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A49B775" w14:textId="365CFF7B" w:rsidR="00D46C72" w:rsidRDefault="00D46C72" w:rsidP="005F6480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28C1D38C" w14:textId="6A054454" w:rsidR="00D46C72" w:rsidRDefault="00D46C72" w:rsidP="005F6480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671B4B04" w14:textId="6EEEB201" w:rsidR="00D46C72" w:rsidRDefault="00D46C72" w:rsidP="005F6480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62FB465" w14:textId="001CE740" w:rsidR="00D46C72" w:rsidRDefault="00D46C72" w:rsidP="005F6480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6FE028C3" w14:textId="4819D80A" w:rsidR="00D46C72" w:rsidRDefault="00D46C72" w:rsidP="005F6480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2281E388" w14:textId="40BEAFBA" w:rsidR="00D46C72" w:rsidRDefault="00D46C72" w:rsidP="005F6480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6E683C39" w14:textId="19324AE6" w:rsidR="00D46C72" w:rsidRDefault="00D46C72" w:rsidP="005F6480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39700AC9" w14:textId="77777777" w:rsidR="00D46C72" w:rsidRDefault="00D46C72" w:rsidP="005F6480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3DE9F695" w14:textId="77777777" w:rsidR="004925C6" w:rsidRDefault="004925C6" w:rsidP="005F6480">
      <w:pPr>
        <w:spacing w:line="48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A491F9" w14:textId="77777777" w:rsidR="005769CB" w:rsidRPr="00226C2A" w:rsidRDefault="009F0A8E">
      <w:pPr>
        <w:rPr>
          <w:rFonts w:ascii="Times New Roman" w:eastAsia="Times New Roman" w:hAnsi="Times New Roman" w:cs="Times New Roman"/>
          <w:b/>
          <w:sz w:val="28"/>
          <w:szCs w:val="24"/>
        </w:rPr>
      </w:pPr>
      <w:r w:rsidRPr="00226C2A">
        <w:rPr>
          <w:rFonts w:ascii="Times New Roman" w:eastAsia="Times New Roman" w:hAnsi="Times New Roman" w:cs="Times New Roman"/>
          <w:b/>
          <w:sz w:val="28"/>
          <w:szCs w:val="24"/>
        </w:rPr>
        <w:lastRenderedPageBreak/>
        <w:t>Reference:</w:t>
      </w:r>
    </w:p>
    <w:p w14:paraId="3B80DF64" w14:textId="77777777" w:rsidR="005769CB" w:rsidRDefault="005769C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06C250" w14:textId="77777777" w:rsidR="005769CB" w:rsidRDefault="009F0A8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S. X. Chen (2016). UCI Machine Learning Repository [https://archive.ics.uci.edu/ml/datasets/PM2.5+Data+of+Five+Chinese+Cities]. Beijing, China: Peking University, Guanghua School of Management, Center for Statistical Science.</w:t>
      </w:r>
    </w:p>
    <w:p w14:paraId="50595FBD" w14:textId="77777777" w:rsidR="005769CB" w:rsidRDefault="005769CB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5769CB">
      <w:footerReference w:type="default" r:id="rId61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08C9F0" w14:textId="77777777" w:rsidR="00885AB1" w:rsidRDefault="00885AB1">
      <w:pPr>
        <w:spacing w:line="240" w:lineRule="auto"/>
      </w:pPr>
      <w:r>
        <w:separator/>
      </w:r>
    </w:p>
  </w:endnote>
  <w:endnote w:type="continuationSeparator" w:id="0">
    <w:p w14:paraId="18D4F148" w14:textId="77777777" w:rsidR="00885AB1" w:rsidRDefault="00885A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781629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54F1DF" w14:textId="2DD91FD2" w:rsidR="00461160" w:rsidRDefault="0046116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07751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56AB388A" w14:textId="77777777" w:rsidR="00461160" w:rsidRDefault="004611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63150E" w14:textId="77777777" w:rsidR="00885AB1" w:rsidRDefault="00885AB1">
      <w:pPr>
        <w:spacing w:line="240" w:lineRule="auto"/>
      </w:pPr>
      <w:r>
        <w:separator/>
      </w:r>
    </w:p>
  </w:footnote>
  <w:footnote w:type="continuationSeparator" w:id="0">
    <w:p w14:paraId="53369D90" w14:textId="77777777" w:rsidR="00885AB1" w:rsidRDefault="00885AB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55050C"/>
    <w:multiLevelType w:val="multilevel"/>
    <w:tmpl w:val="9FE4787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C4C548E"/>
    <w:multiLevelType w:val="multilevel"/>
    <w:tmpl w:val="2C4831B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FB91E15"/>
    <w:multiLevelType w:val="multilevel"/>
    <w:tmpl w:val="8F5EAF4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769CB"/>
    <w:rsid w:val="00066FD0"/>
    <w:rsid w:val="00067478"/>
    <w:rsid w:val="000D535A"/>
    <w:rsid w:val="00183859"/>
    <w:rsid w:val="001F4656"/>
    <w:rsid w:val="001F7887"/>
    <w:rsid w:val="00226C2A"/>
    <w:rsid w:val="0025310D"/>
    <w:rsid w:val="002D13FA"/>
    <w:rsid w:val="002D5B66"/>
    <w:rsid w:val="003115B0"/>
    <w:rsid w:val="00395E20"/>
    <w:rsid w:val="003C4A51"/>
    <w:rsid w:val="003F46AE"/>
    <w:rsid w:val="00440177"/>
    <w:rsid w:val="00461160"/>
    <w:rsid w:val="004618E0"/>
    <w:rsid w:val="004925C6"/>
    <w:rsid w:val="004D3AD8"/>
    <w:rsid w:val="004E1ED8"/>
    <w:rsid w:val="005171EA"/>
    <w:rsid w:val="00527DB7"/>
    <w:rsid w:val="005769CB"/>
    <w:rsid w:val="005914C2"/>
    <w:rsid w:val="005D4736"/>
    <w:rsid w:val="005F6480"/>
    <w:rsid w:val="00606304"/>
    <w:rsid w:val="00607751"/>
    <w:rsid w:val="00626293"/>
    <w:rsid w:val="00630299"/>
    <w:rsid w:val="0066291B"/>
    <w:rsid w:val="00664382"/>
    <w:rsid w:val="0067097B"/>
    <w:rsid w:val="006B4887"/>
    <w:rsid w:val="00715C3B"/>
    <w:rsid w:val="00743435"/>
    <w:rsid w:val="007967E2"/>
    <w:rsid w:val="007A0F90"/>
    <w:rsid w:val="007A62F1"/>
    <w:rsid w:val="007E1C11"/>
    <w:rsid w:val="0081357E"/>
    <w:rsid w:val="008351A1"/>
    <w:rsid w:val="00885AB1"/>
    <w:rsid w:val="008910B7"/>
    <w:rsid w:val="009234B0"/>
    <w:rsid w:val="009F0A8E"/>
    <w:rsid w:val="00A71016"/>
    <w:rsid w:val="00A71134"/>
    <w:rsid w:val="00A72103"/>
    <w:rsid w:val="00AD75E0"/>
    <w:rsid w:val="00AE0313"/>
    <w:rsid w:val="00B0588B"/>
    <w:rsid w:val="00B25B3C"/>
    <w:rsid w:val="00B661C2"/>
    <w:rsid w:val="00B84C6E"/>
    <w:rsid w:val="00C97C73"/>
    <w:rsid w:val="00CE01D4"/>
    <w:rsid w:val="00D46C72"/>
    <w:rsid w:val="00D72B00"/>
    <w:rsid w:val="00DC03A7"/>
    <w:rsid w:val="00DE532F"/>
    <w:rsid w:val="00DF0A46"/>
    <w:rsid w:val="00ED4744"/>
    <w:rsid w:val="00EE2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F302B"/>
  <w15:docId w15:val="{535F3EAF-1383-4688-A08D-29BA53E68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SimSun" w:hAnsi="Arial" w:cs="Arial"/>
        <w:color w:val="000000"/>
        <w:sz w:val="22"/>
        <w:szCs w:val="22"/>
        <w:lang w:val="en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61160"/>
    <w:pPr>
      <w:tabs>
        <w:tab w:val="center" w:pos="4153"/>
        <w:tab w:val="right" w:pos="830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1160"/>
  </w:style>
  <w:style w:type="paragraph" w:styleId="Footer">
    <w:name w:val="footer"/>
    <w:basedOn w:val="Normal"/>
    <w:link w:val="FooterChar"/>
    <w:uiPriority w:val="99"/>
    <w:unhideWhenUsed/>
    <w:rsid w:val="00461160"/>
    <w:pPr>
      <w:tabs>
        <w:tab w:val="center" w:pos="4153"/>
        <w:tab w:val="right" w:pos="830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1160"/>
  </w:style>
  <w:style w:type="paragraph" w:styleId="ListParagraph">
    <w:name w:val="List Paragraph"/>
    <w:basedOn w:val="Normal"/>
    <w:uiPriority w:val="34"/>
    <w:qFormat/>
    <w:rsid w:val="005914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368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emf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A71D6134-9A3D-4416-94FE-D7CEC7781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1513</TotalTime>
  <Pages>22</Pages>
  <Words>1577</Words>
  <Characters>8989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Jiahong Yu</dc:creator>
  <cp:lastModifiedBy>Jiahong Yu</cp:lastModifiedBy>
  <cp:revision>23</cp:revision>
  <cp:lastPrinted>2018-02-05T07:10:00Z</cp:lastPrinted>
  <dcterms:created xsi:type="dcterms:W3CDTF">2018-01-31T04:20:00Z</dcterms:created>
  <dcterms:modified xsi:type="dcterms:W3CDTF">2020-02-28T09:59:00Z</dcterms:modified>
</cp:coreProperties>
</file>