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9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D432BF" w14:paraId="20FCEE7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7730AA29" w14:textId="77777777" w:rsidR="00D432BF" w:rsidRDefault="00D432BF">
            <w:pPr>
              <w:jc w:val="center"/>
            </w:pPr>
          </w:p>
        </w:tc>
      </w:tr>
      <w:tr w:rsidR="00D432BF" w14:paraId="12A1DDA9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2542F28" w14:textId="77777777" w:rsidR="00D432BF" w:rsidRDefault="00D432BF">
            <w:pPr>
              <w:jc w:val="center"/>
            </w:pPr>
          </w:p>
        </w:tc>
      </w:tr>
      <w:tr w:rsidR="00D432BF" w14:paraId="2446CB79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6C164D9" w14:textId="77777777" w:rsidR="00D432BF" w:rsidRDefault="00781F33">
            <w:pPr>
              <w:jc w:val="center"/>
              <w:rPr>
                <w:rFonts w:eastAsia="Arial Unicode MS" w:cs="Times New Roman"/>
                <w:b/>
                <w:kern w:val="0"/>
                <w:sz w:val="36"/>
              </w:rPr>
            </w:pPr>
            <w:r w:rsidRPr="00781F33">
              <w:rPr>
                <w:rFonts w:eastAsia="Arial Unicode MS" w:cs="Times New Roman"/>
                <w:b/>
                <w:spacing w:val="26"/>
                <w:kern w:val="0"/>
                <w:sz w:val="52"/>
              </w:rPr>
              <w:t>EXPERIMENT REPOR</w:t>
            </w:r>
            <w:r w:rsidRPr="00781F33">
              <w:rPr>
                <w:rFonts w:eastAsia="Arial Unicode MS" w:cs="Times New Roman"/>
                <w:b/>
                <w:spacing w:val="3"/>
                <w:kern w:val="0"/>
                <w:sz w:val="52"/>
              </w:rPr>
              <w:t>T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i/>
                <w:sz w:val="21"/>
              </w:rPr>
              <w:t>of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i/>
                <w:sz w:val="28"/>
              </w:rPr>
              <w:t>Digital Signal Processing</w:t>
            </w:r>
          </w:p>
        </w:tc>
      </w:tr>
      <w:tr w:rsidR="00D432BF" w14:paraId="429EBBB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4AF8B759" w14:textId="77777777" w:rsidR="00D432BF" w:rsidRDefault="00D432BF">
            <w:pPr>
              <w:jc w:val="center"/>
              <w:rPr>
                <w:rFonts w:eastAsia="Arial Unicode MS" w:cs="Arial Unicode MS"/>
                <w:b/>
                <w:kern w:val="0"/>
              </w:rPr>
            </w:pPr>
          </w:p>
        </w:tc>
      </w:tr>
      <w:tr w:rsidR="00D432BF" w14:paraId="0D65D843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5E94CC13" w14:textId="77777777" w:rsidR="00D432BF" w:rsidRDefault="00D432BF">
            <w:pPr>
              <w:jc w:val="center"/>
              <w:rPr>
                <w:rFonts w:eastAsia="Arial Unicode MS" w:cs="Arial Unicode MS"/>
                <w:b/>
                <w:kern w:val="0"/>
              </w:rPr>
            </w:pPr>
          </w:p>
        </w:tc>
      </w:tr>
      <w:tr w:rsidR="00D432BF" w14:paraId="2F16AE2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7263046" w14:textId="77777777" w:rsidR="00D432BF" w:rsidRDefault="00781F33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2A6BBBCE" wp14:editId="02109685">
                  <wp:extent cx="1985010" cy="19850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0" t="9959" r="12650" b="8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60" cy="19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BF" w14:paraId="572B61A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4247F11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2BFEC6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64F1406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39A61A3E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7DD8E39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</w:rPr>
            </w:pPr>
            <w:r>
              <w:rPr>
                <w:rFonts w:eastAsia="Arial Unicode MS" w:cs="Times New Roman"/>
                <w:b/>
                <w:i/>
                <w:kern w:val="0"/>
                <w:sz w:val="28"/>
                <w:szCs w:val="28"/>
              </w:rPr>
              <w:t>TYPICAL DIGITAL SIGNALS:</w:t>
            </w:r>
            <w:r>
              <w:rPr>
                <w:rFonts w:eastAsia="Arial Unicode MS" w:cs="Times New Roman"/>
                <w:b/>
                <w:i/>
                <w:kern w:val="0"/>
                <w:sz w:val="28"/>
              </w:rPr>
              <w:br/>
              <w:t>GENERATION AND ITS FREQUENCY ANALYSIS BY USING MATLAB</w:t>
            </w:r>
          </w:p>
        </w:tc>
      </w:tr>
      <w:tr w:rsidR="00D432BF" w14:paraId="03EC988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44987D4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23E80C15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6A5061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429FC14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824460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0AFF2AF5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05C5A95E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2B8203DC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7A1FA821" w14:textId="77777777" w:rsidR="00D432BF" w:rsidRDefault="00781F33">
            <w:pPr>
              <w:jc w:val="center"/>
              <w:rPr>
                <w:rFonts w:eastAsia="Arial Unicode MS" w:cs="Times New Roman"/>
                <w:kern w:val="0"/>
              </w:rPr>
            </w:pPr>
            <w:r>
              <w:rPr>
                <w:rFonts w:eastAsia="Arial Unicode MS" w:cs="Times New Roman"/>
                <w:kern w:val="0"/>
                <w:sz w:val="28"/>
              </w:rPr>
              <w:t>SUBMITTED BY</w:t>
            </w:r>
          </w:p>
        </w:tc>
      </w:tr>
      <w:tr w:rsidR="00D432BF" w14:paraId="25A2863E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5DACACA" w14:textId="77777777" w:rsidR="00D432BF" w:rsidRDefault="00D432BF">
            <w:pPr>
              <w:jc w:val="center"/>
              <w:rPr>
                <w:rFonts w:eastAsia="Arial Unicode MS" w:cs="Times New Roman"/>
                <w:kern w:val="0"/>
              </w:rPr>
            </w:pPr>
          </w:p>
        </w:tc>
      </w:tr>
      <w:tr w:rsidR="00D432BF" w14:paraId="4C34F581" w14:textId="77777777">
        <w:trPr>
          <w:jc w:val="center"/>
        </w:trPr>
        <w:tc>
          <w:tcPr>
            <w:tcW w:w="2266" w:type="dxa"/>
            <w:vAlign w:val="center"/>
          </w:tcPr>
          <w:p w14:paraId="6704D0B6" w14:textId="77777777" w:rsidR="00D432BF" w:rsidRDefault="00D432BF">
            <w:pPr>
              <w:jc w:val="center"/>
              <w:rPr>
                <w:rFonts w:eastAsia="Arial Unicode MS" w:cs="Times New Roman"/>
                <w:i/>
                <w:kern w:val="0"/>
              </w:rPr>
            </w:pPr>
          </w:p>
        </w:tc>
        <w:tc>
          <w:tcPr>
            <w:tcW w:w="2267" w:type="dxa"/>
            <w:vAlign w:val="center"/>
          </w:tcPr>
          <w:p w14:paraId="3EC7CE4D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</w:rPr>
            </w:pPr>
            <w:r>
              <w:rPr>
                <w:rFonts w:eastAsia="Arial Unicode MS" w:cs="Times New Roman"/>
                <w:b/>
                <w:i/>
                <w:kern w:val="0"/>
              </w:rPr>
              <w:t>X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u</w:t>
            </w:r>
            <w:r>
              <w:rPr>
                <w:rFonts w:eastAsia="Arial Unicode MS" w:cs="Times New Roman"/>
                <w:b/>
                <w:i/>
                <w:kern w:val="0"/>
              </w:rPr>
              <w:t xml:space="preserve"> Y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ining</w:t>
            </w:r>
          </w:p>
        </w:tc>
        <w:tc>
          <w:tcPr>
            <w:tcW w:w="2267" w:type="dxa"/>
            <w:vAlign w:val="center"/>
          </w:tcPr>
          <w:p w14:paraId="1242474D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</w:rPr>
            </w:pPr>
            <w:r>
              <w:rPr>
                <w:rFonts w:eastAsia="Arial Unicode MS" w:cs="Times New Roman" w:hint="eastAsia"/>
                <w:i/>
                <w:kern w:val="0"/>
              </w:rPr>
              <w:t>2014141453202</w:t>
            </w:r>
          </w:p>
        </w:tc>
        <w:tc>
          <w:tcPr>
            <w:tcW w:w="2267" w:type="dxa"/>
            <w:vAlign w:val="center"/>
          </w:tcPr>
          <w:p w14:paraId="13B61AF5" w14:textId="77777777" w:rsidR="00D432BF" w:rsidRDefault="00D432BF">
            <w:pPr>
              <w:jc w:val="center"/>
              <w:rPr>
                <w:rFonts w:eastAsia="Arial Unicode MS" w:cs="Times New Roman"/>
                <w:i/>
                <w:kern w:val="0"/>
              </w:rPr>
            </w:pPr>
          </w:p>
        </w:tc>
      </w:tr>
      <w:tr w:rsidR="00D432BF" w14:paraId="78BF9FE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6BB412A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6EAC983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A6745B9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1A707A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4841715E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5789B4FE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4FDC7538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  <w:sz w:val="21"/>
              </w:rPr>
            </w:pPr>
            <w:r>
              <w:rPr>
                <w:rFonts w:eastAsia="Arial Unicode MS" w:cs="Times New Roman"/>
                <w:b/>
                <w:i/>
                <w:kern w:val="0"/>
              </w:rPr>
              <w:t xml:space="preserve">Professor 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Zhang Hong</w:t>
            </w:r>
          </w:p>
        </w:tc>
      </w:tr>
      <w:tr w:rsidR="00D432BF" w14:paraId="3CCA1AA6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58F15155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  <w:sz w:val="21"/>
              </w:rPr>
            </w:pPr>
            <w:r>
              <w:rPr>
                <w:rFonts w:eastAsia="Arial Unicode MS" w:cs="Times New Roman"/>
                <w:i/>
                <w:kern w:val="0"/>
                <w:sz w:val="21"/>
              </w:rPr>
              <w:t>School of Electronic and Information Engineering, Sichuan University</w:t>
            </w:r>
          </w:p>
        </w:tc>
      </w:tr>
      <w:tr w:rsidR="00D432BF" w14:paraId="63A2E2E2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306D13F1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  <w:sz w:val="21"/>
                <w:szCs w:val="21"/>
              </w:rPr>
            </w:pPr>
            <w:r>
              <w:rPr>
                <w:rFonts w:eastAsia="Arial Unicode MS" w:cs="Times New Roman"/>
                <w:i/>
                <w:kern w:val="0"/>
                <w:sz w:val="21"/>
                <w:szCs w:val="21"/>
              </w:rPr>
              <w:t>November, 201</w:t>
            </w:r>
            <w:r>
              <w:rPr>
                <w:rFonts w:eastAsia="Arial Unicode MS" w:cs="Times New Roman" w:hint="eastAsia"/>
                <w:i/>
                <w:kern w:val="0"/>
                <w:sz w:val="21"/>
                <w:szCs w:val="21"/>
              </w:rPr>
              <w:t>6</w:t>
            </w:r>
          </w:p>
        </w:tc>
      </w:tr>
    </w:tbl>
    <w:p w14:paraId="7AE6EC3D" w14:textId="77777777" w:rsidR="00D432BF" w:rsidRDefault="00D432BF">
      <w:pPr>
        <w:sectPr w:rsidR="00D432BF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01CED5" w14:textId="77777777" w:rsidR="00D432BF" w:rsidRDefault="00781F33">
      <w:pPr>
        <w:pStyle w:val="1"/>
      </w:pPr>
      <w:commentRangeStart w:id="0"/>
      <w:r>
        <w:rPr>
          <w:rFonts w:hint="eastAsia"/>
        </w:rPr>
        <w:lastRenderedPageBreak/>
        <w:t>Generation</w:t>
      </w:r>
      <w:r>
        <w:t xml:space="preserve"> of Typical Signals</w:t>
      </w:r>
      <w:commentRangeEnd w:id="0"/>
      <w:r>
        <w:commentReference w:id="0"/>
      </w:r>
    </w:p>
    <w:p w14:paraId="48687FCB" w14:textId="77777777" w:rsidR="00D432BF" w:rsidRDefault="00781F33">
      <w:pPr>
        <w:pStyle w:val="2"/>
        <w:spacing w:before="312"/>
      </w:pPr>
      <w:commentRangeStart w:id="1"/>
      <w:r>
        <w:rPr>
          <w:rFonts w:hint="eastAsia"/>
        </w:rPr>
        <w:t>Uni</w:t>
      </w:r>
      <w:r>
        <w:t>t Sampling Sequence</w:t>
      </w:r>
      <w:commentRangeEnd w:id="1"/>
      <w:r>
        <w:commentReference w:id="1"/>
      </w:r>
    </w:p>
    <w:p w14:paraId="6BFB7459" w14:textId="77777777" w:rsidR="00D432BF" w:rsidRDefault="00781F33">
      <w:pPr>
        <w:pStyle w:val="3"/>
      </w:pPr>
      <w:commentRangeStart w:id="2"/>
      <w:r>
        <w:rPr>
          <w:rFonts w:hint="eastAsia"/>
        </w:rPr>
        <w:t>Signal</w:t>
      </w:r>
      <w:r>
        <w:t xml:space="preserve"> Expression</w:t>
      </w:r>
      <w:commentRangeEnd w:id="2"/>
      <w:r>
        <w:commentReference w:id="2"/>
      </w:r>
    </w:p>
    <w:p w14:paraId="28AB5FDD" w14:textId="77777777" w:rsidR="00D432BF" w:rsidRDefault="00781F33">
      <w:pPr>
        <w:pStyle w:val="3"/>
      </w:pPr>
      <w:r>
        <w:rPr>
          <w:rFonts w:hint="eastAsia"/>
        </w:rPr>
        <w:t>MATLAB</w:t>
      </w:r>
      <w:r>
        <w:t xml:space="preserve"> Codes (</w:t>
      </w:r>
      <w:r>
        <w:rPr>
          <w:i/>
        </w:rPr>
        <w:t>with Notes</w:t>
      </w:r>
      <w:r>
        <w:t>)</w:t>
      </w:r>
    </w:p>
    <w:tbl>
      <w:tblPr>
        <w:tblStyle w:val="ad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1D3D863D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5189598E" w14:textId="77777777" w:rsidR="00D432BF" w:rsidRDefault="00781F33">
            <w:r>
              <w:commentReference w:id="3"/>
            </w:r>
            <w:bookmarkStart w:id="4" w:name="_GoBack"/>
            <w:bookmarkEnd w:id="4"/>
          </w:p>
        </w:tc>
      </w:tr>
    </w:tbl>
    <w:p w14:paraId="5C5389FB" w14:textId="77777777" w:rsidR="00D432BF" w:rsidRDefault="00781F33">
      <w:pPr>
        <w:pStyle w:val="3"/>
      </w:pP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Results</w:t>
      </w:r>
      <w:r>
        <w:t xml:space="preserve"> and Illustrations</w:t>
      </w:r>
    </w:p>
    <w:tbl>
      <w:tblPr>
        <w:tblStyle w:val="ad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5CA2CE83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0BE14864" w14:textId="77777777" w:rsidR="00D432BF" w:rsidRDefault="00781F33">
            <w:r>
              <w:commentReference w:id="5"/>
            </w:r>
          </w:p>
        </w:tc>
      </w:tr>
    </w:tbl>
    <w:p w14:paraId="6CD95B8B" w14:textId="77777777" w:rsidR="00D432BF" w:rsidRDefault="00D432BF"/>
    <w:p w14:paraId="6999C92C" w14:textId="77777777" w:rsidR="00D432BF" w:rsidRDefault="00781F33">
      <w:pPr>
        <w:pStyle w:val="3"/>
      </w:pPr>
      <w:r>
        <w:rPr>
          <w:rFonts w:hint="eastAsia"/>
        </w:rPr>
        <w:t xml:space="preserve">Simple analysis and Summary </w:t>
      </w:r>
    </w:p>
    <w:p w14:paraId="4BC7898E" w14:textId="77777777" w:rsidR="00D432BF" w:rsidRDefault="00781F33">
      <w:pPr>
        <w:pStyle w:val="1"/>
      </w:pPr>
      <w:commentRangeStart w:id="6"/>
      <w:r>
        <w:rPr>
          <w:rFonts w:hint="eastAsia"/>
        </w:rPr>
        <w:t>Frequency Analysis</w:t>
      </w:r>
      <w:commentRangeEnd w:id="6"/>
      <w:r>
        <w:commentReference w:id="6"/>
      </w:r>
    </w:p>
    <w:p w14:paraId="40F4EDFE" w14:textId="77777777" w:rsidR="00D432BF" w:rsidRDefault="00781F33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Discrete Time Fourier Transform (</w:t>
      </w:r>
      <w:r>
        <w:rPr>
          <w:rFonts w:eastAsiaTheme="minorEastAsia"/>
        </w:rPr>
        <w:t>DTFT</w:t>
      </w:r>
      <w:r>
        <w:rPr>
          <w:rFonts w:eastAsiaTheme="minorEastAsia" w:hint="eastAsia"/>
        </w:rPr>
        <w:t>)</w:t>
      </w:r>
    </w:p>
    <w:p w14:paraId="0F5B0836" w14:textId="77777777" w:rsidR="00D432BF" w:rsidRDefault="00781F33">
      <w:pPr>
        <w:pStyle w:val="3"/>
      </w:pPr>
      <w:r>
        <w:rPr>
          <w:rFonts w:hint="eastAsia"/>
        </w:rPr>
        <w:t>Concept</w:t>
      </w:r>
      <w:r>
        <w:t xml:space="preserve"> of DTFT</w:t>
      </w:r>
    </w:p>
    <w:p w14:paraId="3256B86A" w14:textId="77777777" w:rsidR="00D432BF" w:rsidRDefault="00781F33">
      <w:pPr>
        <w:pStyle w:val="3"/>
      </w:pPr>
      <w:r>
        <w:rPr>
          <w:rFonts w:hint="eastAsia"/>
        </w:rPr>
        <w:t>Signal Expression in Frequency Domain</w:t>
      </w:r>
    </w:p>
    <w:p w14:paraId="43ED8835" w14:textId="77777777" w:rsidR="00D432BF" w:rsidRDefault="00781F33">
      <w:pPr>
        <w:pStyle w:val="3"/>
      </w:pPr>
      <w:r>
        <w:rPr>
          <w:rFonts w:hint="eastAsia"/>
        </w:rPr>
        <w:t>MATLAB</w:t>
      </w:r>
      <w:r>
        <w:t xml:space="preserve"> Codes (</w:t>
      </w:r>
      <w:r>
        <w:rPr>
          <w:i/>
        </w:rPr>
        <w:t>with Notes</w:t>
      </w:r>
      <w:r>
        <w:t>)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34BBB977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0A8F40F5" w14:textId="77777777" w:rsidR="00D432BF" w:rsidRDefault="00D432BF"/>
        </w:tc>
      </w:tr>
    </w:tbl>
    <w:p w14:paraId="20C6E87E" w14:textId="77777777" w:rsidR="00D432BF" w:rsidRDefault="00781F33">
      <w:pPr>
        <w:pStyle w:val="3"/>
      </w:pPr>
      <w:r>
        <w:rPr>
          <w:rFonts w:hint="eastAsia"/>
        </w:rPr>
        <w:t>Simulation Results and Illustration</w:t>
      </w:r>
    </w:p>
    <w:p w14:paraId="09D1F096" w14:textId="77777777" w:rsidR="00D432BF" w:rsidRDefault="00781F33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Discrete Fourier Transform (</w:t>
      </w:r>
      <w:r>
        <w:rPr>
          <w:rFonts w:eastAsiaTheme="minorEastAsia"/>
        </w:rPr>
        <w:t>DFT)</w:t>
      </w:r>
    </w:p>
    <w:p w14:paraId="5607508E" w14:textId="77777777" w:rsidR="00D432BF" w:rsidRDefault="00781F33">
      <w:pPr>
        <w:pStyle w:val="3"/>
      </w:pPr>
      <w:r>
        <w:rPr>
          <w:rFonts w:hint="eastAsia"/>
        </w:rPr>
        <w:t>Concept of DFT</w:t>
      </w:r>
    </w:p>
    <w:p w14:paraId="71AA3BEA" w14:textId="77777777" w:rsidR="00D432BF" w:rsidRDefault="00781F33">
      <w:pPr>
        <w:pStyle w:val="3"/>
      </w:pPr>
      <w:r>
        <w:t>MATLAB Codes (</w:t>
      </w:r>
      <w:r>
        <w:rPr>
          <w:i/>
          <w:sz w:val="24"/>
        </w:rPr>
        <w:t>with Notes and Different Signal Length</w:t>
      </w:r>
      <w:r>
        <w:rPr>
          <w:i/>
          <w:position w:val="-6"/>
          <w:sz w:val="24"/>
        </w:rPr>
        <w:object w:dxaOrig="275" w:dyaOrig="275" w14:anchorId="488C6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13" o:title=""/>
          </v:shape>
          <o:OLEObject Type="Embed" ProgID="Equation.DSMT4" ShapeID="_x0000_i1025" DrawAspect="Content" ObjectID="_1542522909" r:id="rId14"/>
        </w:object>
      </w:r>
      <w:r>
        <w:t>)</w:t>
      </w:r>
    </w:p>
    <w:p w14:paraId="2AC9622A" w14:textId="77777777" w:rsidR="00D432BF" w:rsidRDefault="00781F33">
      <w:pPr>
        <w:pStyle w:val="4"/>
      </w:pPr>
      <w:r>
        <w:rPr>
          <w:rFonts w:hint="eastAsia"/>
        </w:rPr>
        <w:t>Unit Sampling Sequence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2BB5F6DC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0AC7BD4D" w14:textId="77777777" w:rsidR="00D432BF" w:rsidRDefault="00D432BF"/>
        </w:tc>
      </w:tr>
    </w:tbl>
    <w:p w14:paraId="7ECC1F20" w14:textId="77777777" w:rsidR="00D432BF" w:rsidRDefault="00781F33">
      <w:pPr>
        <w:pStyle w:val="4"/>
      </w:pPr>
      <w:r>
        <w:rPr>
          <w:rFonts w:hint="eastAsia"/>
        </w:rPr>
        <w:t>Unit Step Sequence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73D63040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77D2FA38" w14:textId="77777777" w:rsidR="00D432BF" w:rsidRDefault="00D432BF"/>
        </w:tc>
      </w:tr>
    </w:tbl>
    <w:p w14:paraId="7B05F577" w14:textId="77777777" w:rsidR="00D432BF" w:rsidRDefault="00781F33">
      <w:pPr>
        <w:pStyle w:val="4"/>
      </w:pPr>
      <w:r>
        <w:rPr>
          <w:rFonts w:hint="eastAsia"/>
        </w:rPr>
        <w:t>Real Exponential</w:t>
      </w:r>
      <w:r>
        <w:t xml:space="preserve"> Sequence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529CA523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2EA6DDED" w14:textId="77777777" w:rsidR="00D432BF" w:rsidRDefault="00D432BF"/>
        </w:tc>
      </w:tr>
    </w:tbl>
    <w:p w14:paraId="5E7819F6" w14:textId="77777777" w:rsidR="00D432BF" w:rsidRDefault="00781F33">
      <w:pPr>
        <w:pStyle w:val="4"/>
      </w:pPr>
      <w:r>
        <w:rPr>
          <w:rFonts w:hint="eastAsia"/>
        </w:rPr>
        <w:t>Complex</w:t>
      </w:r>
      <w:r>
        <w:t xml:space="preserve"> Exponential Sequence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5E50796B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4088E1F0" w14:textId="77777777" w:rsidR="00D432BF" w:rsidRDefault="00D432BF"/>
        </w:tc>
      </w:tr>
    </w:tbl>
    <w:p w14:paraId="504EF7C7" w14:textId="77777777" w:rsidR="00D432BF" w:rsidRDefault="00781F33">
      <w:pPr>
        <w:pStyle w:val="4"/>
      </w:pPr>
      <w:r>
        <w:t>Sinusoidal Sequence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758051F9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00847B71" w14:textId="77777777" w:rsidR="00D432BF" w:rsidRDefault="00D432BF"/>
        </w:tc>
      </w:tr>
    </w:tbl>
    <w:p w14:paraId="56D5B8F0" w14:textId="77777777" w:rsidR="00D432BF" w:rsidRDefault="00781F33">
      <w:pPr>
        <w:pStyle w:val="3"/>
      </w:pPr>
      <w:r>
        <w:rPr>
          <w:rFonts w:hint="eastAsia"/>
        </w:rPr>
        <w:t>Simulation Results and Illustrations</w:t>
      </w:r>
      <w:r>
        <w:t xml:space="preserve"> (</w:t>
      </w:r>
      <w:r>
        <w:rPr>
          <w:i/>
          <w:sz w:val="22"/>
        </w:rPr>
        <w:t>with Different Signal Length</w:t>
      </w:r>
      <w:r>
        <w:rPr>
          <w:i/>
          <w:position w:val="-6"/>
          <w:sz w:val="22"/>
        </w:rPr>
        <w:object w:dxaOrig="275" w:dyaOrig="275" w14:anchorId="4E2762A4">
          <v:shape id="_x0000_i1026" type="#_x0000_t75" style="width:13.75pt;height:13.75pt" o:ole="">
            <v:imagedata r:id="rId13" o:title=""/>
          </v:shape>
          <o:OLEObject Type="Embed" ProgID="Equation.DSMT4" ShapeID="_x0000_i1026" DrawAspect="Content" ObjectID="_1542522910" r:id="rId15"/>
        </w:object>
      </w:r>
      <w:r>
        <w:t>)</w:t>
      </w:r>
    </w:p>
    <w:p w14:paraId="6024C1C0" w14:textId="77777777" w:rsidR="00D432BF" w:rsidRDefault="00781F33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Summary and Discussion</w:t>
      </w:r>
    </w:p>
    <w:p w14:paraId="7D29D889" w14:textId="77777777" w:rsidR="00D432BF" w:rsidRDefault="00D432BF"/>
    <w:p w14:paraId="4964EE4A" w14:textId="77777777" w:rsidR="00D432BF" w:rsidRDefault="00D432BF"/>
    <w:p w14:paraId="401663BA" w14:textId="77777777" w:rsidR="00D432BF" w:rsidRDefault="00D432BF"/>
    <w:p w14:paraId="35FC9E0E" w14:textId="77777777" w:rsidR="00D432BF" w:rsidRDefault="00D432BF"/>
    <w:p w14:paraId="37483D81" w14:textId="77777777" w:rsidR="00D432BF" w:rsidRDefault="00D432BF">
      <w:pPr>
        <w:sectPr w:rsidR="00D432BF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6C3D1A" w14:textId="77777777" w:rsidR="00D432BF" w:rsidRDefault="00781F33">
      <w:pPr>
        <w:pStyle w:val="1"/>
      </w:pPr>
      <w:commentRangeStart w:id="7"/>
      <w:r>
        <w:rPr>
          <w:rFonts w:hint="eastAsia"/>
        </w:rPr>
        <w:t xml:space="preserve">Experience and </w:t>
      </w:r>
      <w:r>
        <w:t>Overview</w:t>
      </w:r>
      <w:commentRangeEnd w:id="7"/>
      <w:r>
        <w:commentReference w:id="7"/>
      </w:r>
    </w:p>
    <w:p w14:paraId="7870F3F8" w14:textId="77777777" w:rsidR="00D432BF" w:rsidRDefault="00D432BF"/>
    <w:sectPr w:rsidR="00D4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c" w:date="2016-11-07T23:47:00Z" w:initials="c">
    <w:p w14:paraId="516B2722" w14:textId="77777777" w:rsidR="00781F33" w:rsidRDefault="00781F33">
      <w:pPr>
        <w:pStyle w:val="a3"/>
      </w:pPr>
      <w:r>
        <w:rPr>
          <w:rFonts w:hint="eastAsia"/>
        </w:rPr>
        <w:t>Primary title..This is A Example.Please Name by the tile of your choice</w:t>
      </w:r>
    </w:p>
  </w:comment>
  <w:comment w:id="1" w:author="cc" w:date="2016-11-07T23:51:00Z" w:initials="c">
    <w:p w14:paraId="16C933C0" w14:textId="77777777" w:rsidR="00781F33" w:rsidRDefault="00781F33">
      <w:pPr>
        <w:pStyle w:val="a3"/>
      </w:pPr>
      <w:r>
        <w:rPr>
          <w:rFonts w:hint="eastAsia"/>
        </w:rPr>
        <w:t>S</w:t>
      </w:r>
      <w:r>
        <w:t>ub-title.</w:t>
      </w:r>
    </w:p>
    <w:p w14:paraId="3FD3028D" w14:textId="77777777" w:rsidR="00781F33" w:rsidRDefault="00781F33">
      <w:pPr>
        <w:pStyle w:val="a3"/>
      </w:pPr>
    </w:p>
    <w:p w14:paraId="1D159EBC" w14:textId="77777777" w:rsidR="00781F33" w:rsidRDefault="00781F33">
      <w:pPr>
        <w:pStyle w:val="a3"/>
      </w:pPr>
    </w:p>
  </w:comment>
  <w:comment w:id="2" w:author="cc" w:date="2016-11-07T23:52:00Z" w:initials="c">
    <w:p w14:paraId="61775F06" w14:textId="77777777" w:rsidR="00781F33" w:rsidRDefault="00781F33">
      <w:pPr>
        <w:pStyle w:val="a3"/>
      </w:pPr>
      <w:r>
        <w:rPr>
          <w:rFonts w:hint="eastAsia"/>
        </w:rPr>
        <w:t>Level 3 title</w:t>
      </w:r>
    </w:p>
  </w:comment>
  <w:comment w:id="3" w:author="cc" w:date="2016-11-07T23:53:00Z" w:initials="c">
    <w:p w14:paraId="3B854305" w14:textId="77777777" w:rsidR="00781F33" w:rsidRDefault="00781F33">
      <w:pPr>
        <w:pStyle w:val="a3"/>
      </w:pPr>
      <w:r>
        <w:rPr>
          <w:rFonts w:hint="eastAsia"/>
        </w:rPr>
        <w:t>Picture of Matlab codes</w:t>
      </w:r>
    </w:p>
  </w:comment>
  <w:comment w:id="5" w:author="cc" w:date="2016-11-07T23:53:00Z" w:initials="c">
    <w:p w14:paraId="0268E87E" w14:textId="77777777" w:rsidR="00781F33" w:rsidRDefault="00781F33">
      <w:pPr>
        <w:pStyle w:val="a3"/>
      </w:pPr>
      <w:r>
        <w:rPr>
          <w:rFonts w:hint="eastAsia"/>
        </w:rPr>
        <w:t>Picture of Matlab Simulation Results</w:t>
      </w:r>
    </w:p>
  </w:comment>
  <w:comment w:id="6" w:author="cc" w:date="2016-11-07T23:56:00Z" w:initials="c">
    <w:p w14:paraId="0DABDCCE" w14:textId="77777777" w:rsidR="00781F33" w:rsidRDefault="00781F33">
      <w:pPr>
        <w:pStyle w:val="a3"/>
      </w:pPr>
      <w:r>
        <w:rPr>
          <w:rFonts w:hint="eastAsia"/>
        </w:rPr>
        <w:t>So on</w:t>
      </w:r>
    </w:p>
  </w:comment>
  <w:comment w:id="7" w:author="cc" w:date="2016-11-08T00:11:00Z" w:initials="c">
    <w:p w14:paraId="154272B4" w14:textId="77777777" w:rsidR="00781F33" w:rsidRDefault="00781F33">
      <w:pPr>
        <w:pStyle w:val="a3"/>
      </w:pPr>
      <w:r>
        <w:rPr>
          <w:rFonts w:hint="eastAsia"/>
        </w:rPr>
        <w:t>Your experience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6B2722" w15:done="0"/>
  <w15:commentEx w15:paraId="1D159EBC" w15:done="0"/>
  <w15:commentEx w15:paraId="61775F06" w15:done="0"/>
  <w15:commentEx w15:paraId="3B854305" w15:done="0"/>
  <w15:commentEx w15:paraId="0268E87E" w15:done="0"/>
  <w15:commentEx w15:paraId="0DABDCCE" w15:done="0"/>
  <w15:commentEx w15:paraId="154272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44264" w14:textId="77777777" w:rsidR="00781F33" w:rsidRDefault="00781F33">
      <w:r>
        <w:separator/>
      </w:r>
    </w:p>
  </w:endnote>
  <w:endnote w:type="continuationSeparator" w:id="0">
    <w:p w14:paraId="44CCF177" w14:textId="77777777" w:rsidR="00781F33" w:rsidRDefault="0078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673070"/>
    </w:sdtPr>
    <w:sdtContent>
      <w:p w14:paraId="617CDE8F" w14:textId="77777777" w:rsidR="00781F33" w:rsidRDefault="00781F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D52" w:rsidRPr="00F33D52">
          <w:rPr>
            <w:noProof/>
            <w:lang w:val="zh-CN"/>
          </w:rPr>
          <w:t>2</w:t>
        </w:r>
        <w:r>
          <w:fldChar w:fldCharType="end"/>
        </w:r>
      </w:p>
    </w:sdtContent>
  </w:sdt>
  <w:p w14:paraId="0E730FA9" w14:textId="77777777" w:rsidR="00781F33" w:rsidRDefault="00781F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B24EF" w14:textId="77777777" w:rsidR="00781F33" w:rsidRDefault="00781F33">
      <w:r>
        <w:separator/>
      </w:r>
    </w:p>
  </w:footnote>
  <w:footnote w:type="continuationSeparator" w:id="0">
    <w:p w14:paraId="1F916611" w14:textId="77777777" w:rsidR="00781F33" w:rsidRDefault="00781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E5BA6" w14:textId="77777777" w:rsidR="00781F33" w:rsidRDefault="00781F33">
    <w:pPr>
      <w:pStyle w:val="a8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04831" w14:textId="77777777" w:rsidR="00781F33" w:rsidRDefault="00781F33">
    <w:pPr>
      <w:pStyle w:val="a8"/>
    </w:pPr>
    <w:r>
      <w:rPr>
        <w:b/>
      </w:rPr>
      <w:t>EXPERIMENT REPORT</w:t>
    </w:r>
    <w:r>
      <w:t xml:space="preserve"> </w:t>
    </w:r>
    <w:r>
      <w:rPr>
        <w:i/>
      </w:rPr>
      <w:t>of Digital Signal Processing</w:t>
    </w:r>
  </w:p>
  <w:p w14:paraId="56AE5B10" w14:textId="77777777" w:rsidR="00781F33" w:rsidRDefault="00781F33">
    <w:pPr>
      <w:pStyle w:val="a8"/>
      <w:rPr>
        <w:i/>
      </w:rPr>
    </w:pPr>
    <w:r>
      <w:rPr>
        <w:rFonts w:hint="eastAsia"/>
        <w:i/>
      </w:rPr>
      <w:t>Typical Digital Signals: Generation and Its Frequency Analysis by Using MATLAB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D3671"/>
    <w:multiLevelType w:val="multilevel"/>
    <w:tmpl w:val="60ED3671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AA"/>
    <w:rsid w:val="000337C4"/>
    <w:rsid w:val="000936AE"/>
    <w:rsid w:val="00093A5F"/>
    <w:rsid w:val="000E73D7"/>
    <w:rsid w:val="00135B7C"/>
    <w:rsid w:val="00162A7C"/>
    <w:rsid w:val="0016454C"/>
    <w:rsid w:val="00171F5B"/>
    <w:rsid w:val="001811F3"/>
    <w:rsid w:val="001A411F"/>
    <w:rsid w:val="00243F17"/>
    <w:rsid w:val="00283522"/>
    <w:rsid w:val="002A4111"/>
    <w:rsid w:val="002A523F"/>
    <w:rsid w:val="00325C74"/>
    <w:rsid w:val="00333A19"/>
    <w:rsid w:val="003372C4"/>
    <w:rsid w:val="00376F88"/>
    <w:rsid w:val="00382C8E"/>
    <w:rsid w:val="003F0652"/>
    <w:rsid w:val="00431D1F"/>
    <w:rsid w:val="004C2477"/>
    <w:rsid w:val="0053203B"/>
    <w:rsid w:val="00577EF6"/>
    <w:rsid w:val="00623C15"/>
    <w:rsid w:val="0064031C"/>
    <w:rsid w:val="00663BAA"/>
    <w:rsid w:val="006B1CE8"/>
    <w:rsid w:val="006D10DB"/>
    <w:rsid w:val="00704369"/>
    <w:rsid w:val="00706082"/>
    <w:rsid w:val="00773834"/>
    <w:rsid w:val="00781F33"/>
    <w:rsid w:val="00832CDC"/>
    <w:rsid w:val="00873E22"/>
    <w:rsid w:val="008A2ED9"/>
    <w:rsid w:val="008B17EF"/>
    <w:rsid w:val="0092034E"/>
    <w:rsid w:val="00A76754"/>
    <w:rsid w:val="00A879B5"/>
    <w:rsid w:val="00AC7477"/>
    <w:rsid w:val="00BB42B2"/>
    <w:rsid w:val="00CB0474"/>
    <w:rsid w:val="00CD7E75"/>
    <w:rsid w:val="00D125C5"/>
    <w:rsid w:val="00D432BF"/>
    <w:rsid w:val="00D6101B"/>
    <w:rsid w:val="00D70482"/>
    <w:rsid w:val="00D85860"/>
    <w:rsid w:val="00E46209"/>
    <w:rsid w:val="00E94941"/>
    <w:rsid w:val="00ED1F19"/>
    <w:rsid w:val="00F03DE4"/>
    <w:rsid w:val="00F33D52"/>
    <w:rsid w:val="00F554EA"/>
    <w:rsid w:val="62000921"/>
    <w:rsid w:val="7C562C55"/>
    <w:rsid w:val="7DA0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13D944"/>
  <w15:docId w15:val="{13EF53DB-30E6-432A-825A-C12B68FE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100" w:before="100" w:line="415" w:lineRule="auto"/>
      <w:outlineLvl w:val="1"/>
    </w:pPr>
    <w:rPr>
      <w:rFonts w:eastAsia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jc w:val="left"/>
    </w:pPr>
    <w:rPr>
      <w:rFonts w:cs="Times New Roman"/>
      <w:kern w:val="0"/>
    </w:rPr>
  </w:style>
  <w:style w:type="character" w:styleId="ab">
    <w:name w:val="FollowedHyperlink"/>
    <w:basedOn w:val="a0"/>
    <w:uiPriority w:val="99"/>
    <w:unhideWhenUsed/>
    <w:qFormat/>
    <w:rPr>
      <w:color w:val="35A1D4"/>
      <w:u w:val="single"/>
    </w:rPr>
  </w:style>
  <w:style w:type="character" w:styleId="ac">
    <w:name w:val="Hyperlink"/>
    <w:basedOn w:val="a0"/>
    <w:uiPriority w:val="99"/>
    <w:unhideWhenUsed/>
    <w:qFormat/>
    <w:rPr>
      <w:color w:val="35A1D4"/>
      <w:u w:val="single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hAnsi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hAnsi="Times New Roman"/>
      <w:sz w:val="18"/>
      <w:szCs w:val="18"/>
    </w:rPr>
  </w:style>
  <w:style w:type="paragraph" w:customStyle="1" w:styleId="ae">
    <w:name w:val="封面页眉"/>
    <w:basedOn w:val="a8"/>
    <w:link w:val="Char"/>
    <w:qFormat/>
    <w:pPr>
      <w:pBdr>
        <w:bottom w:val="none" w:sz="0" w:space="0" w:color="auto"/>
      </w:pBdr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Times New Roman" w:hAnsi="Times New Roman" w:cstheme="majorBidi"/>
      <w:b/>
      <w:bCs/>
      <w:sz w:val="30"/>
      <w:szCs w:val="32"/>
    </w:rPr>
  </w:style>
  <w:style w:type="character" w:customStyle="1" w:styleId="Char">
    <w:name w:val="封面页眉 Char"/>
    <w:basedOn w:val="a9"/>
    <w:link w:val="ae"/>
    <w:qFormat/>
    <w:rPr>
      <w:rFonts w:ascii="Times New Roman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/>
      <w:bCs/>
      <w:sz w:val="28"/>
      <w:szCs w:val="32"/>
    </w:rPr>
  </w:style>
  <w:style w:type="character" w:customStyle="1" w:styleId="MTEquationSection">
    <w:name w:val="MTEquationSection"/>
    <w:basedOn w:val="a0"/>
    <w:qFormat/>
    <w:rPr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Pr>
      <w:rFonts w:ascii="Times New Roman" w:hAnsi="Times New Roman"/>
      <w:sz w:val="28"/>
    </w:rPr>
  </w:style>
  <w:style w:type="paragraph" w:customStyle="1" w:styleId="af">
    <w:name w:val="图"/>
    <w:basedOn w:val="a"/>
    <w:link w:val="Char0"/>
    <w:qFormat/>
    <w:pPr>
      <w:jc w:val="center"/>
    </w:p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Char0">
    <w:name w:val="图 Char"/>
    <w:basedOn w:val="a0"/>
    <w:link w:val="af"/>
    <w:rPr>
      <w:rFonts w:ascii="Times New Roman" w:hAnsi="Times New Roman"/>
      <w:sz w:val="24"/>
    </w:rPr>
  </w:style>
  <w:style w:type="character" w:customStyle="1" w:styleId="via1">
    <w:name w:val="via1"/>
    <w:basedOn w:val="a0"/>
    <w:rPr>
      <w:color w:val="959595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5B9B6-70DB-416A-A964-5FD067AF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崔敖</dc:creator>
  <cp:lastModifiedBy>一宁宝宝</cp:lastModifiedBy>
  <cp:revision>6</cp:revision>
  <cp:lastPrinted>2015-10-27T08:15:00Z</cp:lastPrinted>
  <dcterms:created xsi:type="dcterms:W3CDTF">2015-10-27T10:42:00Z</dcterms:created>
  <dcterms:modified xsi:type="dcterms:W3CDTF">2016-12-06T01:49:00Z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2052-10.1.0.6028</vt:lpwstr>
  </property>
</Properties>
</file>