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71A" w:rsidRDefault="00FD5115" w:rsidP="00FD5115">
      <w:pPr>
        <w:pStyle w:val="2"/>
        <w:rPr>
          <w:rStyle w:val="a3"/>
          <w:b/>
          <w:bCs/>
        </w:rPr>
      </w:pPr>
      <w:r w:rsidRPr="00FD5115">
        <w:rPr>
          <w:rStyle w:val="a3"/>
          <w:b/>
          <w:bCs/>
        </w:rPr>
        <w:t>Redis</w:t>
      </w:r>
      <w:r w:rsidRPr="00FD5115">
        <w:rPr>
          <w:rStyle w:val="a3"/>
          <w:b/>
          <w:bCs/>
        </w:rPr>
        <w:t>的安装</w:t>
      </w:r>
    </w:p>
    <w:p w:rsidR="00FD5115" w:rsidRDefault="005E2760" w:rsidP="00214A54">
      <w:pPr>
        <w:pStyle w:val="a4"/>
        <w:numPr>
          <w:ilvl w:val="0"/>
          <w:numId w:val="1"/>
        </w:numPr>
        <w:ind w:firstLineChars="0"/>
      </w:pPr>
      <w:r w:rsidRPr="005E2760">
        <w:rPr>
          <w:rFonts w:hint="eastAsia"/>
        </w:rPr>
        <w:t>首先上官网下载</w:t>
      </w:r>
      <w:r w:rsidRPr="005E2760">
        <w:rPr>
          <w:rFonts w:hint="eastAsia"/>
        </w:rPr>
        <w:t xml:space="preserve">Redis </w:t>
      </w:r>
      <w:r w:rsidRPr="005E2760">
        <w:rPr>
          <w:rFonts w:hint="eastAsia"/>
        </w:rPr>
        <w:t>压缩包，地址：</w:t>
      </w:r>
      <w:r w:rsidRPr="005E2760">
        <w:rPr>
          <w:rFonts w:hint="eastAsia"/>
        </w:rPr>
        <w:t xml:space="preserve">http://redis.io/download </w:t>
      </w:r>
      <w:r w:rsidRPr="005E2760">
        <w:rPr>
          <w:rFonts w:hint="eastAsia"/>
        </w:rPr>
        <w:t>下载稳定版</w:t>
      </w:r>
    </w:p>
    <w:p w:rsidR="00EA0780" w:rsidRDefault="00575566" w:rsidP="00EA0780">
      <w:pPr>
        <w:pStyle w:val="a4"/>
        <w:ind w:left="360" w:firstLineChars="0" w:firstLine="0"/>
      </w:pPr>
      <w:r>
        <w:rPr>
          <w:rFonts w:hint="eastAsia"/>
        </w:rPr>
        <w:t>所有</w:t>
      </w:r>
      <w:r>
        <w:t>版本地址：</w:t>
      </w:r>
      <w:r w:rsidR="00C3013F" w:rsidRPr="00C3013F">
        <w:t>http://download.redis.io/releases/</w:t>
      </w:r>
    </w:p>
    <w:p w:rsidR="00214A54" w:rsidRDefault="0063684E" w:rsidP="00214A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>
        <w:t>到</w:t>
      </w:r>
      <w:r>
        <w:t>linux</w:t>
      </w:r>
      <w:r>
        <w:t>服务器，解</w:t>
      </w:r>
      <w:r>
        <w:rPr>
          <w:rFonts w:hint="eastAsia"/>
        </w:rPr>
        <w:t>压缩后</w:t>
      </w:r>
      <w:r>
        <w:t>编译源码</w:t>
      </w:r>
    </w:p>
    <w:p w:rsidR="0063684E" w:rsidRDefault="00124914" w:rsidP="0063684E">
      <w:pPr>
        <w:pStyle w:val="a4"/>
        <w:ind w:left="360" w:firstLineChars="0" w:firstLine="0"/>
      </w:pPr>
      <w:r>
        <w:rPr>
          <w:rFonts w:hint="eastAsia"/>
        </w:rPr>
        <w:t>解压缩</w:t>
      </w:r>
      <w:r>
        <w:t>：</w:t>
      </w:r>
      <w:r w:rsidR="00C3656E" w:rsidRPr="00C3656E">
        <w:t>tar xz</w:t>
      </w:r>
      <w:r w:rsidR="001065CF">
        <w:rPr>
          <w:rFonts w:hint="eastAsia"/>
        </w:rPr>
        <w:t>v</w:t>
      </w:r>
      <w:r w:rsidR="00C3656E" w:rsidRPr="00C3656E">
        <w:t>f redis-</w:t>
      </w:r>
      <w:r w:rsidR="001065CF">
        <w:t>x.x.x</w:t>
      </w:r>
      <w:r w:rsidR="00C3656E" w:rsidRPr="00C3656E">
        <w:t>.tar.gz</w:t>
      </w:r>
    </w:p>
    <w:p w:rsidR="00C12A4D" w:rsidRDefault="00C12A4D" w:rsidP="0063684E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2501916"/>
            <wp:effectExtent l="0" t="0" r="2540" b="0"/>
            <wp:docPr id="1" name="图片 1" descr="https://images2015.cnblogs.com/blog/1046009/201701/1046009-20170122092726785-1991288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46009/201701/1046009-20170122092726785-19912884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39C" w:rsidRDefault="00124914" w:rsidP="0063684E">
      <w:pPr>
        <w:pStyle w:val="a4"/>
        <w:ind w:left="360" w:firstLineChars="0" w:firstLine="0"/>
      </w:pPr>
      <w:r>
        <w:rPr>
          <w:rFonts w:hint="eastAsia"/>
        </w:rPr>
        <w:t>编译</w:t>
      </w:r>
      <w:r>
        <w:t>源码：</w:t>
      </w:r>
      <w:r w:rsidR="002B339C">
        <w:rPr>
          <w:rFonts w:hint="eastAsia"/>
        </w:rPr>
        <w:t xml:space="preserve">cd </w:t>
      </w:r>
      <w:r w:rsidR="002B339C">
        <w:rPr>
          <w:rFonts w:hint="eastAsia"/>
        </w:rPr>
        <w:t>进入</w:t>
      </w:r>
      <w:r w:rsidR="002B339C">
        <w:t>redis</w:t>
      </w:r>
      <w:r w:rsidR="002B339C">
        <w:t>目录</w:t>
      </w:r>
    </w:p>
    <w:p w:rsidR="00124914" w:rsidRDefault="002B339C" w:rsidP="002B339C">
      <w:pPr>
        <w:pStyle w:val="a4"/>
        <w:ind w:left="1200" w:firstLineChars="0" w:firstLine="60"/>
      </w:pPr>
      <w:r>
        <w:rPr>
          <w:rFonts w:hint="eastAsia"/>
        </w:rPr>
        <w:t xml:space="preserve"> </w:t>
      </w:r>
      <w:r>
        <w:t>m</w:t>
      </w:r>
      <w:r w:rsidR="00124914">
        <w:rPr>
          <w:rFonts w:hint="eastAsia"/>
        </w:rPr>
        <w:t>ake</w:t>
      </w:r>
    </w:p>
    <w:p w:rsidR="00A21E14" w:rsidRDefault="00A21E14" w:rsidP="00A21E14">
      <w:r>
        <w:tab/>
      </w:r>
      <w:r>
        <w:rPr>
          <w:noProof/>
        </w:rPr>
        <w:drawing>
          <wp:inline distT="0" distB="0" distL="0" distR="0">
            <wp:extent cx="5274310" cy="3074033"/>
            <wp:effectExtent l="0" t="0" r="2540" b="0"/>
            <wp:docPr id="3" name="图片 3" descr="https://images2015.cnblogs.com/blog/1046009/201701/1046009-20170122092816691-882189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1046009/201701/1046009-20170122092816691-88218917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39C" w:rsidRDefault="00200E90" w:rsidP="002B339C">
      <w:r w:rsidRPr="00200E90">
        <w:rPr>
          <w:rFonts w:hint="eastAsia"/>
        </w:rPr>
        <w:t>编译完成之后，可以看到解压文件</w:t>
      </w:r>
      <w:r w:rsidRPr="00200E90">
        <w:rPr>
          <w:rFonts w:hint="eastAsia"/>
        </w:rPr>
        <w:t xml:space="preserve">redis-3.0.7 </w:t>
      </w:r>
      <w:r w:rsidRPr="00200E90">
        <w:rPr>
          <w:rFonts w:hint="eastAsia"/>
        </w:rPr>
        <w:t>中会有对应的</w:t>
      </w:r>
      <w:r w:rsidRPr="00200E90">
        <w:rPr>
          <w:rFonts w:hint="eastAsia"/>
        </w:rPr>
        <w:t>src</w:t>
      </w:r>
      <w:r w:rsidRPr="00200E90">
        <w:rPr>
          <w:rFonts w:hint="eastAsia"/>
        </w:rPr>
        <w:t>、</w:t>
      </w:r>
      <w:r w:rsidRPr="00200E90">
        <w:rPr>
          <w:rFonts w:hint="eastAsia"/>
        </w:rPr>
        <w:t>conf</w:t>
      </w:r>
      <w:r w:rsidRPr="00200E90">
        <w:rPr>
          <w:rFonts w:hint="eastAsia"/>
        </w:rPr>
        <w:t>等文件夹，</w:t>
      </w:r>
      <w:r w:rsidR="00917823" w:rsidRPr="00A67CC2">
        <w:rPr>
          <w:rFonts w:hint="eastAsia"/>
        </w:rPr>
        <w:t>有四个可执行文件</w:t>
      </w:r>
      <w:r w:rsidR="00917823" w:rsidRPr="00A67CC2">
        <w:rPr>
          <w:rFonts w:hint="eastAsia"/>
        </w:rPr>
        <w:t>redis-server</w:t>
      </w:r>
      <w:r w:rsidR="00917823" w:rsidRPr="00A67CC2">
        <w:rPr>
          <w:rFonts w:hint="eastAsia"/>
        </w:rPr>
        <w:t>、</w:t>
      </w:r>
      <w:r w:rsidR="00917823" w:rsidRPr="00A67CC2">
        <w:rPr>
          <w:rFonts w:hint="eastAsia"/>
        </w:rPr>
        <w:t>redis-benchmark</w:t>
      </w:r>
      <w:r w:rsidR="00917823" w:rsidRPr="00A67CC2">
        <w:rPr>
          <w:rFonts w:hint="eastAsia"/>
        </w:rPr>
        <w:t>、</w:t>
      </w:r>
      <w:r w:rsidR="00917823" w:rsidRPr="00A67CC2">
        <w:rPr>
          <w:rFonts w:hint="eastAsia"/>
        </w:rPr>
        <w:t>redis-cli</w:t>
      </w:r>
      <w:r w:rsidR="00917823" w:rsidRPr="00A67CC2">
        <w:rPr>
          <w:rFonts w:hint="eastAsia"/>
        </w:rPr>
        <w:t>和</w:t>
      </w:r>
      <w:r w:rsidR="00917823" w:rsidRPr="00A67CC2">
        <w:rPr>
          <w:rFonts w:hint="eastAsia"/>
        </w:rPr>
        <w:t>redis.conf</w:t>
      </w:r>
      <w:r w:rsidR="00917823" w:rsidRPr="00A67CC2">
        <w:rPr>
          <w:rFonts w:hint="eastAsia"/>
        </w:rPr>
        <w:t>。</w:t>
      </w:r>
      <w:r w:rsidRPr="00200E90">
        <w:rPr>
          <w:rFonts w:hint="eastAsia"/>
        </w:rPr>
        <w:t>这和</w:t>
      </w:r>
      <w:r w:rsidRPr="00200E90">
        <w:rPr>
          <w:rFonts w:hint="eastAsia"/>
        </w:rPr>
        <w:t>windows</w:t>
      </w:r>
      <w:r w:rsidRPr="00200E90">
        <w:rPr>
          <w:rFonts w:hint="eastAsia"/>
        </w:rPr>
        <w:t>下安装解压的文件一样，大部分安装包都会有对应的类文件、配置文件和一些命令文件。</w:t>
      </w:r>
    </w:p>
    <w:p w:rsidR="00943F82" w:rsidRDefault="00943F82" w:rsidP="002B339C">
      <w:r>
        <w:rPr>
          <w:noProof/>
        </w:rPr>
        <w:lastRenderedPageBreak/>
        <w:drawing>
          <wp:inline distT="0" distB="0" distL="0" distR="0">
            <wp:extent cx="5153025" cy="3819525"/>
            <wp:effectExtent l="0" t="0" r="9525" b="9525"/>
            <wp:docPr id="4" name="图片 4" descr="https://images2015.cnblogs.com/blog/1046009/201701/1046009-20170122092839488-576394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1046009/201701/1046009-20170122092839488-57639447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3D" w:rsidRDefault="003A7257" w:rsidP="004764B5">
      <w:pPr>
        <w:pStyle w:val="a4"/>
        <w:numPr>
          <w:ilvl w:val="0"/>
          <w:numId w:val="1"/>
        </w:numPr>
        <w:ind w:firstLineChars="0"/>
      </w:pPr>
      <w:r w:rsidRPr="004764B5">
        <w:t>编译成功后，进入</w:t>
      </w:r>
      <w:r w:rsidRPr="004764B5">
        <w:t>src</w:t>
      </w:r>
      <w:r w:rsidRPr="004764B5">
        <w:t>文件夹，执行</w:t>
      </w:r>
      <w:r w:rsidRPr="004764B5">
        <w:t>make install</w:t>
      </w:r>
      <w:r w:rsidRPr="004764B5">
        <w:t>进行</w:t>
      </w:r>
      <w:r w:rsidRPr="004764B5">
        <w:t>Redis</w:t>
      </w:r>
      <w:r w:rsidRPr="004764B5">
        <w:t>安装</w:t>
      </w:r>
    </w:p>
    <w:p w:rsidR="00031606" w:rsidRDefault="00031606" w:rsidP="00031606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933950" cy="4762500"/>
            <wp:effectExtent l="0" t="0" r="0" b="0"/>
            <wp:docPr id="5" name="图片 5" descr="https://images2015.cnblogs.com/blog/1046009/201701/1046009-20170122092916723-1889374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1046009/201701/1046009-20170122092916723-18893745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A6B" w:rsidRDefault="00D41D9A" w:rsidP="00D41D9A">
      <w:pPr>
        <w:pStyle w:val="2"/>
        <w:rPr>
          <w:rStyle w:val="a3"/>
          <w:b/>
          <w:bCs/>
        </w:rPr>
      </w:pPr>
      <w:r w:rsidRPr="00D41D9A">
        <w:rPr>
          <w:rStyle w:val="a3"/>
          <w:rFonts w:hint="eastAsia"/>
          <w:b/>
          <w:bCs/>
        </w:rPr>
        <w:t>Redis</w:t>
      </w:r>
      <w:r w:rsidRPr="00D41D9A">
        <w:rPr>
          <w:rStyle w:val="a3"/>
          <w:rFonts w:hint="eastAsia"/>
          <w:b/>
          <w:bCs/>
        </w:rPr>
        <w:t>的</w:t>
      </w:r>
      <w:r w:rsidRPr="00D41D9A">
        <w:rPr>
          <w:rStyle w:val="a3"/>
          <w:b/>
          <w:bCs/>
        </w:rPr>
        <w:t>部署</w:t>
      </w:r>
    </w:p>
    <w:p w:rsidR="00D41D9A" w:rsidRDefault="00D84857" w:rsidP="00755A3B">
      <w:pPr>
        <w:pStyle w:val="a4"/>
        <w:numPr>
          <w:ilvl w:val="0"/>
          <w:numId w:val="2"/>
        </w:numPr>
        <w:ind w:firstLineChars="0"/>
      </w:pPr>
      <w:r w:rsidRPr="00D84857">
        <w:rPr>
          <w:rFonts w:hint="eastAsia"/>
        </w:rPr>
        <w:t>首先为了方便管理，将</w:t>
      </w:r>
      <w:r w:rsidRPr="00D84857">
        <w:rPr>
          <w:rFonts w:hint="eastAsia"/>
        </w:rPr>
        <w:t>Redis</w:t>
      </w:r>
      <w:r w:rsidRPr="00D84857">
        <w:rPr>
          <w:rFonts w:hint="eastAsia"/>
        </w:rPr>
        <w:t>文件中的</w:t>
      </w:r>
      <w:r w:rsidRPr="00D84857">
        <w:rPr>
          <w:rFonts w:hint="eastAsia"/>
        </w:rPr>
        <w:t>conf</w:t>
      </w:r>
      <w:r w:rsidRPr="00D84857">
        <w:rPr>
          <w:rFonts w:hint="eastAsia"/>
        </w:rPr>
        <w:t>配置文件和常用命令移动到统一文件中</w:t>
      </w:r>
    </w:p>
    <w:p w:rsidR="00755A3B" w:rsidRDefault="00755A3B" w:rsidP="00755A3B">
      <w:pPr>
        <w:pStyle w:val="a5"/>
        <w:shd w:val="clear" w:color="auto" w:fill="FFFFFF"/>
        <w:spacing w:before="150" w:beforeAutospacing="0" w:after="150" w:afterAutospacing="0"/>
        <w:ind w:left="36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a)</w:t>
      </w:r>
      <w:r>
        <w:rPr>
          <w:rFonts w:ascii="Verdana" w:hAnsi="Verdana"/>
          <w:color w:val="333333"/>
          <w:sz w:val="21"/>
          <w:szCs w:val="21"/>
        </w:rPr>
        <w:t>创建</w:t>
      </w:r>
      <w:r>
        <w:rPr>
          <w:rFonts w:ascii="Verdana" w:hAnsi="Verdana"/>
          <w:color w:val="333333"/>
          <w:sz w:val="21"/>
          <w:szCs w:val="21"/>
        </w:rPr>
        <w:t>bin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redis.conf</w:t>
      </w:r>
      <w:r>
        <w:rPr>
          <w:rFonts w:ascii="Verdana" w:hAnsi="Verdana"/>
          <w:color w:val="333333"/>
          <w:sz w:val="21"/>
          <w:szCs w:val="21"/>
        </w:rPr>
        <w:t>文件</w:t>
      </w:r>
    </w:p>
    <w:p w:rsidR="00755A3B" w:rsidRDefault="00755A3B" w:rsidP="00736A5C">
      <w:pPr>
        <w:pStyle w:val="a5"/>
        <w:shd w:val="clear" w:color="auto" w:fill="FFFFFF"/>
        <w:spacing w:before="0" w:beforeAutospacing="0" w:after="0" w:afterAutospacing="0"/>
        <w:ind w:left="36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  <w:u w:val="single"/>
        </w:rPr>
        <w:t>复制代码</w:t>
      </w:r>
      <w:r>
        <w:rPr>
          <w:rFonts w:ascii="Verdana" w:hAnsi="Verdana"/>
          <w:color w:val="333333"/>
          <w:sz w:val="21"/>
          <w:szCs w:val="21"/>
        </w:rPr>
        <w:t>代码如下</w:t>
      </w:r>
      <w:r>
        <w:rPr>
          <w:rFonts w:ascii="Verdana" w:hAnsi="Verdana"/>
          <w:color w:val="333333"/>
          <w:sz w:val="21"/>
          <w:szCs w:val="21"/>
        </w:rPr>
        <w:t>:</w:t>
      </w:r>
      <w:r>
        <w:rPr>
          <w:rFonts w:ascii="Verdana" w:hAnsi="Verdana"/>
          <w:color w:val="333333"/>
          <w:sz w:val="21"/>
          <w:szCs w:val="21"/>
        </w:rPr>
        <w:br/>
        <w:t>mkdir -p/usr/local/redis/bin</w:t>
      </w:r>
      <w:r>
        <w:rPr>
          <w:rFonts w:ascii="Verdana" w:hAnsi="Verdana"/>
          <w:color w:val="333333"/>
          <w:sz w:val="21"/>
          <w:szCs w:val="21"/>
        </w:rPr>
        <w:br/>
        <w:t>mkdir -p/usr/local/redis/ect</w:t>
      </w:r>
    </w:p>
    <w:p w:rsidR="00755A3B" w:rsidRDefault="00755A3B" w:rsidP="00755A3B">
      <w:pPr>
        <w:pStyle w:val="a5"/>
        <w:shd w:val="clear" w:color="auto" w:fill="FFFFFF"/>
        <w:spacing w:before="150" w:beforeAutospacing="0" w:after="150" w:afterAutospacing="0"/>
        <w:ind w:left="36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b)</w:t>
      </w:r>
      <w:r>
        <w:rPr>
          <w:rFonts w:ascii="Verdana" w:hAnsi="Verdana"/>
          <w:color w:val="333333"/>
          <w:sz w:val="21"/>
          <w:szCs w:val="21"/>
        </w:rPr>
        <w:t>执行</w:t>
      </w:r>
      <w:r>
        <w:rPr>
          <w:rFonts w:ascii="Verdana" w:hAnsi="Verdana"/>
          <w:color w:val="333333"/>
          <w:sz w:val="21"/>
          <w:szCs w:val="21"/>
        </w:rPr>
        <w:t>Linux</w:t>
      </w:r>
      <w:r>
        <w:rPr>
          <w:rFonts w:ascii="Verdana" w:hAnsi="Verdana"/>
          <w:color w:val="333333"/>
          <w:sz w:val="21"/>
          <w:szCs w:val="21"/>
        </w:rPr>
        <w:t>文件移动命令：</w:t>
      </w:r>
    </w:p>
    <w:p w:rsidR="00755A3B" w:rsidRDefault="00755A3B" w:rsidP="00736A5C">
      <w:pPr>
        <w:pStyle w:val="a5"/>
        <w:shd w:val="clear" w:color="auto" w:fill="FFFFFF"/>
        <w:spacing w:before="0" w:beforeAutospacing="0" w:after="0" w:afterAutospacing="0"/>
        <w:ind w:left="36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  <w:u w:val="single"/>
        </w:rPr>
        <w:t>复制代码</w:t>
      </w:r>
      <w:r>
        <w:rPr>
          <w:rFonts w:ascii="Verdana" w:hAnsi="Verdana"/>
          <w:color w:val="333333"/>
          <w:sz w:val="21"/>
          <w:szCs w:val="21"/>
        </w:rPr>
        <w:t>代码如下</w:t>
      </w:r>
      <w:r>
        <w:rPr>
          <w:rFonts w:ascii="Verdana" w:hAnsi="Verdana"/>
          <w:color w:val="333333"/>
          <w:sz w:val="21"/>
          <w:szCs w:val="21"/>
        </w:rPr>
        <w:t>:</w:t>
      </w:r>
      <w:r>
        <w:rPr>
          <w:rFonts w:ascii="Verdana" w:hAnsi="Verdana"/>
          <w:color w:val="333333"/>
          <w:sz w:val="21"/>
          <w:szCs w:val="21"/>
        </w:rPr>
        <w:br/>
        <w:t>mv /lamp/redis-3.0.7/redis.conf /usr/local/redis/etc</w:t>
      </w:r>
      <w:r>
        <w:rPr>
          <w:rFonts w:ascii="Verdana" w:hAnsi="Verdana"/>
          <w:color w:val="333333"/>
          <w:sz w:val="21"/>
          <w:szCs w:val="21"/>
        </w:rPr>
        <w:br/>
        <w:t>cd /lamp/redis-3.0.7/src</w:t>
      </w:r>
      <w:r>
        <w:rPr>
          <w:rFonts w:ascii="Verdana" w:hAnsi="Verdana"/>
          <w:color w:val="333333"/>
          <w:sz w:val="21"/>
          <w:szCs w:val="21"/>
        </w:rPr>
        <w:br/>
        <w:t>mv mkreleasdhdr.sh redis-benchmark redis-check-aof redis-check-dump redis-cli redis-server /usr/local/redis/bin</w:t>
      </w:r>
    </w:p>
    <w:p w:rsidR="00755A3B" w:rsidRDefault="006413D5" w:rsidP="007E4469">
      <w:pPr>
        <w:pStyle w:val="a4"/>
        <w:numPr>
          <w:ilvl w:val="0"/>
          <w:numId w:val="2"/>
        </w:numPr>
        <w:ind w:firstLineChars="0"/>
      </w:pPr>
      <w:r w:rsidRPr="006413D5">
        <w:rPr>
          <w:rFonts w:hint="eastAsia"/>
        </w:rPr>
        <w:t>执行</w:t>
      </w:r>
      <w:r w:rsidRPr="006413D5">
        <w:rPr>
          <w:rFonts w:hint="eastAsia"/>
        </w:rPr>
        <w:t xml:space="preserve">Redis-server </w:t>
      </w:r>
      <w:r w:rsidRPr="006413D5">
        <w:rPr>
          <w:rFonts w:hint="eastAsia"/>
        </w:rPr>
        <w:t>命令，启动</w:t>
      </w:r>
      <w:r w:rsidRPr="006413D5">
        <w:rPr>
          <w:rFonts w:hint="eastAsia"/>
        </w:rPr>
        <w:t xml:space="preserve">Redis </w:t>
      </w:r>
      <w:r w:rsidRPr="006413D5">
        <w:rPr>
          <w:rFonts w:hint="eastAsia"/>
        </w:rPr>
        <w:t>服务</w:t>
      </w:r>
    </w:p>
    <w:p w:rsidR="00B426A1" w:rsidRDefault="00B426A1" w:rsidP="00B426A1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274310" cy="5451404"/>
            <wp:effectExtent l="0" t="0" r="2540" b="0"/>
            <wp:docPr id="6" name="图片 6" descr="https://images2015.cnblogs.com/blog/1046009/201701/1046009-20170122092955379-17905525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5.cnblogs.com/blog/1046009/201701/1046009-20170122092955379-179055257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469" w:rsidRDefault="000D1905" w:rsidP="000D1905">
      <w:pPr>
        <w:pStyle w:val="a4"/>
        <w:ind w:left="36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 w:rsidRPr="00637F6F">
        <w:rPr>
          <w:rFonts w:ascii="Verdana" w:hAnsi="Verdana"/>
          <w:b/>
          <w:color w:val="FF0000"/>
          <w:szCs w:val="21"/>
          <w:shd w:val="clear" w:color="auto" w:fill="FFFFFF"/>
        </w:rPr>
        <w:t>注意：</w:t>
      </w:r>
      <w:r>
        <w:rPr>
          <w:rFonts w:ascii="Verdana" w:hAnsi="Verdana"/>
          <w:color w:val="333333"/>
          <w:szCs w:val="21"/>
          <w:shd w:val="clear" w:color="auto" w:fill="FFFFFF"/>
        </w:rPr>
        <w:t>这里直接执行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Redis-server </w:t>
      </w:r>
      <w:r>
        <w:rPr>
          <w:rFonts w:ascii="Verdana" w:hAnsi="Verdana"/>
          <w:color w:val="333333"/>
          <w:szCs w:val="21"/>
          <w:shd w:val="clear" w:color="auto" w:fill="FFFFFF"/>
        </w:rPr>
        <w:t>启动的</w:t>
      </w:r>
      <w:r>
        <w:rPr>
          <w:rFonts w:ascii="Verdana" w:hAnsi="Verdana"/>
          <w:color w:val="333333"/>
          <w:szCs w:val="21"/>
          <w:shd w:val="clear" w:color="auto" w:fill="FFFFFF"/>
        </w:rPr>
        <w:t>Redis</w:t>
      </w:r>
      <w:r>
        <w:rPr>
          <w:rFonts w:ascii="Verdana" w:hAnsi="Verdana"/>
          <w:color w:val="333333"/>
          <w:szCs w:val="21"/>
          <w:shd w:val="clear" w:color="auto" w:fill="FFFFFF"/>
        </w:rPr>
        <w:t>服务，是在前台直接运行的</w:t>
      </w:r>
      <w:r>
        <w:rPr>
          <w:rFonts w:ascii="Verdana" w:hAnsi="Verdan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效果如上图</w:t>
      </w:r>
      <w:r>
        <w:rPr>
          <w:rFonts w:ascii="Verdana" w:hAnsi="Verdana"/>
          <w:color w:val="333333"/>
          <w:szCs w:val="21"/>
          <w:shd w:val="clear" w:color="auto" w:fill="FFFFFF"/>
        </w:rPr>
        <w:t>)</w:t>
      </w:r>
      <w:r>
        <w:rPr>
          <w:rFonts w:ascii="Verdana" w:hAnsi="Verdana"/>
          <w:color w:val="333333"/>
          <w:szCs w:val="21"/>
          <w:shd w:val="clear" w:color="auto" w:fill="FFFFFF"/>
        </w:rPr>
        <w:t>，也就是说，执行完该命令后，如果</w:t>
      </w:r>
      <w:r>
        <w:rPr>
          <w:rFonts w:ascii="Verdana" w:hAnsi="Verdana"/>
          <w:color w:val="333333"/>
          <w:szCs w:val="21"/>
          <w:shd w:val="clear" w:color="auto" w:fill="FFFFFF"/>
        </w:rPr>
        <w:t>Lunix</w:t>
      </w:r>
      <w:r>
        <w:rPr>
          <w:rFonts w:ascii="Verdana" w:hAnsi="Verdana"/>
          <w:color w:val="333333"/>
          <w:szCs w:val="21"/>
          <w:shd w:val="clear" w:color="auto" w:fill="FFFFFF"/>
        </w:rPr>
        <w:t>关闭当前会话，则</w:t>
      </w:r>
      <w:r>
        <w:rPr>
          <w:rFonts w:ascii="Verdana" w:hAnsi="Verdana"/>
          <w:color w:val="333333"/>
          <w:szCs w:val="21"/>
          <w:shd w:val="clear" w:color="auto" w:fill="FFFFFF"/>
        </w:rPr>
        <w:t>Redis</w:t>
      </w:r>
      <w:r>
        <w:rPr>
          <w:rFonts w:ascii="Verdana" w:hAnsi="Verdana"/>
          <w:color w:val="333333"/>
          <w:szCs w:val="21"/>
          <w:shd w:val="clear" w:color="auto" w:fill="FFFFFF"/>
        </w:rPr>
        <w:t>服务也随即关闭。正常情况下，启动</w:t>
      </w:r>
      <w:r>
        <w:rPr>
          <w:rFonts w:ascii="Verdana" w:hAnsi="Verdana"/>
          <w:color w:val="333333"/>
          <w:szCs w:val="21"/>
          <w:shd w:val="clear" w:color="auto" w:fill="FFFFFF"/>
        </w:rPr>
        <w:t>Redis</w:t>
      </w:r>
      <w:r>
        <w:rPr>
          <w:rFonts w:ascii="Verdana" w:hAnsi="Verdana"/>
          <w:color w:val="333333"/>
          <w:szCs w:val="21"/>
          <w:shd w:val="clear" w:color="auto" w:fill="FFFFFF"/>
        </w:rPr>
        <w:t>服务需要从后台启动，并且指定启动配置文件。</w:t>
      </w:r>
    </w:p>
    <w:p w:rsidR="002C5600" w:rsidRDefault="00760815" w:rsidP="00FB14AF">
      <w:pPr>
        <w:pStyle w:val="a4"/>
        <w:numPr>
          <w:ilvl w:val="0"/>
          <w:numId w:val="2"/>
        </w:numPr>
        <w:ind w:firstLineChars="0"/>
      </w:pPr>
      <w:r w:rsidRPr="00760815">
        <w:rPr>
          <w:rFonts w:hint="eastAsia"/>
        </w:rPr>
        <w:t>后台启动</w:t>
      </w:r>
      <w:r w:rsidRPr="00760815">
        <w:rPr>
          <w:rFonts w:hint="eastAsia"/>
        </w:rPr>
        <w:t>redis</w:t>
      </w:r>
      <w:r w:rsidRPr="00760815">
        <w:rPr>
          <w:rFonts w:hint="eastAsia"/>
        </w:rPr>
        <w:t>服务</w:t>
      </w:r>
    </w:p>
    <w:p w:rsidR="000F6897" w:rsidRPr="002C64AB" w:rsidRDefault="000F6897" w:rsidP="000F6897">
      <w:pPr>
        <w:pStyle w:val="a5"/>
        <w:shd w:val="clear" w:color="auto" w:fill="FFFFFF"/>
        <w:spacing w:before="150" w:beforeAutospacing="0" w:after="150" w:afterAutospacing="0"/>
        <w:ind w:left="360"/>
        <w:rPr>
          <w:rFonts w:ascii="Verdana" w:eastAsiaTheme="minorEastAsia" w:hAnsi="Verdana" w:cstheme="minorBidi"/>
          <w:color w:val="333333"/>
          <w:kern w:val="2"/>
          <w:sz w:val="21"/>
          <w:szCs w:val="21"/>
          <w:shd w:val="clear" w:color="auto" w:fill="FFFFFF"/>
        </w:rPr>
      </w:pPr>
      <w:r w:rsidRPr="002C64AB">
        <w:rPr>
          <w:rFonts w:ascii="Verdana" w:eastAsiaTheme="minorEastAsia" w:hAnsi="Verdana" w:cstheme="minorBidi"/>
          <w:color w:val="333333"/>
          <w:kern w:val="2"/>
          <w:sz w:val="21"/>
          <w:szCs w:val="21"/>
          <w:shd w:val="clear" w:color="auto" w:fill="FFFFFF"/>
        </w:rPr>
        <w:t>a)</w:t>
      </w:r>
      <w:r w:rsidRPr="002C64AB">
        <w:rPr>
          <w:rFonts w:ascii="Verdana" w:eastAsiaTheme="minorEastAsia" w:hAnsi="Verdana" w:cstheme="minorBidi"/>
          <w:color w:val="333333"/>
          <w:kern w:val="2"/>
          <w:sz w:val="21"/>
          <w:szCs w:val="21"/>
          <w:shd w:val="clear" w:color="auto" w:fill="FFFFFF"/>
        </w:rPr>
        <w:t>首先编辑</w:t>
      </w:r>
      <w:r w:rsidRPr="002C64AB">
        <w:rPr>
          <w:rFonts w:ascii="Verdana" w:eastAsiaTheme="minorEastAsia" w:hAnsi="Verdana" w:cstheme="minorBidi"/>
          <w:color w:val="333333"/>
          <w:kern w:val="2"/>
          <w:sz w:val="21"/>
          <w:szCs w:val="21"/>
          <w:shd w:val="clear" w:color="auto" w:fill="FFFFFF"/>
        </w:rPr>
        <w:t>conf</w:t>
      </w:r>
      <w:r w:rsidRPr="002C64AB">
        <w:rPr>
          <w:rFonts w:ascii="Verdana" w:eastAsiaTheme="minorEastAsia" w:hAnsi="Verdana" w:cstheme="minorBidi"/>
          <w:color w:val="333333"/>
          <w:kern w:val="2"/>
          <w:sz w:val="21"/>
          <w:szCs w:val="21"/>
          <w:shd w:val="clear" w:color="auto" w:fill="FFFFFF"/>
        </w:rPr>
        <w:t>文件，将</w:t>
      </w:r>
      <w:r w:rsidRPr="002C64AB">
        <w:rPr>
          <w:rFonts w:ascii="Verdana" w:eastAsiaTheme="minorEastAsia" w:hAnsi="Verdana" w:cstheme="minorBidi"/>
          <w:color w:val="333333"/>
          <w:kern w:val="2"/>
          <w:sz w:val="21"/>
          <w:szCs w:val="21"/>
          <w:shd w:val="clear" w:color="auto" w:fill="FFFFFF"/>
        </w:rPr>
        <w:t>daemonize</w:t>
      </w:r>
      <w:r w:rsidRPr="002C64AB">
        <w:rPr>
          <w:rFonts w:ascii="Verdana" w:eastAsiaTheme="minorEastAsia" w:hAnsi="Verdana" w:cstheme="minorBidi"/>
          <w:color w:val="333333"/>
          <w:kern w:val="2"/>
          <w:sz w:val="21"/>
          <w:szCs w:val="21"/>
          <w:shd w:val="clear" w:color="auto" w:fill="FFFFFF"/>
        </w:rPr>
        <w:t>属性改为</w:t>
      </w:r>
      <w:r w:rsidRPr="002C64AB">
        <w:rPr>
          <w:rFonts w:ascii="Verdana" w:eastAsiaTheme="minorEastAsia" w:hAnsi="Verdana" w:cstheme="minorBidi"/>
          <w:color w:val="333333"/>
          <w:kern w:val="2"/>
          <w:sz w:val="21"/>
          <w:szCs w:val="21"/>
          <w:shd w:val="clear" w:color="auto" w:fill="FFFFFF"/>
        </w:rPr>
        <w:t>yes</w:t>
      </w:r>
      <w:r w:rsidRPr="002C64AB">
        <w:rPr>
          <w:rFonts w:ascii="Verdana" w:eastAsiaTheme="minorEastAsia" w:hAnsi="Verdana" w:cstheme="minorBidi"/>
          <w:color w:val="333333"/>
          <w:kern w:val="2"/>
          <w:sz w:val="21"/>
          <w:szCs w:val="21"/>
          <w:shd w:val="clear" w:color="auto" w:fill="FFFFFF"/>
        </w:rPr>
        <w:t>（表明需要在后台运行）</w:t>
      </w:r>
    </w:p>
    <w:p w:rsidR="000F6897" w:rsidRPr="002C64AB" w:rsidRDefault="000F6897" w:rsidP="000F6897">
      <w:pPr>
        <w:pStyle w:val="a5"/>
        <w:shd w:val="clear" w:color="auto" w:fill="FFFFFF"/>
        <w:spacing w:before="0" w:beforeAutospacing="0" w:after="0" w:afterAutospacing="0"/>
        <w:ind w:left="360"/>
        <w:rPr>
          <w:rFonts w:ascii="Verdana" w:eastAsiaTheme="minorEastAsia" w:hAnsi="Verdana" w:cstheme="minorBidi"/>
          <w:color w:val="333333"/>
          <w:kern w:val="2"/>
          <w:sz w:val="21"/>
          <w:szCs w:val="21"/>
          <w:shd w:val="clear" w:color="auto" w:fill="FFFFFF"/>
        </w:rPr>
      </w:pPr>
      <w:r w:rsidRPr="002C64AB">
        <w:rPr>
          <w:rFonts w:ascii="Verdana" w:eastAsiaTheme="minorEastAsia" w:hAnsi="Verdana" w:cstheme="minorBidi"/>
          <w:color w:val="333333"/>
          <w:kern w:val="2"/>
          <w:sz w:val="21"/>
          <w:szCs w:val="21"/>
          <w:shd w:val="clear" w:color="auto" w:fill="FFFFFF"/>
        </w:rPr>
        <w:t>cd etc/</w:t>
      </w:r>
      <w:r w:rsidRPr="002C64AB">
        <w:rPr>
          <w:rFonts w:ascii="Verdana" w:eastAsiaTheme="minorEastAsia" w:hAnsi="Verdana" w:cstheme="minorBidi"/>
          <w:color w:val="333333"/>
          <w:kern w:val="2"/>
          <w:sz w:val="21"/>
          <w:szCs w:val="21"/>
          <w:shd w:val="clear" w:color="auto" w:fill="FFFFFF"/>
        </w:rPr>
        <w:br/>
        <w:t>Vi redis.conf</w:t>
      </w:r>
    </w:p>
    <w:p w:rsidR="000F6897" w:rsidRPr="002C64AB" w:rsidRDefault="000F6897" w:rsidP="000F6897">
      <w:pPr>
        <w:pStyle w:val="a5"/>
        <w:shd w:val="clear" w:color="auto" w:fill="FFFFFF"/>
        <w:spacing w:before="150" w:beforeAutospacing="0" w:after="150" w:afterAutospacing="0"/>
        <w:ind w:firstLine="360"/>
        <w:rPr>
          <w:rFonts w:ascii="Verdana" w:eastAsiaTheme="minorEastAsia" w:hAnsi="Verdana" w:cstheme="minorBidi"/>
          <w:color w:val="333333"/>
          <w:kern w:val="2"/>
          <w:sz w:val="21"/>
          <w:szCs w:val="21"/>
          <w:shd w:val="clear" w:color="auto" w:fill="FFFFFF"/>
        </w:rPr>
      </w:pPr>
      <w:r w:rsidRPr="002C64AB">
        <w:rPr>
          <w:rFonts w:ascii="Verdana" w:eastAsiaTheme="minorEastAsia" w:hAnsi="Verdana" w:cstheme="minorBidi"/>
          <w:color w:val="333333"/>
          <w:kern w:val="2"/>
          <w:sz w:val="21"/>
          <w:szCs w:val="21"/>
          <w:shd w:val="clear" w:color="auto" w:fill="FFFFFF"/>
        </w:rPr>
        <w:t>b)</w:t>
      </w:r>
      <w:r w:rsidRPr="002C64AB">
        <w:rPr>
          <w:rFonts w:ascii="Verdana" w:eastAsiaTheme="minorEastAsia" w:hAnsi="Verdana" w:cstheme="minorBidi"/>
          <w:color w:val="333333"/>
          <w:kern w:val="2"/>
          <w:sz w:val="21"/>
          <w:szCs w:val="21"/>
          <w:shd w:val="clear" w:color="auto" w:fill="FFFFFF"/>
        </w:rPr>
        <w:t>再次启动</w:t>
      </w:r>
      <w:r w:rsidRPr="002C64AB">
        <w:rPr>
          <w:rFonts w:ascii="Verdana" w:eastAsiaTheme="minorEastAsia" w:hAnsi="Verdana" w:cstheme="minorBidi"/>
          <w:color w:val="333333"/>
          <w:kern w:val="2"/>
          <w:sz w:val="21"/>
          <w:szCs w:val="21"/>
          <w:shd w:val="clear" w:color="auto" w:fill="FFFFFF"/>
        </w:rPr>
        <w:t>redis</w:t>
      </w:r>
      <w:r w:rsidRPr="002C64AB">
        <w:rPr>
          <w:rFonts w:ascii="Verdana" w:eastAsiaTheme="minorEastAsia" w:hAnsi="Verdana" w:cstheme="minorBidi"/>
          <w:color w:val="333333"/>
          <w:kern w:val="2"/>
          <w:sz w:val="21"/>
          <w:szCs w:val="21"/>
          <w:shd w:val="clear" w:color="auto" w:fill="FFFFFF"/>
        </w:rPr>
        <w:t>服务，并指定启动服务配置文件</w:t>
      </w:r>
    </w:p>
    <w:p w:rsidR="000F6897" w:rsidRDefault="000F6897" w:rsidP="000F6897">
      <w:pPr>
        <w:pStyle w:val="a5"/>
        <w:shd w:val="clear" w:color="auto" w:fill="FFFFFF"/>
        <w:spacing w:before="150" w:beforeAutospacing="0" w:after="150" w:afterAutospacing="0"/>
        <w:ind w:firstLine="360"/>
        <w:rPr>
          <w:rFonts w:ascii="Verdana" w:eastAsiaTheme="minorEastAsia" w:hAnsi="Verdana" w:cstheme="minorBidi"/>
          <w:color w:val="333333"/>
          <w:kern w:val="2"/>
          <w:sz w:val="21"/>
          <w:szCs w:val="21"/>
          <w:shd w:val="clear" w:color="auto" w:fill="FFFFFF"/>
        </w:rPr>
      </w:pPr>
      <w:r w:rsidRPr="002C64AB">
        <w:rPr>
          <w:rFonts w:ascii="Verdana" w:eastAsiaTheme="minorEastAsia" w:hAnsi="Verdana" w:cstheme="minorBidi"/>
          <w:color w:val="333333"/>
          <w:kern w:val="2"/>
          <w:sz w:val="21"/>
          <w:szCs w:val="21"/>
          <w:shd w:val="clear" w:color="auto" w:fill="FFFFFF"/>
        </w:rPr>
        <w:t>redis-server /usr/local/redis/etc/redis.conf</w:t>
      </w:r>
    </w:p>
    <w:p w:rsidR="00B96A06" w:rsidRPr="002C64AB" w:rsidRDefault="00B96A06" w:rsidP="000F6897">
      <w:pPr>
        <w:pStyle w:val="a5"/>
        <w:shd w:val="clear" w:color="auto" w:fill="FFFFFF"/>
        <w:spacing w:before="150" w:beforeAutospacing="0" w:after="150" w:afterAutospacing="0"/>
        <w:ind w:firstLine="360"/>
        <w:rPr>
          <w:rFonts w:ascii="Verdana" w:eastAsiaTheme="minorEastAsia" w:hAnsi="Verdana" w:cstheme="minorBidi"/>
          <w:color w:val="333333"/>
          <w:kern w:val="2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3520144"/>
            <wp:effectExtent l="0" t="0" r="2540" b="4445"/>
            <wp:docPr id="7" name="图片 7" descr="https://images2015.cnblogs.com/blog/1046009/201701/1046009-20170122093026566-1592633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5.cnblogs.com/blog/1046009/201701/1046009-20170122093026566-15926335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4AF" w:rsidRDefault="00A90209" w:rsidP="00A90209">
      <w:pPr>
        <w:pStyle w:val="a4"/>
        <w:numPr>
          <w:ilvl w:val="0"/>
          <w:numId w:val="2"/>
        </w:numPr>
        <w:ind w:firstLineChars="0"/>
      </w:pPr>
      <w:r w:rsidRPr="00A90209">
        <w:rPr>
          <w:rFonts w:hint="eastAsia"/>
        </w:rPr>
        <w:t>服务端启动成功后，执行</w:t>
      </w:r>
      <w:r w:rsidRPr="00A90209">
        <w:rPr>
          <w:rFonts w:hint="eastAsia"/>
        </w:rPr>
        <w:t>redis-cli</w:t>
      </w:r>
      <w:r w:rsidRPr="00A90209">
        <w:rPr>
          <w:rFonts w:hint="eastAsia"/>
        </w:rPr>
        <w:t>启动</w:t>
      </w:r>
      <w:r w:rsidRPr="00A90209">
        <w:rPr>
          <w:rFonts w:hint="eastAsia"/>
        </w:rPr>
        <w:t xml:space="preserve">Redis </w:t>
      </w:r>
      <w:r w:rsidRPr="00A90209">
        <w:rPr>
          <w:rFonts w:hint="eastAsia"/>
        </w:rPr>
        <w:t>客户端，查看端口号</w:t>
      </w:r>
    </w:p>
    <w:p w:rsidR="00E000C9" w:rsidRDefault="000C0A9C" w:rsidP="0044372B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80080"/>
            <wp:effectExtent l="0" t="0" r="2540" b="0"/>
            <wp:docPr id="8" name="图片 8" descr="https://images2015.cnblogs.com/blog/1046009/201701/1046009-20170122093107113-233003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2015.cnblogs.com/blog/1046009/201701/1046009-20170122093107113-2330033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A9C" w:rsidRDefault="00F02557" w:rsidP="00A90209">
      <w:pPr>
        <w:pStyle w:val="a4"/>
        <w:ind w:left="36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vim /etc/init.d/redis</w:t>
      </w:r>
    </w:p>
    <w:p w:rsidR="00A45340" w:rsidRDefault="00A45340" w:rsidP="00A45340">
      <w:pPr>
        <w:pStyle w:val="a4"/>
        <w:ind w:left="360"/>
      </w:pPr>
      <w:r>
        <w:t>#!/bin/sh</w:t>
      </w:r>
    </w:p>
    <w:p w:rsidR="00A45340" w:rsidRDefault="00A45340" w:rsidP="00A45340">
      <w:pPr>
        <w:pStyle w:val="a4"/>
        <w:ind w:left="360"/>
      </w:pPr>
      <w:r>
        <w:t>#</w:t>
      </w:r>
    </w:p>
    <w:p w:rsidR="00A45340" w:rsidRDefault="00A45340" w:rsidP="00A45340">
      <w:pPr>
        <w:pStyle w:val="a4"/>
        <w:ind w:left="360"/>
      </w:pPr>
      <w:r>
        <w:t># redis        Startup script for Redis Server</w:t>
      </w:r>
    </w:p>
    <w:p w:rsidR="00A45340" w:rsidRDefault="00A45340" w:rsidP="00A45340">
      <w:pPr>
        <w:pStyle w:val="a4"/>
        <w:ind w:left="360"/>
      </w:pPr>
      <w:r>
        <w:t>#</w:t>
      </w:r>
    </w:p>
    <w:p w:rsidR="00A45340" w:rsidRDefault="00A45340" w:rsidP="00A45340">
      <w:pPr>
        <w:pStyle w:val="a4"/>
        <w:ind w:left="360"/>
      </w:pPr>
      <w:r>
        <w:t># chkconfig: - 80 12</w:t>
      </w:r>
    </w:p>
    <w:p w:rsidR="00A45340" w:rsidRDefault="00A45340" w:rsidP="00A45340">
      <w:pPr>
        <w:pStyle w:val="a4"/>
        <w:ind w:left="360"/>
      </w:pPr>
      <w:r>
        <w:t># description: Redis is an open source, advanced key-value store.</w:t>
      </w:r>
    </w:p>
    <w:p w:rsidR="00A45340" w:rsidRDefault="00A45340" w:rsidP="00A45340">
      <w:pPr>
        <w:pStyle w:val="a4"/>
        <w:ind w:left="360"/>
      </w:pPr>
      <w:r>
        <w:t>#</w:t>
      </w:r>
    </w:p>
    <w:p w:rsidR="00A45340" w:rsidRDefault="00A45340" w:rsidP="00A45340">
      <w:pPr>
        <w:pStyle w:val="a4"/>
        <w:ind w:left="360"/>
      </w:pPr>
      <w:r>
        <w:t># processname: redis-server</w:t>
      </w:r>
    </w:p>
    <w:p w:rsidR="00A45340" w:rsidRDefault="00A45340" w:rsidP="00A45340">
      <w:pPr>
        <w:pStyle w:val="a4"/>
        <w:ind w:left="360"/>
      </w:pPr>
      <w:r>
        <w:t># config: /etc/redis.conf</w:t>
      </w:r>
    </w:p>
    <w:p w:rsidR="00A45340" w:rsidRDefault="00A45340" w:rsidP="00A45340">
      <w:pPr>
        <w:pStyle w:val="a4"/>
        <w:ind w:left="360"/>
      </w:pPr>
      <w:r>
        <w:t># pidfile: /var/run/redis.pid</w:t>
      </w:r>
    </w:p>
    <w:p w:rsidR="00A45340" w:rsidRDefault="00A45340" w:rsidP="00A45340">
      <w:pPr>
        <w:pStyle w:val="a4"/>
        <w:ind w:left="360"/>
      </w:pPr>
      <w:r>
        <w:t>source /etc/init.d/functions</w:t>
      </w:r>
    </w:p>
    <w:p w:rsidR="00A45340" w:rsidRDefault="00A45340" w:rsidP="00A45340">
      <w:pPr>
        <w:pStyle w:val="a4"/>
        <w:ind w:left="360"/>
      </w:pPr>
      <w:r>
        <w:t>BIN="/usr/local/redis/bin"</w:t>
      </w:r>
    </w:p>
    <w:p w:rsidR="00A45340" w:rsidRDefault="00A45340" w:rsidP="00A45340">
      <w:pPr>
        <w:pStyle w:val="a4"/>
        <w:ind w:left="360"/>
      </w:pPr>
      <w:r>
        <w:t>CONFIG="/usr/local/redis/redis.conf"</w:t>
      </w:r>
    </w:p>
    <w:p w:rsidR="00A45340" w:rsidRDefault="00A45340" w:rsidP="00A45340">
      <w:pPr>
        <w:pStyle w:val="a4"/>
        <w:ind w:left="360"/>
      </w:pPr>
      <w:r>
        <w:t>PIDFILE="/var/run/redis.pid"</w:t>
      </w:r>
    </w:p>
    <w:p w:rsidR="00A45340" w:rsidRDefault="00A45340" w:rsidP="00A45340">
      <w:pPr>
        <w:pStyle w:val="a4"/>
        <w:ind w:left="360"/>
      </w:pPr>
      <w:r>
        <w:t>### Read configuration</w:t>
      </w:r>
    </w:p>
    <w:p w:rsidR="00A45340" w:rsidRDefault="00A45340" w:rsidP="00A45340">
      <w:pPr>
        <w:pStyle w:val="a4"/>
        <w:ind w:left="360"/>
      </w:pPr>
      <w:r>
        <w:lastRenderedPageBreak/>
        <w:t>[ -r "$SYSCONFIG" ] &amp;&amp; source "$SYSCONFIG"</w:t>
      </w:r>
    </w:p>
    <w:p w:rsidR="00A45340" w:rsidRDefault="00A45340" w:rsidP="00A45340">
      <w:pPr>
        <w:pStyle w:val="a4"/>
        <w:ind w:left="360"/>
      </w:pPr>
      <w:r>
        <w:t>RETVAL=0</w:t>
      </w:r>
    </w:p>
    <w:p w:rsidR="00A45340" w:rsidRDefault="00A45340" w:rsidP="00A45340">
      <w:pPr>
        <w:pStyle w:val="a4"/>
        <w:ind w:left="360"/>
      </w:pPr>
      <w:r>
        <w:t>prog="redis-server"</w:t>
      </w:r>
    </w:p>
    <w:p w:rsidR="00A45340" w:rsidRDefault="00A45340" w:rsidP="00A45340">
      <w:pPr>
        <w:pStyle w:val="a4"/>
        <w:ind w:left="360"/>
      </w:pPr>
      <w:r>
        <w:t>desc="Redis Server"</w:t>
      </w:r>
    </w:p>
    <w:p w:rsidR="00A45340" w:rsidRDefault="00A45340" w:rsidP="00A45340">
      <w:pPr>
        <w:pStyle w:val="a4"/>
        <w:ind w:left="360"/>
      </w:pPr>
      <w:r>
        <w:t>start() {</w:t>
      </w:r>
    </w:p>
    <w:p w:rsidR="00A45340" w:rsidRDefault="00A45340" w:rsidP="00A45340">
      <w:pPr>
        <w:pStyle w:val="a4"/>
        <w:ind w:left="360"/>
      </w:pPr>
      <w:r>
        <w:t xml:space="preserve">        if [ -e $PIDFILE ];then</w:t>
      </w:r>
    </w:p>
    <w:p w:rsidR="00A45340" w:rsidRDefault="00A45340" w:rsidP="00A45340">
      <w:pPr>
        <w:pStyle w:val="a4"/>
        <w:ind w:left="360"/>
      </w:pPr>
      <w:r>
        <w:t xml:space="preserve">             echo "$desc already running...."</w:t>
      </w:r>
    </w:p>
    <w:p w:rsidR="00A45340" w:rsidRDefault="00A45340" w:rsidP="00A45340">
      <w:pPr>
        <w:pStyle w:val="a4"/>
        <w:ind w:left="360"/>
      </w:pPr>
      <w:r>
        <w:t xml:space="preserve">             exit 1</w:t>
      </w:r>
    </w:p>
    <w:p w:rsidR="00A45340" w:rsidRDefault="00A45340" w:rsidP="00A45340">
      <w:pPr>
        <w:pStyle w:val="a4"/>
        <w:ind w:left="360"/>
      </w:pPr>
      <w:r>
        <w:t xml:space="preserve">        fi</w:t>
      </w:r>
    </w:p>
    <w:p w:rsidR="00A45340" w:rsidRDefault="00A45340" w:rsidP="00A45340">
      <w:pPr>
        <w:pStyle w:val="a4"/>
        <w:ind w:left="360"/>
      </w:pPr>
      <w:r>
        <w:t xml:space="preserve">        echo -n $"Starting $desc: "</w:t>
      </w:r>
    </w:p>
    <w:p w:rsidR="00A45340" w:rsidRDefault="00A45340" w:rsidP="00A45340">
      <w:pPr>
        <w:pStyle w:val="a4"/>
        <w:ind w:left="360"/>
      </w:pPr>
      <w:r>
        <w:t xml:space="preserve">        daemon $BIN/$prog $CONFIG</w:t>
      </w:r>
    </w:p>
    <w:p w:rsidR="00A45340" w:rsidRDefault="00A45340" w:rsidP="00A45340">
      <w:pPr>
        <w:pStyle w:val="a4"/>
        <w:ind w:left="360"/>
      </w:pPr>
      <w:r>
        <w:t xml:space="preserve">        RETVAL=$?</w:t>
      </w:r>
    </w:p>
    <w:p w:rsidR="00A45340" w:rsidRDefault="00A45340" w:rsidP="00A45340">
      <w:pPr>
        <w:pStyle w:val="a4"/>
        <w:ind w:left="360"/>
      </w:pPr>
      <w:r>
        <w:t xml:space="preserve">        echo</w:t>
      </w:r>
    </w:p>
    <w:p w:rsidR="00A45340" w:rsidRDefault="00A45340" w:rsidP="00A45340">
      <w:pPr>
        <w:pStyle w:val="a4"/>
        <w:ind w:left="360"/>
      </w:pPr>
      <w:r>
        <w:t xml:space="preserve">        [ $RETVAL -eq 0 ] &amp;&amp; touch /var/lock/subsys/$prog</w:t>
      </w:r>
    </w:p>
    <w:p w:rsidR="00A45340" w:rsidRDefault="00A45340" w:rsidP="00A45340">
      <w:pPr>
        <w:pStyle w:val="a4"/>
        <w:ind w:left="360"/>
      </w:pPr>
      <w:r>
        <w:t xml:space="preserve">        return $RETVAL</w:t>
      </w:r>
    </w:p>
    <w:p w:rsidR="00A45340" w:rsidRDefault="00A45340" w:rsidP="00A45340">
      <w:pPr>
        <w:pStyle w:val="a4"/>
        <w:ind w:left="360"/>
      </w:pPr>
      <w:r>
        <w:t>}</w:t>
      </w:r>
    </w:p>
    <w:p w:rsidR="00A45340" w:rsidRDefault="00A45340" w:rsidP="00A45340">
      <w:pPr>
        <w:pStyle w:val="a4"/>
        <w:ind w:left="360"/>
      </w:pPr>
      <w:r>
        <w:t>stop() {</w:t>
      </w:r>
    </w:p>
    <w:p w:rsidR="00A45340" w:rsidRDefault="00A45340" w:rsidP="00A45340">
      <w:pPr>
        <w:pStyle w:val="a4"/>
        <w:ind w:left="360"/>
      </w:pPr>
      <w:r>
        <w:t xml:space="preserve">        echo -n $"Stop $desc: "</w:t>
      </w:r>
    </w:p>
    <w:p w:rsidR="00A45340" w:rsidRDefault="00A45340" w:rsidP="00A45340">
      <w:pPr>
        <w:pStyle w:val="a4"/>
        <w:ind w:left="360"/>
      </w:pPr>
      <w:r>
        <w:t xml:space="preserve">        killproc $prog</w:t>
      </w:r>
    </w:p>
    <w:p w:rsidR="00A45340" w:rsidRDefault="00A45340" w:rsidP="00A45340">
      <w:pPr>
        <w:pStyle w:val="a4"/>
        <w:ind w:left="360"/>
      </w:pPr>
      <w:r>
        <w:t xml:space="preserve">        RETVAL=$?</w:t>
      </w:r>
    </w:p>
    <w:p w:rsidR="00A45340" w:rsidRDefault="00A45340" w:rsidP="00A45340">
      <w:pPr>
        <w:pStyle w:val="a4"/>
        <w:ind w:left="360"/>
      </w:pPr>
      <w:r>
        <w:t xml:space="preserve">        echo</w:t>
      </w:r>
    </w:p>
    <w:p w:rsidR="00A45340" w:rsidRDefault="00A45340" w:rsidP="00A45340">
      <w:pPr>
        <w:pStyle w:val="a4"/>
        <w:ind w:left="360"/>
      </w:pPr>
      <w:r>
        <w:t xml:space="preserve">        [ $RETVAL -eq 0 ] &amp;&amp; rm -f /var/lock/subsys/$prog $PIDFILE</w:t>
      </w:r>
    </w:p>
    <w:p w:rsidR="00A45340" w:rsidRDefault="00A45340" w:rsidP="00A45340">
      <w:pPr>
        <w:pStyle w:val="a4"/>
        <w:ind w:left="360"/>
      </w:pPr>
      <w:r>
        <w:t xml:space="preserve">        return $RETVAL</w:t>
      </w:r>
    </w:p>
    <w:p w:rsidR="00A45340" w:rsidRDefault="00A45340" w:rsidP="00A45340">
      <w:pPr>
        <w:pStyle w:val="a4"/>
        <w:ind w:left="360"/>
      </w:pPr>
      <w:r>
        <w:t>}</w:t>
      </w:r>
    </w:p>
    <w:p w:rsidR="00A45340" w:rsidRDefault="00A45340" w:rsidP="00A45340">
      <w:pPr>
        <w:pStyle w:val="a4"/>
        <w:ind w:left="360"/>
      </w:pPr>
      <w:r>
        <w:t>restart() {</w:t>
      </w:r>
    </w:p>
    <w:p w:rsidR="00A45340" w:rsidRDefault="00A45340" w:rsidP="00A45340">
      <w:pPr>
        <w:pStyle w:val="a4"/>
        <w:ind w:left="360"/>
      </w:pPr>
      <w:r>
        <w:t xml:space="preserve">        stop</w:t>
      </w:r>
    </w:p>
    <w:p w:rsidR="00A45340" w:rsidRDefault="00A45340" w:rsidP="00A45340">
      <w:pPr>
        <w:pStyle w:val="a4"/>
        <w:ind w:left="360"/>
      </w:pPr>
      <w:r>
        <w:t xml:space="preserve">        start</w:t>
      </w:r>
    </w:p>
    <w:p w:rsidR="00A45340" w:rsidRDefault="00A45340" w:rsidP="00A45340">
      <w:pPr>
        <w:pStyle w:val="a4"/>
        <w:ind w:left="360"/>
      </w:pPr>
      <w:r>
        <w:t>}</w:t>
      </w:r>
    </w:p>
    <w:p w:rsidR="00A45340" w:rsidRDefault="00A45340" w:rsidP="00A45340">
      <w:pPr>
        <w:pStyle w:val="a4"/>
        <w:ind w:left="360"/>
      </w:pPr>
      <w:r>
        <w:t>case "$1" in</w:t>
      </w:r>
    </w:p>
    <w:p w:rsidR="00A45340" w:rsidRDefault="00A45340" w:rsidP="00A45340">
      <w:pPr>
        <w:pStyle w:val="a4"/>
        <w:ind w:left="360"/>
      </w:pPr>
      <w:r>
        <w:t xml:space="preserve">  start)</w:t>
      </w:r>
    </w:p>
    <w:p w:rsidR="00A45340" w:rsidRDefault="00A45340" w:rsidP="00A45340">
      <w:pPr>
        <w:pStyle w:val="a4"/>
        <w:ind w:left="360"/>
      </w:pPr>
      <w:r>
        <w:t xml:space="preserve">        start</w:t>
      </w:r>
    </w:p>
    <w:p w:rsidR="00A45340" w:rsidRDefault="00A45340" w:rsidP="00A45340">
      <w:pPr>
        <w:pStyle w:val="a4"/>
        <w:ind w:left="360"/>
      </w:pPr>
      <w:r>
        <w:t xml:space="preserve">        ;;</w:t>
      </w:r>
    </w:p>
    <w:p w:rsidR="00A45340" w:rsidRDefault="00A45340" w:rsidP="00A45340">
      <w:pPr>
        <w:pStyle w:val="a4"/>
        <w:ind w:left="360"/>
      </w:pPr>
      <w:r>
        <w:t xml:space="preserve">  stop)</w:t>
      </w:r>
    </w:p>
    <w:p w:rsidR="00A45340" w:rsidRDefault="00A45340" w:rsidP="00A45340">
      <w:pPr>
        <w:pStyle w:val="a4"/>
        <w:ind w:left="360"/>
      </w:pPr>
      <w:r>
        <w:t xml:space="preserve">        stop</w:t>
      </w:r>
    </w:p>
    <w:p w:rsidR="00A45340" w:rsidRDefault="00A45340" w:rsidP="00A45340">
      <w:pPr>
        <w:pStyle w:val="a4"/>
        <w:ind w:left="360"/>
      </w:pPr>
      <w:r>
        <w:t xml:space="preserve">        ;;</w:t>
      </w:r>
    </w:p>
    <w:p w:rsidR="00A45340" w:rsidRDefault="00A45340" w:rsidP="00A45340">
      <w:pPr>
        <w:pStyle w:val="a4"/>
        <w:ind w:left="360"/>
      </w:pPr>
      <w:r>
        <w:t xml:space="preserve">  restart)</w:t>
      </w:r>
    </w:p>
    <w:p w:rsidR="00A45340" w:rsidRDefault="00A45340" w:rsidP="00A45340">
      <w:pPr>
        <w:pStyle w:val="a4"/>
        <w:ind w:left="360"/>
      </w:pPr>
      <w:r>
        <w:t xml:space="preserve">        restart</w:t>
      </w:r>
    </w:p>
    <w:p w:rsidR="00A45340" w:rsidRDefault="00A45340" w:rsidP="00A45340">
      <w:pPr>
        <w:pStyle w:val="a4"/>
        <w:ind w:left="360"/>
      </w:pPr>
      <w:r>
        <w:t xml:space="preserve">        ;;</w:t>
      </w:r>
    </w:p>
    <w:p w:rsidR="00A45340" w:rsidRDefault="00A45340" w:rsidP="00A45340">
      <w:pPr>
        <w:pStyle w:val="a4"/>
        <w:ind w:left="360"/>
      </w:pPr>
      <w:r>
        <w:t xml:space="preserve">  condrestart)</w:t>
      </w:r>
    </w:p>
    <w:p w:rsidR="00A45340" w:rsidRDefault="00A45340" w:rsidP="00A45340">
      <w:pPr>
        <w:pStyle w:val="a4"/>
        <w:ind w:left="360"/>
      </w:pPr>
      <w:r>
        <w:t xml:space="preserve">        [ -e /var/lock/subsys/$prog ] &amp;&amp; restart</w:t>
      </w:r>
    </w:p>
    <w:p w:rsidR="00A45340" w:rsidRDefault="00A45340" w:rsidP="00A45340">
      <w:pPr>
        <w:pStyle w:val="a4"/>
        <w:ind w:left="360"/>
      </w:pPr>
      <w:r>
        <w:t xml:space="preserve">        RETVAL=$?</w:t>
      </w:r>
    </w:p>
    <w:p w:rsidR="00A45340" w:rsidRDefault="00A45340" w:rsidP="00A45340">
      <w:pPr>
        <w:pStyle w:val="a4"/>
        <w:ind w:left="360"/>
      </w:pPr>
      <w:r>
        <w:t xml:space="preserve">        ;;</w:t>
      </w:r>
    </w:p>
    <w:p w:rsidR="00A45340" w:rsidRDefault="00A45340" w:rsidP="00A45340">
      <w:pPr>
        <w:pStyle w:val="a4"/>
        <w:ind w:left="360"/>
      </w:pPr>
      <w:r>
        <w:t xml:space="preserve">  status)</w:t>
      </w:r>
    </w:p>
    <w:p w:rsidR="00A45340" w:rsidRDefault="00A45340" w:rsidP="00A45340">
      <w:pPr>
        <w:pStyle w:val="a4"/>
        <w:ind w:left="360"/>
      </w:pPr>
      <w:r>
        <w:t xml:space="preserve">        status $prog</w:t>
      </w:r>
    </w:p>
    <w:p w:rsidR="00A45340" w:rsidRDefault="00A45340" w:rsidP="00A45340">
      <w:pPr>
        <w:pStyle w:val="a4"/>
        <w:ind w:left="360"/>
      </w:pPr>
      <w:r>
        <w:lastRenderedPageBreak/>
        <w:t xml:space="preserve">        RETVAL=$?</w:t>
      </w:r>
    </w:p>
    <w:p w:rsidR="00A45340" w:rsidRDefault="00A45340" w:rsidP="00A45340">
      <w:pPr>
        <w:pStyle w:val="a4"/>
        <w:ind w:left="360"/>
      </w:pPr>
      <w:r>
        <w:t xml:space="preserve">        ;;</w:t>
      </w:r>
    </w:p>
    <w:p w:rsidR="00A45340" w:rsidRDefault="00A45340" w:rsidP="00A45340">
      <w:pPr>
        <w:pStyle w:val="a4"/>
        <w:ind w:left="360"/>
      </w:pPr>
      <w:r>
        <w:t xml:space="preserve">   *)</w:t>
      </w:r>
    </w:p>
    <w:p w:rsidR="00A45340" w:rsidRDefault="00A45340" w:rsidP="00A45340">
      <w:pPr>
        <w:pStyle w:val="a4"/>
        <w:ind w:left="360"/>
      </w:pPr>
      <w:r>
        <w:t xml:space="preserve">        echo $"Usage: $0 {start|stop|restart|condrestart|status}"</w:t>
      </w:r>
    </w:p>
    <w:p w:rsidR="00A45340" w:rsidRDefault="00A45340" w:rsidP="00A45340">
      <w:pPr>
        <w:pStyle w:val="a4"/>
        <w:ind w:left="360"/>
      </w:pPr>
      <w:r>
        <w:t xml:space="preserve">        RETVAL=1</w:t>
      </w:r>
    </w:p>
    <w:p w:rsidR="00A45340" w:rsidRDefault="00A45340" w:rsidP="00A45340">
      <w:pPr>
        <w:pStyle w:val="a4"/>
        <w:ind w:left="360"/>
      </w:pPr>
      <w:r>
        <w:t>esac</w:t>
      </w:r>
    </w:p>
    <w:p w:rsidR="00F02557" w:rsidRDefault="00A45340" w:rsidP="00A45340">
      <w:pPr>
        <w:pStyle w:val="a4"/>
        <w:ind w:left="360" w:firstLineChars="0" w:firstLine="0"/>
      </w:pPr>
      <w:r>
        <w:t>exit $RETVAL</w:t>
      </w:r>
    </w:p>
    <w:p w:rsidR="00B3372D" w:rsidRDefault="00B3372D" w:rsidP="00A45340">
      <w:pPr>
        <w:pStyle w:val="a4"/>
        <w:ind w:left="360" w:firstLineChars="0" w:firstLine="0"/>
      </w:pPr>
    </w:p>
    <w:p w:rsidR="00B3372D" w:rsidRDefault="00B3372D" w:rsidP="00A45340">
      <w:pPr>
        <w:pStyle w:val="a4"/>
        <w:ind w:left="360" w:firstLineChars="0" w:firstLine="0"/>
      </w:pPr>
    </w:p>
    <w:p w:rsidR="0073127A" w:rsidRDefault="0073127A" w:rsidP="0073127A">
      <w:pPr>
        <w:ind w:firstLine="360"/>
      </w:pPr>
      <w:r>
        <w:t>chmod +x /etc/init.d/redis</w:t>
      </w:r>
    </w:p>
    <w:p w:rsidR="0073127A" w:rsidRDefault="0073127A" w:rsidP="0073127A">
      <w:pPr>
        <w:pStyle w:val="a4"/>
        <w:ind w:left="360"/>
      </w:pPr>
    </w:p>
    <w:p w:rsidR="0073127A" w:rsidRDefault="0073127A" w:rsidP="0073127A">
      <w:pPr>
        <w:ind w:firstLine="360"/>
      </w:pPr>
      <w:r>
        <w:t>service redis start</w:t>
      </w:r>
    </w:p>
    <w:p w:rsidR="0073127A" w:rsidRDefault="0073127A" w:rsidP="0073127A">
      <w:pPr>
        <w:ind w:firstLine="360"/>
      </w:pPr>
      <w:r>
        <w:t>service redis stop</w:t>
      </w:r>
    </w:p>
    <w:p w:rsidR="0073127A" w:rsidRDefault="0073127A" w:rsidP="0073127A">
      <w:pPr>
        <w:pStyle w:val="a4"/>
        <w:ind w:left="360"/>
      </w:pPr>
    </w:p>
    <w:p w:rsidR="00821BED" w:rsidRDefault="0073127A" w:rsidP="0073127A">
      <w:pPr>
        <w:ind w:firstLine="360"/>
      </w:pPr>
      <w:r>
        <w:t>chkconfig --add redis</w:t>
      </w:r>
    </w:p>
    <w:p w:rsidR="0073127A" w:rsidRDefault="0073127A" w:rsidP="0073127A">
      <w:pPr>
        <w:ind w:firstLine="360"/>
      </w:pPr>
    </w:p>
    <w:p w:rsidR="0073127A" w:rsidRDefault="0073127A" w:rsidP="0073127A">
      <w:pPr>
        <w:ind w:firstLine="360"/>
      </w:pPr>
    </w:p>
    <w:p w:rsidR="008F0CF3" w:rsidRDefault="008F0CF3" w:rsidP="008F0CF3">
      <w:pPr>
        <w:pStyle w:val="a5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修改</w:t>
      </w:r>
      <w:r>
        <w:rPr>
          <w:rFonts w:ascii="Verdana" w:hAnsi="Verdana"/>
          <w:color w:val="333333"/>
          <w:sz w:val="21"/>
          <w:szCs w:val="21"/>
        </w:rPr>
        <w:t>profile</w:t>
      </w:r>
      <w:r>
        <w:rPr>
          <w:rFonts w:ascii="Verdana" w:hAnsi="Verdana"/>
          <w:color w:val="333333"/>
          <w:sz w:val="21"/>
          <w:szCs w:val="21"/>
        </w:rPr>
        <w:t>文件：</w:t>
      </w:r>
    </w:p>
    <w:p w:rsidR="008F0CF3" w:rsidRDefault="008F0CF3" w:rsidP="008F0CF3">
      <w:pPr>
        <w:pStyle w:val="a5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# vi /etc/profile</w:t>
      </w:r>
    </w:p>
    <w:p w:rsidR="008F0CF3" w:rsidRDefault="008F0CF3" w:rsidP="008F0CF3">
      <w:pPr>
        <w:pStyle w:val="a5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在最后行添加</w:t>
      </w:r>
      <w:r>
        <w:rPr>
          <w:rFonts w:ascii="Verdana" w:hAnsi="Verdana"/>
          <w:color w:val="333333"/>
          <w:sz w:val="21"/>
          <w:szCs w:val="21"/>
        </w:rPr>
        <w:t>:</w:t>
      </w:r>
    </w:p>
    <w:p w:rsidR="008F0CF3" w:rsidRDefault="008F0CF3" w:rsidP="008F0CF3">
      <w:pPr>
        <w:pStyle w:val="a5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export PATH="$PATH:/usr/local/redis/bin"</w:t>
      </w:r>
    </w:p>
    <w:p w:rsidR="008F0CF3" w:rsidRDefault="008F0CF3" w:rsidP="00C214C4">
      <w:pPr>
        <w:pStyle w:val="a5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然后马上应用这个文件：</w:t>
      </w:r>
    </w:p>
    <w:p w:rsidR="008F0CF3" w:rsidRDefault="008F0CF3" w:rsidP="00C214C4">
      <w:pPr>
        <w:pStyle w:val="a5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# . /etc/profile</w:t>
      </w:r>
    </w:p>
    <w:p w:rsidR="008F0CF3" w:rsidRDefault="008F0CF3" w:rsidP="00C214C4">
      <w:pPr>
        <w:pStyle w:val="a5"/>
        <w:shd w:val="clear" w:color="auto" w:fill="FFFFFF"/>
        <w:spacing w:before="150" w:beforeAutospacing="0" w:after="150" w:afterAutospacing="0"/>
        <w:ind w:left="36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配置下面的内核参数，否则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脚本在重启或停止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时，将会报错，并且不能自动在停止服务前同步数据到磁盘上</w:t>
      </w:r>
      <w:r>
        <w:rPr>
          <w:rFonts w:ascii="Verdana" w:hAnsi="Verdana"/>
          <w:color w:val="333333"/>
          <w:sz w:val="21"/>
          <w:szCs w:val="21"/>
        </w:rPr>
        <w:t>/etc/sysctl.conf</w:t>
      </w:r>
      <w:r>
        <w:rPr>
          <w:rFonts w:ascii="Verdana" w:hAnsi="Verdana"/>
          <w:color w:val="333333"/>
          <w:sz w:val="21"/>
          <w:szCs w:val="21"/>
        </w:rPr>
        <w:t>加上</w:t>
      </w:r>
      <w:r>
        <w:rPr>
          <w:rFonts w:ascii="Verdana" w:hAnsi="Verdana"/>
          <w:color w:val="333333"/>
          <w:sz w:val="21"/>
          <w:szCs w:val="21"/>
        </w:rPr>
        <w:t> </w:t>
      </w:r>
    </w:p>
    <w:p w:rsidR="008F0CF3" w:rsidRDefault="008F0CF3" w:rsidP="00C214C4">
      <w:pPr>
        <w:pStyle w:val="a5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#vim /etc/sysctl.conf</w:t>
      </w:r>
    </w:p>
    <w:p w:rsidR="008F0CF3" w:rsidRDefault="008F0CF3" w:rsidP="00C214C4">
      <w:pPr>
        <w:pStyle w:val="a5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vm.overcommit_memory = 1 </w:t>
      </w:r>
    </w:p>
    <w:p w:rsidR="008F0CF3" w:rsidRDefault="008F0CF3" w:rsidP="00C214C4">
      <w:pPr>
        <w:pStyle w:val="a5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#sysctl -p </w:t>
      </w:r>
    </w:p>
    <w:p w:rsidR="005101CE" w:rsidRDefault="005101CE" w:rsidP="005101CE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EA1C7B" w:rsidRDefault="005101CE" w:rsidP="005101CE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PS:</w:t>
      </w:r>
      <w:r>
        <w:rPr>
          <w:rFonts w:ascii="Verdana" w:hAnsi="Verdana" w:hint="eastAsia"/>
          <w:color w:val="333333"/>
          <w:sz w:val="21"/>
          <w:szCs w:val="21"/>
        </w:rPr>
        <w:t>客户端测试一下是否启动成功</w:t>
      </w:r>
    </w:p>
    <w:p w:rsidR="008B565E" w:rsidRPr="008B565E" w:rsidRDefault="008B565E" w:rsidP="008B565E">
      <w:pPr>
        <w:pStyle w:val="a5"/>
        <w:shd w:val="clear" w:color="auto" w:fill="FFFFFF"/>
        <w:spacing w:before="150" w:after="15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$ redis-cli</w:t>
      </w:r>
      <w:bookmarkStart w:id="0" w:name="_GoBack"/>
      <w:bookmarkEnd w:id="0"/>
    </w:p>
    <w:p w:rsidR="008B565E" w:rsidRPr="008B565E" w:rsidRDefault="008B565E" w:rsidP="008B565E">
      <w:pPr>
        <w:pStyle w:val="a5"/>
        <w:shd w:val="clear" w:color="auto" w:fill="FFFFFF"/>
        <w:spacing w:before="150" w:after="15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redis&gt; set foo bar</w:t>
      </w:r>
    </w:p>
    <w:p w:rsidR="008B565E" w:rsidRPr="008B565E" w:rsidRDefault="008B565E" w:rsidP="008B565E">
      <w:pPr>
        <w:pStyle w:val="a5"/>
        <w:shd w:val="clear" w:color="auto" w:fill="FFFFFF"/>
        <w:spacing w:before="150" w:after="15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OK</w:t>
      </w:r>
    </w:p>
    <w:p w:rsidR="008B565E" w:rsidRPr="008B565E" w:rsidRDefault="008B565E" w:rsidP="008B565E">
      <w:pPr>
        <w:pStyle w:val="a5"/>
        <w:shd w:val="clear" w:color="auto" w:fill="FFFFFF"/>
        <w:spacing w:before="150" w:after="15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redis&gt; get foo</w:t>
      </w:r>
    </w:p>
    <w:p w:rsidR="008B565E" w:rsidRPr="008B565E" w:rsidRDefault="008B565E" w:rsidP="008B565E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r w:rsidRPr="008B565E">
        <w:rPr>
          <w:rFonts w:ascii="Verdana" w:hAnsi="Verdana"/>
          <w:color w:val="333333"/>
          <w:sz w:val="21"/>
          <w:szCs w:val="21"/>
        </w:rPr>
        <w:lastRenderedPageBreak/>
        <w:t>"bar"</w:t>
      </w:r>
    </w:p>
    <w:sectPr w:rsidR="008B565E" w:rsidRPr="008B5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349" w:rsidRDefault="00754349" w:rsidP="00F84BFD">
      <w:r>
        <w:separator/>
      </w:r>
    </w:p>
  </w:endnote>
  <w:endnote w:type="continuationSeparator" w:id="0">
    <w:p w:rsidR="00754349" w:rsidRDefault="00754349" w:rsidP="00F84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349" w:rsidRDefault="00754349" w:rsidP="00F84BFD">
      <w:r>
        <w:separator/>
      </w:r>
    </w:p>
  </w:footnote>
  <w:footnote w:type="continuationSeparator" w:id="0">
    <w:p w:rsidR="00754349" w:rsidRDefault="00754349" w:rsidP="00F84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B2030"/>
    <w:multiLevelType w:val="hybridMultilevel"/>
    <w:tmpl w:val="C874BB6A"/>
    <w:lvl w:ilvl="0" w:tplc="E5300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F5069C"/>
    <w:multiLevelType w:val="hybridMultilevel"/>
    <w:tmpl w:val="969691D4"/>
    <w:lvl w:ilvl="0" w:tplc="DC4CE4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71"/>
    <w:rsid w:val="00031606"/>
    <w:rsid w:val="000C0A9C"/>
    <w:rsid w:val="000D1905"/>
    <w:rsid w:val="000F6897"/>
    <w:rsid w:val="000F73A9"/>
    <w:rsid w:val="001065CF"/>
    <w:rsid w:val="00124914"/>
    <w:rsid w:val="001F31CA"/>
    <w:rsid w:val="00200E90"/>
    <w:rsid w:val="00214A54"/>
    <w:rsid w:val="00277BB4"/>
    <w:rsid w:val="002B339C"/>
    <w:rsid w:val="002C5600"/>
    <w:rsid w:val="002C64AB"/>
    <w:rsid w:val="003A7257"/>
    <w:rsid w:val="0041385A"/>
    <w:rsid w:val="0044372B"/>
    <w:rsid w:val="004764B5"/>
    <w:rsid w:val="004F36D6"/>
    <w:rsid w:val="005101CE"/>
    <w:rsid w:val="00575566"/>
    <w:rsid w:val="005E2760"/>
    <w:rsid w:val="0063684E"/>
    <w:rsid w:val="00637F6F"/>
    <w:rsid w:val="006413D5"/>
    <w:rsid w:val="006C1D7D"/>
    <w:rsid w:val="0073127A"/>
    <w:rsid w:val="00736A5C"/>
    <w:rsid w:val="00754349"/>
    <w:rsid w:val="00755A3B"/>
    <w:rsid w:val="00760815"/>
    <w:rsid w:val="007D5471"/>
    <w:rsid w:val="007E4469"/>
    <w:rsid w:val="00821BED"/>
    <w:rsid w:val="008312CB"/>
    <w:rsid w:val="008B565E"/>
    <w:rsid w:val="008C5B75"/>
    <w:rsid w:val="008F0CF3"/>
    <w:rsid w:val="00917823"/>
    <w:rsid w:val="00943F82"/>
    <w:rsid w:val="00992FC1"/>
    <w:rsid w:val="00A13A6B"/>
    <w:rsid w:val="00A21E14"/>
    <w:rsid w:val="00A226BF"/>
    <w:rsid w:val="00A45340"/>
    <w:rsid w:val="00A67CC2"/>
    <w:rsid w:val="00A90209"/>
    <w:rsid w:val="00AB2ADE"/>
    <w:rsid w:val="00B3372D"/>
    <w:rsid w:val="00B426A1"/>
    <w:rsid w:val="00B96A06"/>
    <w:rsid w:val="00BC45A4"/>
    <w:rsid w:val="00C12A4D"/>
    <w:rsid w:val="00C214C4"/>
    <w:rsid w:val="00C3013F"/>
    <w:rsid w:val="00C3656E"/>
    <w:rsid w:val="00D41D9A"/>
    <w:rsid w:val="00D84857"/>
    <w:rsid w:val="00E000C9"/>
    <w:rsid w:val="00E2013D"/>
    <w:rsid w:val="00E71A6E"/>
    <w:rsid w:val="00EA0780"/>
    <w:rsid w:val="00EA1C7B"/>
    <w:rsid w:val="00F02557"/>
    <w:rsid w:val="00F71C2A"/>
    <w:rsid w:val="00F84BFD"/>
    <w:rsid w:val="00FB14AF"/>
    <w:rsid w:val="00FD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F4BD2-323A-436F-AEFA-8EC92ADD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51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D5115"/>
    <w:rPr>
      <w:b/>
      <w:bCs/>
    </w:rPr>
  </w:style>
  <w:style w:type="character" w:customStyle="1" w:styleId="2Char">
    <w:name w:val="标题 2 Char"/>
    <w:basedOn w:val="a0"/>
    <w:link w:val="2"/>
    <w:uiPriority w:val="9"/>
    <w:rsid w:val="00FD51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14A54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755A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F84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84BF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84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84B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432</Words>
  <Characters>2464</Characters>
  <Application>Microsoft Office Word</Application>
  <DocSecurity>0</DocSecurity>
  <Lines>20</Lines>
  <Paragraphs>5</Paragraphs>
  <ScaleCrop>false</ScaleCrop>
  <Company>Microsoft</Company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190</cp:revision>
  <dcterms:created xsi:type="dcterms:W3CDTF">2019-05-06T02:24:00Z</dcterms:created>
  <dcterms:modified xsi:type="dcterms:W3CDTF">2019-05-06T02:47:00Z</dcterms:modified>
</cp:coreProperties>
</file>