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250" w:rsidRDefault="005E3250" w:rsidP="005E3250">
      <w:pPr>
        <w:rPr>
          <w:rFonts w:hint="eastAsia"/>
        </w:rPr>
      </w:pPr>
    </w:p>
    <w:p w:rsidR="00CB2591" w:rsidRPr="00CB2591" w:rsidRDefault="005E3250" w:rsidP="005E3250">
      <w:pPr>
        <w:rPr>
          <w:szCs w:val="21"/>
        </w:rPr>
      </w:pPr>
      <w:r>
        <w:rPr>
          <w:rFonts w:hint="eastAsia"/>
        </w:rPr>
        <w:t>1.</w:t>
      </w:r>
      <w:r w:rsidR="00CB2591" w:rsidRPr="00CB2591">
        <w:t>kettle</w:t>
      </w:r>
      <w:r w:rsidR="00CB2591" w:rsidRPr="00CB2591">
        <w:t>的下载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Kettle</w:t>
      </w:r>
      <w:r w:rsidRPr="00CB2591">
        <w:rPr>
          <w:szCs w:val="21"/>
        </w:rPr>
        <w:t>可以在</w:t>
      </w:r>
      <w:r w:rsidRPr="00CB2591">
        <w:rPr>
          <w:szCs w:val="21"/>
        </w:rPr>
        <w:fldChar w:fldCharType="begin"/>
      </w:r>
      <w:r w:rsidRPr="00CB2591">
        <w:rPr>
          <w:szCs w:val="21"/>
        </w:rPr>
        <w:instrText xml:space="preserve"> HYPERLINK "http://kettle.pentaho.org/" </w:instrText>
      </w:r>
      <w:r w:rsidRPr="00CB2591">
        <w:rPr>
          <w:szCs w:val="21"/>
        </w:rPr>
        <w:fldChar w:fldCharType="separate"/>
      </w:r>
      <w:r w:rsidRPr="00CB2591">
        <w:rPr>
          <w:color w:val="000000"/>
          <w:szCs w:val="21"/>
        </w:rPr>
        <w:t>http://kettle.pentaho.org/</w:t>
      </w:r>
      <w:r w:rsidRPr="00CB2591">
        <w:rPr>
          <w:szCs w:val="21"/>
        </w:rPr>
        <w:fldChar w:fldCharType="end"/>
      </w:r>
      <w:r w:rsidRPr="00CB2591">
        <w:rPr>
          <w:szCs w:val="21"/>
        </w:rPr>
        <w:t>网站下载</w:t>
      </w:r>
    </w:p>
    <w:p w:rsidR="00CB2591" w:rsidRPr="00CB2591" w:rsidRDefault="00CB2591" w:rsidP="005E3250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5ED8F8AE" wp14:editId="44C914B6">
            <wp:extent cx="13011150" cy="5981700"/>
            <wp:effectExtent l="0" t="0" r="0" b="0"/>
            <wp:docPr id="16" name="图片 16" descr="https://images2015.cnblogs.com/blog/855959/201705/855959-20170525170429825-918373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55959/201705/855959-20170525170429825-9183730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  <w:r>
        <w:rPr>
          <w:noProof/>
          <w:szCs w:val="21"/>
        </w:rPr>
        <w:lastRenderedPageBreak/>
        <w:drawing>
          <wp:inline distT="0" distB="0" distL="0" distR="0" wp14:anchorId="712C5A5D" wp14:editId="4D93903B">
            <wp:extent cx="12992100" cy="6448425"/>
            <wp:effectExtent l="0" t="0" r="0" b="9525"/>
            <wp:docPr id="15" name="图片 15" descr="https://images2015.cnblogs.com/blog/855959/201705/855959-20170525170635388-375470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855959/201705/855959-20170525170635388-3754707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2100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  <w:r>
        <w:rPr>
          <w:noProof/>
          <w:szCs w:val="21"/>
        </w:rPr>
        <w:lastRenderedPageBreak/>
        <w:drawing>
          <wp:inline distT="0" distB="0" distL="0" distR="0" wp14:anchorId="3110F73C" wp14:editId="72E97D6E">
            <wp:extent cx="8067675" cy="6248400"/>
            <wp:effectExtent l="0" t="0" r="9525" b="0"/>
            <wp:docPr id="14" name="图片 14" descr="https://images2015.cnblogs.com/blog/855959/201705/855959-20170525170659466-1582576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855959/201705/855959-20170525170659466-158257605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67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591" w:rsidRDefault="00CB2591" w:rsidP="005E3250">
      <w:pPr>
        <w:rPr>
          <w:rFonts w:hint="eastAsia"/>
          <w:szCs w:val="21"/>
        </w:rPr>
      </w:pPr>
      <w:r w:rsidRPr="00CB2591">
        <w:rPr>
          <w:szCs w:val="21"/>
        </w:rPr>
        <w:t> </w:t>
      </w:r>
    </w:p>
    <w:p w:rsidR="005E3250" w:rsidRPr="00CB2591" w:rsidRDefault="005E3250" w:rsidP="005E3250">
      <w:pPr>
        <w:rPr>
          <w:szCs w:val="21"/>
        </w:rPr>
      </w:pPr>
    </w:p>
    <w:p w:rsidR="00CB2591" w:rsidRDefault="00CB2591" w:rsidP="005E3250">
      <w:pPr>
        <w:rPr>
          <w:rFonts w:hint="eastAsia"/>
          <w:szCs w:val="21"/>
        </w:rPr>
      </w:pPr>
      <w:r w:rsidRPr="00CB2591">
        <w:rPr>
          <w:szCs w:val="21"/>
        </w:rPr>
        <w:t> </w:t>
      </w:r>
      <w:r>
        <w:rPr>
          <w:noProof/>
          <w:szCs w:val="21"/>
        </w:rPr>
        <w:drawing>
          <wp:inline distT="0" distB="0" distL="0" distR="0" wp14:anchorId="6A4BA746" wp14:editId="735D063D">
            <wp:extent cx="1571625" cy="247650"/>
            <wp:effectExtent l="0" t="0" r="9525" b="0"/>
            <wp:docPr id="12" name="图片 12" descr="https://images2015.cnblogs.com/blog/855959/201705/855959-20170525221148888-14144417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855959/201705/855959-20170525221148888-141444179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250" w:rsidRPr="00CB2591" w:rsidRDefault="005E3250" w:rsidP="005E3250">
      <w:pPr>
        <w:rPr>
          <w:szCs w:val="21"/>
        </w:rPr>
      </w:pPr>
    </w:p>
    <w:p w:rsidR="00CB2591" w:rsidRPr="00CB2591" w:rsidRDefault="005E3250" w:rsidP="005E3250">
      <w:pPr>
        <w:rPr>
          <w:szCs w:val="21"/>
        </w:rPr>
      </w:pPr>
      <w:r>
        <w:rPr>
          <w:rFonts w:hint="eastAsia"/>
        </w:rPr>
        <w:t>2.</w:t>
      </w:r>
      <w:r w:rsidR="00CB2591" w:rsidRPr="00CB2591">
        <w:t>kettle</w:t>
      </w:r>
      <w:r w:rsidR="00CB2591" w:rsidRPr="00CB2591">
        <w:t>的安装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  <w:r w:rsidRPr="00CB2591">
        <w:rPr>
          <w:szCs w:val="21"/>
        </w:rPr>
        <w:t xml:space="preserve">　　下载</w:t>
      </w:r>
      <w:r w:rsidRPr="00CB2591">
        <w:rPr>
          <w:szCs w:val="21"/>
        </w:rPr>
        <w:t>kettle</w:t>
      </w:r>
      <w:proofErr w:type="gramStart"/>
      <w:r w:rsidRPr="00CB2591">
        <w:rPr>
          <w:szCs w:val="21"/>
        </w:rPr>
        <w:t>压缩包因</w:t>
      </w:r>
      <w:proofErr w:type="gramEnd"/>
      <w:r w:rsidRPr="00CB2591">
        <w:rPr>
          <w:szCs w:val="21"/>
        </w:rPr>
        <w:t>kettle</w:t>
      </w:r>
      <w:r w:rsidRPr="00CB2591">
        <w:rPr>
          <w:szCs w:val="21"/>
        </w:rPr>
        <w:t>为绿色软件解压缩到任意本地路径即可。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  <w:r w:rsidRPr="00CB2591">
        <w:rPr>
          <w:szCs w:val="21"/>
        </w:rPr>
        <w:t xml:space="preserve">　　我这里在</w:t>
      </w:r>
      <w:r w:rsidRPr="00CB2591">
        <w:rPr>
          <w:szCs w:val="21"/>
        </w:rPr>
        <w:t>D:\SoftWare</w:t>
      </w:r>
      <w:r w:rsidRPr="00CB2591">
        <w:rPr>
          <w:szCs w:val="21"/>
        </w:rPr>
        <w:t>下新建</w:t>
      </w:r>
      <w:r w:rsidRPr="00CB2591">
        <w:rPr>
          <w:szCs w:val="21"/>
        </w:rPr>
        <w:t>kettle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  <w:r>
        <w:rPr>
          <w:noProof/>
          <w:szCs w:val="21"/>
        </w:rPr>
        <w:lastRenderedPageBreak/>
        <w:drawing>
          <wp:inline distT="0" distB="0" distL="0" distR="0" wp14:anchorId="52C53BE2" wp14:editId="73973254">
            <wp:extent cx="7124700" cy="1466850"/>
            <wp:effectExtent l="0" t="0" r="0" b="0"/>
            <wp:docPr id="11" name="图片 11" descr="https://images2015.cnblogs.com/blog/855959/201705/855959-20170525222558685-920058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855959/201705/855959-20170525222558685-92005874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  <w:r w:rsidRPr="00CB2591">
        <w:rPr>
          <w:szCs w:val="21"/>
        </w:rPr>
        <w:t xml:space="preserve">　　解压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  <w:r>
        <w:rPr>
          <w:noProof/>
          <w:szCs w:val="21"/>
        </w:rPr>
        <w:drawing>
          <wp:inline distT="0" distB="0" distL="0" distR="0" wp14:anchorId="0A72A992" wp14:editId="6BDFEC7A">
            <wp:extent cx="4200525" cy="1228725"/>
            <wp:effectExtent l="0" t="0" r="9525" b="9525"/>
            <wp:docPr id="10" name="图片 10" descr="https://images2015.cnblogs.com/blog/855959/201705/855959-20170525222949185-536429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855959/201705/855959-20170525222949185-53642998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  <w:r>
        <w:rPr>
          <w:noProof/>
          <w:szCs w:val="21"/>
        </w:rPr>
        <w:lastRenderedPageBreak/>
        <w:drawing>
          <wp:inline distT="0" distB="0" distL="0" distR="0" wp14:anchorId="087FE522" wp14:editId="2D85F08A">
            <wp:extent cx="6181725" cy="6400800"/>
            <wp:effectExtent l="0" t="0" r="9525" b="0"/>
            <wp:docPr id="9" name="图片 9" descr="https://images2015.cnblogs.com/blog/855959/201705/855959-20170525223946857-664559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855959/201705/855959-20170525223946857-66455951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5E3250" w:rsidP="005E3250">
      <w:pPr>
        <w:rPr>
          <w:szCs w:val="21"/>
        </w:rPr>
      </w:pPr>
      <w:r>
        <w:rPr>
          <w:rFonts w:hint="eastAsia"/>
          <w:szCs w:val="21"/>
        </w:rPr>
        <w:t>3.</w:t>
      </w:r>
      <w:r w:rsidR="00CB2591" w:rsidRPr="00CB2591">
        <w:rPr>
          <w:szCs w:val="21"/>
        </w:rPr>
        <w:t>对于在</w:t>
      </w:r>
      <w:r w:rsidR="00CB2591" w:rsidRPr="00CB2591">
        <w:rPr>
          <w:szCs w:val="21"/>
        </w:rPr>
        <w:t>windows</w:t>
      </w:r>
      <w:r w:rsidR="00CB2591" w:rsidRPr="00CB2591">
        <w:rPr>
          <w:szCs w:val="21"/>
        </w:rPr>
        <w:t>下配置</w:t>
      </w:r>
      <w:proofErr w:type="spellStart"/>
      <w:r w:rsidR="00CB2591" w:rsidRPr="00CB2591">
        <w:rPr>
          <w:szCs w:val="21"/>
        </w:rPr>
        <w:t>jdk</w:t>
      </w:r>
      <w:proofErr w:type="spellEnd"/>
      <w:r w:rsidR="00CB2591" w:rsidRPr="00CB2591">
        <w:rPr>
          <w:szCs w:val="21"/>
        </w:rPr>
        <w:t>我这里就不多赘述了。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</w:p>
    <w:p w:rsidR="00CB2591" w:rsidRPr="00CB2591" w:rsidRDefault="005E3250" w:rsidP="005E3250">
      <w:pPr>
        <w:rPr>
          <w:szCs w:val="21"/>
        </w:rPr>
      </w:pPr>
      <w:r>
        <w:rPr>
          <w:rFonts w:hint="eastAsia"/>
        </w:rPr>
        <w:t>4.</w:t>
      </w:r>
      <w:r w:rsidR="00CB2591" w:rsidRPr="00CB2591">
        <w:t>kettle</w:t>
      </w:r>
      <w:r w:rsidR="00CB2591" w:rsidRPr="00CB2591">
        <w:t>的初步使用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  <w:r w:rsidRPr="00CB2591">
        <w:rPr>
          <w:szCs w:val="21"/>
        </w:rPr>
        <w:t xml:space="preserve">　　进入到</w:t>
      </w:r>
      <w:r w:rsidRPr="00CB2591">
        <w:rPr>
          <w:szCs w:val="21"/>
        </w:rPr>
        <w:t>Kettle</w:t>
      </w:r>
      <w:r w:rsidRPr="00CB2591">
        <w:rPr>
          <w:szCs w:val="21"/>
        </w:rPr>
        <w:t>目录如果</w:t>
      </w:r>
      <w:r w:rsidRPr="00CB2591">
        <w:rPr>
          <w:szCs w:val="21"/>
        </w:rPr>
        <w:t>Kettle</w:t>
      </w:r>
      <w:r w:rsidRPr="00CB2591">
        <w:rPr>
          <w:szCs w:val="21"/>
        </w:rPr>
        <w:t>部署在</w:t>
      </w:r>
      <w:r w:rsidRPr="00CB2591">
        <w:rPr>
          <w:szCs w:val="21"/>
        </w:rPr>
        <w:t>windows</w:t>
      </w:r>
      <w:r w:rsidRPr="00CB2591">
        <w:rPr>
          <w:szCs w:val="21"/>
        </w:rPr>
        <w:t>环境下双击运行</w:t>
      </w:r>
      <w:r w:rsidRPr="00CB2591">
        <w:rPr>
          <w:szCs w:val="21"/>
        </w:rPr>
        <w:t>spoon.bat</w:t>
      </w:r>
      <w:r w:rsidRPr="00CB2591">
        <w:rPr>
          <w:szCs w:val="21"/>
        </w:rPr>
        <w:t>或</w:t>
      </w:r>
      <w:r w:rsidRPr="00CB2591">
        <w:rPr>
          <w:szCs w:val="21"/>
        </w:rPr>
        <w:t>Kettle.exe</w:t>
      </w:r>
      <w:r w:rsidRPr="00CB2591">
        <w:rPr>
          <w:szCs w:val="21"/>
        </w:rPr>
        <w:t>文件出现如下界面</w:t>
      </w:r>
    </w:p>
    <w:p w:rsidR="00CB2591" w:rsidRPr="00CB2591" w:rsidRDefault="00CB2591" w:rsidP="005E3250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669B7E7" wp14:editId="20C0BD43">
            <wp:extent cx="6581775" cy="6343650"/>
            <wp:effectExtent l="0" t="0" r="9525" b="0"/>
            <wp:docPr id="8" name="图片 8" descr="https://images2015.cnblogs.com/blog/855959/201705/855959-20170525224107622-14218169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855959/201705/855959-20170525224107622-142181696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  <w:r w:rsidRPr="00CB2591">
        <w:rPr>
          <w:szCs w:val="21"/>
        </w:rPr>
        <w:t xml:space="preserve">　　因为运行</w:t>
      </w:r>
      <w:r w:rsidRPr="00CB2591">
        <w:rPr>
          <w:szCs w:val="21"/>
        </w:rPr>
        <w:t>spoon</w:t>
      </w:r>
      <w:r w:rsidRPr="00CB2591">
        <w:rPr>
          <w:szCs w:val="21"/>
        </w:rPr>
        <w:t>在不同的平台上运行</w:t>
      </w:r>
      <w:r w:rsidRPr="00CB2591">
        <w:rPr>
          <w:szCs w:val="21"/>
        </w:rPr>
        <w:t>spoon</w:t>
      </w:r>
      <w:r w:rsidRPr="00CB2591">
        <w:rPr>
          <w:szCs w:val="21"/>
        </w:rPr>
        <w:t>所支持的脚本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 xml:space="preserve">　　</w:t>
      </w:r>
      <w:r w:rsidRPr="00CB2591">
        <w:rPr>
          <w:color w:val="FF0000"/>
          <w:szCs w:val="21"/>
        </w:rPr>
        <w:t>Spoon.bat</w:t>
      </w:r>
      <w:r w:rsidRPr="00CB2591">
        <w:rPr>
          <w:szCs w:val="21"/>
        </w:rPr>
        <w:t>在</w:t>
      </w:r>
      <w:r w:rsidRPr="00CB2591">
        <w:rPr>
          <w:szCs w:val="21"/>
        </w:rPr>
        <w:t>Windows</w:t>
      </w:r>
      <w:r w:rsidRPr="00CB2591">
        <w:rPr>
          <w:szCs w:val="21"/>
        </w:rPr>
        <w:t>平台上运行</w:t>
      </w:r>
      <w:r w:rsidRPr="00CB2591">
        <w:rPr>
          <w:szCs w:val="21"/>
        </w:rPr>
        <w:t>spoon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 xml:space="preserve">　　</w:t>
      </w:r>
      <w:r w:rsidRPr="00CB2591">
        <w:rPr>
          <w:szCs w:val="21"/>
        </w:rPr>
        <w:t>Spoon.sh</w:t>
      </w:r>
      <w:r w:rsidRPr="00CB2591">
        <w:rPr>
          <w:szCs w:val="21"/>
        </w:rPr>
        <w:t>在</w:t>
      </w:r>
      <w:r w:rsidRPr="00CB2591">
        <w:rPr>
          <w:szCs w:val="21"/>
        </w:rPr>
        <w:t>Linux</w:t>
      </w:r>
      <w:r w:rsidRPr="00CB2591">
        <w:rPr>
          <w:szCs w:val="21"/>
        </w:rPr>
        <w:t>、</w:t>
      </w:r>
      <w:proofErr w:type="spellStart"/>
      <w:r w:rsidRPr="00CB2591">
        <w:rPr>
          <w:szCs w:val="21"/>
        </w:rPr>
        <w:t>AppleOSX</w:t>
      </w:r>
      <w:proofErr w:type="spellEnd"/>
      <w:r w:rsidRPr="00CB2591">
        <w:rPr>
          <w:szCs w:val="21"/>
        </w:rPr>
        <w:t>、</w:t>
      </w:r>
      <w:r w:rsidRPr="00CB2591">
        <w:rPr>
          <w:szCs w:val="21"/>
        </w:rPr>
        <w:t>Solaris</w:t>
      </w:r>
      <w:r w:rsidRPr="00CB2591">
        <w:rPr>
          <w:szCs w:val="21"/>
        </w:rPr>
        <w:t>平台上运行</w:t>
      </w:r>
      <w:r w:rsidRPr="00CB2591">
        <w:rPr>
          <w:szCs w:val="21"/>
        </w:rPr>
        <w:t>Spoon</w:t>
      </w:r>
      <w:r w:rsidRPr="00CB2591">
        <w:rPr>
          <w:szCs w:val="21"/>
        </w:rPr>
        <w:t>。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  <w:r>
        <w:rPr>
          <w:noProof/>
          <w:szCs w:val="21"/>
        </w:rPr>
        <w:lastRenderedPageBreak/>
        <w:drawing>
          <wp:inline distT="0" distB="0" distL="0" distR="0" wp14:anchorId="1D296A7D" wp14:editId="58E70B42">
            <wp:extent cx="6572250" cy="4562475"/>
            <wp:effectExtent l="0" t="0" r="0" b="9525"/>
            <wp:docPr id="7" name="图片 7" descr="https://images2015.cnblogs.com/blog/855959/201705/855959-20170525224855466-1227903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855959/201705/855959-20170525224855466-12279033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 w:rsidRPr="00CB2591">
        <w:rPr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32A7D89D" wp14:editId="6C2DDF9E">
            <wp:extent cx="13011150" cy="6934200"/>
            <wp:effectExtent l="0" t="0" r="0" b="0"/>
            <wp:docPr id="6" name="图片 6" descr="https://images2015.cnblogs.com/blog/855959/201705/855959-20170525225010575-541419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5.cnblogs.com/blog/855959/201705/855959-20170525225010575-5414199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591" w:rsidRDefault="00CB2591" w:rsidP="005E3250">
      <w:pPr>
        <w:rPr>
          <w:rFonts w:hint="eastAsia"/>
          <w:szCs w:val="21"/>
        </w:rPr>
      </w:pPr>
      <w:r w:rsidRPr="00CB2591">
        <w:rPr>
          <w:szCs w:val="21"/>
        </w:rPr>
        <w:t> </w:t>
      </w:r>
      <w:r w:rsidRPr="00CB2591">
        <w:rPr>
          <w:szCs w:val="21"/>
        </w:rPr>
        <w:t>默认打开的是大家</w:t>
      </w:r>
      <w:r w:rsidRPr="00CB2591">
        <w:rPr>
          <w:szCs w:val="21"/>
        </w:rPr>
        <w:t>Kettle</w:t>
      </w:r>
      <w:r w:rsidRPr="00CB2591">
        <w:rPr>
          <w:szCs w:val="21"/>
        </w:rPr>
        <w:t>安装目录下的英文欢迎界面。</w:t>
      </w:r>
      <w:r w:rsidRPr="00CB2591">
        <w:rPr>
          <w:szCs w:val="21"/>
        </w:rPr>
        <w:t> </w:t>
      </w:r>
    </w:p>
    <w:p w:rsidR="005E3250" w:rsidRDefault="005E3250" w:rsidP="005E3250">
      <w:pPr>
        <w:rPr>
          <w:rFonts w:hint="eastAsia"/>
          <w:szCs w:val="21"/>
        </w:rPr>
      </w:pPr>
    </w:p>
    <w:p w:rsidR="005E3250" w:rsidRDefault="005E3250" w:rsidP="005E3250">
      <w:pPr>
        <w:rPr>
          <w:rFonts w:hint="eastAsia"/>
          <w:szCs w:val="21"/>
        </w:rPr>
      </w:pPr>
      <w:bookmarkStart w:id="0" w:name="_GoBack"/>
      <w:bookmarkEnd w:id="0"/>
    </w:p>
    <w:p w:rsidR="005E3250" w:rsidRDefault="005E3250" w:rsidP="005E3250">
      <w:pPr>
        <w:rPr>
          <w:rFonts w:hint="eastAsia"/>
          <w:szCs w:val="21"/>
        </w:rPr>
      </w:pPr>
    </w:p>
    <w:p w:rsidR="005E3250" w:rsidRDefault="005E3250" w:rsidP="005E3250">
      <w:pPr>
        <w:rPr>
          <w:rFonts w:hint="eastAsia"/>
          <w:szCs w:val="21"/>
        </w:rPr>
      </w:pPr>
    </w:p>
    <w:p w:rsidR="005E3250" w:rsidRDefault="005E3250" w:rsidP="005E3250">
      <w:pPr>
        <w:rPr>
          <w:rFonts w:hint="eastAsia"/>
          <w:szCs w:val="21"/>
        </w:rPr>
      </w:pPr>
    </w:p>
    <w:p w:rsidR="005E3250" w:rsidRDefault="005E3250" w:rsidP="005E3250">
      <w:pPr>
        <w:rPr>
          <w:rFonts w:hint="eastAsia"/>
          <w:szCs w:val="21"/>
        </w:rPr>
      </w:pPr>
    </w:p>
    <w:p w:rsidR="005E3250" w:rsidRDefault="005E3250" w:rsidP="005E3250">
      <w:pPr>
        <w:rPr>
          <w:rFonts w:hint="eastAsia"/>
          <w:szCs w:val="21"/>
        </w:rPr>
      </w:pPr>
    </w:p>
    <w:p w:rsidR="005E3250" w:rsidRPr="00CB2591" w:rsidRDefault="005E3250" w:rsidP="005E3250">
      <w:pPr>
        <w:rPr>
          <w:szCs w:val="21"/>
        </w:rPr>
      </w:pPr>
      <w:r>
        <w:rPr>
          <w:rFonts w:hint="eastAsia"/>
          <w:szCs w:val="21"/>
        </w:rPr>
        <w:lastRenderedPageBreak/>
        <w:t>有可能存在运行慢的问题，修改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虚拟机内存</w:t>
      </w:r>
    </w:p>
    <w:p w:rsidR="005E3250" w:rsidRDefault="00CB2591" w:rsidP="005E3250">
      <w:pPr>
        <w:rPr>
          <w:rFonts w:hint="eastAsia"/>
          <w:noProof/>
          <w:color w:val="333333"/>
          <w:szCs w:val="21"/>
        </w:rPr>
      </w:pPr>
      <w:r w:rsidRPr="00CB2591">
        <w:rPr>
          <w:szCs w:val="21"/>
        </w:rPr>
        <w:t> </w:t>
      </w:r>
      <w:r w:rsidRPr="00CB2591">
        <w:rPr>
          <w:color w:val="333333"/>
          <w:szCs w:val="21"/>
        </w:rPr>
        <w:t> </w:t>
      </w:r>
    </w:p>
    <w:p w:rsidR="00CB2591" w:rsidRPr="00CB2591" w:rsidRDefault="00CB2591" w:rsidP="005E3250">
      <w:pPr>
        <w:rPr>
          <w:szCs w:val="21"/>
        </w:rPr>
      </w:pPr>
      <w:r>
        <w:rPr>
          <w:noProof/>
          <w:color w:val="333333"/>
          <w:szCs w:val="21"/>
        </w:rPr>
        <w:drawing>
          <wp:inline distT="0" distB="0" distL="0" distR="0" wp14:anchorId="36E88F69" wp14:editId="12D26EE9">
            <wp:extent cx="7019925" cy="6086475"/>
            <wp:effectExtent l="0" t="0" r="9525" b="9525"/>
            <wp:docPr id="5" name="图片 5" descr="https://images2015.cnblogs.com/blog/855959/201705/855959-20170525231347044-1272444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855959/201705/855959-20170525231347044-127244455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591" w:rsidRPr="00CB2591" w:rsidRDefault="00CB2591" w:rsidP="005E3250">
      <w:pPr>
        <w:rPr>
          <w:color w:val="333333"/>
          <w:szCs w:val="21"/>
        </w:rPr>
      </w:pPr>
      <w:r w:rsidRPr="00CB2591">
        <w:rPr>
          <w:color w:val="333333"/>
          <w:szCs w:val="21"/>
        </w:rPr>
        <w:t> </w:t>
      </w:r>
    </w:p>
    <w:p w:rsidR="00CB2591" w:rsidRPr="00CB2591" w:rsidRDefault="00CB2591" w:rsidP="005E3250">
      <w:pPr>
        <w:rPr>
          <w:color w:val="333333"/>
          <w:szCs w:val="21"/>
        </w:rPr>
      </w:pPr>
      <w:r w:rsidRPr="00CB2591">
        <w:rPr>
          <w:color w:val="333333"/>
          <w:szCs w:val="21"/>
        </w:rPr>
        <w:t> </w:t>
      </w:r>
    </w:p>
    <w:p w:rsidR="00CB2591" w:rsidRPr="00CB2591" w:rsidRDefault="00CB2591" w:rsidP="005E3250">
      <w:pPr>
        <w:rPr>
          <w:color w:val="333333"/>
          <w:szCs w:val="21"/>
        </w:rPr>
      </w:pPr>
      <w:r>
        <w:rPr>
          <w:noProof/>
          <w:color w:val="333333"/>
          <w:szCs w:val="21"/>
        </w:rPr>
        <w:lastRenderedPageBreak/>
        <w:drawing>
          <wp:inline distT="0" distB="0" distL="0" distR="0" wp14:anchorId="2DF5AA3A" wp14:editId="449034C8">
            <wp:extent cx="12963525" cy="6657975"/>
            <wp:effectExtent l="0" t="0" r="9525" b="9525"/>
            <wp:docPr id="4" name="图片 4" descr="https://images2015.cnblogs.com/blog/855959/201705/855959-20170525231502154-2241806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855959/201705/855959-20170525231502154-22418068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3525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591" w:rsidRPr="00CB2591" w:rsidRDefault="00CB2591" w:rsidP="005E3250">
      <w:pPr>
        <w:rPr>
          <w:color w:val="333333"/>
          <w:szCs w:val="21"/>
        </w:rPr>
      </w:pPr>
      <w:r w:rsidRPr="00CB2591">
        <w:rPr>
          <w:color w:val="333333"/>
          <w:szCs w:val="21"/>
        </w:rPr>
        <w:t> </w:t>
      </w:r>
    </w:p>
    <w:p w:rsidR="00CB2591" w:rsidRPr="00CB2591" w:rsidRDefault="00CB2591" w:rsidP="005E3250">
      <w:pPr>
        <w:rPr>
          <w:color w:val="333333"/>
          <w:szCs w:val="21"/>
        </w:rPr>
      </w:pPr>
      <w:r w:rsidRPr="00CB2591">
        <w:rPr>
          <w:color w:val="333333"/>
          <w:szCs w:val="21"/>
        </w:rPr>
        <w:t> </w:t>
      </w:r>
    </w:p>
    <w:p w:rsidR="00CB2591" w:rsidRPr="00CB2591" w:rsidRDefault="00CB2591" w:rsidP="005E3250">
      <w:pPr>
        <w:rPr>
          <w:color w:val="333333"/>
          <w:szCs w:val="21"/>
        </w:rPr>
      </w:pPr>
      <w:r w:rsidRPr="00CB2591">
        <w:rPr>
          <w:color w:val="333333"/>
          <w:szCs w:val="21"/>
        </w:rPr>
        <w:t> </w:t>
      </w:r>
    </w:p>
    <w:p w:rsidR="00CB2591" w:rsidRPr="005E3250" w:rsidRDefault="00CB2591" w:rsidP="005E3250">
      <w:pPr>
        <w:rPr>
          <w:color w:val="333333"/>
          <w:szCs w:val="21"/>
        </w:rPr>
      </w:pPr>
      <w:r w:rsidRPr="00CB2591">
        <w:rPr>
          <w:color w:val="333333"/>
          <w:szCs w:val="21"/>
        </w:rPr>
        <w:t> </w:t>
      </w:r>
    </w:p>
    <w:sectPr w:rsidR="00CB2591" w:rsidRPr="005E32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82062"/>
    <w:multiLevelType w:val="hybridMultilevel"/>
    <w:tmpl w:val="650CF38C"/>
    <w:lvl w:ilvl="0" w:tplc="7794EF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591"/>
    <w:rsid w:val="00023FDD"/>
    <w:rsid w:val="005E3250"/>
    <w:rsid w:val="007F1A34"/>
    <w:rsid w:val="00CB2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B259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B2591"/>
    <w:rPr>
      <w:sz w:val="18"/>
      <w:szCs w:val="18"/>
    </w:rPr>
  </w:style>
  <w:style w:type="paragraph" w:styleId="a4">
    <w:name w:val="List Paragraph"/>
    <w:basedOn w:val="a"/>
    <w:uiPriority w:val="34"/>
    <w:qFormat/>
    <w:rsid w:val="00CB2591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CB25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CB2591"/>
    <w:rPr>
      <w:b/>
      <w:bCs/>
    </w:rPr>
  </w:style>
  <w:style w:type="character" w:styleId="a7">
    <w:name w:val="Hyperlink"/>
    <w:basedOn w:val="a0"/>
    <w:uiPriority w:val="99"/>
    <w:semiHidden/>
    <w:unhideWhenUsed/>
    <w:rsid w:val="00CB2591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CB25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B2591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B259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B2591"/>
    <w:rPr>
      <w:sz w:val="18"/>
      <w:szCs w:val="18"/>
    </w:rPr>
  </w:style>
  <w:style w:type="paragraph" w:styleId="a4">
    <w:name w:val="List Paragraph"/>
    <w:basedOn w:val="a"/>
    <w:uiPriority w:val="34"/>
    <w:qFormat/>
    <w:rsid w:val="00CB2591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CB25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CB2591"/>
    <w:rPr>
      <w:b/>
      <w:bCs/>
    </w:rPr>
  </w:style>
  <w:style w:type="character" w:styleId="a7">
    <w:name w:val="Hyperlink"/>
    <w:basedOn w:val="a0"/>
    <w:uiPriority w:val="99"/>
    <w:semiHidden/>
    <w:unhideWhenUsed/>
    <w:rsid w:val="00CB2591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CB25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B259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3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5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1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3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1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17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  <w:div w:id="4611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6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0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2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6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吴皓</dc:creator>
  <cp:lastModifiedBy>吴皓</cp:lastModifiedBy>
  <cp:revision>2</cp:revision>
  <dcterms:created xsi:type="dcterms:W3CDTF">2019-05-28T11:12:00Z</dcterms:created>
  <dcterms:modified xsi:type="dcterms:W3CDTF">2019-05-28T11:39:00Z</dcterms:modified>
</cp:coreProperties>
</file>