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C40" w:rsidRDefault="0012060D" w:rsidP="0012060D">
      <w:pPr>
        <w:jc w:val="center"/>
        <w:rPr>
          <w:rFonts w:hint="eastAsia"/>
          <w:b/>
          <w:sz w:val="28"/>
          <w:szCs w:val="28"/>
        </w:rPr>
      </w:pPr>
      <w:r w:rsidRPr="0012060D">
        <w:rPr>
          <w:b/>
          <w:sz w:val="28"/>
          <w:szCs w:val="28"/>
        </w:rPr>
        <w:t>链表</w:t>
      </w:r>
    </w:p>
    <w:p w:rsidR="0012060D" w:rsidRPr="00E1507B" w:rsidRDefault="00DC2028" w:rsidP="00E1507B">
      <w:pPr>
        <w:pStyle w:val="a3"/>
        <w:numPr>
          <w:ilvl w:val="0"/>
          <w:numId w:val="2"/>
        </w:numPr>
        <w:ind w:firstLineChars="0"/>
        <w:rPr>
          <w:rFonts w:hint="eastAsia"/>
          <w:sz w:val="24"/>
          <w:szCs w:val="24"/>
        </w:rPr>
      </w:pPr>
      <w:r w:rsidRPr="00E1507B">
        <w:rPr>
          <w:rFonts w:hint="eastAsia"/>
          <w:sz w:val="24"/>
          <w:szCs w:val="24"/>
        </w:rPr>
        <w:t>链表</w:t>
      </w:r>
      <w:r w:rsidRPr="00E1507B">
        <w:rPr>
          <w:rFonts w:hint="eastAsia"/>
          <w:sz w:val="24"/>
          <w:szCs w:val="24"/>
        </w:rPr>
        <w:t>(linked-list)</w:t>
      </w:r>
      <w:r w:rsidRPr="00E1507B">
        <w:rPr>
          <w:rFonts w:hint="eastAsia"/>
          <w:sz w:val="24"/>
          <w:szCs w:val="24"/>
        </w:rPr>
        <w:t>：链表就是线性表的链式存储方式。链表的内存是不连续的，前一个元素存储地址的下一个地址中存储的不一定是下一个元素。链表通过一个指向下一个元素地址的引用将链表中的元素串起来</w:t>
      </w:r>
    </w:p>
    <w:p w:rsidR="00E1507B" w:rsidRDefault="00E1507B" w:rsidP="00E1507B">
      <w:pPr>
        <w:pStyle w:val="a3"/>
        <w:numPr>
          <w:ilvl w:val="0"/>
          <w:numId w:val="2"/>
        </w:numPr>
        <w:ind w:firstLineChars="0"/>
        <w:rPr>
          <w:rFonts w:hint="eastAsia"/>
          <w:sz w:val="24"/>
          <w:szCs w:val="24"/>
        </w:rPr>
      </w:pPr>
      <w:r>
        <w:rPr>
          <w:rFonts w:hint="eastAsia"/>
          <w:sz w:val="24"/>
          <w:szCs w:val="24"/>
        </w:rPr>
        <w:t>单向链表：</w:t>
      </w:r>
    </w:p>
    <w:p w:rsidR="00E1507B" w:rsidRDefault="00E1507B" w:rsidP="00E1507B">
      <w:pPr>
        <w:pStyle w:val="a3"/>
        <w:ind w:left="360" w:firstLineChars="0" w:firstLine="0"/>
        <w:rPr>
          <w:rFonts w:hint="eastAsia"/>
          <w:sz w:val="24"/>
          <w:szCs w:val="24"/>
        </w:rPr>
      </w:pPr>
      <w:r w:rsidRPr="00E1507B">
        <w:rPr>
          <w:rFonts w:hint="eastAsia"/>
          <w:sz w:val="24"/>
          <w:szCs w:val="24"/>
        </w:rPr>
        <w:t>节点</w:t>
      </w:r>
      <w:r w:rsidRPr="00E1507B">
        <w:rPr>
          <w:rFonts w:hint="eastAsia"/>
          <w:sz w:val="24"/>
          <w:szCs w:val="24"/>
        </w:rPr>
        <w:t>(node)</w:t>
      </w:r>
      <w:r>
        <w:rPr>
          <w:rFonts w:hint="eastAsia"/>
          <w:sz w:val="24"/>
          <w:szCs w:val="24"/>
        </w:rPr>
        <w:t>：是</w:t>
      </w:r>
      <w:r w:rsidRPr="00E1507B">
        <w:rPr>
          <w:rFonts w:hint="eastAsia"/>
          <w:sz w:val="24"/>
          <w:szCs w:val="24"/>
        </w:rPr>
        <w:t>链表中最基本的数据</w:t>
      </w:r>
      <w:r>
        <w:rPr>
          <w:rFonts w:hint="eastAsia"/>
          <w:sz w:val="24"/>
          <w:szCs w:val="24"/>
        </w:rPr>
        <w:t>，</w:t>
      </w:r>
      <w:r w:rsidRPr="00E1507B">
        <w:rPr>
          <w:rFonts w:hint="eastAsia"/>
          <w:sz w:val="24"/>
          <w:szCs w:val="24"/>
        </w:rPr>
        <w:t>每一个节点包含了数据块和指向下一个节点的指针。</w:t>
      </w:r>
    </w:p>
    <w:p w:rsidR="00E1507B" w:rsidRDefault="00E1507B" w:rsidP="00E1507B">
      <w:pPr>
        <w:pStyle w:val="a3"/>
        <w:ind w:left="360" w:firstLineChars="0" w:firstLine="0"/>
        <w:rPr>
          <w:rFonts w:hint="eastAsia"/>
          <w:sz w:val="24"/>
          <w:szCs w:val="24"/>
        </w:rPr>
      </w:pPr>
      <w:r>
        <w:rPr>
          <w:rFonts w:hint="eastAsia"/>
          <w:sz w:val="24"/>
          <w:szCs w:val="24"/>
        </w:rPr>
        <w:t>头结点：</w:t>
      </w:r>
      <w:r w:rsidRPr="00E1507B">
        <w:rPr>
          <w:rFonts w:hint="eastAsia"/>
          <w:sz w:val="24"/>
          <w:szCs w:val="24"/>
        </w:rPr>
        <w:t>单向链表有时候也分为有头结点和无头结点。有头结点的链表实现比较方便</w:t>
      </w:r>
      <w:r w:rsidRPr="00E1507B">
        <w:rPr>
          <w:rFonts w:hint="eastAsia"/>
          <w:sz w:val="24"/>
          <w:szCs w:val="24"/>
        </w:rPr>
        <w:t>(</w:t>
      </w:r>
      <w:r w:rsidRPr="00E1507B">
        <w:rPr>
          <w:rFonts w:hint="eastAsia"/>
          <w:sz w:val="24"/>
          <w:szCs w:val="24"/>
        </w:rPr>
        <w:t>每次插入新元素的时候，不需要每次判断第一个节点是否为空</w:t>
      </w:r>
      <w:r w:rsidRPr="00E1507B">
        <w:rPr>
          <w:rFonts w:hint="eastAsia"/>
          <w:sz w:val="24"/>
          <w:szCs w:val="24"/>
        </w:rPr>
        <w:t>)</w:t>
      </w:r>
      <w:r w:rsidRPr="00E1507B">
        <w:rPr>
          <w:rFonts w:hint="eastAsia"/>
          <w:sz w:val="24"/>
          <w:szCs w:val="24"/>
        </w:rPr>
        <w:t>，并且可以直接在头结点的数据</w:t>
      </w:r>
      <w:proofErr w:type="gramStart"/>
      <w:r w:rsidRPr="00E1507B">
        <w:rPr>
          <w:rFonts w:hint="eastAsia"/>
          <w:sz w:val="24"/>
          <w:szCs w:val="24"/>
        </w:rPr>
        <w:t>块部分</w:t>
      </w:r>
      <w:proofErr w:type="gramEnd"/>
      <w:r w:rsidRPr="00E1507B">
        <w:rPr>
          <w:rFonts w:hint="eastAsia"/>
          <w:sz w:val="24"/>
          <w:szCs w:val="24"/>
        </w:rPr>
        <w:t>存储链表的长度，而不用每次都遍历整个链表。</w:t>
      </w:r>
    </w:p>
    <w:p w:rsidR="00E1507B" w:rsidRDefault="00E1507B" w:rsidP="00E1507B">
      <w:pPr>
        <w:pStyle w:val="a3"/>
        <w:ind w:left="360" w:firstLineChars="0" w:firstLine="0"/>
        <w:rPr>
          <w:rFonts w:hint="eastAsia"/>
          <w:sz w:val="24"/>
          <w:szCs w:val="24"/>
        </w:rPr>
      </w:pPr>
      <w:r>
        <w:rPr>
          <w:noProof/>
        </w:rPr>
        <w:drawing>
          <wp:inline distT="0" distB="0" distL="0" distR="0" wp14:anchorId="5E514E10" wp14:editId="58CEDF2F">
            <wp:extent cx="4922520" cy="1257300"/>
            <wp:effectExtent l="0" t="0" r="0" b="0"/>
            <wp:docPr id="1" name="图片 1" descr="https://upload.wikimedia.org/wikipedia/commons/4/45/Link_z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4/45/Link_z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2520" cy="1257300"/>
                    </a:xfrm>
                    <a:prstGeom prst="rect">
                      <a:avLst/>
                    </a:prstGeom>
                    <a:noFill/>
                    <a:ln>
                      <a:noFill/>
                    </a:ln>
                  </pic:spPr>
                </pic:pic>
              </a:graphicData>
            </a:graphic>
          </wp:inline>
        </w:drawing>
      </w:r>
    </w:p>
    <w:p w:rsidR="00BE20AE" w:rsidRPr="00BE20AE" w:rsidRDefault="00BE20AE" w:rsidP="00BE20AE">
      <w:pPr>
        <w:pStyle w:val="a3"/>
        <w:ind w:left="360" w:firstLineChars="0" w:firstLine="0"/>
        <w:rPr>
          <w:rFonts w:hint="eastAsia"/>
          <w:sz w:val="24"/>
          <w:szCs w:val="24"/>
        </w:rPr>
      </w:pPr>
      <w:r>
        <w:rPr>
          <w:rFonts w:hint="eastAsia"/>
          <w:sz w:val="24"/>
          <w:szCs w:val="24"/>
        </w:rPr>
        <w:t>插入：</w:t>
      </w:r>
      <w:r w:rsidRPr="00BE20AE">
        <w:rPr>
          <w:rFonts w:hint="eastAsia"/>
          <w:sz w:val="24"/>
          <w:szCs w:val="24"/>
        </w:rPr>
        <w:t>在链表中插入一个新的元素有两种方式：后插和前插。后</w:t>
      </w:r>
      <w:proofErr w:type="gramStart"/>
      <w:r w:rsidRPr="00BE20AE">
        <w:rPr>
          <w:rFonts w:hint="eastAsia"/>
          <w:sz w:val="24"/>
          <w:szCs w:val="24"/>
        </w:rPr>
        <w:t>插就是</w:t>
      </w:r>
      <w:proofErr w:type="gramEnd"/>
      <w:r w:rsidRPr="00BE20AE">
        <w:rPr>
          <w:rFonts w:hint="eastAsia"/>
          <w:sz w:val="24"/>
          <w:szCs w:val="24"/>
        </w:rPr>
        <w:t>每次在链表的末尾插入新元素，前插就是在链表的头插入新元素。</w:t>
      </w:r>
    </w:p>
    <w:p w:rsidR="00BE20AE" w:rsidRDefault="00BE20AE" w:rsidP="00BE20AE">
      <w:pPr>
        <w:pStyle w:val="a3"/>
        <w:ind w:left="360" w:firstLineChars="0" w:firstLine="0"/>
        <w:rPr>
          <w:rFonts w:hint="eastAsia"/>
          <w:sz w:val="24"/>
          <w:szCs w:val="24"/>
        </w:rPr>
      </w:pPr>
      <w:r w:rsidRPr="00BE20AE">
        <w:rPr>
          <w:rFonts w:hint="eastAsia"/>
          <w:sz w:val="24"/>
          <w:szCs w:val="24"/>
        </w:rPr>
        <w:t>后插法比较符合平常的思维方式，并且保证插入数据的先后顺序。但是由于只保存了头结点，所以每次插入新元素必须重新遍历到链表末尾。为了解决这个问题，考虑增加一个尾指针，指向链表的最后一个节点。</w:t>
      </w:r>
    </w:p>
    <w:p w:rsidR="00BE20AE" w:rsidRDefault="00BE20AE" w:rsidP="00BE20AE">
      <w:pPr>
        <w:pStyle w:val="a3"/>
        <w:ind w:left="360" w:firstLineChars="0" w:firstLine="0"/>
        <w:rPr>
          <w:rFonts w:hint="eastAsia"/>
          <w:sz w:val="24"/>
          <w:szCs w:val="24"/>
        </w:rPr>
      </w:pPr>
      <w:r>
        <w:rPr>
          <w:noProof/>
        </w:rPr>
        <w:drawing>
          <wp:inline distT="0" distB="0" distL="0" distR="0" wp14:anchorId="6A1A03C0" wp14:editId="7C899A81">
            <wp:extent cx="4762500" cy="906780"/>
            <wp:effectExtent l="0" t="0" r="0" b="7620"/>
            <wp:docPr id="2" name="图片 2" descr="http://c.biancheng.net/cpp/uploads/allimg/140709/1-140F9153GJ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biancheng.net/cpp/uploads/allimg/140709/1-140F9153GJ9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906780"/>
                    </a:xfrm>
                    <a:prstGeom prst="rect">
                      <a:avLst/>
                    </a:prstGeom>
                    <a:noFill/>
                    <a:ln>
                      <a:noFill/>
                    </a:ln>
                  </pic:spPr>
                </pic:pic>
              </a:graphicData>
            </a:graphic>
          </wp:inline>
        </w:drawing>
      </w:r>
    </w:p>
    <w:p w:rsidR="00BE20AE" w:rsidRDefault="002834AB" w:rsidP="00BE20AE">
      <w:pPr>
        <w:pStyle w:val="a3"/>
        <w:ind w:left="360" w:firstLineChars="0" w:firstLine="0"/>
        <w:rPr>
          <w:rFonts w:hint="eastAsia"/>
          <w:sz w:val="24"/>
          <w:szCs w:val="24"/>
        </w:rPr>
      </w:pPr>
      <w:r w:rsidRPr="002834AB">
        <w:rPr>
          <w:rFonts w:hint="eastAsia"/>
          <w:sz w:val="24"/>
          <w:szCs w:val="24"/>
        </w:rPr>
        <w:t>由于前插法是在头部插入新元素，那么每次增加新元素可以直接通过头指针索引，但是得到的元素顺序与插入顺序相反。</w:t>
      </w:r>
    </w:p>
    <w:p w:rsidR="002834AB" w:rsidRDefault="002834AB" w:rsidP="00BE20AE">
      <w:pPr>
        <w:pStyle w:val="a3"/>
        <w:ind w:left="360" w:firstLineChars="0" w:firstLine="0"/>
        <w:rPr>
          <w:rFonts w:hint="eastAsia"/>
          <w:sz w:val="24"/>
          <w:szCs w:val="24"/>
        </w:rPr>
      </w:pPr>
      <w:r>
        <w:rPr>
          <w:noProof/>
        </w:rPr>
        <w:drawing>
          <wp:inline distT="0" distB="0" distL="0" distR="0">
            <wp:extent cx="4762500" cy="1021080"/>
            <wp:effectExtent l="0" t="0" r="0" b="7620"/>
            <wp:docPr id="3" name="图片 3" descr="http://c.biancheng.net/cpp/uploads/allimg/140709/1-140F9152T3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biancheng.net/cpp/uploads/allimg/140709/1-140F9152T32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021080"/>
                    </a:xfrm>
                    <a:prstGeom prst="rect">
                      <a:avLst/>
                    </a:prstGeom>
                    <a:noFill/>
                    <a:ln>
                      <a:noFill/>
                    </a:ln>
                  </pic:spPr>
                </pic:pic>
              </a:graphicData>
            </a:graphic>
          </wp:inline>
        </w:drawing>
      </w:r>
    </w:p>
    <w:p w:rsidR="002834AB" w:rsidRDefault="002834AB" w:rsidP="00BE20AE">
      <w:pPr>
        <w:pStyle w:val="a3"/>
        <w:ind w:left="360" w:firstLineChars="0" w:firstLine="0"/>
        <w:rPr>
          <w:rFonts w:hint="eastAsia"/>
          <w:sz w:val="24"/>
          <w:szCs w:val="24"/>
        </w:rPr>
      </w:pPr>
      <w:r>
        <w:rPr>
          <w:rFonts w:hint="eastAsia"/>
          <w:sz w:val="24"/>
          <w:szCs w:val="24"/>
        </w:rPr>
        <w:t>删除：</w:t>
      </w:r>
      <w:r w:rsidR="00162B69" w:rsidRPr="00162B69">
        <w:rPr>
          <w:rFonts w:hint="eastAsia"/>
          <w:sz w:val="24"/>
          <w:szCs w:val="24"/>
        </w:rPr>
        <w:t>由于单向</w:t>
      </w:r>
      <w:proofErr w:type="gramStart"/>
      <w:r w:rsidR="00162B69" w:rsidRPr="00162B69">
        <w:rPr>
          <w:rFonts w:hint="eastAsia"/>
          <w:sz w:val="24"/>
          <w:szCs w:val="24"/>
        </w:rPr>
        <w:t>链表只</w:t>
      </w:r>
      <w:proofErr w:type="gramEnd"/>
      <w:r w:rsidR="00162B69" w:rsidRPr="00162B69">
        <w:rPr>
          <w:rFonts w:hint="eastAsia"/>
          <w:sz w:val="24"/>
          <w:szCs w:val="24"/>
        </w:rPr>
        <w:t>存储了头指针，所以删除单向链表中的元素时，需要找到目标节点的前驱节点</w:t>
      </w:r>
    </w:p>
    <w:p w:rsidR="00704B3E" w:rsidRDefault="00704B3E" w:rsidP="00BE20AE">
      <w:pPr>
        <w:pStyle w:val="a3"/>
        <w:ind w:left="360" w:firstLineChars="0" w:firstLine="0"/>
        <w:rPr>
          <w:rFonts w:hint="eastAsia"/>
          <w:sz w:val="24"/>
          <w:szCs w:val="24"/>
        </w:rPr>
      </w:pPr>
      <w:r>
        <w:rPr>
          <w:rFonts w:hint="eastAsia"/>
          <w:sz w:val="24"/>
          <w:szCs w:val="24"/>
        </w:rPr>
        <w:t>清空链表：</w:t>
      </w:r>
      <w:r w:rsidRPr="00704B3E">
        <w:rPr>
          <w:rFonts w:hint="eastAsia"/>
          <w:sz w:val="24"/>
          <w:szCs w:val="24"/>
        </w:rPr>
        <w:t>由于链表里面的内存是手动分配的，当不再使用这些内存时需要手动删除。</w:t>
      </w:r>
    </w:p>
    <w:p w:rsidR="00E1507B" w:rsidRDefault="001D48E8" w:rsidP="00E1507B">
      <w:pPr>
        <w:pStyle w:val="a3"/>
        <w:numPr>
          <w:ilvl w:val="0"/>
          <w:numId w:val="2"/>
        </w:numPr>
        <w:ind w:firstLineChars="0"/>
        <w:rPr>
          <w:rFonts w:hint="eastAsia"/>
          <w:sz w:val="24"/>
          <w:szCs w:val="24"/>
        </w:rPr>
      </w:pPr>
      <w:r>
        <w:rPr>
          <w:rFonts w:hint="eastAsia"/>
          <w:sz w:val="24"/>
          <w:szCs w:val="24"/>
        </w:rPr>
        <w:t>双向链表</w:t>
      </w:r>
    </w:p>
    <w:p w:rsidR="001D48E8" w:rsidRDefault="006C599D" w:rsidP="001D48E8">
      <w:pPr>
        <w:pStyle w:val="a3"/>
        <w:ind w:left="360" w:firstLineChars="0" w:firstLine="0"/>
        <w:rPr>
          <w:rFonts w:hint="eastAsia"/>
          <w:sz w:val="24"/>
          <w:szCs w:val="24"/>
        </w:rPr>
      </w:pPr>
      <w:r w:rsidRPr="006C599D">
        <w:rPr>
          <w:rFonts w:hint="eastAsia"/>
          <w:sz w:val="24"/>
          <w:szCs w:val="24"/>
        </w:rPr>
        <w:t>顾名思义，双向链表就是有两个方向的链表。同单向链表不同，在双向链表中每一个节点不仅存储指向下一个节点的指针，而且存储指向前一个节点的</w:t>
      </w:r>
      <w:r w:rsidRPr="006C599D">
        <w:rPr>
          <w:rFonts w:hint="eastAsia"/>
          <w:sz w:val="24"/>
          <w:szCs w:val="24"/>
        </w:rPr>
        <w:lastRenderedPageBreak/>
        <w:t>指针。通过这种方式，能够通过在</w:t>
      </w:r>
      <w:r w:rsidRPr="006C599D">
        <w:rPr>
          <w:rFonts w:hint="eastAsia"/>
          <w:sz w:val="24"/>
          <w:szCs w:val="24"/>
        </w:rPr>
        <w:t>O(1)</w:t>
      </w:r>
      <w:r w:rsidRPr="006C599D">
        <w:rPr>
          <w:rFonts w:hint="eastAsia"/>
          <w:sz w:val="24"/>
          <w:szCs w:val="24"/>
        </w:rPr>
        <w:t>时间内通过目的节点直接找到前驱节点，但是同时会增加大量的指针存储空间。</w:t>
      </w:r>
    </w:p>
    <w:p w:rsidR="006C599D" w:rsidRDefault="009965D1" w:rsidP="001D48E8">
      <w:pPr>
        <w:pStyle w:val="a3"/>
        <w:ind w:left="360" w:firstLineChars="0" w:firstLine="0"/>
        <w:rPr>
          <w:rFonts w:hint="eastAsia"/>
          <w:sz w:val="24"/>
          <w:szCs w:val="24"/>
        </w:rPr>
      </w:pPr>
      <w:r w:rsidRPr="009965D1">
        <w:rPr>
          <w:sz w:val="24"/>
          <w:szCs w:val="24"/>
        </w:rPr>
        <w:drawing>
          <wp:inline distT="0" distB="0" distL="0" distR="0" wp14:anchorId="6436E1E6" wp14:editId="28851417">
            <wp:extent cx="5280660" cy="1424120"/>
            <wp:effectExtent l="0" t="0" r="0" b="5080"/>
            <wp:docPr id="4" name="图片 4" descr="http://img.blog.csdn.net/20130426213000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0426213000402"/>
                    <pic:cNvPicPr>
                      <a:picLocks noChangeAspect="1" noChangeArrowheads="1"/>
                    </pic:cNvPicPr>
                  </pic:nvPicPr>
                  <pic:blipFill rotWithShape="1">
                    <a:blip r:embed="rId9">
                      <a:extLst>
                        <a:ext uri="{28A0092B-C50C-407E-A947-70E740481C1C}">
                          <a14:useLocalDpi xmlns:a14="http://schemas.microsoft.com/office/drawing/2010/main" val="0"/>
                        </a:ext>
                      </a:extLst>
                    </a:blip>
                    <a:srcRect t="16526"/>
                    <a:stretch/>
                  </pic:blipFill>
                  <pic:spPr bwMode="auto">
                    <a:xfrm>
                      <a:off x="0" y="0"/>
                      <a:ext cx="5274310" cy="1422407"/>
                    </a:xfrm>
                    <a:prstGeom prst="rect">
                      <a:avLst/>
                    </a:prstGeom>
                    <a:noFill/>
                    <a:ln>
                      <a:noFill/>
                    </a:ln>
                    <a:extLst>
                      <a:ext uri="{53640926-AAD7-44D8-BBD7-CCE9431645EC}">
                        <a14:shadowObscured xmlns:a14="http://schemas.microsoft.com/office/drawing/2010/main"/>
                      </a:ext>
                    </a:extLst>
                  </pic:spPr>
                </pic:pic>
              </a:graphicData>
            </a:graphic>
          </wp:inline>
        </w:drawing>
      </w:r>
    </w:p>
    <w:p w:rsidR="009F031E" w:rsidRDefault="006C6886" w:rsidP="001D48E8">
      <w:pPr>
        <w:pStyle w:val="a3"/>
        <w:ind w:left="360" w:firstLineChars="0" w:firstLine="0"/>
        <w:rPr>
          <w:rFonts w:hint="eastAsia"/>
          <w:sz w:val="24"/>
          <w:szCs w:val="24"/>
        </w:rPr>
      </w:pPr>
      <w:r>
        <w:rPr>
          <w:rFonts w:hint="eastAsia"/>
          <w:sz w:val="24"/>
          <w:szCs w:val="24"/>
        </w:rPr>
        <w:t>插入：</w:t>
      </w:r>
      <w:r w:rsidRPr="006C6886">
        <w:rPr>
          <w:rFonts w:hint="eastAsia"/>
          <w:sz w:val="24"/>
          <w:szCs w:val="24"/>
        </w:rPr>
        <w:t>在双向链表中插入新元素的操作跟在单向链表中插入新元素的操作类似</w:t>
      </w:r>
    </w:p>
    <w:p w:rsidR="006C6886" w:rsidRDefault="006C6886" w:rsidP="001D48E8">
      <w:pPr>
        <w:pStyle w:val="a3"/>
        <w:ind w:left="360" w:firstLineChars="0" w:firstLine="0"/>
        <w:rPr>
          <w:rFonts w:hint="eastAsia"/>
          <w:sz w:val="24"/>
          <w:szCs w:val="24"/>
        </w:rPr>
      </w:pPr>
      <w:r>
        <w:rPr>
          <w:noProof/>
        </w:rPr>
        <w:drawing>
          <wp:inline distT="0" distB="0" distL="0" distR="0" wp14:anchorId="2598734A" wp14:editId="7BC899D8">
            <wp:extent cx="4762500" cy="1249680"/>
            <wp:effectExtent l="0" t="0" r="0" b="7620"/>
            <wp:docPr id="5" name="图片 5" descr="http://c.biancheng.net/cpp/uploads/allimg/140709/1-140F91FQ34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biancheng.net/cpp/uploads/allimg/140709/1-140F91FQ34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1249680"/>
                    </a:xfrm>
                    <a:prstGeom prst="rect">
                      <a:avLst/>
                    </a:prstGeom>
                    <a:noFill/>
                    <a:ln>
                      <a:noFill/>
                    </a:ln>
                  </pic:spPr>
                </pic:pic>
              </a:graphicData>
            </a:graphic>
          </wp:inline>
        </w:drawing>
      </w:r>
    </w:p>
    <w:p w:rsidR="006C6886" w:rsidRDefault="00814DE6" w:rsidP="001D48E8">
      <w:pPr>
        <w:pStyle w:val="a3"/>
        <w:ind w:left="360" w:firstLineChars="0" w:firstLine="0"/>
        <w:rPr>
          <w:rFonts w:hint="eastAsia"/>
          <w:sz w:val="24"/>
          <w:szCs w:val="24"/>
        </w:rPr>
      </w:pPr>
      <w:r>
        <w:rPr>
          <w:rFonts w:hint="eastAsia"/>
          <w:sz w:val="24"/>
          <w:szCs w:val="24"/>
        </w:rPr>
        <w:t>删除：</w:t>
      </w:r>
      <w:r w:rsidRPr="00814DE6">
        <w:rPr>
          <w:rFonts w:hint="eastAsia"/>
          <w:sz w:val="24"/>
          <w:szCs w:val="24"/>
        </w:rPr>
        <w:t>由于双向链表中每个节点记录了它的前驱结点，所以不需要像单向链表中一样索引目的节点的前驱节点，而是可以通过目标节点直接获得。</w:t>
      </w:r>
    </w:p>
    <w:p w:rsidR="00814DE6" w:rsidRDefault="00814DE6" w:rsidP="001D48E8">
      <w:pPr>
        <w:pStyle w:val="a3"/>
        <w:ind w:left="360" w:firstLineChars="0" w:firstLine="0"/>
        <w:rPr>
          <w:rFonts w:hint="eastAsia"/>
          <w:sz w:val="24"/>
          <w:szCs w:val="24"/>
        </w:rPr>
      </w:pPr>
      <w:r>
        <w:rPr>
          <w:noProof/>
        </w:rPr>
        <w:drawing>
          <wp:inline distT="0" distB="0" distL="0" distR="0">
            <wp:extent cx="4488180" cy="1158240"/>
            <wp:effectExtent l="0" t="0" r="7620" b="3810"/>
            <wp:docPr id="6" name="图片 6" descr="http://c.biancheng.net/cpp/uploads/allimg/120222/1-1202221444353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biancheng.net/cpp/uploads/allimg/120222/1-120222144435363.jpg"/>
                    <pic:cNvPicPr>
                      <a:picLocks noChangeAspect="1" noChangeArrowheads="1"/>
                    </pic:cNvPicPr>
                  </pic:nvPicPr>
                  <pic:blipFill rotWithShape="1">
                    <a:blip r:embed="rId11">
                      <a:extLst>
                        <a:ext uri="{28A0092B-C50C-407E-A947-70E740481C1C}">
                          <a14:useLocalDpi xmlns:a14="http://schemas.microsoft.com/office/drawing/2010/main" val="0"/>
                        </a:ext>
                      </a:extLst>
                    </a:blip>
                    <a:srcRect b="16746"/>
                    <a:stretch/>
                  </pic:blipFill>
                  <pic:spPr bwMode="auto">
                    <a:xfrm>
                      <a:off x="0" y="0"/>
                      <a:ext cx="4488180" cy="1158240"/>
                    </a:xfrm>
                    <a:prstGeom prst="rect">
                      <a:avLst/>
                    </a:prstGeom>
                    <a:noFill/>
                    <a:ln>
                      <a:noFill/>
                    </a:ln>
                    <a:extLst>
                      <a:ext uri="{53640926-AAD7-44D8-BBD7-CCE9431645EC}">
                        <a14:shadowObscured xmlns:a14="http://schemas.microsoft.com/office/drawing/2010/main"/>
                      </a:ext>
                    </a:extLst>
                  </pic:spPr>
                </pic:pic>
              </a:graphicData>
            </a:graphic>
          </wp:inline>
        </w:drawing>
      </w:r>
    </w:p>
    <w:p w:rsidR="001D48E8" w:rsidRDefault="00814DE6" w:rsidP="00E1507B">
      <w:pPr>
        <w:pStyle w:val="a3"/>
        <w:numPr>
          <w:ilvl w:val="0"/>
          <w:numId w:val="2"/>
        </w:numPr>
        <w:ind w:firstLineChars="0"/>
        <w:rPr>
          <w:rFonts w:hint="eastAsia"/>
          <w:sz w:val="24"/>
          <w:szCs w:val="24"/>
        </w:rPr>
      </w:pPr>
      <w:r>
        <w:rPr>
          <w:rFonts w:hint="eastAsia"/>
          <w:sz w:val="24"/>
          <w:szCs w:val="24"/>
        </w:rPr>
        <w:t>循环链表</w:t>
      </w:r>
    </w:p>
    <w:p w:rsidR="00814DE6" w:rsidRDefault="00814DE6" w:rsidP="00814DE6">
      <w:pPr>
        <w:pStyle w:val="a3"/>
        <w:ind w:left="360" w:firstLineChars="0" w:firstLine="0"/>
        <w:rPr>
          <w:rFonts w:hint="eastAsia"/>
          <w:sz w:val="24"/>
          <w:szCs w:val="24"/>
        </w:rPr>
      </w:pPr>
      <w:r w:rsidRPr="00814DE6">
        <w:rPr>
          <w:rFonts w:hint="eastAsia"/>
          <w:sz w:val="24"/>
          <w:szCs w:val="24"/>
        </w:rPr>
        <w:t>循环链表与双向链表相似，不同的地方在于：在链表的尾部增加一个指向头结点的指针，头结点也增加一个指向尾节点的指针，以及第一个节点指向头节点的指针，从而更方便索引链表元素</w:t>
      </w:r>
      <w:r>
        <w:rPr>
          <w:rFonts w:hint="eastAsia"/>
          <w:sz w:val="24"/>
          <w:szCs w:val="24"/>
        </w:rPr>
        <w:t>。</w:t>
      </w:r>
    </w:p>
    <w:p w:rsidR="00814DE6" w:rsidRDefault="00B0332C" w:rsidP="00814DE6">
      <w:pPr>
        <w:pStyle w:val="a3"/>
        <w:ind w:left="360" w:firstLineChars="0" w:firstLine="0"/>
        <w:rPr>
          <w:rFonts w:hint="eastAsia"/>
          <w:sz w:val="24"/>
          <w:szCs w:val="24"/>
        </w:rPr>
      </w:pPr>
      <w:r>
        <w:rPr>
          <w:noProof/>
        </w:rPr>
        <w:drawing>
          <wp:inline distT="0" distB="0" distL="0" distR="0">
            <wp:extent cx="5277036" cy="1874520"/>
            <wp:effectExtent l="0" t="0" r="0" b="0"/>
            <wp:docPr id="7" name="图片 7" descr="http://p.blog.csdn.net/images/p_blog_csdn_net/blacklord/%E5%9B%BE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blog.csdn.net/images/p_blog_csdn_net/blacklord/%E5%9B%BE2.15.JPG"/>
                    <pic:cNvPicPr>
                      <a:picLocks noChangeAspect="1" noChangeArrowheads="1"/>
                    </pic:cNvPicPr>
                  </pic:nvPicPr>
                  <pic:blipFill rotWithShape="1">
                    <a:blip r:embed="rId12">
                      <a:extLst>
                        <a:ext uri="{28A0092B-C50C-407E-A947-70E740481C1C}">
                          <a14:useLocalDpi xmlns:a14="http://schemas.microsoft.com/office/drawing/2010/main" val="0"/>
                        </a:ext>
                      </a:extLst>
                    </a:blip>
                    <a:srcRect b="17450"/>
                    <a:stretch/>
                  </pic:blipFill>
                  <pic:spPr bwMode="auto">
                    <a:xfrm>
                      <a:off x="0" y="0"/>
                      <a:ext cx="5274310" cy="1873552"/>
                    </a:xfrm>
                    <a:prstGeom prst="rect">
                      <a:avLst/>
                    </a:prstGeom>
                    <a:noFill/>
                    <a:ln>
                      <a:noFill/>
                    </a:ln>
                    <a:extLst>
                      <a:ext uri="{53640926-AAD7-44D8-BBD7-CCE9431645EC}">
                        <a14:shadowObscured xmlns:a14="http://schemas.microsoft.com/office/drawing/2010/main"/>
                      </a:ext>
                    </a:extLst>
                  </pic:spPr>
                </pic:pic>
              </a:graphicData>
            </a:graphic>
          </wp:inline>
        </w:drawing>
      </w:r>
    </w:p>
    <w:p w:rsidR="00B0332C" w:rsidRDefault="00B0332C" w:rsidP="00814DE6">
      <w:pPr>
        <w:pStyle w:val="a3"/>
        <w:ind w:left="360" w:firstLineChars="0" w:firstLine="0"/>
        <w:rPr>
          <w:rFonts w:hint="eastAsia"/>
          <w:sz w:val="24"/>
          <w:szCs w:val="24"/>
        </w:rPr>
      </w:pPr>
      <w:r w:rsidRPr="00B0332C">
        <w:rPr>
          <w:rFonts w:hint="eastAsia"/>
          <w:sz w:val="24"/>
          <w:szCs w:val="24"/>
        </w:rPr>
        <w:t>循环链表的插入和删除操作与双向链表的实现方式一样。</w:t>
      </w:r>
    </w:p>
    <w:p w:rsidR="00B0332C" w:rsidRPr="00B0332C" w:rsidRDefault="00B0332C" w:rsidP="00B0332C">
      <w:pPr>
        <w:pStyle w:val="a5"/>
        <w:shd w:val="clear" w:color="auto" w:fill="FFFFFF"/>
        <w:spacing w:before="0" w:beforeAutospacing="0" w:after="240" w:afterAutospacing="0" w:line="390" w:lineRule="atLeast"/>
        <w:jc w:val="both"/>
        <w:rPr>
          <w:rFonts w:asciiTheme="majorEastAsia" w:eastAsiaTheme="majorEastAsia" w:hAnsiTheme="majorEastAsia" w:cs="Arial"/>
        </w:rPr>
      </w:pPr>
      <w:r w:rsidRPr="00B0332C">
        <w:rPr>
          <w:rFonts w:asciiTheme="majorEastAsia" w:eastAsiaTheme="majorEastAsia" w:hAnsiTheme="majorEastAsia" w:hint="eastAsia"/>
        </w:rPr>
        <w:t>判断空列表：</w:t>
      </w:r>
      <w:r w:rsidRPr="00B0332C">
        <w:rPr>
          <w:rFonts w:asciiTheme="majorEastAsia" w:eastAsiaTheme="majorEastAsia" w:hAnsiTheme="majorEastAsia" w:cs="Arial"/>
        </w:rPr>
        <w:t>从上图(a)中可以明显观察到，一个空的双向循环链表中只有</w:t>
      </w:r>
      <w:proofErr w:type="gramStart"/>
      <w:r w:rsidRPr="00B0332C">
        <w:rPr>
          <w:rFonts w:asciiTheme="majorEastAsia" w:eastAsiaTheme="majorEastAsia" w:hAnsiTheme="majorEastAsia" w:cs="Arial"/>
        </w:rPr>
        <w:t>一</w:t>
      </w:r>
      <w:proofErr w:type="gramEnd"/>
      <w:r w:rsidRPr="00B0332C">
        <w:rPr>
          <w:rFonts w:asciiTheme="majorEastAsia" w:eastAsiaTheme="majorEastAsia" w:hAnsiTheme="majorEastAsia" w:cs="Arial"/>
        </w:rPr>
        <w:t>个头节点，头节点的前驱和后驱都指向本身。</w:t>
      </w:r>
    </w:p>
    <w:p w:rsidR="00B0332C" w:rsidRPr="00B0332C" w:rsidRDefault="00B0332C" w:rsidP="00B0332C">
      <w:pPr>
        <w:pStyle w:val="a5"/>
        <w:shd w:val="clear" w:color="auto" w:fill="FFFFFF"/>
        <w:spacing w:before="0" w:beforeAutospacing="0" w:after="240" w:afterAutospacing="0" w:line="390" w:lineRule="atLeast"/>
        <w:jc w:val="both"/>
        <w:rPr>
          <w:rFonts w:asciiTheme="majorEastAsia" w:eastAsiaTheme="majorEastAsia" w:hAnsiTheme="majorEastAsia" w:cs="Arial"/>
        </w:rPr>
      </w:pPr>
      <w:r w:rsidRPr="00B0332C">
        <w:rPr>
          <w:rFonts w:asciiTheme="majorEastAsia" w:eastAsiaTheme="majorEastAsia" w:hAnsiTheme="majorEastAsia" w:cs="Arial"/>
        </w:rPr>
        <w:lastRenderedPageBreak/>
        <w:t>从图(b)中可以看到，不同于双向链表，循环链表中第一个节点和尾节点不在指向空指针，而是指向了头节点。</w:t>
      </w:r>
    </w:p>
    <w:p w:rsidR="00E1507B" w:rsidRDefault="00BC7A71" w:rsidP="00BC7A71">
      <w:pPr>
        <w:jc w:val="center"/>
        <w:rPr>
          <w:rFonts w:hint="eastAsia"/>
          <w:sz w:val="28"/>
          <w:szCs w:val="28"/>
        </w:rPr>
      </w:pPr>
      <w:r w:rsidRPr="00BC7A71">
        <w:rPr>
          <w:rFonts w:hint="eastAsia"/>
          <w:sz w:val="28"/>
          <w:szCs w:val="28"/>
        </w:rPr>
        <w:t>习题</w:t>
      </w:r>
    </w:p>
    <w:p w:rsidR="00BC7A71" w:rsidRDefault="00E848AB" w:rsidP="00BC7A71">
      <w:pPr>
        <w:pStyle w:val="a3"/>
        <w:numPr>
          <w:ilvl w:val="0"/>
          <w:numId w:val="3"/>
        </w:numPr>
        <w:ind w:firstLineChars="0"/>
        <w:rPr>
          <w:rFonts w:hint="eastAsia"/>
          <w:sz w:val="28"/>
          <w:szCs w:val="28"/>
        </w:rPr>
      </w:pPr>
      <w:r>
        <w:rPr>
          <w:rFonts w:hint="eastAsia"/>
          <w:sz w:val="28"/>
          <w:szCs w:val="28"/>
        </w:rPr>
        <w:t>合并两个有序链表（题号</w:t>
      </w:r>
      <w:r>
        <w:rPr>
          <w:rFonts w:hint="eastAsia"/>
          <w:sz w:val="28"/>
          <w:szCs w:val="28"/>
        </w:rPr>
        <w:t>21</w:t>
      </w:r>
      <w:r>
        <w:rPr>
          <w:rFonts w:hint="eastAsia"/>
          <w:sz w:val="28"/>
          <w:szCs w:val="28"/>
        </w:rPr>
        <w:t>，</w:t>
      </w:r>
      <w:r>
        <w:rPr>
          <w:rFonts w:hint="eastAsia"/>
          <w:sz w:val="28"/>
          <w:szCs w:val="28"/>
        </w:rPr>
        <w:t>Merge Two Sorted Lists</w:t>
      </w:r>
      <w:r>
        <w:rPr>
          <w:rFonts w:hint="eastAsia"/>
          <w:sz w:val="28"/>
          <w:szCs w:val="28"/>
        </w:rPr>
        <w:t>）</w:t>
      </w:r>
    </w:p>
    <w:p w:rsidR="00E848AB" w:rsidRDefault="00E848AB" w:rsidP="00E848AB">
      <w:pPr>
        <w:rPr>
          <w:rFonts w:hint="eastAsia"/>
          <w:szCs w:val="21"/>
        </w:rPr>
      </w:pPr>
      <w:r>
        <w:rPr>
          <w:rFonts w:hint="eastAsia"/>
          <w:szCs w:val="21"/>
        </w:rPr>
        <w:t>题目：将连个已排序的链表按顺序合并成一个链表</w:t>
      </w:r>
    </w:p>
    <w:p w:rsidR="00E848AB" w:rsidRDefault="00E848AB" w:rsidP="00E848AB">
      <w:pPr>
        <w:rPr>
          <w:rFonts w:hint="eastAsia"/>
          <w:szCs w:val="21"/>
        </w:rPr>
      </w:pPr>
      <w:r>
        <w:rPr>
          <w:noProof/>
          <w:szCs w:val="21"/>
        </w:rPr>
        <w:drawing>
          <wp:inline distT="0" distB="0" distL="0" distR="0">
            <wp:extent cx="2331720" cy="899160"/>
            <wp:effectExtent l="0" t="0" r="0" b="0"/>
            <wp:docPr id="8" name="图片 8" descr="C:\Users\zhaolei\AppData\Local\Temp\15209937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haolei\AppData\Local\Temp\1520993718(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1720" cy="899160"/>
                    </a:xfrm>
                    <a:prstGeom prst="rect">
                      <a:avLst/>
                    </a:prstGeom>
                    <a:noFill/>
                    <a:ln>
                      <a:noFill/>
                    </a:ln>
                  </pic:spPr>
                </pic:pic>
              </a:graphicData>
            </a:graphic>
          </wp:inline>
        </w:drawing>
      </w:r>
    </w:p>
    <w:p w:rsidR="00E848AB" w:rsidRDefault="00D00D52" w:rsidP="00E848AB">
      <w:pPr>
        <w:rPr>
          <w:rFonts w:hint="eastAsia"/>
          <w:szCs w:val="21"/>
        </w:rPr>
      </w:pPr>
      <w:r>
        <w:rPr>
          <w:rFonts w:hint="eastAsia"/>
          <w:szCs w:val="21"/>
        </w:rPr>
        <w:t>思路：</w:t>
      </w:r>
      <w:r>
        <w:rPr>
          <w:rFonts w:hint="eastAsia"/>
          <w:szCs w:val="21"/>
        </w:rPr>
        <w:t>python</w:t>
      </w:r>
      <w:r>
        <w:rPr>
          <w:rFonts w:hint="eastAsia"/>
          <w:szCs w:val="21"/>
        </w:rPr>
        <w:t>中并无指针，因此它需要模拟链表，比较常用的方式是先定义类，然后一个储存元素，一个储存地址。此题是将两个链表按元素大小顺序合并</w:t>
      </w:r>
      <w:r w:rsidR="00F576F9">
        <w:rPr>
          <w:rFonts w:hint="eastAsia"/>
          <w:szCs w:val="21"/>
        </w:rPr>
        <w:t>，让</w:t>
      </w:r>
      <w:r w:rsidR="00F576F9">
        <w:rPr>
          <w:rFonts w:hint="eastAsia"/>
          <w:szCs w:val="21"/>
        </w:rPr>
        <w:t>l1</w:t>
      </w:r>
      <w:r w:rsidR="00F576F9">
        <w:rPr>
          <w:rFonts w:hint="eastAsia"/>
          <w:szCs w:val="21"/>
        </w:rPr>
        <w:t>的第一个值与</w:t>
      </w:r>
      <w:r w:rsidR="00F576F9">
        <w:rPr>
          <w:rFonts w:hint="eastAsia"/>
          <w:szCs w:val="21"/>
        </w:rPr>
        <w:t>l2</w:t>
      </w:r>
      <w:r w:rsidR="00F576F9">
        <w:rPr>
          <w:rFonts w:hint="eastAsia"/>
          <w:szCs w:val="21"/>
        </w:rPr>
        <w:t>相比，若</w:t>
      </w:r>
      <w:r w:rsidR="00F576F9">
        <w:rPr>
          <w:rFonts w:hint="eastAsia"/>
          <w:szCs w:val="21"/>
        </w:rPr>
        <w:t>l1</w:t>
      </w:r>
      <w:r w:rsidR="00F576F9">
        <w:rPr>
          <w:rFonts w:hint="eastAsia"/>
          <w:szCs w:val="21"/>
        </w:rPr>
        <w:t>大，则交换</w:t>
      </w:r>
      <w:r w:rsidR="00F576F9">
        <w:rPr>
          <w:rFonts w:hint="eastAsia"/>
          <w:szCs w:val="21"/>
        </w:rPr>
        <w:t>l1</w:t>
      </w:r>
      <w:r w:rsidR="00F576F9">
        <w:rPr>
          <w:rFonts w:hint="eastAsia"/>
          <w:szCs w:val="21"/>
        </w:rPr>
        <w:t>和</w:t>
      </w:r>
      <w:r w:rsidR="00F576F9">
        <w:rPr>
          <w:rFonts w:hint="eastAsia"/>
          <w:szCs w:val="21"/>
        </w:rPr>
        <w:t>l2</w:t>
      </w:r>
      <w:r w:rsidR="00F576F9">
        <w:rPr>
          <w:rFonts w:hint="eastAsia"/>
          <w:szCs w:val="21"/>
        </w:rPr>
        <w:t>，若不大，则取</w:t>
      </w:r>
      <w:r w:rsidR="00F576F9">
        <w:rPr>
          <w:rFonts w:hint="eastAsia"/>
          <w:szCs w:val="21"/>
        </w:rPr>
        <w:t>l1</w:t>
      </w:r>
      <w:r w:rsidR="00F576F9">
        <w:rPr>
          <w:rFonts w:hint="eastAsia"/>
          <w:szCs w:val="21"/>
        </w:rPr>
        <w:t>的下一个值继续与</w:t>
      </w:r>
      <w:r w:rsidR="00F576F9">
        <w:rPr>
          <w:rFonts w:hint="eastAsia"/>
          <w:szCs w:val="21"/>
        </w:rPr>
        <w:t>l2</w:t>
      </w:r>
      <w:r w:rsidR="00F576F9">
        <w:rPr>
          <w:rFonts w:hint="eastAsia"/>
          <w:szCs w:val="21"/>
        </w:rPr>
        <w:t>的第一个值相比，这样就相当于在</w:t>
      </w:r>
      <w:r w:rsidR="00F576F9">
        <w:rPr>
          <w:rFonts w:hint="eastAsia"/>
          <w:szCs w:val="21"/>
        </w:rPr>
        <w:t>l1</w:t>
      </w:r>
      <w:r w:rsidR="00F576F9">
        <w:rPr>
          <w:rFonts w:hint="eastAsia"/>
          <w:szCs w:val="21"/>
        </w:rPr>
        <w:t>中遇到更小的后一半就替换了选来的后一半，然后再从新的后一半开始接着比，这样最后</w:t>
      </w:r>
      <w:r w:rsidR="00F576F9">
        <w:rPr>
          <w:rFonts w:hint="eastAsia"/>
          <w:szCs w:val="21"/>
        </w:rPr>
        <w:t>l1</w:t>
      </w:r>
      <w:r w:rsidR="00F576F9">
        <w:rPr>
          <w:rFonts w:hint="eastAsia"/>
          <w:szCs w:val="21"/>
        </w:rPr>
        <w:t>和</w:t>
      </w:r>
      <w:r w:rsidR="00F576F9">
        <w:rPr>
          <w:rFonts w:hint="eastAsia"/>
          <w:szCs w:val="21"/>
        </w:rPr>
        <w:t>l2</w:t>
      </w:r>
      <w:r w:rsidR="00F576F9">
        <w:rPr>
          <w:rFonts w:hint="eastAsia"/>
          <w:szCs w:val="21"/>
        </w:rPr>
        <w:t>中有一个就连接满了，一个为空，输出非空的即可</w:t>
      </w:r>
    </w:p>
    <w:p w:rsidR="00F576F9" w:rsidRDefault="00F576F9" w:rsidP="00E848AB">
      <w:pPr>
        <w:rPr>
          <w:rFonts w:hint="eastAsia"/>
          <w:szCs w:val="21"/>
        </w:rPr>
      </w:pPr>
      <w:r>
        <w:rPr>
          <w:noProof/>
          <w:szCs w:val="21"/>
        </w:rPr>
        <w:drawing>
          <wp:inline distT="0" distB="0" distL="0" distR="0">
            <wp:extent cx="4701540" cy="2964180"/>
            <wp:effectExtent l="0" t="0" r="3810" b="7620"/>
            <wp:docPr id="9" name="图片 9" descr="C:\Users\zhaolei\AppData\Local\Temp\15209950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haolei\AppData\Local\Temp\152099509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1540" cy="2964180"/>
                    </a:xfrm>
                    <a:prstGeom prst="rect">
                      <a:avLst/>
                    </a:prstGeom>
                    <a:noFill/>
                    <a:ln>
                      <a:noFill/>
                    </a:ln>
                  </pic:spPr>
                </pic:pic>
              </a:graphicData>
            </a:graphic>
          </wp:inline>
        </w:drawing>
      </w:r>
    </w:p>
    <w:p w:rsidR="00255254" w:rsidRDefault="00111C08" w:rsidP="00E848AB">
      <w:pPr>
        <w:rPr>
          <w:rFonts w:hint="eastAsia"/>
          <w:szCs w:val="21"/>
        </w:rPr>
      </w:pPr>
      <w:r>
        <w:rPr>
          <w:rFonts w:hint="eastAsia"/>
          <w:szCs w:val="21"/>
        </w:rPr>
        <w:t>关于</w:t>
      </w:r>
      <w:r>
        <w:rPr>
          <w:rFonts w:hint="eastAsia"/>
          <w:szCs w:val="21"/>
        </w:rPr>
        <w:t>next:</w:t>
      </w:r>
    </w:p>
    <w:p w:rsidR="00111C08" w:rsidRDefault="00111C08" w:rsidP="00E848AB">
      <w:pPr>
        <w:rPr>
          <w:rFonts w:hint="eastAsia"/>
          <w:szCs w:val="21"/>
        </w:rPr>
      </w:pPr>
      <w:r w:rsidRPr="00111C08">
        <w:rPr>
          <w:szCs w:val="21"/>
        </w:rPr>
        <w:t>list</w:t>
      </w:r>
      <w:r w:rsidRPr="00111C08">
        <w:rPr>
          <w:rFonts w:hint="eastAsia"/>
          <w:szCs w:val="21"/>
        </w:rPr>
        <w:t>、</w:t>
      </w:r>
      <w:r w:rsidRPr="00111C08">
        <w:rPr>
          <w:szCs w:val="21"/>
        </w:rPr>
        <w:t>tuple</w:t>
      </w:r>
      <w:r w:rsidRPr="00111C08">
        <w:rPr>
          <w:rFonts w:hint="eastAsia"/>
          <w:szCs w:val="21"/>
        </w:rPr>
        <w:t>等都是可迭代对象，我们可以通过</w:t>
      </w:r>
      <w:proofErr w:type="spellStart"/>
      <w:r w:rsidRPr="00111C08">
        <w:rPr>
          <w:szCs w:val="21"/>
        </w:rPr>
        <w:t>iter</w:t>
      </w:r>
      <w:proofErr w:type="spellEnd"/>
      <w:r w:rsidRPr="00111C08">
        <w:rPr>
          <w:szCs w:val="21"/>
        </w:rPr>
        <w:t>()</w:t>
      </w:r>
      <w:r w:rsidRPr="00111C08">
        <w:rPr>
          <w:rFonts w:hint="eastAsia"/>
          <w:szCs w:val="21"/>
        </w:rPr>
        <w:t>函数获取这些可迭代对象的迭代器。然后我们可以对获取到的迭代器不断使</w:t>
      </w:r>
      <w:r w:rsidRPr="00111C08">
        <w:rPr>
          <w:rFonts w:ascii="Microsoft JhengHei" w:eastAsia="Microsoft JhengHei" w:hAnsi="Microsoft JhengHei" w:cs="Microsoft JhengHei" w:hint="eastAsia"/>
          <w:szCs w:val="21"/>
        </w:rPr>
        <w:t>⽤</w:t>
      </w:r>
      <w:r w:rsidRPr="00111C08">
        <w:rPr>
          <w:szCs w:val="21"/>
        </w:rPr>
        <w:t>next()</w:t>
      </w:r>
      <w:r w:rsidRPr="00111C08">
        <w:rPr>
          <w:rFonts w:hint="eastAsia"/>
          <w:szCs w:val="21"/>
        </w:rPr>
        <w:t>函数来获取下</w:t>
      </w:r>
      <w:r w:rsidRPr="00111C08">
        <w:rPr>
          <w:rFonts w:ascii="Microsoft JhengHei" w:eastAsia="Microsoft JhengHei" w:hAnsi="Microsoft JhengHei" w:cs="Microsoft JhengHei" w:hint="eastAsia"/>
          <w:szCs w:val="21"/>
        </w:rPr>
        <w:t>⼀</w:t>
      </w:r>
      <w:r w:rsidRPr="00111C08">
        <w:rPr>
          <w:rFonts w:ascii="宋体" w:eastAsia="宋体" w:hAnsi="宋体" w:cs="宋体" w:hint="eastAsia"/>
          <w:szCs w:val="21"/>
        </w:rPr>
        <w:t>条数据。</w:t>
      </w:r>
      <w:proofErr w:type="spellStart"/>
      <w:r w:rsidRPr="00111C08">
        <w:rPr>
          <w:szCs w:val="21"/>
        </w:rPr>
        <w:t>iter</w:t>
      </w:r>
      <w:proofErr w:type="spellEnd"/>
      <w:r w:rsidRPr="00111C08">
        <w:rPr>
          <w:szCs w:val="21"/>
        </w:rPr>
        <w:t>()</w:t>
      </w:r>
      <w:r w:rsidRPr="00111C08">
        <w:rPr>
          <w:rFonts w:hint="eastAsia"/>
          <w:szCs w:val="21"/>
        </w:rPr>
        <w:t>函数实际上就是调</w:t>
      </w:r>
      <w:r w:rsidRPr="00111C08">
        <w:rPr>
          <w:rFonts w:ascii="Microsoft JhengHei" w:eastAsia="Microsoft JhengHei" w:hAnsi="Microsoft JhengHei" w:cs="Microsoft JhengHei" w:hint="eastAsia"/>
          <w:szCs w:val="21"/>
        </w:rPr>
        <w:t>⽤</w:t>
      </w:r>
      <w:r w:rsidRPr="00111C08">
        <w:rPr>
          <w:rFonts w:ascii="宋体" w:eastAsia="宋体" w:hAnsi="宋体" w:cs="宋体" w:hint="eastAsia"/>
          <w:szCs w:val="21"/>
        </w:rPr>
        <w:t>了可迭代对象的</w:t>
      </w:r>
      <w:r w:rsidRPr="00111C08">
        <w:rPr>
          <w:szCs w:val="21"/>
        </w:rPr>
        <w:t>__</w:t>
      </w:r>
      <w:proofErr w:type="spellStart"/>
      <w:r w:rsidRPr="00111C08">
        <w:rPr>
          <w:szCs w:val="21"/>
        </w:rPr>
        <w:t>iter</w:t>
      </w:r>
      <w:proofErr w:type="spellEnd"/>
      <w:r w:rsidRPr="00111C08">
        <w:rPr>
          <w:szCs w:val="21"/>
        </w:rPr>
        <w:t>__</w:t>
      </w:r>
      <w:r w:rsidRPr="00111C08">
        <w:rPr>
          <w:rFonts w:ascii="Microsoft JhengHei" w:eastAsia="Microsoft JhengHei" w:hAnsi="Microsoft JhengHei" w:cs="Microsoft JhengHei" w:hint="eastAsia"/>
          <w:szCs w:val="21"/>
        </w:rPr>
        <w:t>⽅</w:t>
      </w:r>
      <w:r w:rsidRPr="00111C08">
        <w:rPr>
          <w:rFonts w:ascii="宋体" w:eastAsia="宋体" w:hAnsi="宋体" w:cs="宋体" w:hint="eastAsia"/>
          <w:szCs w:val="21"/>
        </w:rPr>
        <w:t>法</w:t>
      </w:r>
      <w:r w:rsidRPr="00111C08">
        <w:rPr>
          <w:rFonts w:hint="eastAsia"/>
          <w:szCs w:val="21"/>
        </w:rPr>
        <w:t>。</w:t>
      </w:r>
    </w:p>
    <w:p w:rsidR="00111C08" w:rsidRDefault="00111C08" w:rsidP="00E848AB">
      <w:pPr>
        <w:rPr>
          <w:rFonts w:hint="eastAsia"/>
          <w:szCs w:val="21"/>
        </w:rPr>
      </w:pPr>
      <w:r>
        <w:rPr>
          <w:noProof/>
          <w:szCs w:val="21"/>
        </w:rPr>
        <w:lastRenderedPageBreak/>
        <w:drawing>
          <wp:inline distT="0" distB="0" distL="0" distR="0">
            <wp:extent cx="3855720" cy="3101340"/>
            <wp:effectExtent l="0" t="0" r="0" b="3810"/>
            <wp:docPr id="10" name="图片 10" descr="C:\Users\zhaolei\AppData\Local\Temp\15209957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haolei\AppData\Local\Temp\152099579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5720" cy="3101340"/>
                    </a:xfrm>
                    <a:prstGeom prst="rect">
                      <a:avLst/>
                    </a:prstGeom>
                    <a:noFill/>
                    <a:ln>
                      <a:noFill/>
                    </a:ln>
                  </pic:spPr>
                </pic:pic>
              </a:graphicData>
            </a:graphic>
          </wp:inline>
        </w:drawing>
      </w:r>
    </w:p>
    <w:p w:rsidR="00E848AB" w:rsidRDefault="00F21A5C" w:rsidP="00BC7A71">
      <w:pPr>
        <w:pStyle w:val="a3"/>
        <w:numPr>
          <w:ilvl w:val="0"/>
          <w:numId w:val="3"/>
        </w:numPr>
        <w:ind w:firstLineChars="0"/>
        <w:rPr>
          <w:rFonts w:hint="eastAsia"/>
          <w:sz w:val="28"/>
          <w:szCs w:val="28"/>
        </w:rPr>
      </w:pPr>
      <w:r>
        <w:rPr>
          <w:sz w:val="28"/>
          <w:szCs w:val="28"/>
        </w:rPr>
        <w:t>循环链表</w:t>
      </w:r>
      <w:r>
        <w:rPr>
          <w:rFonts w:hint="eastAsia"/>
          <w:sz w:val="28"/>
          <w:szCs w:val="28"/>
        </w:rPr>
        <w:t>（题号</w:t>
      </w:r>
      <w:r>
        <w:rPr>
          <w:rFonts w:hint="eastAsia"/>
          <w:sz w:val="28"/>
          <w:szCs w:val="28"/>
        </w:rPr>
        <w:t>141</w:t>
      </w:r>
      <w:r>
        <w:rPr>
          <w:rFonts w:hint="eastAsia"/>
          <w:sz w:val="28"/>
          <w:szCs w:val="28"/>
        </w:rPr>
        <w:t>，</w:t>
      </w:r>
      <w:r>
        <w:rPr>
          <w:rFonts w:hint="eastAsia"/>
          <w:sz w:val="28"/>
          <w:szCs w:val="28"/>
        </w:rPr>
        <w:t>Linked List Cycle</w:t>
      </w:r>
      <w:r>
        <w:rPr>
          <w:rFonts w:hint="eastAsia"/>
          <w:sz w:val="28"/>
          <w:szCs w:val="28"/>
        </w:rPr>
        <w:t>）</w:t>
      </w:r>
    </w:p>
    <w:p w:rsidR="00F21A5C" w:rsidRDefault="00F21A5C" w:rsidP="00F21A5C">
      <w:pPr>
        <w:rPr>
          <w:rFonts w:hint="eastAsia"/>
          <w:szCs w:val="21"/>
        </w:rPr>
      </w:pPr>
      <w:r>
        <w:rPr>
          <w:rFonts w:hint="eastAsia"/>
          <w:szCs w:val="21"/>
        </w:rPr>
        <w:t>题目：判断一个链表是否为循环的，要求不占用额外空间</w:t>
      </w:r>
    </w:p>
    <w:p w:rsidR="00F21A5C" w:rsidRDefault="00B914EB" w:rsidP="00F21A5C">
      <w:pPr>
        <w:rPr>
          <w:rFonts w:hint="eastAsia"/>
          <w:szCs w:val="21"/>
        </w:rPr>
      </w:pPr>
      <w:r>
        <w:rPr>
          <w:rFonts w:hint="eastAsia"/>
          <w:szCs w:val="21"/>
        </w:rPr>
        <w:t>思路：双指针思路：一个指针慢，一个一个走，另一个指针快，</w:t>
      </w:r>
      <w:proofErr w:type="gramStart"/>
      <w:r>
        <w:rPr>
          <w:rFonts w:hint="eastAsia"/>
          <w:szCs w:val="21"/>
        </w:rPr>
        <w:t>两个两个</w:t>
      </w:r>
      <w:proofErr w:type="gramEnd"/>
      <w:r>
        <w:rPr>
          <w:rFonts w:hint="eastAsia"/>
          <w:szCs w:val="21"/>
        </w:rPr>
        <w:t>走，若是循环链表，这两个指针一定会相遇，就像赛跑的两个人一定会相遇，若不是循环链表，快指针一定会</w:t>
      </w:r>
      <w:proofErr w:type="gramStart"/>
      <w:r>
        <w:rPr>
          <w:rFonts w:hint="eastAsia"/>
          <w:szCs w:val="21"/>
        </w:rPr>
        <w:t>先指空</w:t>
      </w:r>
      <w:proofErr w:type="gramEnd"/>
      <w:r>
        <w:rPr>
          <w:rFonts w:hint="eastAsia"/>
          <w:szCs w:val="21"/>
        </w:rPr>
        <w:t>，一定会停止</w:t>
      </w:r>
    </w:p>
    <w:p w:rsidR="00B914EB" w:rsidRDefault="00B914EB" w:rsidP="00F21A5C">
      <w:pPr>
        <w:rPr>
          <w:rFonts w:hint="eastAsia"/>
          <w:szCs w:val="21"/>
        </w:rPr>
      </w:pPr>
      <w:r>
        <w:rPr>
          <w:noProof/>
          <w:szCs w:val="21"/>
        </w:rPr>
        <w:drawing>
          <wp:inline distT="0" distB="0" distL="0" distR="0">
            <wp:extent cx="3756660" cy="3284220"/>
            <wp:effectExtent l="0" t="0" r="0" b="0"/>
            <wp:docPr id="11" name="图片 11" descr="C:\Users\zhaolei\AppData\Local\Temp\15209968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zhaolei\AppData\Local\Temp\1520996894(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6660" cy="3284220"/>
                    </a:xfrm>
                    <a:prstGeom prst="rect">
                      <a:avLst/>
                    </a:prstGeom>
                    <a:noFill/>
                    <a:ln>
                      <a:noFill/>
                    </a:ln>
                  </pic:spPr>
                </pic:pic>
              </a:graphicData>
            </a:graphic>
          </wp:inline>
        </w:drawing>
      </w:r>
    </w:p>
    <w:p w:rsidR="00F21A5C" w:rsidRPr="00BC7A71" w:rsidRDefault="00B914EB" w:rsidP="00A94929">
      <w:pPr>
        <w:rPr>
          <w:sz w:val="28"/>
          <w:szCs w:val="28"/>
        </w:rPr>
      </w:pPr>
      <w:r>
        <w:rPr>
          <w:szCs w:val="21"/>
        </w:rPr>
        <w:t>T</w:t>
      </w:r>
      <w:r>
        <w:rPr>
          <w:rFonts w:hint="eastAsia"/>
          <w:szCs w:val="21"/>
        </w:rPr>
        <w:t>ry</w:t>
      </w:r>
      <w:r w:rsidR="00A94929">
        <w:rPr>
          <w:rFonts w:hint="eastAsia"/>
          <w:szCs w:val="21"/>
        </w:rPr>
        <w:t>在这里起到防止</w:t>
      </w:r>
      <w:r w:rsidR="00A94929">
        <w:rPr>
          <w:rFonts w:hint="eastAsia"/>
          <w:szCs w:val="21"/>
        </w:rPr>
        <w:t>fast</w:t>
      </w:r>
      <w:r w:rsidR="00A94929">
        <w:rPr>
          <w:rFonts w:hint="eastAsia"/>
          <w:szCs w:val="21"/>
        </w:rPr>
        <w:t>和</w:t>
      </w:r>
      <w:r w:rsidR="00A94929">
        <w:rPr>
          <w:rFonts w:hint="eastAsia"/>
          <w:szCs w:val="21"/>
        </w:rPr>
        <w:t>slow</w:t>
      </w:r>
      <w:r w:rsidR="00A94929">
        <w:rPr>
          <w:rFonts w:hint="eastAsia"/>
          <w:szCs w:val="21"/>
        </w:rPr>
        <w:t>为空的作用</w:t>
      </w:r>
      <w:bookmarkStart w:id="0" w:name="_GoBack"/>
      <w:bookmarkEnd w:id="0"/>
    </w:p>
    <w:sectPr w:rsidR="00F21A5C" w:rsidRPr="00BC7A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239D4"/>
    <w:multiLevelType w:val="hybridMultilevel"/>
    <w:tmpl w:val="6FA45922"/>
    <w:lvl w:ilvl="0" w:tplc="E88E53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DF2162"/>
    <w:multiLevelType w:val="hybridMultilevel"/>
    <w:tmpl w:val="3C16932E"/>
    <w:lvl w:ilvl="0" w:tplc="D7C06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FFD0919"/>
    <w:multiLevelType w:val="hybridMultilevel"/>
    <w:tmpl w:val="D3ECA53A"/>
    <w:lvl w:ilvl="0" w:tplc="4BC8B1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C9F"/>
    <w:rsid w:val="00111C08"/>
    <w:rsid w:val="0012060D"/>
    <w:rsid w:val="00162B69"/>
    <w:rsid w:val="001D48E8"/>
    <w:rsid w:val="00255254"/>
    <w:rsid w:val="002834AB"/>
    <w:rsid w:val="002F5C40"/>
    <w:rsid w:val="00323C9F"/>
    <w:rsid w:val="006C599D"/>
    <w:rsid w:val="006C6886"/>
    <w:rsid w:val="00704B3E"/>
    <w:rsid w:val="00814DE6"/>
    <w:rsid w:val="009965D1"/>
    <w:rsid w:val="009F031E"/>
    <w:rsid w:val="00A94929"/>
    <w:rsid w:val="00B0332C"/>
    <w:rsid w:val="00B914EB"/>
    <w:rsid w:val="00BC7A71"/>
    <w:rsid w:val="00BE20AE"/>
    <w:rsid w:val="00D00D52"/>
    <w:rsid w:val="00DC2028"/>
    <w:rsid w:val="00E1507B"/>
    <w:rsid w:val="00E848AB"/>
    <w:rsid w:val="00F21A5C"/>
    <w:rsid w:val="00F57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507B"/>
    <w:pPr>
      <w:ind w:firstLineChars="200" w:firstLine="420"/>
    </w:pPr>
  </w:style>
  <w:style w:type="paragraph" w:styleId="a4">
    <w:name w:val="Balloon Text"/>
    <w:basedOn w:val="a"/>
    <w:link w:val="Char"/>
    <w:uiPriority w:val="99"/>
    <w:semiHidden/>
    <w:unhideWhenUsed/>
    <w:rsid w:val="00E1507B"/>
    <w:rPr>
      <w:sz w:val="18"/>
      <w:szCs w:val="18"/>
    </w:rPr>
  </w:style>
  <w:style w:type="character" w:customStyle="1" w:styleId="Char">
    <w:name w:val="批注框文本 Char"/>
    <w:basedOn w:val="a0"/>
    <w:link w:val="a4"/>
    <w:uiPriority w:val="99"/>
    <w:semiHidden/>
    <w:rsid w:val="00E1507B"/>
    <w:rPr>
      <w:sz w:val="18"/>
      <w:szCs w:val="18"/>
    </w:rPr>
  </w:style>
  <w:style w:type="paragraph" w:styleId="a5">
    <w:name w:val="Normal (Web)"/>
    <w:basedOn w:val="a"/>
    <w:uiPriority w:val="99"/>
    <w:semiHidden/>
    <w:unhideWhenUsed/>
    <w:rsid w:val="00B0332C"/>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507B"/>
    <w:pPr>
      <w:ind w:firstLineChars="200" w:firstLine="420"/>
    </w:pPr>
  </w:style>
  <w:style w:type="paragraph" w:styleId="a4">
    <w:name w:val="Balloon Text"/>
    <w:basedOn w:val="a"/>
    <w:link w:val="Char"/>
    <w:uiPriority w:val="99"/>
    <w:semiHidden/>
    <w:unhideWhenUsed/>
    <w:rsid w:val="00E1507B"/>
    <w:rPr>
      <w:sz w:val="18"/>
      <w:szCs w:val="18"/>
    </w:rPr>
  </w:style>
  <w:style w:type="character" w:customStyle="1" w:styleId="Char">
    <w:name w:val="批注框文本 Char"/>
    <w:basedOn w:val="a0"/>
    <w:link w:val="a4"/>
    <w:uiPriority w:val="99"/>
    <w:semiHidden/>
    <w:rsid w:val="00E1507B"/>
    <w:rPr>
      <w:sz w:val="18"/>
      <w:szCs w:val="18"/>
    </w:rPr>
  </w:style>
  <w:style w:type="paragraph" w:styleId="a5">
    <w:name w:val="Normal (Web)"/>
    <w:basedOn w:val="a"/>
    <w:uiPriority w:val="99"/>
    <w:semiHidden/>
    <w:unhideWhenUsed/>
    <w:rsid w:val="00B0332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1009232">
      <w:bodyDiv w:val="1"/>
      <w:marLeft w:val="0"/>
      <w:marRight w:val="0"/>
      <w:marTop w:val="0"/>
      <w:marBottom w:val="0"/>
      <w:divBdr>
        <w:top w:val="none" w:sz="0" w:space="0" w:color="auto"/>
        <w:left w:val="none" w:sz="0" w:space="0" w:color="auto"/>
        <w:bottom w:val="none" w:sz="0" w:space="0" w:color="auto"/>
        <w:right w:val="none" w:sz="0" w:space="0" w:color="auto"/>
      </w:divBdr>
    </w:div>
    <w:div w:id="197128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zhaolei</dc:creator>
  <cp:keywords/>
  <dc:description/>
  <cp:lastModifiedBy>zhaolei</cp:lastModifiedBy>
  <cp:revision>20</cp:revision>
  <dcterms:created xsi:type="dcterms:W3CDTF">2018-03-14T01:09:00Z</dcterms:created>
  <dcterms:modified xsi:type="dcterms:W3CDTF">2018-03-14T03:12:00Z</dcterms:modified>
</cp:coreProperties>
</file>