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independiente"/>
        <w:rPr>
          <w:rFonts w:ascii="Arial" w:cs="Arial" w:hAnsi="Arial" w:eastAsia="Arial"/>
          <w:b w:val="1"/>
          <w:bCs w:val="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-538479</wp:posOffset>
                </wp:positionH>
                <wp:positionV relativeFrom="line">
                  <wp:posOffset>-951230</wp:posOffset>
                </wp:positionV>
                <wp:extent cx="1761490" cy="266700"/>
                <wp:effectExtent l="0" t="0" r="0" b="0"/>
                <wp:wrapNone/>
                <wp:docPr id="1073741831" name="officeArt object" descr="Nivel N°……………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o independiente"/>
                              <w:jc w:val="left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Nivel N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rtl w:val="0"/>
                                <w:lang w:val="es-ES_tradnl"/>
                              </w:rPr>
                              <w:t>°………………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2.4pt;margin-top:-74.9pt;width:138.7pt;height:21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o independiente"/>
                        <w:jc w:val="left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rtl w:val="0"/>
                          <w:lang w:val="es-ES_tradnl"/>
                        </w:rPr>
                        <w:t>Nivel N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rtl w:val="0"/>
                          <w:lang w:val="es-ES_tradnl"/>
                        </w:rPr>
                        <w:t>°………………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AUTORIZACI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 DE</w:t>
      </w:r>
      <w:r>
        <w:rPr>
          <w:rFonts w:ascii="Arial" w:hAnsi="Arial"/>
          <w:sz w:val="22"/>
          <w:szCs w:val="22"/>
          <w:rtl w:val="0"/>
          <w:lang w:val="es-ES_tradnl"/>
        </w:rPr>
        <w:t>_______________________________________________________________</w:t>
      </w:r>
    </w:p>
    <w:p>
      <w:pPr>
        <w:pStyle w:val="Plain Text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Apellidos y nombres del alumno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Alumno del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</w:t>
      </w:r>
      <w:r>
        <w:rPr>
          <w:rFonts w:ascii="Arial" w:hAnsi="Arial"/>
          <w:b w:val="1"/>
          <w:bCs w:val="1"/>
          <w:sz w:val="22"/>
          <w:szCs w:val="22"/>
          <w:rtl w:val="0"/>
          <w:lang w:val="es-ES_tradnl"/>
        </w:rPr>
        <w:t>Nivel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</w:t>
        <w:tab/>
        <w:tab/>
        <w:tab/>
      </w:r>
      <w:r>
        <w:rPr>
          <w:rFonts w:ascii="Arial" w:hAnsi="Arial"/>
          <w:sz w:val="16"/>
          <w:szCs w:val="16"/>
          <w:rtl w:val="0"/>
          <w:lang w:val="es-ES_tradnl"/>
        </w:rPr>
        <w:t>A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ñ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o que cursa                                                                                         </w:t>
        <w:tab/>
        <w:t xml:space="preserve">   nivel en la Olimp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í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ada 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_________Por la presente......................................................................................................................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D.N.I., L.C., L.E., C.I.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.......................................domiciliado en............................................................</w:t>
      </w:r>
    </w:p>
    <w:p>
      <w:pPr>
        <w:pStyle w:val="Plain Text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Calle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..............Piso..............Dto.............localidad......................................................C.P.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>°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provincia ...........................Tel.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(.................) ...........................Cel. N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° </w:t>
      </w:r>
      <w:r>
        <w:rPr>
          <w:rFonts w:ascii="Arial" w:hAnsi="Arial"/>
          <w:sz w:val="22"/>
          <w:szCs w:val="22"/>
          <w:rtl w:val="0"/>
          <w:lang w:val="es-ES_tradnl"/>
        </w:rPr>
        <w:t>(................) 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autorizo a mi hijo ................................................................................. D.N.I...........................................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cs="Arial" w:hAnsi="Arial" w:eastAsia="Arial"/>
          <w:sz w:val="16"/>
          <w:szCs w:val="16"/>
          <w:rtl w:val="0"/>
        </w:rPr>
        <w:tab/>
        <w:tab/>
        <w:tab/>
        <w:tab/>
        <w:t>Nombres y apellidos del alumno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16"/>
          <w:szCs w:val="16"/>
          <w:rtl w:val="0"/>
          <w:lang w:val="es-ES_tradnl"/>
        </w:rPr>
        <w:t>Fecha de nacimiento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 …</w:t>
      </w:r>
      <w:r>
        <w:rPr>
          <w:rFonts w:ascii="Arial" w:hAnsi="Arial"/>
          <w:sz w:val="22"/>
          <w:szCs w:val="22"/>
          <w:rtl w:val="0"/>
          <w:lang w:val="es-ES_tradnl"/>
        </w:rPr>
        <w:t>................................ e-mail alumno</w:t>
      </w:r>
      <w:r>
        <w:rPr>
          <w:rFonts w:ascii="Arial" w:hAnsi="Arial" w:hint="default"/>
          <w:sz w:val="22"/>
          <w:szCs w:val="22"/>
          <w:rtl w:val="0"/>
          <w:lang w:val="es-ES_tradnl"/>
        </w:rPr>
        <w:t>………………………………………………………</w:t>
      </w:r>
      <w:r>
        <w:rPr>
          <w:rFonts w:ascii="Arial" w:hAnsi="Arial"/>
          <w:sz w:val="22"/>
          <w:szCs w:val="22"/>
          <w:rtl w:val="0"/>
          <w:lang w:val="es-ES_tradnl"/>
        </w:rPr>
        <w:t>.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alumno de ................................................................................................................................................</w:t>
      </w:r>
    </w:p>
    <w:p>
      <w:pPr>
        <w:pStyle w:val="Plain Text"/>
        <w:ind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Nombre del establecimiento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localidad ..................................................................................... provincia 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a participar en las actividades correspondientes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Provincial OMA Certamen Metropolitano que se llevar</w:t>
      </w:r>
      <w:r>
        <w:rPr>
          <w:rFonts w:ascii="Arial" w:hAnsi="Arial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Arial" w:hAnsi="Arial"/>
          <w:sz w:val="22"/>
          <w:szCs w:val="22"/>
          <w:rtl w:val="0"/>
          <w:lang w:val="es-ES_tradnl"/>
        </w:rPr>
        <w:t>a cabo los d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as 17, 18 y 19 de septiembre del corriente, en la ciudad de Mar del Plata, provincia de Buenos Aires.     _____________________________________________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 Me hago responsable de todos los traslados de mi hijo desde el domicilio hasta los puntos de concentraci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para las pruebas de la mencionada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ada; asimismo de las consecuencias, de cualquier naturaleza, provenientes de la participaci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del menor para dicha competencia. Por ello, deslindo toda responsabilidad que pudiera atribuirse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Argentina, a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 xml:space="preserve">tica 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Ñ</w:t>
      </w:r>
      <w:r>
        <w:rPr>
          <w:rFonts w:ascii="Arial" w:hAnsi="Arial"/>
          <w:sz w:val="22"/>
          <w:szCs w:val="22"/>
          <w:rtl w:val="0"/>
          <w:lang w:val="es-ES_tradnl"/>
        </w:rPr>
        <w:t>and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ú</w:t>
      </w:r>
      <w:r>
        <w:rPr>
          <w:rFonts w:ascii="Arial" w:hAnsi="Arial"/>
          <w:sz w:val="22"/>
          <w:szCs w:val="22"/>
          <w:rtl w:val="0"/>
          <w:lang w:val="es-ES_tradnl"/>
        </w:rPr>
        <w:t>, al Centro Latinoamericano de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e Inform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tica, a la Uni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 Fundaci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Argentina. _______________________</w:t>
      </w: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_________Asimismo declaro conocer y aceptar el Reglamento Vigente de la OLIMP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Í</w:t>
      </w:r>
      <w:r>
        <w:rPr>
          <w:rFonts w:ascii="Arial" w:hAnsi="Arial"/>
          <w:sz w:val="22"/>
          <w:szCs w:val="22"/>
          <w:rtl w:val="0"/>
          <w:lang w:val="es-ES_tradnl"/>
        </w:rPr>
        <w:t>ADA MATEM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Á</w:t>
      </w:r>
      <w:r>
        <w:rPr>
          <w:rFonts w:ascii="Arial" w:hAnsi="Arial"/>
          <w:sz w:val="22"/>
          <w:szCs w:val="22"/>
          <w:rtl w:val="0"/>
          <w:lang w:val="es-ES_tradnl"/>
        </w:rPr>
        <w:t>TICA ARGENTINA y las disposiciones para su organizaci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  <w:lang w:val="es-ES_tradnl"/>
        </w:rPr>
        <w:t>n y funcionamiento. __________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ind w:left="3540" w:firstLine="708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.....................................................................de 2025.</w:t>
      </w:r>
    </w:p>
    <w:p>
      <w:pPr>
        <w:pStyle w:val="Plain Text"/>
        <w:ind w:left="4956" w:firstLine="708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>Lugar y fecha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 xml:space="preserve">.............................................................                    </w:t>
        <w:tab/>
        <w:tab/>
        <w:tab/>
        <w:t>........................................................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                                                                                                       Firma padre, tutor o encargado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both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right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........................................................................................de 2025.</w:t>
      </w:r>
    </w:p>
    <w:p>
      <w:pPr>
        <w:pStyle w:val="Plain Text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Plain Text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Plain Text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s-ES_tradnl"/>
        </w:rPr>
        <w:t>...........................................................................................            ..................................................</w:t>
      </w:r>
    </w:p>
    <w:p>
      <w:pPr>
        <w:pStyle w:val="Plain Text"/>
        <w:jc w:val="both"/>
      </w:pPr>
      <w:r>
        <w:rPr>
          <w:rFonts w:ascii="Arial" w:cs="Arial" w:hAnsi="Arial" w:eastAsia="Arial"/>
          <w:sz w:val="16"/>
          <w:szCs w:val="16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256539</wp:posOffset>
                </wp:positionH>
                <wp:positionV relativeFrom="line">
                  <wp:posOffset>415925</wp:posOffset>
                </wp:positionV>
                <wp:extent cx="5495926" cy="1184275"/>
                <wp:effectExtent l="0" t="0" r="0" b="0"/>
                <wp:wrapNone/>
                <wp:docPr id="1073741832" name="officeArt object" descr="El traslado de los alumnos y profesores es para realizar una actividad académica debidamente organizada y por lo tanto participan de ella si y so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6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 xml:space="preserve">mica debidamente organizada y por lo tanto participan de ella si y solo si se encuentran correctamente acreditados.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0.2pt;margin-top:32.8pt;width:432.8pt;height:93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 xml:space="preserve">mica debidamente organizada y por lo tanto participan de ella si y solo si se encuentran correctamente acreditados.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antes en las actividades programadas es obligatoria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26"/>
                          <w:szCs w:val="26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n de firma y cargo de la autoridad del establecimiento </w:t>
        <w:tab/>
        <w:t xml:space="preserve">                   Sello del establecimiento</w:t>
      </w:r>
      <w:bookmarkStart w:name="_PictureBullets" w:id="0"/>
    </w:p>
    <w:sectPr>
      <w:headerReference w:type="default" r:id="rId4"/>
      <w:footerReference w:type="default" r:id="rId5"/>
      <w:pgSz w:w="11900" w:h="16840" w:orient="portrait"/>
      <w:pgMar w:top="1813" w:right="850" w:bottom="360" w:left="1134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900429</wp:posOffset>
              </wp:positionH>
              <wp:positionV relativeFrom="page">
                <wp:posOffset>409575</wp:posOffset>
              </wp:positionV>
              <wp:extent cx="4396106" cy="451485"/>
              <wp:effectExtent l="0" t="0" r="0" b="0"/>
              <wp:wrapNone/>
              <wp:docPr id="1073741825" name="officeArt object" descr="Olimpíada Regional OMA Metropolita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6106" cy="4514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</w:pP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Calibri" w:hAnsi="Calibri" w:hint="default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ada Regional OMA Metropolitana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70.9pt;margin-top:32.2pt;width:346.1pt;height:35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</w:pPr>
                    <w:r>
                      <w:rPr>
                        <w:rFonts w:ascii="Calibri" w:hAnsi="Calibri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Calibri" w:hAnsi="Calibri" w:hint="default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Calibri" w:hAnsi="Calibri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ada Regional OMA Metropolitana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5635625</wp:posOffset>
              </wp:positionH>
              <wp:positionV relativeFrom="page">
                <wp:posOffset>209550</wp:posOffset>
              </wp:positionV>
              <wp:extent cx="1019175" cy="818515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818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F8F8F8">
                            <a:alpha val="0"/>
                          </a:srgbClr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drawing xmlns:a="http://schemas.openxmlformats.org/drawingml/2006/main">
                              <wp:inline distT="0" distB="0" distL="0" distR="0">
                                <wp:extent cx="696824" cy="695834"/>
                                <wp:effectExtent l="0" t="0" r="0" b="0"/>
                                <wp:docPr id="107374182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6824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43.8pt;margin-top:16.5pt;width:80.2pt;height:64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F8F8F8" opacity="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drawing xmlns:a="http://schemas.openxmlformats.org/drawingml/2006/main">
                        <wp:inline distT="0" distB="0" distL="0" distR="0">
                          <wp:extent cx="696824" cy="695834"/>
                          <wp:effectExtent l="0" t="0" r="0" b="0"/>
                          <wp:docPr id="107374182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96824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289559</wp:posOffset>
              </wp:positionH>
              <wp:positionV relativeFrom="page">
                <wp:posOffset>9441815</wp:posOffset>
              </wp:positionV>
              <wp:extent cx="182246" cy="191771"/>
              <wp:effectExtent l="0" t="0" r="0" b="0"/>
              <wp:wrapNone/>
              <wp:docPr id="1073741830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246" cy="191771"/>
                        <a:chOff x="0" y="0"/>
                        <a:chExt cx="182245" cy="191770"/>
                      </a:xfrm>
                    </wpg:grpSpPr>
                    <wps:wsp>
                      <wps:cNvPr id="1073741828" name="Oval"/>
                      <wps:cNvSpPr/>
                      <wps:spPr>
                        <a:xfrm flipH="1" rot="10800000">
                          <a:off x="0" y="0"/>
                          <a:ext cx="182246" cy="19177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ADC1D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Rectangle"/>
                      <wps:cNvSpPr txBox="1"/>
                      <wps:spPr>
                        <a:xfrm>
                          <a:off x="33037" y="34431"/>
                          <a:ext cx="116171" cy="122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ie de página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22.8pt;margin-top:743.5pt;width:14.4pt;height:15.1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82245,191770">
              <w10:wrap type="none" side="bothSides" anchorx="page" anchory="page"/>
              <v:oval id="_x0000_s1031" style="position:absolute;left:0;top:0;width:182245;height:191770;rotation:11796480fd;flip:x;">
                <v:fill on="f"/>
                <v:stroke filltype="solid" color="#ADC1D9" opacity="100.0%" weight="1.0pt" dashstyle="solid" endcap="flat" joinstyle="round" linestyle="single" startarrow="none" startarrowwidth="medium" startarrowlength="medium" endarrow="none" endarrowwidth="medium" endarrowlength="medium"/>
              </v:oval>
              <v:shape id="_x0000_s1032" type="#_x0000_t202" style="position:absolute;left:33037;top:34432;width:116171;height:12290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ie de página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